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EF2" w:rsidRPr="00473149" w:rsidRDefault="00F54F04" w:rsidP="00473149">
      <w:pPr>
        <w:spacing w:after="0"/>
        <w:jc w:val="center"/>
        <w:rPr>
          <w:rFonts w:ascii="Simplified Arabic" w:hAnsi="Simplified Arabic" w:cs="Simplified Arabic"/>
          <w:b/>
          <w:bCs/>
          <w:sz w:val="28"/>
          <w:szCs w:val="28"/>
          <w:rtl/>
        </w:rPr>
      </w:pPr>
      <w:r w:rsidRPr="00473149">
        <w:rPr>
          <w:rFonts w:ascii="Simplified Arabic" w:hAnsi="Simplified Arabic" w:cs="Simplified Arabic"/>
          <w:b/>
          <w:bCs/>
          <w:sz w:val="28"/>
          <w:szCs w:val="28"/>
          <w:rtl/>
        </w:rPr>
        <w:t>اتجاهات التغطية الاخبارية للإعلام الرياضي الرقمي العربي ازاء أولمبياد باريس 2024</w:t>
      </w:r>
      <w:r w:rsidR="003D7BE0" w:rsidRPr="00473149">
        <w:rPr>
          <w:rFonts w:ascii="Simplified Arabic" w:hAnsi="Simplified Arabic" w:cs="Simplified Arabic"/>
          <w:b/>
          <w:bCs/>
          <w:sz w:val="28"/>
          <w:szCs w:val="28"/>
          <w:rtl/>
        </w:rPr>
        <w:t>م</w:t>
      </w:r>
    </w:p>
    <w:p w:rsidR="00E66E04" w:rsidRPr="00473149" w:rsidRDefault="003D7BE0" w:rsidP="00473149">
      <w:pPr>
        <w:spacing w:after="0"/>
        <w:jc w:val="center"/>
        <w:rPr>
          <w:rFonts w:ascii="Simplified Arabic" w:hAnsi="Simplified Arabic" w:cs="Simplified Arabic"/>
          <w:b/>
          <w:bCs/>
          <w:sz w:val="28"/>
          <w:szCs w:val="28"/>
          <w:rtl/>
        </w:rPr>
      </w:pPr>
      <w:r w:rsidRPr="00473149">
        <w:rPr>
          <w:rFonts w:ascii="Simplified Arabic" w:hAnsi="Simplified Arabic" w:cs="Simplified Arabic"/>
          <w:b/>
          <w:bCs/>
          <w:sz w:val="28"/>
          <w:szCs w:val="28"/>
          <w:rtl/>
        </w:rPr>
        <w:t>(دراسة تحليلية)</w:t>
      </w:r>
    </w:p>
    <w:p w:rsidR="006C18C4" w:rsidRPr="00473149" w:rsidRDefault="006C18C4" w:rsidP="00473149">
      <w:pPr>
        <w:spacing w:after="0"/>
        <w:jc w:val="center"/>
        <w:rPr>
          <w:rFonts w:ascii="Simplified Arabic" w:hAnsi="Simplified Arabic" w:cs="Simplified Arabic"/>
          <w:b/>
          <w:bCs/>
          <w:sz w:val="28"/>
          <w:szCs w:val="28"/>
          <w:rtl/>
        </w:rPr>
      </w:pPr>
      <w:r w:rsidRPr="00473149">
        <w:rPr>
          <w:rFonts w:ascii="Simplified Arabic" w:hAnsi="Simplified Arabic" w:cs="Simplified Arabic"/>
          <w:b/>
          <w:bCs/>
          <w:sz w:val="28"/>
          <w:szCs w:val="28"/>
          <w:rtl/>
        </w:rPr>
        <w:t>م.م أحمد عبد الحسين عباس/ رئاسة جامعة المثنى / الدراسات والتخطيط والمتابعة</w:t>
      </w:r>
    </w:p>
    <w:p w:rsidR="00FA39F5" w:rsidRPr="00473149" w:rsidRDefault="00237D26" w:rsidP="00473149">
      <w:pPr>
        <w:spacing w:after="0" w:line="360" w:lineRule="auto"/>
        <w:rPr>
          <w:rFonts w:ascii="Simplified Arabic" w:hAnsi="Simplified Arabic" w:cs="Simplified Arabic"/>
          <w:sz w:val="28"/>
          <w:szCs w:val="28"/>
          <w:rtl/>
        </w:rPr>
      </w:pPr>
      <w:r w:rsidRPr="00473149">
        <w:rPr>
          <w:rFonts w:ascii="Simplified Arabic" w:hAnsi="Simplified Arabic" w:cs="Simplified Arabic"/>
          <w:b/>
          <w:bCs/>
          <w:sz w:val="28"/>
          <w:szCs w:val="28"/>
        </w:rPr>
        <w:t xml:space="preserve"> </w:t>
      </w:r>
      <w:r w:rsidR="00A26E3B" w:rsidRPr="00473149">
        <w:rPr>
          <w:rFonts w:ascii="Simplified Arabic" w:hAnsi="Simplified Arabic" w:cs="Simplified Arabic"/>
          <w:b/>
          <w:bCs/>
          <w:sz w:val="28"/>
          <w:szCs w:val="28"/>
          <w:rtl/>
        </w:rPr>
        <w:t>الملخص</w:t>
      </w:r>
      <w:r w:rsidR="00A26E3B" w:rsidRPr="00473149">
        <w:rPr>
          <w:rFonts w:ascii="Simplified Arabic" w:hAnsi="Simplified Arabic" w:cs="Simplified Arabic"/>
          <w:sz w:val="28"/>
          <w:szCs w:val="28"/>
          <w:rtl/>
        </w:rPr>
        <w:t>:</w:t>
      </w:r>
    </w:p>
    <w:p w:rsidR="00A26E3B" w:rsidRPr="00473149" w:rsidRDefault="00D918AF"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8"/>
          <w:szCs w:val="28"/>
          <w:rtl/>
        </w:rPr>
        <w:tab/>
      </w:r>
      <w:r w:rsidRPr="00473149">
        <w:rPr>
          <w:rFonts w:ascii="Simplified Arabic" w:hAnsi="Simplified Arabic" w:cs="Simplified Arabic"/>
          <w:sz w:val="24"/>
          <w:szCs w:val="24"/>
          <w:rtl/>
        </w:rPr>
        <w:t>هدف البحث للكشف عن اتجاهات التغطية الاخبارية للإعلام الرياضي الرقمي العربي المتمثل في موقع بي أن سبورت ازاء أولمبياد باريس 2024، و</w:t>
      </w:r>
      <w:r w:rsidR="00261AAE" w:rsidRPr="00473149">
        <w:rPr>
          <w:rFonts w:ascii="Simplified Arabic" w:hAnsi="Simplified Arabic" w:cs="Simplified Arabic"/>
          <w:sz w:val="24"/>
          <w:szCs w:val="24"/>
          <w:rtl/>
        </w:rPr>
        <w:t>ما بُني عليه من أهداف فرع</w:t>
      </w:r>
      <w:r w:rsidR="000236EC" w:rsidRPr="00473149">
        <w:rPr>
          <w:rFonts w:ascii="Simplified Arabic" w:hAnsi="Simplified Arabic" w:cs="Simplified Arabic"/>
          <w:sz w:val="24"/>
          <w:szCs w:val="24"/>
          <w:rtl/>
        </w:rPr>
        <w:t>ية تعلقت بتساؤلاته</w:t>
      </w:r>
      <w:r w:rsidR="00D82637" w:rsidRPr="00473149">
        <w:rPr>
          <w:rFonts w:ascii="Simplified Arabic" w:hAnsi="Simplified Arabic" w:cs="Simplified Arabic"/>
          <w:sz w:val="24"/>
          <w:szCs w:val="24"/>
          <w:rtl/>
        </w:rPr>
        <w:t>، وي</w:t>
      </w:r>
      <w:r w:rsidR="00B46C7A" w:rsidRPr="00473149">
        <w:rPr>
          <w:rFonts w:ascii="Simplified Arabic" w:hAnsi="Simplified Arabic" w:cs="Simplified Arabic"/>
          <w:sz w:val="24"/>
          <w:szCs w:val="24"/>
          <w:rtl/>
        </w:rPr>
        <w:t>عد</w:t>
      </w:r>
      <w:r w:rsidR="00261AAE" w:rsidRPr="00473149">
        <w:rPr>
          <w:rFonts w:ascii="Simplified Arabic" w:hAnsi="Simplified Arabic" w:cs="Simplified Arabic"/>
          <w:sz w:val="24"/>
          <w:szCs w:val="24"/>
          <w:rtl/>
        </w:rPr>
        <w:t xml:space="preserve"> البحث احد البحوث الوصفية المعتمدة على المنهج المسحي التحليلي، </w:t>
      </w:r>
      <w:r w:rsidR="0085014C" w:rsidRPr="00473149">
        <w:rPr>
          <w:rFonts w:ascii="Simplified Arabic" w:hAnsi="Simplified Arabic" w:cs="Simplified Arabic"/>
          <w:sz w:val="24"/>
          <w:szCs w:val="24"/>
          <w:rtl/>
        </w:rPr>
        <w:t>و</w:t>
      </w:r>
      <w:r w:rsidR="00261AAE" w:rsidRPr="00473149">
        <w:rPr>
          <w:rFonts w:ascii="Simplified Arabic" w:hAnsi="Simplified Arabic" w:cs="Simplified Arabic"/>
          <w:sz w:val="24"/>
          <w:szCs w:val="24"/>
          <w:rtl/>
        </w:rPr>
        <w:t xml:space="preserve">اداة تحليل المضمون للمواد </w:t>
      </w:r>
      <w:r w:rsidR="000236EC" w:rsidRPr="00473149">
        <w:rPr>
          <w:rFonts w:ascii="Simplified Arabic" w:hAnsi="Simplified Arabic" w:cs="Simplified Arabic"/>
          <w:sz w:val="24"/>
          <w:szCs w:val="24"/>
          <w:rtl/>
        </w:rPr>
        <w:t>الخاضع للبحث</w:t>
      </w:r>
      <w:r w:rsidR="0085014C" w:rsidRPr="00473149">
        <w:rPr>
          <w:rFonts w:ascii="Simplified Arabic" w:hAnsi="Simplified Arabic" w:cs="Simplified Arabic"/>
          <w:sz w:val="24"/>
          <w:szCs w:val="24"/>
          <w:rtl/>
        </w:rPr>
        <w:t xml:space="preserve"> والبالغة </w:t>
      </w:r>
      <w:r w:rsidR="00D82637" w:rsidRPr="00473149">
        <w:rPr>
          <w:rFonts w:ascii="Simplified Arabic" w:hAnsi="Simplified Arabic" w:cs="Simplified Arabic"/>
          <w:sz w:val="24"/>
          <w:szCs w:val="24"/>
          <w:rtl/>
        </w:rPr>
        <w:t>(</w:t>
      </w:r>
      <w:r w:rsidR="00B46C7A" w:rsidRPr="00473149">
        <w:rPr>
          <w:rFonts w:ascii="Simplified Arabic" w:hAnsi="Simplified Arabic" w:cs="Simplified Arabic"/>
          <w:sz w:val="24"/>
          <w:szCs w:val="24"/>
          <w:rtl/>
        </w:rPr>
        <w:t>4</w:t>
      </w:r>
      <w:r w:rsidR="00D82637" w:rsidRPr="00473149">
        <w:rPr>
          <w:rFonts w:ascii="Simplified Arabic" w:hAnsi="Simplified Arabic" w:cs="Simplified Arabic"/>
          <w:sz w:val="24"/>
          <w:szCs w:val="24"/>
          <w:rtl/>
        </w:rPr>
        <w:t>76</w:t>
      </w:r>
      <w:r w:rsidR="00261AAE" w:rsidRPr="00473149">
        <w:rPr>
          <w:rFonts w:ascii="Simplified Arabic" w:hAnsi="Simplified Arabic" w:cs="Simplified Arabic"/>
          <w:sz w:val="24"/>
          <w:szCs w:val="24"/>
          <w:rtl/>
        </w:rPr>
        <w:t>)</w:t>
      </w:r>
      <w:r w:rsidR="00473149">
        <w:rPr>
          <w:rFonts w:ascii="Simplified Arabic" w:hAnsi="Simplified Arabic" w:cs="Simplified Arabic" w:hint="cs"/>
          <w:sz w:val="24"/>
          <w:szCs w:val="24"/>
          <w:rtl/>
        </w:rPr>
        <w:t xml:space="preserve"> </w:t>
      </w:r>
      <w:r w:rsidR="00261AAE" w:rsidRPr="00473149">
        <w:rPr>
          <w:rFonts w:ascii="Simplified Arabic" w:hAnsi="Simplified Arabic" w:cs="Simplified Arabic"/>
          <w:sz w:val="24"/>
          <w:szCs w:val="24"/>
          <w:rtl/>
        </w:rPr>
        <w:t>منشورا</w:t>
      </w:r>
      <w:r w:rsidR="00D82637" w:rsidRPr="00473149">
        <w:rPr>
          <w:rFonts w:ascii="Simplified Arabic" w:hAnsi="Simplified Arabic" w:cs="Simplified Arabic"/>
          <w:sz w:val="24"/>
          <w:szCs w:val="24"/>
          <w:rtl/>
        </w:rPr>
        <w:t>ً</w:t>
      </w:r>
      <w:r w:rsidR="00261AAE" w:rsidRPr="00473149">
        <w:rPr>
          <w:rFonts w:ascii="Simplified Arabic" w:hAnsi="Simplified Arabic" w:cs="Simplified Arabic"/>
          <w:sz w:val="24"/>
          <w:szCs w:val="24"/>
          <w:rtl/>
        </w:rPr>
        <w:t xml:space="preserve">، </w:t>
      </w:r>
      <w:r w:rsidR="0085014C" w:rsidRPr="00473149">
        <w:rPr>
          <w:rFonts w:ascii="Simplified Arabic" w:hAnsi="Simplified Arabic" w:cs="Simplified Arabic"/>
          <w:sz w:val="24"/>
          <w:szCs w:val="24"/>
          <w:rtl/>
        </w:rPr>
        <w:t>ول</w:t>
      </w:r>
      <w:r w:rsidR="00261AAE" w:rsidRPr="00473149">
        <w:rPr>
          <w:rFonts w:ascii="Simplified Arabic" w:hAnsi="Simplified Arabic" w:cs="Simplified Arabic"/>
          <w:sz w:val="24"/>
          <w:szCs w:val="24"/>
          <w:rtl/>
        </w:rPr>
        <w:t xml:space="preserve">لمدة من (24/7/2024 ولغاية 11/8/2024)، وباتباع اسلوب الحصر الشامل، وكان من ابرز </w:t>
      </w:r>
      <w:r w:rsidR="0085014C" w:rsidRPr="00473149">
        <w:rPr>
          <w:rFonts w:ascii="Simplified Arabic" w:hAnsi="Simplified Arabic" w:cs="Simplified Arabic"/>
          <w:sz w:val="24"/>
          <w:szCs w:val="24"/>
          <w:rtl/>
        </w:rPr>
        <w:t>ال</w:t>
      </w:r>
      <w:r w:rsidR="00261AAE" w:rsidRPr="00473149">
        <w:rPr>
          <w:rFonts w:ascii="Simplified Arabic" w:hAnsi="Simplified Arabic" w:cs="Simplified Arabic"/>
          <w:sz w:val="24"/>
          <w:szCs w:val="24"/>
          <w:rtl/>
        </w:rPr>
        <w:t>نتائج</w:t>
      </w:r>
      <w:r w:rsidR="00B46C7A" w:rsidRPr="00473149">
        <w:rPr>
          <w:rFonts w:ascii="Simplified Arabic" w:hAnsi="Simplified Arabic" w:cs="Simplified Arabic"/>
          <w:sz w:val="24"/>
          <w:szCs w:val="24"/>
          <w:rtl/>
        </w:rPr>
        <w:t xml:space="preserve">: (اعتماد </w:t>
      </w:r>
      <w:r w:rsidR="0085014C" w:rsidRPr="00473149">
        <w:rPr>
          <w:rFonts w:ascii="Simplified Arabic" w:hAnsi="Simplified Arabic" w:cs="Simplified Arabic"/>
          <w:sz w:val="24"/>
          <w:szCs w:val="24"/>
          <w:rtl/>
        </w:rPr>
        <w:t>ال</w:t>
      </w:r>
      <w:r w:rsidR="00B46C7A" w:rsidRPr="00473149">
        <w:rPr>
          <w:rFonts w:ascii="Simplified Arabic" w:hAnsi="Simplified Arabic" w:cs="Simplified Arabic"/>
          <w:sz w:val="24"/>
          <w:szCs w:val="24"/>
          <w:rtl/>
        </w:rPr>
        <w:t xml:space="preserve">موقع على التغطية التقريرية كأبرز انواع التغطية الرقمية لأحداث أولمبياد باريس 2024، </w:t>
      </w:r>
      <w:r w:rsidR="0085014C" w:rsidRPr="00473149">
        <w:rPr>
          <w:rFonts w:ascii="Simplified Arabic" w:hAnsi="Simplified Arabic" w:cs="Simplified Arabic"/>
          <w:sz w:val="24"/>
          <w:szCs w:val="24"/>
          <w:rtl/>
        </w:rPr>
        <w:t>بالإضافة</w:t>
      </w:r>
      <w:r w:rsidR="00B46C7A" w:rsidRPr="00473149">
        <w:rPr>
          <w:rFonts w:ascii="Simplified Arabic" w:hAnsi="Simplified Arabic" w:cs="Simplified Arabic"/>
          <w:sz w:val="24"/>
          <w:szCs w:val="24"/>
          <w:rtl/>
        </w:rPr>
        <w:t xml:space="preserve"> الى تحقيق الموضوعية والشمول والتنوع المتوازن في تناوله أنشطة الاولمبياد، </w:t>
      </w:r>
      <w:r w:rsidR="0085014C" w:rsidRPr="00473149">
        <w:rPr>
          <w:rFonts w:ascii="Simplified Arabic" w:hAnsi="Simplified Arabic" w:cs="Simplified Arabic"/>
          <w:sz w:val="24"/>
          <w:szCs w:val="24"/>
          <w:rtl/>
        </w:rPr>
        <w:t>واعتماده</w:t>
      </w:r>
      <w:r w:rsidR="00B46C7A" w:rsidRPr="00473149">
        <w:rPr>
          <w:rFonts w:ascii="Simplified Arabic" w:hAnsi="Simplified Arabic" w:cs="Simplified Arabic"/>
          <w:sz w:val="24"/>
          <w:szCs w:val="24"/>
          <w:rtl/>
        </w:rPr>
        <w:t xml:space="preserve"> تقنية البث المباشر).</w:t>
      </w:r>
    </w:p>
    <w:p w:rsidR="00A26E3B" w:rsidRDefault="00A26E3B" w:rsidP="00473149">
      <w:pPr>
        <w:spacing w:after="0"/>
        <w:rPr>
          <w:rFonts w:ascii="Simplified Arabic" w:hAnsi="Simplified Arabic" w:cs="Simplified Arabic"/>
          <w:sz w:val="24"/>
          <w:szCs w:val="24"/>
          <w:rtl/>
        </w:rPr>
      </w:pPr>
      <w:r w:rsidRPr="00473149">
        <w:rPr>
          <w:rFonts w:ascii="Simplified Arabic" w:hAnsi="Simplified Arabic" w:cs="Simplified Arabic"/>
          <w:sz w:val="24"/>
          <w:szCs w:val="24"/>
          <w:rtl/>
        </w:rPr>
        <w:t xml:space="preserve">الكلمات المفتاحية: </w:t>
      </w:r>
      <w:r w:rsidR="003D7BE0" w:rsidRPr="00473149">
        <w:rPr>
          <w:rFonts w:ascii="Simplified Arabic" w:hAnsi="Simplified Arabic" w:cs="Simplified Arabic"/>
          <w:sz w:val="24"/>
          <w:szCs w:val="24"/>
          <w:rtl/>
        </w:rPr>
        <w:t>(</w:t>
      </w:r>
      <w:r w:rsidRPr="00473149">
        <w:rPr>
          <w:rFonts w:ascii="Simplified Arabic" w:hAnsi="Simplified Arabic" w:cs="Simplified Arabic"/>
          <w:sz w:val="24"/>
          <w:szCs w:val="24"/>
          <w:rtl/>
        </w:rPr>
        <w:t>التغطية الاخبارية، الإعلام الرياضي، الإعلام الرقمي</w:t>
      </w:r>
      <w:r w:rsidR="003D7BE0" w:rsidRPr="00473149">
        <w:rPr>
          <w:rFonts w:ascii="Simplified Arabic" w:hAnsi="Simplified Arabic" w:cs="Simplified Arabic"/>
          <w:sz w:val="24"/>
          <w:szCs w:val="24"/>
          <w:rtl/>
        </w:rPr>
        <w:t>).</w:t>
      </w:r>
    </w:p>
    <w:p w:rsidR="00473149" w:rsidRPr="00473149" w:rsidRDefault="00473149" w:rsidP="00473149">
      <w:pPr>
        <w:spacing w:after="0" w:line="240" w:lineRule="auto"/>
        <w:jc w:val="center"/>
        <w:rPr>
          <w:rFonts w:ascii="Simplified Arabic" w:hAnsi="Simplified Arabic" w:cs="Simplified Arabic"/>
          <w:b/>
          <w:bCs/>
          <w:sz w:val="28"/>
          <w:szCs w:val="28"/>
        </w:rPr>
      </w:pPr>
      <w:r w:rsidRPr="00473149">
        <w:rPr>
          <w:rFonts w:ascii="Simplified Arabic" w:hAnsi="Simplified Arabic" w:cs="Simplified Arabic"/>
          <w:b/>
          <w:bCs/>
          <w:sz w:val="28"/>
          <w:szCs w:val="28"/>
        </w:rPr>
        <w:t>Trends in Arab Digital Sports Media News Coverage of the Paris 2024 Olympics</w:t>
      </w:r>
    </w:p>
    <w:p w:rsidR="00473149" w:rsidRPr="00473149" w:rsidRDefault="00473149" w:rsidP="00473149">
      <w:pPr>
        <w:spacing w:after="0" w:line="240" w:lineRule="auto"/>
        <w:jc w:val="center"/>
        <w:rPr>
          <w:rFonts w:ascii="Simplified Arabic" w:hAnsi="Simplified Arabic" w:cs="Simplified Arabic"/>
          <w:b/>
          <w:bCs/>
          <w:sz w:val="28"/>
          <w:szCs w:val="28"/>
        </w:rPr>
      </w:pPr>
      <w:r w:rsidRPr="00473149">
        <w:rPr>
          <w:rFonts w:ascii="Simplified Arabic" w:hAnsi="Simplified Arabic" w:cs="Simplified Arabic"/>
          <w:b/>
          <w:bCs/>
          <w:sz w:val="28"/>
          <w:szCs w:val="28"/>
          <w:rtl/>
        </w:rPr>
        <w:t>(</w:t>
      </w:r>
      <w:r w:rsidRPr="00473149">
        <w:rPr>
          <w:rFonts w:ascii="Simplified Arabic" w:hAnsi="Simplified Arabic" w:cs="Simplified Arabic"/>
          <w:b/>
          <w:bCs/>
          <w:sz w:val="28"/>
          <w:szCs w:val="28"/>
        </w:rPr>
        <w:t>Analytical Study</w:t>
      </w:r>
      <w:r w:rsidRPr="00473149">
        <w:rPr>
          <w:rFonts w:ascii="Simplified Arabic" w:hAnsi="Simplified Arabic" w:cs="Simplified Arabic"/>
          <w:b/>
          <w:bCs/>
          <w:sz w:val="28"/>
          <w:szCs w:val="28"/>
          <w:rtl/>
        </w:rPr>
        <w:t>)</w:t>
      </w:r>
    </w:p>
    <w:p w:rsidR="00473149" w:rsidRPr="00473149" w:rsidRDefault="00473149" w:rsidP="00473149">
      <w:pPr>
        <w:bidi w:val="0"/>
        <w:spacing w:after="0" w:line="240" w:lineRule="auto"/>
        <w:jc w:val="center"/>
        <w:rPr>
          <w:rFonts w:ascii="Simplified Arabic" w:hAnsi="Simplified Arabic" w:cs="Simplified Arabic"/>
          <w:b/>
          <w:bCs/>
          <w:sz w:val="28"/>
          <w:szCs w:val="28"/>
          <w:rtl/>
        </w:rPr>
      </w:pPr>
      <w:r w:rsidRPr="00473149">
        <w:rPr>
          <w:rFonts w:ascii="Simplified Arabic" w:hAnsi="Simplified Arabic" w:cs="Simplified Arabic"/>
          <w:b/>
          <w:bCs/>
          <w:sz w:val="28"/>
          <w:szCs w:val="28"/>
        </w:rPr>
        <w:t>Ahmed Abdul Hussein Abbas / Presidency of Al-Muthanna University / Studies, Planning and Follow-up</w:t>
      </w:r>
    </w:p>
    <w:p w:rsidR="003D7BE0" w:rsidRPr="00473149" w:rsidRDefault="00473149" w:rsidP="00473149">
      <w:pPr>
        <w:bidi w:val="0"/>
        <w:spacing w:after="0"/>
        <w:rPr>
          <w:rFonts w:ascii="Simplified Arabic" w:hAnsi="Simplified Arabic" w:cs="Simplified Arabic"/>
          <w:b/>
          <w:bCs/>
          <w:sz w:val="28"/>
          <w:szCs w:val="28"/>
        </w:rPr>
      </w:pPr>
      <w:r w:rsidRPr="00473149">
        <w:rPr>
          <w:rFonts w:ascii="Simplified Arabic" w:hAnsi="Simplified Arabic" w:cs="Simplified Arabic"/>
          <w:b/>
          <w:bCs/>
          <w:sz w:val="28"/>
          <w:szCs w:val="28"/>
        </w:rPr>
        <w:t>Abstract</w:t>
      </w:r>
      <w:r>
        <w:rPr>
          <w:rFonts w:ascii="Simplified Arabic" w:hAnsi="Simplified Arabic" w:cs="Simplified Arabic" w:hint="cs"/>
          <w:b/>
          <w:bCs/>
          <w:sz w:val="28"/>
          <w:szCs w:val="28"/>
          <w:rtl/>
        </w:rPr>
        <w:t>:</w:t>
      </w:r>
    </w:p>
    <w:p w:rsidR="003D7BE0" w:rsidRPr="00473149" w:rsidRDefault="003D7BE0" w:rsidP="00473149">
      <w:pPr>
        <w:bidi w:val="0"/>
        <w:spacing w:after="0"/>
        <w:jc w:val="both"/>
        <w:rPr>
          <w:rFonts w:ascii="Simplified Arabic" w:hAnsi="Simplified Arabic" w:cs="Simplified Arabic"/>
          <w:sz w:val="24"/>
          <w:szCs w:val="24"/>
        </w:rPr>
      </w:pPr>
      <w:r w:rsidRPr="00473149">
        <w:rPr>
          <w:rFonts w:ascii="Simplified Arabic" w:hAnsi="Simplified Arabic" w:cs="Simplified Arabic"/>
          <w:sz w:val="28"/>
          <w:szCs w:val="28"/>
        </w:rPr>
        <w:tab/>
      </w:r>
      <w:r w:rsidRPr="00473149">
        <w:rPr>
          <w:rFonts w:ascii="Simplified Arabic" w:hAnsi="Simplified Arabic" w:cs="Simplified Arabic"/>
          <w:sz w:val="24"/>
          <w:szCs w:val="24"/>
        </w:rPr>
        <w:t>The aim of the research is to reveal the trends in news coverage of the Arab digital sports media, represented by the beIN Sports website, regarding the Paris Olympics 2024, and the sub-objectives built upon it related to its questions. The research is considered one of the descriptive research based on the analytical survey method, and a content analysis tool for the materials subject to research, which are ( 476 publications, for the period from (7/24/202</w:t>
      </w:r>
      <w:bookmarkStart w:id="0" w:name="_GoBack"/>
      <w:bookmarkEnd w:id="0"/>
      <w:r w:rsidRPr="00473149">
        <w:rPr>
          <w:rFonts w:ascii="Simplified Arabic" w:hAnsi="Simplified Arabic" w:cs="Simplified Arabic"/>
          <w:sz w:val="24"/>
          <w:szCs w:val="24"/>
        </w:rPr>
        <w:t xml:space="preserve">4 to 8/11/2024), following the comprehensive </w:t>
      </w:r>
      <w:r w:rsidRPr="00473149">
        <w:rPr>
          <w:rFonts w:ascii="Simplified Arabic" w:hAnsi="Simplified Arabic" w:cs="Simplified Arabic"/>
          <w:sz w:val="24"/>
          <w:szCs w:val="24"/>
        </w:rPr>
        <w:lastRenderedPageBreak/>
        <w:t>inventory method, and among the most prominent results were: (The site relies on reportage coverage as the most prominent type of digital coverage of the events of the Paris 2024 Olympic Games, in addition to achieving objectivity, comprehensiveness and balanced diversity in its treatment of Olympic activities, and its adoption of live broadcast technology).</w:t>
      </w:r>
    </w:p>
    <w:p w:rsidR="003D7BE0" w:rsidRPr="00473149" w:rsidRDefault="00473149" w:rsidP="00473149">
      <w:pPr>
        <w:bidi w:val="0"/>
        <w:spacing w:after="0"/>
        <w:rPr>
          <w:rFonts w:ascii="Simplified Arabic" w:hAnsi="Simplified Arabic" w:cs="Simplified Arabic"/>
          <w:sz w:val="28"/>
          <w:szCs w:val="28"/>
          <w:rtl/>
        </w:rPr>
      </w:pPr>
      <w:r w:rsidRPr="00473149">
        <w:rPr>
          <w:rFonts w:ascii="Simplified Arabic" w:hAnsi="Simplified Arabic" w:cs="Simplified Arabic"/>
          <w:sz w:val="28"/>
          <w:szCs w:val="28"/>
        </w:rPr>
        <w:t>Keywords: (news coverage, sports media, digital media).</w:t>
      </w:r>
    </w:p>
    <w:p w:rsidR="00FA39F5" w:rsidRPr="00473149" w:rsidRDefault="00F54F04" w:rsidP="00473149">
      <w:pPr>
        <w:spacing w:after="0"/>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مقدمة</w:t>
      </w:r>
      <w:r w:rsidR="00473149" w:rsidRPr="00473149">
        <w:rPr>
          <w:rFonts w:ascii="Simplified Arabic" w:hAnsi="Simplified Arabic" w:cs="Simplified Arabic" w:hint="cs"/>
          <w:b/>
          <w:bCs/>
          <w:sz w:val="24"/>
          <w:szCs w:val="24"/>
          <w:rtl/>
        </w:rPr>
        <w:t>:</w:t>
      </w:r>
      <w:r w:rsidRPr="00473149">
        <w:rPr>
          <w:rFonts w:ascii="Simplified Arabic" w:hAnsi="Simplified Arabic" w:cs="Simplified Arabic"/>
          <w:b/>
          <w:bCs/>
          <w:sz w:val="24"/>
          <w:szCs w:val="24"/>
          <w:rtl/>
        </w:rPr>
        <w:t xml:space="preserve"> </w:t>
      </w:r>
    </w:p>
    <w:p w:rsidR="00BB43E1" w:rsidRPr="00473149" w:rsidRDefault="00F54F04"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ت</w:t>
      </w:r>
      <w:r w:rsidR="00BB43E1" w:rsidRPr="00473149">
        <w:rPr>
          <w:rFonts w:ascii="Simplified Arabic" w:hAnsi="Simplified Arabic" w:cs="Simplified Arabic"/>
          <w:sz w:val="24"/>
          <w:szCs w:val="24"/>
          <w:rtl/>
        </w:rPr>
        <w:t>ُ</w:t>
      </w:r>
      <w:r w:rsidRPr="00473149">
        <w:rPr>
          <w:rFonts w:ascii="Simplified Arabic" w:hAnsi="Simplified Arabic" w:cs="Simplified Arabic"/>
          <w:sz w:val="24"/>
          <w:szCs w:val="24"/>
          <w:rtl/>
        </w:rPr>
        <w:t xml:space="preserve">عد الالعاب الاولمبية نشاطاً رياضياً عالمياً </w:t>
      </w:r>
      <w:r w:rsidR="00BB43E1" w:rsidRPr="00473149">
        <w:rPr>
          <w:rFonts w:ascii="Simplified Arabic" w:hAnsi="Simplified Arabic" w:cs="Simplified Arabic"/>
          <w:sz w:val="24"/>
          <w:szCs w:val="24"/>
          <w:rtl/>
        </w:rPr>
        <w:t>له أ</w:t>
      </w:r>
      <w:r w:rsidRPr="00473149">
        <w:rPr>
          <w:rFonts w:ascii="Simplified Arabic" w:hAnsi="Simplified Arabic" w:cs="Simplified Arabic"/>
          <w:sz w:val="24"/>
          <w:szCs w:val="24"/>
          <w:rtl/>
        </w:rPr>
        <w:t xml:space="preserve">ثر كبير في </w:t>
      </w:r>
      <w:r w:rsidR="0085014C" w:rsidRPr="00473149">
        <w:rPr>
          <w:rFonts w:ascii="Simplified Arabic" w:hAnsi="Simplified Arabic" w:cs="Simplified Arabic"/>
          <w:sz w:val="24"/>
          <w:szCs w:val="24"/>
          <w:rtl/>
        </w:rPr>
        <w:t>توجهات</w:t>
      </w:r>
      <w:r w:rsidRPr="00473149">
        <w:rPr>
          <w:rFonts w:ascii="Simplified Arabic" w:hAnsi="Simplified Arabic" w:cs="Simplified Arabic"/>
          <w:sz w:val="24"/>
          <w:szCs w:val="24"/>
          <w:rtl/>
        </w:rPr>
        <w:t xml:space="preserve"> </w:t>
      </w:r>
      <w:r w:rsidR="00BB43E1" w:rsidRPr="00473149">
        <w:rPr>
          <w:rFonts w:ascii="Simplified Arabic" w:hAnsi="Simplified Arabic" w:cs="Simplified Arabic"/>
          <w:sz w:val="24"/>
          <w:szCs w:val="24"/>
          <w:rtl/>
        </w:rPr>
        <w:t>و</w:t>
      </w:r>
      <w:r w:rsidRPr="00473149">
        <w:rPr>
          <w:rFonts w:ascii="Simplified Arabic" w:hAnsi="Simplified Arabic" w:cs="Simplified Arabic"/>
          <w:sz w:val="24"/>
          <w:szCs w:val="24"/>
          <w:rtl/>
        </w:rPr>
        <w:t>اهتمامات الملايين حول العالم، ومن هذا المنطلق يعمد</w:t>
      </w:r>
      <w:r w:rsidR="00FA5FB2" w:rsidRPr="00473149">
        <w:rPr>
          <w:rFonts w:ascii="Simplified Arabic" w:hAnsi="Simplified Arabic" w:cs="Simplified Arabic"/>
          <w:sz w:val="24"/>
          <w:szCs w:val="24"/>
          <w:rtl/>
        </w:rPr>
        <w:t xml:space="preserve"> الإ</w:t>
      </w:r>
      <w:r w:rsidRPr="00473149">
        <w:rPr>
          <w:rFonts w:ascii="Simplified Arabic" w:hAnsi="Simplified Arabic" w:cs="Simplified Arabic"/>
          <w:sz w:val="24"/>
          <w:szCs w:val="24"/>
          <w:rtl/>
        </w:rPr>
        <w:t xml:space="preserve">علام الرقمي المتخصص بشكل كبير الى اجراء تغطية شاملة </w:t>
      </w:r>
      <w:r w:rsidR="00061F36" w:rsidRPr="00473149">
        <w:rPr>
          <w:rFonts w:ascii="Simplified Arabic" w:hAnsi="Simplified Arabic" w:cs="Simplified Arabic"/>
          <w:sz w:val="24"/>
          <w:szCs w:val="24"/>
          <w:rtl/>
        </w:rPr>
        <w:t>لمثل هكذا احداث</w:t>
      </w:r>
      <w:r w:rsidR="00BB43E1" w:rsidRPr="00473149">
        <w:rPr>
          <w:rFonts w:ascii="Simplified Arabic" w:hAnsi="Simplified Arabic" w:cs="Simplified Arabic"/>
          <w:sz w:val="24"/>
          <w:szCs w:val="24"/>
          <w:rtl/>
        </w:rPr>
        <w:t xml:space="preserve">؛ كون </w:t>
      </w:r>
      <w:r w:rsidR="00061F36" w:rsidRPr="00473149">
        <w:rPr>
          <w:rFonts w:ascii="Simplified Arabic" w:hAnsi="Simplified Arabic" w:cs="Simplified Arabic"/>
          <w:sz w:val="24"/>
          <w:szCs w:val="24"/>
          <w:rtl/>
        </w:rPr>
        <w:t>الاعلام الرقمي المتخصص بات يمثل احدى ابرز الوسائل الإ</w:t>
      </w:r>
      <w:r w:rsidR="00BB43E1" w:rsidRPr="00473149">
        <w:rPr>
          <w:rFonts w:ascii="Simplified Arabic" w:hAnsi="Simplified Arabic" w:cs="Simplified Arabic"/>
          <w:sz w:val="24"/>
          <w:szCs w:val="24"/>
          <w:rtl/>
        </w:rPr>
        <w:t xml:space="preserve">علامية </w:t>
      </w:r>
      <w:r w:rsidR="00061F36" w:rsidRPr="00473149">
        <w:rPr>
          <w:rFonts w:ascii="Simplified Arabic" w:hAnsi="Simplified Arabic" w:cs="Simplified Arabic"/>
          <w:sz w:val="24"/>
          <w:szCs w:val="24"/>
          <w:rtl/>
        </w:rPr>
        <w:t>و</w:t>
      </w:r>
      <w:r w:rsidR="00BB43E1" w:rsidRPr="00473149">
        <w:rPr>
          <w:rFonts w:ascii="Simplified Arabic" w:hAnsi="Simplified Arabic" w:cs="Simplified Arabic"/>
          <w:sz w:val="24"/>
          <w:szCs w:val="24"/>
          <w:rtl/>
        </w:rPr>
        <w:t xml:space="preserve">الاكثر </w:t>
      </w:r>
      <w:r w:rsidR="0085014C" w:rsidRPr="00473149">
        <w:rPr>
          <w:rFonts w:ascii="Simplified Arabic" w:hAnsi="Simplified Arabic" w:cs="Simplified Arabic"/>
          <w:sz w:val="24"/>
          <w:szCs w:val="24"/>
          <w:rtl/>
        </w:rPr>
        <w:t>تواصلاً</w:t>
      </w:r>
      <w:r w:rsidR="00FA5FB2" w:rsidRPr="00473149">
        <w:rPr>
          <w:rFonts w:ascii="Simplified Arabic" w:hAnsi="Simplified Arabic" w:cs="Simplified Arabic"/>
          <w:sz w:val="24"/>
          <w:szCs w:val="24"/>
          <w:rtl/>
        </w:rPr>
        <w:t xml:space="preserve"> وتفاعلية</w:t>
      </w:r>
      <w:r w:rsidR="00BB43E1" w:rsidRPr="00473149">
        <w:rPr>
          <w:rFonts w:ascii="Simplified Arabic" w:hAnsi="Simplified Arabic" w:cs="Simplified Arabic"/>
          <w:sz w:val="24"/>
          <w:szCs w:val="24"/>
          <w:rtl/>
        </w:rPr>
        <w:t xml:space="preserve"> في ظل ما شهده العالم من تطورات، وهو ما لم يخفِ عن واحدة من أهم تلك الوسائل الاعلامية العربية الرياضية (قناة بي ان سبورت)، وما تظهره من احداث رياضية </w:t>
      </w:r>
      <w:r w:rsidR="00FA5FB2" w:rsidRPr="00473149">
        <w:rPr>
          <w:rFonts w:ascii="Simplified Arabic" w:hAnsi="Simplified Arabic" w:cs="Simplified Arabic"/>
          <w:sz w:val="24"/>
          <w:szCs w:val="24"/>
          <w:rtl/>
        </w:rPr>
        <w:t>آنية</w:t>
      </w:r>
      <w:r w:rsidR="00BB43E1" w:rsidRPr="00473149">
        <w:rPr>
          <w:rFonts w:ascii="Simplified Arabic" w:hAnsi="Simplified Arabic" w:cs="Simplified Arabic"/>
          <w:sz w:val="24"/>
          <w:szCs w:val="24"/>
          <w:rtl/>
        </w:rPr>
        <w:t xml:space="preserve"> عبر موقعها الرقمي، </w:t>
      </w:r>
      <w:r w:rsidR="00FA5FB2" w:rsidRPr="00473149">
        <w:rPr>
          <w:rFonts w:ascii="Simplified Arabic" w:hAnsi="Simplified Arabic" w:cs="Simplified Arabic"/>
          <w:sz w:val="24"/>
          <w:szCs w:val="24"/>
          <w:rtl/>
        </w:rPr>
        <w:t>الأ</w:t>
      </w:r>
      <w:r w:rsidR="00BB43E1" w:rsidRPr="00473149">
        <w:rPr>
          <w:rFonts w:ascii="Simplified Arabic" w:hAnsi="Simplified Arabic" w:cs="Simplified Arabic"/>
          <w:sz w:val="24"/>
          <w:szCs w:val="24"/>
          <w:rtl/>
        </w:rPr>
        <w:t xml:space="preserve">مر الذي دفع الى </w:t>
      </w:r>
      <w:r w:rsidR="00FA5FB2" w:rsidRPr="00473149">
        <w:rPr>
          <w:rFonts w:ascii="Simplified Arabic" w:hAnsi="Simplified Arabic" w:cs="Simplified Arabic"/>
          <w:sz w:val="24"/>
          <w:szCs w:val="24"/>
          <w:rtl/>
        </w:rPr>
        <w:t>بحث</w:t>
      </w:r>
      <w:r w:rsidR="00BB43E1" w:rsidRPr="00473149">
        <w:rPr>
          <w:rFonts w:ascii="Simplified Arabic" w:hAnsi="Simplified Arabic" w:cs="Simplified Arabic"/>
          <w:sz w:val="24"/>
          <w:szCs w:val="24"/>
          <w:rtl/>
        </w:rPr>
        <w:t xml:space="preserve"> مضامينه المختصة </w:t>
      </w:r>
      <w:r w:rsidR="00FA5FB2" w:rsidRPr="00473149">
        <w:rPr>
          <w:rFonts w:ascii="Simplified Arabic" w:hAnsi="Simplified Arabic" w:cs="Simplified Arabic"/>
          <w:sz w:val="24"/>
          <w:szCs w:val="24"/>
          <w:rtl/>
        </w:rPr>
        <w:t>بأولمبياد</w:t>
      </w:r>
      <w:r w:rsidR="00BB43E1" w:rsidRPr="00473149">
        <w:rPr>
          <w:rFonts w:ascii="Simplified Arabic" w:hAnsi="Simplified Arabic" w:cs="Simplified Arabic"/>
          <w:sz w:val="24"/>
          <w:szCs w:val="24"/>
          <w:rtl/>
        </w:rPr>
        <w:t xml:space="preserve"> باريس 2024؛ بهدف تحليل </w:t>
      </w:r>
      <w:r w:rsidR="00FA5FB2" w:rsidRPr="00473149">
        <w:rPr>
          <w:rFonts w:ascii="Simplified Arabic" w:hAnsi="Simplified Arabic" w:cs="Simplified Arabic"/>
          <w:sz w:val="24"/>
          <w:szCs w:val="24"/>
          <w:rtl/>
        </w:rPr>
        <w:t xml:space="preserve">ومعرفة </w:t>
      </w:r>
      <w:r w:rsidR="00BB43E1" w:rsidRPr="00473149">
        <w:rPr>
          <w:rFonts w:ascii="Simplified Arabic" w:hAnsi="Simplified Arabic" w:cs="Simplified Arabic"/>
          <w:sz w:val="24"/>
          <w:szCs w:val="24"/>
          <w:rtl/>
        </w:rPr>
        <w:t xml:space="preserve">توجهات </w:t>
      </w:r>
      <w:r w:rsidR="000236EC" w:rsidRPr="00473149">
        <w:rPr>
          <w:rFonts w:ascii="Simplified Arabic" w:hAnsi="Simplified Arabic" w:cs="Simplified Arabic"/>
          <w:sz w:val="24"/>
          <w:szCs w:val="24"/>
          <w:rtl/>
        </w:rPr>
        <w:t>تلك ال</w:t>
      </w:r>
      <w:r w:rsidR="00BB43E1" w:rsidRPr="00473149">
        <w:rPr>
          <w:rFonts w:ascii="Simplified Arabic" w:hAnsi="Simplified Arabic" w:cs="Simplified Arabic"/>
          <w:sz w:val="24"/>
          <w:szCs w:val="24"/>
          <w:rtl/>
        </w:rPr>
        <w:t>تغطية</w:t>
      </w:r>
      <w:r w:rsidR="000236EC" w:rsidRPr="00473149">
        <w:rPr>
          <w:rFonts w:ascii="Simplified Arabic" w:hAnsi="Simplified Arabic" w:cs="Simplified Arabic"/>
          <w:sz w:val="24"/>
          <w:szCs w:val="24"/>
          <w:rtl/>
        </w:rPr>
        <w:t>، فضلاً عن التعريف</w:t>
      </w:r>
      <w:r w:rsidR="00BB43E1" w:rsidRPr="00473149">
        <w:rPr>
          <w:rFonts w:ascii="Simplified Arabic" w:hAnsi="Simplified Arabic" w:cs="Simplified Arabic"/>
          <w:sz w:val="24"/>
          <w:szCs w:val="24"/>
          <w:rtl/>
        </w:rPr>
        <w:t xml:space="preserve"> </w:t>
      </w:r>
      <w:r w:rsidR="000236EC" w:rsidRPr="00473149">
        <w:rPr>
          <w:rFonts w:ascii="Simplified Arabic" w:hAnsi="Simplified Arabic" w:cs="Simplified Arabic"/>
          <w:sz w:val="24"/>
          <w:szCs w:val="24"/>
          <w:rtl/>
        </w:rPr>
        <w:t>بأبرز التقنيات والاساليب المتبعة</w:t>
      </w:r>
      <w:r w:rsidR="00FA5FB2" w:rsidRPr="00473149">
        <w:rPr>
          <w:rFonts w:ascii="Simplified Arabic" w:hAnsi="Simplified Arabic" w:cs="Simplified Arabic"/>
          <w:sz w:val="24"/>
          <w:szCs w:val="24"/>
          <w:rtl/>
        </w:rPr>
        <w:t>.</w:t>
      </w:r>
    </w:p>
    <w:p w:rsidR="00FA5FB2" w:rsidRPr="00473149" w:rsidRDefault="00FA5FB2"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 xml:space="preserve">وقد جاء هذا البحث بثلاثة مباحث عرض الاول منها الاجراءات المنهجية، فيما تضمن المبحث الثاني الاطار المعرفي لمتغيرات البحث، اما المبحث الثالث والاخير فتناول </w:t>
      </w:r>
      <w:r w:rsidR="00061F36" w:rsidRPr="00473149">
        <w:rPr>
          <w:rFonts w:ascii="Simplified Arabic" w:hAnsi="Simplified Arabic" w:cs="Simplified Arabic"/>
          <w:sz w:val="24"/>
          <w:szCs w:val="24"/>
          <w:rtl/>
        </w:rPr>
        <w:t>الاجراءات</w:t>
      </w:r>
      <w:r w:rsidRPr="00473149">
        <w:rPr>
          <w:rFonts w:ascii="Simplified Arabic" w:hAnsi="Simplified Arabic" w:cs="Simplified Arabic"/>
          <w:sz w:val="24"/>
          <w:szCs w:val="24"/>
          <w:rtl/>
        </w:rPr>
        <w:t xml:space="preserve"> التحليلية لمضامين مجتمع البحث وابرز النتائج المرتبطة بها.</w:t>
      </w:r>
    </w:p>
    <w:p w:rsidR="00FA39F5" w:rsidRPr="00473149" w:rsidRDefault="00FA5FB2" w:rsidP="00473149">
      <w:pPr>
        <w:spacing w:after="0"/>
        <w:jc w:val="center"/>
        <w:rPr>
          <w:rFonts w:ascii="Simplified Arabic" w:hAnsi="Simplified Arabic" w:cs="Simplified Arabic"/>
          <w:b/>
          <w:bCs/>
          <w:sz w:val="24"/>
          <w:szCs w:val="24"/>
          <w:rtl/>
        </w:rPr>
      </w:pPr>
      <w:r w:rsidRPr="00473149">
        <w:rPr>
          <w:rFonts w:ascii="Simplified Arabic" w:hAnsi="Simplified Arabic" w:cs="Simplified Arabic"/>
          <w:b/>
          <w:bCs/>
          <w:sz w:val="24"/>
          <w:szCs w:val="24"/>
          <w:rtl/>
        </w:rPr>
        <w:t>المبحث الأول: الاطار المنهجي</w:t>
      </w:r>
    </w:p>
    <w:p w:rsidR="00FA39F5" w:rsidRPr="00473149" w:rsidRDefault="00FA5FB2"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 xml:space="preserve">1- </w:t>
      </w:r>
      <w:r w:rsidR="00D0672B" w:rsidRPr="00473149">
        <w:rPr>
          <w:rFonts w:ascii="Simplified Arabic" w:hAnsi="Simplified Arabic" w:cs="Simplified Arabic"/>
          <w:b/>
          <w:bCs/>
          <w:sz w:val="24"/>
          <w:szCs w:val="24"/>
          <w:rtl/>
        </w:rPr>
        <w:t>مشكلة</w:t>
      </w:r>
      <w:r w:rsidRPr="00473149">
        <w:rPr>
          <w:rFonts w:ascii="Simplified Arabic" w:hAnsi="Simplified Arabic" w:cs="Simplified Arabic"/>
          <w:b/>
          <w:bCs/>
          <w:sz w:val="24"/>
          <w:szCs w:val="24"/>
          <w:rtl/>
        </w:rPr>
        <w:t xml:space="preserve"> البحث</w:t>
      </w:r>
    </w:p>
    <w:p w:rsidR="00BC1F35" w:rsidRPr="00473149" w:rsidRDefault="006672FA"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تعد اتجاهات الإ</w:t>
      </w:r>
      <w:r w:rsidR="0048710A" w:rsidRPr="00473149">
        <w:rPr>
          <w:rFonts w:ascii="Simplified Arabic" w:hAnsi="Simplified Arabic" w:cs="Simplified Arabic"/>
          <w:sz w:val="24"/>
          <w:szCs w:val="24"/>
          <w:rtl/>
        </w:rPr>
        <w:t>ع</w:t>
      </w:r>
      <w:r w:rsidRPr="00473149">
        <w:rPr>
          <w:rFonts w:ascii="Simplified Arabic" w:hAnsi="Simplified Arabic" w:cs="Simplified Arabic"/>
          <w:sz w:val="24"/>
          <w:szCs w:val="24"/>
          <w:rtl/>
        </w:rPr>
        <w:t>ـ</w:t>
      </w:r>
      <w:r w:rsidR="0048710A" w:rsidRPr="00473149">
        <w:rPr>
          <w:rFonts w:ascii="Simplified Arabic" w:hAnsi="Simplified Arabic" w:cs="Simplified Arabic"/>
          <w:sz w:val="24"/>
          <w:szCs w:val="24"/>
          <w:rtl/>
        </w:rPr>
        <w:t>لام لتغطي</w:t>
      </w:r>
      <w:r w:rsidRPr="00473149">
        <w:rPr>
          <w:rFonts w:ascii="Simplified Arabic" w:hAnsi="Simplified Arabic" w:cs="Simplified Arabic"/>
          <w:sz w:val="24"/>
          <w:szCs w:val="24"/>
          <w:rtl/>
        </w:rPr>
        <w:t>ـ</w:t>
      </w:r>
      <w:r w:rsidR="0048710A" w:rsidRPr="00473149">
        <w:rPr>
          <w:rFonts w:ascii="Simplified Arabic" w:hAnsi="Simplified Arabic" w:cs="Simplified Arabic"/>
          <w:sz w:val="24"/>
          <w:szCs w:val="24"/>
          <w:rtl/>
        </w:rPr>
        <w:t>ة الاح</w:t>
      </w:r>
      <w:r w:rsidRPr="00473149">
        <w:rPr>
          <w:rFonts w:ascii="Simplified Arabic" w:hAnsi="Simplified Arabic" w:cs="Simplified Arabic"/>
          <w:sz w:val="24"/>
          <w:szCs w:val="24"/>
          <w:rtl/>
        </w:rPr>
        <w:t>ـ</w:t>
      </w:r>
      <w:r w:rsidR="0048710A" w:rsidRPr="00473149">
        <w:rPr>
          <w:rFonts w:ascii="Simplified Arabic" w:hAnsi="Simplified Arabic" w:cs="Simplified Arabic"/>
          <w:sz w:val="24"/>
          <w:szCs w:val="24"/>
          <w:rtl/>
        </w:rPr>
        <w:t>داث العالمي</w:t>
      </w:r>
      <w:r w:rsidRPr="00473149">
        <w:rPr>
          <w:rFonts w:ascii="Simplified Arabic" w:hAnsi="Simplified Arabic" w:cs="Simplified Arabic"/>
          <w:sz w:val="24"/>
          <w:szCs w:val="24"/>
          <w:rtl/>
        </w:rPr>
        <w:t>ـ</w:t>
      </w:r>
      <w:r w:rsidR="0048710A" w:rsidRPr="00473149">
        <w:rPr>
          <w:rFonts w:ascii="Simplified Arabic" w:hAnsi="Simplified Arabic" w:cs="Simplified Arabic"/>
          <w:sz w:val="24"/>
          <w:szCs w:val="24"/>
          <w:rtl/>
        </w:rPr>
        <w:t>ة الكب</w:t>
      </w:r>
      <w:r w:rsidRPr="00473149">
        <w:rPr>
          <w:rFonts w:ascii="Simplified Arabic" w:hAnsi="Simplified Arabic" w:cs="Simplified Arabic"/>
          <w:sz w:val="24"/>
          <w:szCs w:val="24"/>
          <w:rtl/>
        </w:rPr>
        <w:t>ـ</w:t>
      </w:r>
      <w:r w:rsidR="0048710A" w:rsidRPr="00473149">
        <w:rPr>
          <w:rFonts w:ascii="Simplified Arabic" w:hAnsi="Simplified Arabic" w:cs="Simplified Arabic"/>
          <w:sz w:val="24"/>
          <w:szCs w:val="24"/>
          <w:rtl/>
        </w:rPr>
        <w:t xml:space="preserve">رى واحدة من </w:t>
      </w:r>
      <w:r w:rsidR="00091A70" w:rsidRPr="00473149">
        <w:rPr>
          <w:rFonts w:ascii="Simplified Arabic" w:hAnsi="Simplified Arabic" w:cs="Simplified Arabic"/>
          <w:sz w:val="24"/>
          <w:szCs w:val="24"/>
          <w:rtl/>
        </w:rPr>
        <w:t>أبرز</w:t>
      </w:r>
      <w:r w:rsidR="0048710A" w:rsidRPr="00473149">
        <w:rPr>
          <w:rFonts w:ascii="Simplified Arabic" w:hAnsi="Simplified Arabic" w:cs="Simplified Arabic"/>
          <w:sz w:val="24"/>
          <w:szCs w:val="24"/>
          <w:rtl/>
        </w:rPr>
        <w:t xml:space="preserve"> </w:t>
      </w:r>
      <w:r w:rsidR="00925AFE" w:rsidRPr="00473149">
        <w:rPr>
          <w:rFonts w:ascii="Simplified Arabic" w:hAnsi="Simplified Arabic" w:cs="Simplified Arabic"/>
          <w:sz w:val="24"/>
          <w:szCs w:val="24"/>
          <w:rtl/>
        </w:rPr>
        <w:t>العوامل</w:t>
      </w:r>
      <w:r w:rsidR="004C247E" w:rsidRPr="00473149">
        <w:rPr>
          <w:rFonts w:ascii="Simplified Arabic" w:hAnsi="Simplified Arabic" w:cs="Simplified Arabic"/>
          <w:sz w:val="24"/>
          <w:szCs w:val="24"/>
          <w:rtl/>
        </w:rPr>
        <w:t xml:space="preserve"> المؤثرة</w:t>
      </w:r>
      <w:r w:rsidR="0048710A" w:rsidRPr="00473149">
        <w:rPr>
          <w:rFonts w:ascii="Simplified Arabic" w:hAnsi="Simplified Arabic" w:cs="Simplified Arabic"/>
          <w:sz w:val="24"/>
          <w:szCs w:val="24"/>
          <w:rtl/>
        </w:rPr>
        <w:t xml:space="preserve"> في رسم </w:t>
      </w:r>
      <w:r w:rsidR="00BC1F35" w:rsidRPr="00473149">
        <w:rPr>
          <w:rFonts w:ascii="Simplified Arabic" w:hAnsi="Simplified Arabic" w:cs="Simplified Arabic"/>
          <w:sz w:val="24"/>
          <w:szCs w:val="24"/>
          <w:rtl/>
        </w:rPr>
        <w:t xml:space="preserve">كثير من </w:t>
      </w:r>
      <w:r w:rsidR="0048710A" w:rsidRPr="00473149">
        <w:rPr>
          <w:rFonts w:ascii="Simplified Arabic" w:hAnsi="Simplified Arabic" w:cs="Simplified Arabic"/>
          <w:sz w:val="24"/>
          <w:szCs w:val="24"/>
          <w:rtl/>
        </w:rPr>
        <w:t xml:space="preserve">السياسات الاعلامية </w:t>
      </w:r>
      <w:r w:rsidR="00925AFE" w:rsidRPr="00473149">
        <w:rPr>
          <w:rFonts w:ascii="Simplified Arabic" w:hAnsi="Simplified Arabic" w:cs="Simplified Arabic"/>
          <w:sz w:val="24"/>
          <w:szCs w:val="24"/>
          <w:rtl/>
        </w:rPr>
        <w:t>ازاء تلك الاحداث</w:t>
      </w:r>
      <w:r w:rsidR="004C247E" w:rsidRPr="00473149">
        <w:rPr>
          <w:rFonts w:ascii="Simplified Arabic" w:hAnsi="Simplified Arabic" w:cs="Simplified Arabic"/>
          <w:sz w:val="24"/>
          <w:szCs w:val="24"/>
          <w:rtl/>
        </w:rPr>
        <w:t xml:space="preserve"> وما يبنى عليها </w:t>
      </w:r>
      <w:r w:rsidR="00BC1F35" w:rsidRPr="00473149">
        <w:rPr>
          <w:rFonts w:ascii="Simplified Arabic" w:hAnsi="Simplified Arabic" w:cs="Simplified Arabic"/>
          <w:sz w:val="24"/>
          <w:szCs w:val="24"/>
          <w:rtl/>
        </w:rPr>
        <w:t>؛</w:t>
      </w:r>
      <w:r w:rsidR="00925AFE" w:rsidRPr="00473149">
        <w:rPr>
          <w:rFonts w:ascii="Simplified Arabic" w:hAnsi="Simplified Arabic" w:cs="Simplified Arabic"/>
          <w:sz w:val="24"/>
          <w:szCs w:val="24"/>
          <w:rtl/>
        </w:rPr>
        <w:t xml:space="preserve"> خصوصاً اذا ما صاحب تلك الاحداث لغط جماهيري، وضمن هذا المنطلق و</w:t>
      </w:r>
      <w:r w:rsidRPr="00473149">
        <w:rPr>
          <w:rFonts w:ascii="Simplified Arabic" w:hAnsi="Simplified Arabic" w:cs="Simplified Arabic"/>
          <w:sz w:val="24"/>
          <w:szCs w:val="24"/>
          <w:rtl/>
        </w:rPr>
        <w:t xml:space="preserve">في ظل </w:t>
      </w:r>
      <w:r w:rsidR="00925AFE" w:rsidRPr="00473149">
        <w:rPr>
          <w:rFonts w:ascii="Simplified Arabic" w:hAnsi="Simplified Arabic" w:cs="Simplified Arabic"/>
          <w:sz w:val="24"/>
          <w:szCs w:val="24"/>
          <w:rtl/>
        </w:rPr>
        <w:t xml:space="preserve">ما شهده العالم من تزايد اعتماده على المواقع الرقمية في تلقيه للأحداث الاخبارية مقابل ما </w:t>
      </w:r>
      <w:r w:rsidR="00BC1F35" w:rsidRPr="00473149">
        <w:rPr>
          <w:rFonts w:ascii="Simplified Arabic" w:hAnsi="Simplified Arabic" w:cs="Simplified Arabic"/>
          <w:sz w:val="24"/>
          <w:szCs w:val="24"/>
          <w:rtl/>
        </w:rPr>
        <w:t>شهدته افتتاحية واقعة أولمبياد باريس 2024 من تباين</w:t>
      </w:r>
      <w:r w:rsidR="004C247E" w:rsidRPr="00473149">
        <w:rPr>
          <w:rFonts w:ascii="Simplified Arabic" w:hAnsi="Simplified Arabic" w:cs="Simplified Arabic"/>
          <w:sz w:val="24"/>
          <w:szCs w:val="24"/>
          <w:rtl/>
        </w:rPr>
        <w:t xml:space="preserve"> في</w:t>
      </w:r>
      <w:r w:rsidR="00BC1F35" w:rsidRPr="00473149">
        <w:rPr>
          <w:rFonts w:ascii="Simplified Arabic" w:hAnsi="Simplified Arabic" w:cs="Simplified Arabic"/>
          <w:sz w:val="24"/>
          <w:szCs w:val="24"/>
          <w:rtl/>
        </w:rPr>
        <w:t xml:space="preserve"> </w:t>
      </w:r>
      <w:r w:rsidR="00925AFE" w:rsidRPr="00473149">
        <w:rPr>
          <w:rFonts w:ascii="Simplified Arabic" w:hAnsi="Simplified Arabic" w:cs="Simplified Arabic"/>
          <w:sz w:val="24"/>
          <w:szCs w:val="24"/>
          <w:rtl/>
        </w:rPr>
        <w:t>آراء</w:t>
      </w:r>
      <w:r w:rsidR="00BC1F35" w:rsidRPr="00473149">
        <w:rPr>
          <w:rFonts w:ascii="Simplified Arabic" w:hAnsi="Simplified Arabic" w:cs="Simplified Arabic"/>
          <w:sz w:val="24"/>
          <w:szCs w:val="24"/>
          <w:rtl/>
        </w:rPr>
        <w:t xml:space="preserve"> الرأي العالمي </w:t>
      </w:r>
      <w:r w:rsidR="00925AFE" w:rsidRPr="00473149">
        <w:rPr>
          <w:rFonts w:ascii="Simplified Arabic" w:hAnsi="Simplified Arabic" w:cs="Simplified Arabic"/>
          <w:sz w:val="24"/>
          <w:szCs w:val="24"/>
          <w:rtl/>
        </w:rPr>
        <w:t xml:space="preserve">حول </w:t>
      </w:r>
      <w:r w:rsidR="00BC1F35" w:rsidRPr="00473149">
        <w:rPr>
          <w:rFonts w:ascii="Simplified Arabic" w:hAnsi="Simplified Arabic" w:cs="Simplified Arabic"/>
          <w:sz w:val="24"/>
          <w:szCs w:val="24"/>
          <w:rtl/>
        </w:rPr>
        <w:t>هذا الحدث الرياضي العالمي، فقد جاء هذا البحث بهدف فهم كيفية تناول موقع (بي ان سبورت) لهذه الواقعة</w:t>
      </w:r>
      <w:r w:rsidR="004C247E" w:rsidRPr="00473149">
        <w:rPr>
          <w:rFonts w:ascii="Simplified Arabic" w:hAnsi="Simplified Arabic" w:cs="Simplified Arabic"/>
          <w:sz w:val="24"/>
          <w:szCs w:val="24"/>
          <w:rtl/>
        </w:rPr>
        <w:t xml:space="preserve"> الرياضية</w:t>
      </w:r>
      <w:r w:rsidR="00BC1F35" w:rsidRPr="00473149">
        <w:rPr>
          <w:rFonts w:ascii="Simplified Arabic" w:hAnsi="Simplified Arabic" w:cs="Simplified Arabic"/>
          <w:sz w:val="24"/>
          <w:szCs w:val="24"/>
          <w:rtl/>
        </w:rPr>
        <w:t xml:space="preserve"> العالمية</w:t>
      </w:r>
      <w:r w:rsidR="004C247E" w:rsidRPr="00473149">
        <w:rPr>
          <w:rFonts w:ascii="Simplified Arabic" w:hAnsi="Simplified Arabic" w:cs="Simplified Arabic"/>
          <w:sz w:val="24"/>
          <w:szCs w:val="24"/>
          <w:rtl/>
        </w:rPr>
        <w:t>،</w:t>
      </w:r>
      <w:r w:rsidR="00BC1F35" w:rsidRPr="00473149">
        <w:rPr>
          <w:rFonts w:ascii="Simplified Arabic" w:hAnsi="Simplified Arabic" w:cs="Simplified Arabic"/>
          <w:sz w:val="24"/>
          <w:szCs w:val="24"/>
          <w:rtl/>
        </w:rPr>
        <w:t xml:space="preserve"> </w:t>
      </w:r>
      <w:r w:rsidRPr="00473149">
        <w:rPr>
          <w:rFonts w:ascii="Simplified Arabic" w:hAnsi="Simplified Arabic" w:cs="Simplified Arabic"/>
          <w:sz w:val="24"/>
          <w:szCs w:val="24"/>
          <w:rtl/>
        </w:rPr>
        <w:t xml:space="preserve">وذلك </w:t>
      </w:r>
      <w:r w:rsidR="004C247E" w:rsidRPr="00473149">
        <w:rPr>
          <w:rFonts w:ascii="Simplified Arabic" w:hAnsi="Simplified Arabic" w:cs="Simplified Arabic"/>
          <w:sz w:val="24"/>
          <w:szCs w:val="24"/>
          <w:rtl/>
        </w:rPr>
        <w:t>من خلال</w:t>
      </w:r>
      <w:r w:rsidR="0048710A" w:rsidRPr="00473149">
        <w:rPr>
          <w:rFonts w:ascii="Simplified Arabic" w:hAnsi="Simplified Arabic" w:cs="Simplified Arabic"/>
          <w:sz w:val="24"/>
          <w:szCs w:val="24"/>
          <w:rtl/>
        </w:rPr>
        <w:t xml:space="preserve"> تحليل اتجاهات</w:t>
      </w:r>
      <w:r w:rsidR="004C247E" w:rsidRPr="00473149">
        <w:rPr>
          <w:rFonts w:ascii="Simplified Arabic" w:hAnsi="Simplified Arabic" w:cs="Simplified Arabic"/>
          <w:sz w:val="24"/>
          <w:szCs w:val="24"/>
          <w:rtl/>
        </w:rPr>
        <w:t xml:space="preserve"> مضامين تغطيته</w:t>
      </w:r>
      <w:r w:rsidR="0048710A" w:rsidRPr="00473149">
        <w:rPr>
          <w:rFonts w:ascii="Simplified Arabic" w:hAnsi="Simplified Arabic" w:cs="Simplified Arabic"/>
          <w:sz w:val="24"/>
          <w:szCs w:val="24"/>
          <w:rtl/>
        </w:rPr>
        <w:t xml:space="preserve"> </w:t>
      </w:r>
      <w:r w:rsidR="00BC1F35" w:rsidRPr="00473149">
        <w:rPr>
          <w:rFonts w:ascii="Simplified Arabic" w:hAnsi="Simplified Arabic" w:cs="Simplified Arabic"/>
          <w:sz w:val="24"/>
          <w:szCs w:val="24"/>
          <w:rtl/>
        </w:rPr>
        <w:t>الإعــلامية</w:t>
      </w:r>
      <w:r w:rsidR="004C247E" w:rsidRPr="00473149">
        <w:rPr>
          <w:rFonts w:ascii="Simplified Arabic" w:hAnsi="Simplified Arabic" w:cs="Simplified Arabic"/>
          <w:sz w:val="24"/>
          <w:szCs w:val="24"/>
          <w:rtl/>
        </w:rPr>
        <w:t>،</w:t>
      </w:r>
      <w:r w:rsidR="00BC1F35" w:rsidRPr="00473149">
        <w:rPr>
          <w:rFonts w:ascii="Simplified Arabic" w:hAnsi="Simplified Arabic" w:cs="Simplified Arabic"/>
          <w:sz w:val="24"/>
          <w:szCs w:val="24"/>
          <w:rtl/>
        </w:rPr>
        <w:t xml:space="preserve"> </w:t>
      </w:r>
      <w:r w:rsidR="004C247E" w:rsidRPr="00473149">
        <w:rPr>
          <w:rFonts w:ascii="Simplified Arabic" w:hAnsi="Simplified Arabic" w:cs="Simplified Arabic"/>
          <w:sz w:val="24"/>
          <w:szCs w:val="24"/>
          <w:rtl/>
        </w:rPr>
        <w:t>لي</w:t>
      </w:r>
      <w:r w:rsidR="00BC1F35" w:rsidRPr="00473149">
        <w:rPr>
          <w:rFonts w:ascii="Simplified Arabic" w:hAnsi="Simplified Arabic" w:cs="Simplified Arabic"/>
          <w:sz w:val="24"/>
          <w:szCs w:val="24"/>
          <w:rtl/>
        </w:rPr>
        <w:t>تم تحدي</w:t>
      </w:r>
      <w:r w:rsidRPr="00473149">
        <w:rPr>
          <w:rFonts w:ascii="Simplified Arabic" w:hAnsi="Simplified Arabic" w:cs="Simplified Arabic"/>
          <w:sz w:val="24"/>
          <w:szCs w:val="24"/>
          <w:rtl/>
        </w:rPr>
        <w:t>ـ</w:t>
      </w:r>
      <w:r w:rsidR="00BC1F35" w:rsidRPr="00473149">
        <w:rPr>
          <w:rFonts w:ascii="Simplified Arabic" w:hAnsi="Simplified Arabic" w:cs="Simplified Arabic"/>
          <w:sz w:val="24"/>
          <w:szCs w:val="24"/>
          <w:rtl/>
        </w:rPr>
        <w:t>د اشكالي</w:t>
      </w:r>
      <w:r w:rsidRPr="00473149">
        <w:rPr>
          <w:rFonts w:ascii="Simplified Arabic" w:hAnsi="Simplified Arabic" w:cs="Simplified Arabic"/>
          <w:sz w:val="24"/>
          <w:szCs w:val="24"/>
          <w:rtl/>
        </w:rPr>
        <w:t>ـ</w:t>
      </w:r>
      <w:r w:rsidR="00BC1F35" w:rsidRPr="00473149">
        <w:rPr>
          <w:rFonts w:ascii="Simplified Arabic" w:hAnsi="Simplified Arabic" w:cs="Simplified Arabic"/>
          <w:sz w:val="24"/>
          <w:szCs w:val="24"/>
          <w:rtl/>
        </w:rPr>
        <w:t xml:space="preserve">ة البحث في السؤال الرئيس الآتـي: </w:t>
      </w:r>
      <w:r w:rsidR="00BC1F35" w:rsidRPr="00473149">
        <w:rPr>
          <w:rFonts w:ascii="Simplified Arabic" w:hAnsi="Simplified Arabic" w:cs="Simplified Arabic"/>
          <w:b/>
          <w:bCs/>
          <w:sz w:val="24"/>
          <w:szCs w:val="24"/>
          <w:rtl/>
        </w:rPr>
        <w:t>ما اتجاهات التغطية الاخبارية للإعلام الرياضي الرقمي العربي (موقع بي ان سبورت) ازاء أولمبياد باريس 2024؟</w:t>
      </w:r>
      <w:r w:rsidR="004C247E" w:rsidRPr="00473149">
        <w:rPr>
          <w:rFonts w:ascii="Simplified Arabic" w:hAnsi="Simplified Arabic" w:cs="Simplified Arabic"/>
          <w:sz w:val="24"/>
          <w:szCs w:val="24"/>
          <w:rtl/>
        </w:rPr>
        <w:t xml:space="preserve"> ، لتندرج تحته </w:t>
      </w:r>
      <w:r w:rsidR="00BC1F35" w:rsidRPr="00473149">
        <w:rPr>
          <w:rFonts w:ascii="Simplified Arabic" w:hAnsi="Simplified Arabic" w:cs="Simplified Arabic"/>
          <w:sz w:val="24"/>
          <w:szCs w:val="24"/>
          <w:rtl/>
        </w:rPr>
        <w:t xml:space="preserve">تساؤلات </w:t>
      </w:r>
      <w:r w:rsidR="004C247E" w:rsidRPr="00473149">
        <w:rPr>
          <w:rFonts w:ascii="Simplified Arabic" w:hAnsi="Simplified Arabic" w:cs="Simplified Arabic"/>
          <w:sz w:val="24"/>
          <w:szCs w:val="24"/>
          <w:rtl/>
        </w:rPr>
        <w:t>فرعية عدة، تمثلت في</w:t>
      </w:r>
      <w:r w:rsidR="00BC1F35" w:rsidRPr="00473149">
        <w:rPr>
          <w:rFonts w:ascii="Simplified Arabic" w:hAnsi="Simplified Arabic" w:cs="Simplified Arabic"/>
          <w:sz w:val="24"/>
          <w:szCs w:val="24"/>
          <w:rtl/>
        </w:rPr>
        <w:t>:</w:t>
      </w:r>
    </w:p>
    <w:p w:rsidR="004C247E" w:rsidRPr="00473149" w:rsidRDefault="004C247E" w:rsidP="00473149">
      <w:pPr>
        <w:pStyle w:val="a3"/>
        <w:numPr>
          <w:ilvl w:val="0"/>
          <w:numId w:val="1"/>
        </w:numPr>
        <w:spacing w:after="0"/>
        <w:ind w:left="662" w:hanging="425"/>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هل قدم الاعلام الرقمي العربي الرياضي تغطية شاملة </w:t>
      </w:r>
      <w:r w:rsidR="005D53D8" w:rsidRPr="00473149">
        <w:rPr>
          <w:rFonts w:ascii="Simplified Arabic" w:hAnsi="Simplified Arabic" w:cs="Simplified Arabic"/>
          <w:sz w:val="24"/>
          <w:szCs w:val="24"/>
          <w:rtl/>
        </w:rPr>
        <w:t>متوازنة و</w:t>
      </w:r>
      <w:r w:rsidRPr="00473149">
        <w:rPr>
          <w:rFonts w:ascii="Simplified Arabic" w:hAnsi="Simplified Arabic" w:cs="Simplified Arabic"/>
          <w:sz w:val="24"/>
          <w:szCs w:val="24"/>
          <w:rtl/>
        </w:rPr>
        <w:t>محايدة لأولمبياد 2024 أم ان</w:t>
      </w:r>
      <w:r w:rsidR="005D53D8" w:rsidRPr="00473149">
        <w:rPr>
          <w:rFonts w:ascii="Simplified Arabic" w:hAnsi="Simplified Arabic" w:cs="Simplified Arabic"/>
          <w:sz w:val="24"/>
          <w:szCs w:val="24"/>
          <w:rtl/>
        </w:rPr>
        <w:t xml:space="preserve"> بعض</w:t>
      </w:r>
      <w:r w:rsidRPr="00473149">
        <w:rPr>
          <w:rFonts w:ascii="Simplified Arabic" w:hAnsi="Simplified Arabic" w:cs="Simplified Arabic"/>
          <w:sz w:val="24"/>
          <w:szCs w:val="24"/>
          <w:rtl/>
        </w:rPr>
        <w:t xml:space="preserve"> </w:t>
      </w:r>
      <w:r w:rsidR="00884E7F" w:rsidRPr="00473149">
        <w:rPr>
          <w:rFonts w:ascii="Simplified Arabic" w:hAnsi="Simplified Arabic" w:cs="Simplified Arabic"/>
          <w:sz w:val="24"/>
          <w:szCs w:val="24"/>
          <w:rtl/>
        </w:rPr>
        <w:t>الاتجاهات والميولات</w:t>
      </w:r>
      <w:r w:rsidR="00091A70" w:rsidRPr="00473149">
        <w:rPr>
          <w:rFonts w:ascii="Simplified Arabic" w:hAnsi="Simplified Arabic" w:cs="Simplified Arabic"/>
          <w:sz w:val="24"/>
          <w:szCs w:val="24"/>
          <w:rtl/>
        </w:rPr>
        <w:t xml:space="preserve"> </w:t>
      </w:r>
      <w:r w:rsidRPr="00473149">
        <w:rPr>
          <w:rFonts w:ascii="Simplified Arabic" w:hAnsi="Simplified Arabic" w:cs="Simplified Arabic"/>
          <w:sz w:val="24"/>
          <w:szCs w:val="24"/>
          <w:rtl/>
        </w:rPr>
        <w:t>اثرت على محتواه</w:t>
      </w:r>
      <w:r w:rsidR="006672FA" w:rsidRPr="00473149">
        <w:rPr>
          <w:rFonts w:ascii="Simplified Arabic" w:hAnsi="Simplified Arabic" w:cs="Simplified Arabic"/>
          <w:sz w:val="24"/>
          <w:szCs w:val="24"/>
          <w:rtl/>
        </w:rPr>
        <w:t xml:space="preserve"> وجعلته يعاني من تحيزات معينة</w:t>
      </w:r>
      <w:r w:rsidRPr="00473149">
        <w:rPr>
          <w:rFonts w:ascii="Simplified Arabic" w:hAnsi="Simplified Arabic" w:cs="Simplified Arabic"/>
          <w:sz w:val="24"/>
          <w:szCs w:val="24"/>
          <w:rtl/>
        </w:rPr>
        <w:t>؟</w:t>
      </w:r>
    </w:p>
    <w:p w:rsidR="004C247E" w:rsidRPr="00473149" w:rsidRDefault="004C247E" w:rsidP="00473149">
      <w:pPr>
        <w:pStyle w:val="a3"/>
        <w:numPr>
          <w:ilvl w:val="0"/>
          <w:numId w:val="1"/>
        </w:numPr>
        <w:spacing w:after="0"/>
        <w:ind w:left="662" w:hanging="425"/>
        <w:jc w:val="both"/>
        <w:rPr>
          <w:rFonts w:ascii="Simplified Arabic" w:hAnsi="Simplified Arabic" w:cs="Simplified Arabic"/>
          <w:sz w:val="24"/>
          <w:szCs w:val="24"/>
        </w:rPr>
      </w:pPr>
      <w:r w:rsidRPr="00473149">
        <w:rPr>
          <w:rFonts w:ascii="Simplified Arabic" w:hAnsi="Simplified Arabic" w:cs="Simplified Arabic"/>
          <w:sz w:val="24"/>
          <w:szCs w:val="24"/>
          <w:rtl/>
        </w:rPr>
        <w:t>ما</w:t>
      </w:r>
      <w:r w:rsidR="005D53D8" w:rsidRPr="00473149">
        <w:rPr>
          <w:rFonts w:ascii="Simplified Arabic" w:hAnsi="Simplified Arabic" w:cs="Simplified Arabic"/>
          <w:sz w:val="24"/>
          <w:szCs w:val="24"/>
          <w:rtl/>
        </w:rPr>
        <w:t xml:space="preserve"> أبرز</w:t>
      </w:r>
      <w:r w:rsidRPr="00473149">
        <w:rPr>
          <w:rFonts w:ascii="Simplified Arabic" w:hAnsi="Simplified Arabic" w:cs="Simplified Arabic"/>
          <w:sz w:val="24"/>
          <w:szCs w:val="24"/>
          <w:rtl/>
        </w:rPr>
        <w:t xml:space="preserve"> الاستراتيجيات </w:t>
      </w:r>
      <w:r w:rsidR="006672FA" w:rsidRPr="00473149">
        <w:rPr>
          <w:rFonts w:ascii="Simplified Arabic" w:hAnsi="Simplified Arabic" w:cs="Simplified Arabic"/>
          <w:sz w:val="24"/>
          <w:szCs w:val="24"/>
          <w:rtl/>
        </w:rPr>
        <w:t>والاساليب التي اعتمدها الاعلام العربي الرياضي (موقع ب</w:t>
      </w:r>
      <w:r w:rsidR="00884E7F" w:rsidRPr="00473149">
        <w:rPr>
          <w:rFonts w:ascii="Simplified Arabic" w:hAnsi="Simplified Arabic" w:cs="Simplified Arabic"/>
          <w:sz w:val="24"/>
          <w:szCs w:val="24"/>
          <w:rtl/>
        </w:rPr>
        <w:t xml:space="preserve">ي ان سبورت) خلال </w:t>
      </w:r>
      <w:r w:rsidR="005D53D8" w:rsidRPr="00473149">
        <w:rPr>
          <w:rFonts w:ascii="Simplified Arabic" w:hAnsi="Simplified Arabic" w:cs="Simplified Arabic"/>
          <w:sz w:val="24"/>
          <w:szCs w:val="24"/>
          <w:rtl/>
        </w:rPr>
        <w:t>تغطيته</w:t>
      </w:r>
      <w:r w:rsidR="00884E7F" w:rsidRPr="00473149">
        <w:rPr>
          <w:rFonts w:ascii="Simplified Arabic" w:hAnsi="Simplified Arabic" w:cs="Simplified Arabic"/>
          <w:sz w:val="24"/>
          <w:szCs w:val="24"/>
          <w:rtl/>
        </w:rPr>
        <w:t xml:space="preserve"> لمضامين </w:t>
      </w:r>
      <w:r w:rsidR="006672FA" w:rsidRPr="00473149">
        <w:rPr>
          <w:rFonts w:ascii="Simplified Arabic" w:hAnsi="Simplified Arabic" w:cs="Simplified Arabic"/>
          <w:sz w:val="24"/>
          <w:szCs w:val="24"/>
          <w:rtl/>
        </w:rPr>
        <w:t>أولمبياد</w:t>
      </w:r>
      <w:r w:rsidR="00884E7F" w:rsidRPr="00473149">
        <w:rPr>
          <w:rFonts w:ascii="Simplified Arabic" w:hAnsi="Simplified Arabic" w:cs="Simplified Arabic"/>
          <w:sz w:val="24"/>
          <w:szCs w:val="24"/>
          <w:rtl/>
        </w:rPr>
        <w:t xml:space="preserve"> باريس 2024</w:t>
      </w:r>
      <w:r w:rsidR="006672FA" w:rsidRPr="00473149">
        <w:rPr>
          <w:rFonts w:ascii="Simplified Arabic" w:hAnsi="Simplified Arabic" w:cs="Simplified Arabic"/>
          <w:sz w:val="24"/>
          <w:szCs w:val="24"/>
          <w:rtl/>
        </w:rPr>
        <w:t>؟</w:t>
      </w:r>
    </w:p>
    <w:p w:rsidR="005D53D8" w:rsidRPr="00473149" w:rsidRDefault="005D53D8" w:rsidP="00473149">
      <w:pPr>
        <w:pStyle w:val="a3"/>
        <w:numPr>
          <w:ilvl w:val="0"/>
          <w:numId w:val="1"/>
        </w:numPr>
        <w:spacing w:after="0"/>
        <w:ind w:left="662" w:hanging="425"/>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ما ابرز </w:t>
      </w:r>
      <w:r w:rsidR="005859DC" w:rsidRPr="00473149">
        <w:rPr>
          <w:rFonts w:ascii="Simplified Arabic" w:hAnsi="Simplified Arabic" w:cs="Simplified Arabic"/>
          <w:sz w:val="24"/>
          <w:szCs w:val="24"/>
          <w:rtl/>
        </w:rPr>
        <w:t>طرائق العرض والتقنيات واستراتيجيات التفاعل التي عمد موقع (بي ان سبورت) اتباعها خلال تغطيته أحداث أولمبياد باريس 2024؟</w:t>
      </w:r>
    </w:p>
    <w:p w:rsidR="00FA39F5" w:rsidRPr="00473149" w:rsidRDefault="00FA5FB2"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2- أهمية البحث</w:t>
      </w:r>
    </w:p>
    <w:p w:rsidR="00A73B1C" w:rsidRPr="00473149" w:rsidRDefault="00A73B1C" w:rsidP="00473149">
      <w:pPr>
        <w:spacing w:after="0"/>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 xml:space="preserve">أولاً: </w:t>
      </w:r>
      <w:r w:rsidRPr="00473149">
        <w:rPr>
          <w:rFonts w:ascii="Simplified Arabic" w:hAnsi="Simplified Arabic" w:cs="Simplified Arabic"/>
          <w:sz w:val="24"/>
          <w:szCs w:val="24"/>
          <w:rtl/>
        </w:rPr>
        <w:t>الأهمية العملية</w:t>
      </w:r>
      <w:r w:rsidRPr="00473149">
        <w:rPr>
          <w:rFonts w:ascii="Simplified Arabic" w:hAnsi="Simplified Arabic" w:cs="Simplified Arabic"/>
          <w:b/>
          <w:bCs/>
          <w:sz w:val="24"/>
          <w:szCs w:val="24"/>
          <w:rtl/>
        </w:rPr>
        <w:t>:</w:t>
      </w:r>
      <w:r w:rsidRPr="00473149">
        <w:rPr>
          <w:rFonts w:ascii="Simplified Arabic" w:hAnsi="Simplified Arabic" w:cs="Simplified Arabic"/>
          <w:sz w:val="24"/>
          <w:szCs w:val="24"/>
          <w:rtl/>
        </w:rPr>
        <w:t xml:space="preserve"> تكم</w:t>
      </w:r>
      <w:r w:rsidR="00061F36" w:rsidRPr="00473149">
        <w:rPr>
          <w:rFonts w:ascii="Simplified Arabic" w:hAnsi="Simplified Arabic" w:cs="Simplified Arabic"/>
          <w:sz w:val="24"/>
          <w:szCs w:val="24"/>
          <w:rtl/>
        </w:rPr>
        <w:t>ن</w:t>
      </w:r>
      <w:r w:rsidRPr="00473149">
        <w:rPr>
          <w:rFonts w:ascii="Simplified Arabic" w:hAnsi="Simplified Arabic" w:cs="Simplified Arabic"/>
          <w:sz w:val="24"/>
          <w:szCs w:val="24"/>
          <w:rtl/>
        </w:rPr>
        <w:t xml:space="preserve"> أهمية البحث في تقديم رؤية إعلامية حول اتجاهات الاعلام الرقمي الرياضي ازاء الاحداث الرياضية العالمية الكبرى والذي من شأنه ينمي أو يطور من استراتيجيات التغطية الاعلامية المتخصصة. </w:t>
      </w:r>
    </w:p>
    <w:p w:rsidR="00A73B1C" w:rsidRPr="00473149" w:rsidRDefault="00A73B1C" w:rsidP="00473149">
      <w:pPr>
        <w:spacing w:after="0"/>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 xml:space="preserve">ثانياً: </w:t>
      </w:r>
      <w:r w:rsidRPr="00473149">
        <w:rPr>
          <w:rFonts w:ascii="Simplified Arabic" w:hAnsi="Simplified Arabic" w:cs="Simplified Arabic"/>
          <w:sz w:val="24"/>
          <w:szCs w:val="24"/>
          <w:rtl/>
        </w:rPr>
        <w:t>الأهمية العلمية: اذ ي</w:t>
      </w:r>
      <w:r w:rsidR="00061F36" w:rsidRPr="00473149">
        <w:rPr>
          <w:rFonts w:ascii="Simplified Arabic" w:hAnsi="Simplified Arabic" w:cs="Simplified Arabic"/>
          <w:sz w:val="24"/>
          <w:szCs w:val="24"/>
          <w:rtl/>
        </w:rPr>
        <w:t>َ</w:t>
      </w:r>
      <w:r w:rsidRPr="00473149">
        <w:rPr>
          <w:rFonts w:ascii="Simplified Arabic" w:hAnsi="Simplified Arabic" w:cs="Simplified Arabic"/>
          <w:sz w:val="24"/>
          <w:szCs w:val="24"/>
          <w:rtl/>
        </w:rPr>
        <w:t>مكن لهذا البحث</w:t>
      </w:r>
      <w:r w:rsidR="00061F36" w:rsidRPr="00473149">
        <w:rPr>
          <w:rFonts w:ascii="Simplified Arabic" w:hAnsi="Simplified Arabic" w:cs="Simplified Arabic"/>
          <w:sz w:val="24"/>
          <w:szCs w:val="24"/>
          <w:rtl/>
        </w:rPr>
        <w:t xml:space="preserve"> ان يرفد المكتبات الإ</w:t>
      </w:r>
      <w:r w:rsidRPr="00473149">
        <w:rPr>
          <w:rFonts w:ascii="Simplified Arabic" w:hAnsi="Simplified Arabic" w:cs="Simplified Arabic"/>
          <w:sz w:val="24"/>
          <w:szCs w:val="24"/>
          <w:rtl/>
        </w:rPr>
        <w:t>علامية بنوع من البحوث المتخصصة والذي من شأنه يساعد كثير من الباحثين ضمن هذا المضمار.</w:t>
      </w:r>
      <w:r w:rsidR="006672FA" w:rsidRPr="00473149">
        <w:rPr>
          <w:rFonts w:ascii="Simplified Arabic" w:hAnsi="Simplified Arabic" w:cs="Simplified Arabic"/>
          <w:sz w:val="24"/>
          <w:szCs w:val="24"/>
          <w:rtl/>
        </w:rPr>
        <w:tab/>
      </w:r>
    </w:p>
    <w:p w:rsidR="00FA5FB2" w:rsidRPr="00473149" w:rsidRDefault="00FA5FB2"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3- أهداف البحث</w:t>
      </w:r>
    </w:p>
    <w:p w:rsidR="006C18C4" w:rsidRPr="00473149" w:rsidRDefault="006C18C4"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يتمثل الهدف الرئيس في الكشف عن اتجاهات التغطية الاخبارية للإعلام الرياضي الرقمي العربي (موقع بي ان سبورت) ازاء أولمبياد باريس 2024؟ ، كما وتندرج تحته اهداف عدة، يمكن تمثيلها في الآتي:</w:t>
      </w:r>
    </w:p>
    <w:p w:rsidR="006C18C4" w:rsidRPr="00473149" w:rsidRDefault="006C18C4" w:rsidP="00473149">
      <w:pPr>
        <w:pStyle w:val="a3"/>
        <w:numPr>
          <w:ilvl w:val="0"/>
          <w:numId w:val="2"/>
        </w:numPr>
        <w:spacing w:after="0"/>
        <w:ind w:left="379" w:hanging="284"/>
        <w:jc w:val="both"/>
        <w:rPr>
          <w:rFonts w:ascii="Simplified Arabic" w:hAnsi="Simplified Arabic" w:cs="Simplified Arabic"/>
          <w:sz w:val="24"/>
          <w:szCs w:val="24"/>
          <w:rtl/>
        </w:rPr>
      </w:pPr>
      <w:r w:rsidRPr="00473149">
        <w:rPr>
          <w:rFonts w:ascii="Simplified Arabic" w:hAnsi="Simplified Arabic" w:cs="Simplified Arabic"/>
          <w:sz w:val="24"/>
          <w:szCs w:val="24"/>
          <w:rtl/>
        </w:rPr>
        <w:t>معرفة اذا ما قدم الاعلام الرقمي العربي الرياضي تغطية شاملة محايدة لأولمبياد</w:t>
      </w:r>
      <w:r w:rsidR="00884E7F" w:rsidRPr="00473149">
        <w:rPr>
          <w:rFonts w:ascii="Simplified Arabic" w:hAnsi="Simplified Arabic" w:cs="Simplified Arabic"/>
          <w:sz w:val="24"/>
          <w:szCs w:val="24"/>
          <w:rtl/>
        </w:rPr>
        <w:t xml:space="preserve"> باريس</w:t>
      </w:r>
      <w:r w:rsidRPr="00473149">
        <w:rPr>
          <w:rFonts w:ascii="Simplified Arabic" w:hAnsi="Simplified Arabic" w:cs="Simplified Arabic"/>
          <w:sz w:val="24"/>
          <w:szCs w:val="24"/>
          <w:rtl/>
        </w:rPr>
        <w:t xml:space="preserve"> 2024 أم تأثر محتواه </w:t>
      </w:r>
      <w:r w:rsidR="00884E7F" w:rsidRPr="00473149">
        <w:rPr>
          <w:rFonts w:ascii="Simplified Arabic" w:hAnsi="Simplified Arabic" w:cs="Simplified Arabic"/>
          <w:sz w:val="24"/>
          <w:szCs w:val="24"/>
          <w:rtl/>
        </w:rPr>
        <w:t>بالاتجاهات</w:t>
      </w:r>
      <w:r w:rsidRPr="00473149">
        <w:rPr>
          <w:rFonts w:ascii="Simplified Arabic" w:hAnsi="Simplified Arabic" w:cs="Simplified Arabic"/>
          <w:sz w:val="24"/>
          <w:szCs w:val="24"/>
          <w:rtl/>
        </w:rPr>
        <w:t xml:space="preserve"> </w:t>
      </w:r>
      <w:r w:rsidR="00884E7F" w:rsidRPr="00473149">
        <w:rPr>
          <w:rFonts w:ascii="Simplified Arabic" w:hAnsi="Simplified Arabic" w:cs="Simplified Arabic"/>
          <w:sz w:val="24"/>
          <w:szCs w:val="24"/>
          <w:rtl/>
        </w:rPr>
        <w:t>والميولات</w:t>
      </w:r>
      <w:r w:rsidRPr="00473149">
        <w:rPr>
          <w:rFonts w:ascii="Simplified Arabic" w:hAnsi="Simplified Arabic" w:cs="Simplified Arabic"/>
          <w:sz w:val="24"/>
          <w:szCs w:val="24"/>
          <w:rtl/>
        </w:rPr>
        <w:t xml:space="preserve"> العربية.</w:t>
      </w:r>
    </w:p>
    <w:p w:rsidR="006C18C4" w:rsidRPr="00473149" w:rsidRDefault="006C18C4" w:rsidP="00473149">
      <w:pPr>
        <w:pStyle w:val="a3"/>
        <w:numPr>
          <w:ilvl w:val="0"/>
          <w:numId w:val="2"/>
        </w:numPr>
        <w:spacing w:after="0"/>
        <w:ind w:left="379" w:hanging="284"/>
        <w:jc w:val="both"/>
        <w:rPr>
          <w:rFonts w:ascii="Simplified Arabic" w:hAnsi="Simplified Arabic" w:cs="Simplified Arabic"/>
          <w:sz w:val="24"/>
          <w:szCs w:val="24"/>
          <w:rtl/>
        </w:rPr>
      </w:pPr>
      <w:r w:rsidRPr="00473149">
        <w:rPr>
          <w:rFonts w:ascii="Simplified Arabic" w:hAnsi="Simplified Arabic" w:cs="Simplified Arabic"/>
          <w:sz w:val="24"/>
          <w:szCs w:val="24"/>
          <w:rtl/>
        </w:rPr>
        <w:t>معرفة الاستراتيجيات والاساليب التي اعتمدها الاعلام العربي الرياضي (موقع بي ان سبورت) خلال عرضه لمضامين الأولمبياد.</w:t>
      </w:r>
    </w:p>
    <w:p w:rsidR="00FA39F5" w:rsidRDefault="006C18C4" w:rsidP="00473149">
      <w:pPr>
        <w:pStyle w:val="a3"/>
        <w:numPr>
          <w:ilvl w:val="0"/>
          <w:numId w:val="2"/>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الكشف عن </w:t>
      </w:r>
      <w:r w:rsidR="005859DC" w:rsidRPr="00473149">
        <w:rPr>
          <w:rFonts w:ascii="Simplified Arabic" w:hAnsi="Simplified Arabic" w:cs="Simplified Arabic"/>
          <w:sz w:val="24"/>
          <w:szCs w:val="24"/>
          <w:rtl/>
        </w:rPr>
        <w:t>أبرز طرائق العرض والتقنيات واستراتيجيات التفاعل التي عمد موقع (بي ان سبورت) اتباعها في تغطيته أحداث أولمبياد باريس 2024</w:t>
      </w:r>
      <w:r w:rsidRPr="00473149">
        <w:rPr>
          <w:rFonts w:ascii="Simplified Arabic" w:hAnsi="Simplified Arabic" w:cs="Simplified Arabic"/>
          <w:sz w:val="24"/>
          <w:szCs w:val="24"/>
          <w:rtl/>
        </w:rPr>
        <w:t>.</w:t>
      </w:r>
    </w:p>
    <w:p w:rsidR="00473149" w:rsidRDefault="00473149" w:rsidP="00473149">
      <w:pPr>
        <w:spacing w:after="0"/>
        <w:jc w:val="both"/>
        <w:rPr>
          <w:rFonts w:ascii="Simplified Arabic" w:hAnsi="Simplified Arabic" w:cs="Simplified Arabic"/>
          <w:sz w:val="24"/>
          <w:szCs w:val="24"/>
          <w:rtl/>
        </w:rPr>
      </w:pPr>
    </w:p>
    <w:p w:rsidR="00473149" w:rsidRPr="00473149" w:rsidRDefault="00473149" w:rsidP="00473149">
      <w:pPr>
        <w:spacing w:after="0"/>
        <w:jc w:val="both"/>
        <w:rPr>
          <w:rFonts w:ascii="Simplified Arabic" w:hAnsi="Simplified Arabic" w:cs="Simplified Arabic"/>
          <w:sz w:val="24"/>
          <w:szCs w:val="24"/>
          <w:rtl/>
        </w:rPr>
      </w:pPr>
    </w:p>
    <w:p w:rsidR="00BF520A" w:rsidRPr="00473149" w:rsidRDefault="00BF520A"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4- مجتمع البحث</w:t>
      </w:r>
    </w:p>
    <w:p w:rsidR="00BF520A" w:rsidRPr="00473149" w:rsidRDefault="00FA5FB2"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 </w:t>
      </w:r>
      <w:r w:rsidR="00BF520A" w:rsidRPr="00473149">
        <w:rPr>
          <w:rFonts w:ascii="Simplified Arabic" w:hAnsi="Simplified Arabic" w:cs="Simplified Arabic"/>
          <w:sz w:val="24"/>
          <w:szCs w:val="24"/>
          <w:rtl/>
        </w:rPr>
        <w:tab/>
        <w:t xml:space="preserve">تمثل مجتمع البحث في المضامين الرياضية المتعلقة بأولمبياد باريس 2024 والمنشورة عبر موقع (بي ان سبورت)، وللمدة </w:t>
      </w:r>
      <w:r w:rsidR="00061F36" w:rsidRPr="00473149">
        <w:rPr>
          <w:rFonts w:ascii="Simplified Arabic" w:hAnsi="Simplified Arabic" w:cs="Simplified Arabic"/>
          <w:sz w:val="24"/>
          <w:szCs w:val="24"/>
          <w:rtl/>
        </w:rPr>
        <w:t>(من 24/7/2024 ولغاية 11/8/</w:t>
      </w:r>
      <w:r w:rsidR="00BF520A" w:rsidRPr="00473149">
        <w:rPr>
          <w:rFonts w:ascii="Simplified Arabic" w:hAnsi="Simplified Arabic" w:cs="Simplified Arabic"/>
          <w:sz w:val="24"/>
          <w:szCs w:val="24"/>
          <w:rtl/>
        </w:rPr>
        <w:t>2024</w:t>
      </w:r>
      <w:r w:rsidR="00061F36" w:rsidRPr="00473149">
        <w:rPr>
          <w:rFonts w:ascii="Simplified Arabic" w:hAnsi="Simplified Arabic" w:cs="Simplified Arabic"/>
          <w:sz w:val="24"/>
          <w:szCs w:val="24"/>
          <w:rtl/>
        </w:rPr>
        <w:t>)</w:t>
      </w:r>
      <w:r w:rsidR="00313951" w:rsidRPr="00473149">
        <w:rPr>
          <w:rFonts w:ascii="Simplified Arabic" w:hAnsi="Simplified Arabic" w:cs="Simplified Arabic"/>
          <w:sz w:val="24"/>
          <w:szCs w:val="24"/>
          <w:rtl/>
        </w:rPr>
        <w:t xml:space="preserve">، أي </w:t>
      </w:r>
      <w:r w:rsidR="00061F36" w:rsidRPr="00473149">
        <w:rPr>
          <w:rFonts w:ascii="Simplified Arabic" w:hAnsi="Simplified Arabic" w:cs="Simplified Arabic"/>
          <w:sz w:val="24"/>
          <w:szCs w:val="24"/>
          <w:rtl/>
        </w:rPr>
        <w:t>(</w:t>
      </w:r>
      <w:r w:rsidR="00313951" w:rsidRPr="00473149">
        <w:rPr>
          <w:rFonts w:ascii="Simplified Arabic" w:hAnsi="Simplified Arabic" w:cs="Simplified Arabic"/>
          <w:sz w:val="24"/>
          <w:szCs w:val="24"/>
          <w:rtl/>
        </w:rPr>
        <w:t>19</w:t>
      </w:r>
      <w:r w:rsidR="00061F36" w:rsidRPr="00473149">
        <w:rPr>
          <w:rFonts w:ascii="Simplified Arabic" w:hAnsi="Simplified Arabic" w:cs="Simplified Arabic"/>
          <w:sz w:val="24"/>
          <w:szCs w:val="24"/>
          <w:rtl/>
        </w:rPr>
        <w:t>)</w:t>
      </w:r>
      <w:r w:rsidR="00313951" w:rsidRPr="00473149">
        <w:rPr>
          <w:rFonts w:ascii="Simplified Arabic" w:hAnsi="Simplified Arabic" w:cs="Simplified Arabic"/>
          <w:sz w:val="24"/>
          <w:szCs w:val="24"/>
          <w:rtl/>
        </w:rPr>
        <w:t xml:space="preserve"> يوماً</w:t>
      </w:r>
      <w:r w:rsidR="00061F36" w:rsidRPr="00473149">
        <w:rPr>
          <w:rFonts w:ascii="Simplified Arabic" w:hAnsi="Simplified Arabic" w:cs="Simplified Arabic"/>
          <w:sz w:val="24"/>
          <w:szCs w:val="24"/>
          <w:rtl/>
        </w:rPr>
        <w:t>،</w:t>
      </w:r>
      <w:r w:rsidR="00313951" w:rsidRPr="00473149">
        <w:rPr>
          <w:rFonts w:ascii="Simplified Arabic" w:hAnsi="Simplified Arabic" w:cs="Simplified Arabic"/>
          <w:sz w:val="24"/>
          <w:szCs w:val="24"/>
          <w:rtl/>
        </w:rPr>
        <w:t xml:space="preserve"> لتمثل تلك المدة ومضامينها مجتمع البحث الزماني والوثائقي، ومن اجل تحديد وتحليل تلك المضامين بشكل دقيق فقد اعتمد الباحث على اسلوب الحصر الشامل لتلك المدة وما حوته من طار وثائقي والبالغ (</w:t>
      </w:r>
      <w:r w:rsidR="00847551" w:rsidRPr="00473149">
        <w:rPr>
          <w:rFonts w:ascii="Simplified Arabic" w:hAnsi="Simplified Arabic" w:cs="Simplified Arabic"/>
          <w:sz w:val="24"/>
          <w:szCs w:val="24"/>
          <w:rtl/>
        </w:rPr>
        <w:t>476</w:t>
      </w:r>
      <w:r w:rsidR="00313951" w:rsidRPr="00473149">
        <w:rPr>
          <w:rFonts w:ascii="Simplified Arabic" w:hAnsi="Simplified Arabic" w:cs="Simplified Arabic"/>
          <w:sz w:val="24"/>
          <w:szCs w:val="24"/>
          <w:rtl/>
        </w:rPr>
        <w:t>) منشوراً.</w:t>
      </w:r>
    </w:p>
    <w:p w:rsidR="00FA39F5" w:rsidRPr="00473149" w:rsidRDefault="00A9141F"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 xml:space="preserve">5- </w:t>
      </w:r>
      <w:r w:rsidR="006C18C4" w:rsidRPr="00473149">
        <w:rPr>
          <w:rFonts w:ascii="Simplified Arabic" w:hAnsi="Simplified Arabic" w:cs="Simplified Arabic"/>
          <w:b/>
          <w:bCs/>
          <w:sz w:val="24"/>
          <w:szCs w:val="24"/>
          <w:rtl/>
        </w:rPr>
        <w:t>نوع و</w:t>
      </w:r>
      <w:r w:rsidR="00FA5FB2" w:rsidRPr="00473149">
        <w:rPr>
          <w:rFonts w:ascii="Simplified Arabic" w:hAnsi="Simplified Arabic" w:cs="Simplified Arabic"/>
          <w:b/>
          <w:bCs/>
          <w:sz w:val="24"/>
          <w:szCs w:val="24"/>
          <w:rtl/>
        </w:rPr>
        <w:t>منهج البحث واداته</w:t>
      </w:r>
    </w:p>
    <w:p w:rsidR="003C6F0A" w:rsidRPr="00473149" w:rsidRDefault="003C6F0A" w:rsidP="00473149">
      <w:pPr>
        <w:pStyle w:val="a3"/>
        <w:numPr>
          <w:ilvl w:val="0"/>
          <w:numId w:val="5"/>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نوع البحث: </w:t>
      </w:r>
      <w:r w:rsidR="006C18C4" w:rsidRPr="00473149">
        <w:rPr>
          <w:rFonts w:ascii="Simplified Arabic" w:hAnsi="Simplified Arabic" w:cs="Simplified Arabic"/>
          <w:sz w:val="24"/>
          <w:szCs w:val="24"/>
          <w:rtl/>
        </w:rPr>
        <w:t xml:space="preserve">يدخل البحث ضمن البحوث الوصفية </w:t>
      </w:r>
      <w:r w:rsidR="00FD78EB" w:rsidRPr="00473149">
        <w:rPr>
          <w:rFonts w:ascii="Simplified Arabic" w:hAnsi="Simplified Arabic" w:cs="Simplified Arabic"/>
          <w:sz w:val="24"/>
          <w:szCs w:val="24"/>
          <w:rtl/>
        </w:rPr>
        <w:t>الذي يعمد</w:t>
      </w:r>
      <w:r w:rsidR="006C18C4" w:rsidRPr="00473149">
        <w:rPr>
          <w:rFonts w:ascii="Simplified Arabic" w:hAnsi="Simplified Arabic" w:cs="Simplified Arabic"/>
          <w:sz w:val="24"/>
          <w:szCs w:val="24"/>
          <w:rtl/>
        </w:rPr>
        <w:t xml:space="preserve"> الى جمع المعلومات و</w:t>
      </w:r>
      <w:r w:rsidR="00A9141F" w:rsidRPr="00473149">
        <w:rPr>
          <w:rFonts w:ascii="Simplified Arabic" w:hAnsi="Simplified Arabic" w:cs="Simplified Arabic"/>
          <w:sz w:val="24"/>
          <w:szCs w:val="24"/>
          <w:rtl/>
        </w:rPr>
        <w:t xml:space="preserve">تحليلها </w:t>
      </w:r>
      <w:r w:rsidR="006C18C4" w:rsidRPr="00473149">
        <w:rPr>
          <w:rFonts w:ascii="Simplified Arabic" w:hAnsi="Simplified Arabic" w:cs="Simplified Arabic"/>
          <w:sz w:val="24"/>
          <w:szCs w:val="24"/>
          <w:rtl/>
        </w:rPr>
        <w:t>و</w:t>
      </w:r>
      <w:r w:rsidR="00BE226A" w:rsidRPr="00473149">
        <w:rPr>
          <w:rFonts w:ascii="Simplified Arabic" w:hAnsi="Simplified Arabic" w:cs="Simplified Arabic"/>
          <w:sz w:val="24"/>
          <w:szCs w:val="24"/>
          <w:rtl/>
        </w:rPr>
        <w:t>و</w:t>
      </w:r>
      <w:r w:rsidR="006C18C4" w:rsidRPr="00473149">
        <w:rPr>
          <w:rFonts w:ascii="Simplified Arabic" w:hAnsi="Simplified Arabic" w:cs="Simplified Arabic"/>
          <w:sz w:val="24"/>
          <w:szCs w:val="24"/>
          <w:rtl/>
        </w:rPr>
        <w:t xml:space="preserve">صفها </w:t>
      </w:r>
      <w:r w:rsidR="00FD78EB" w:rsidRPr="00473149">
        <w:rPr>
          <w:rFonts w:ascii="Simplified Arabic" w:hAnsi="Simplified Arabic" w:cs="Simplified Arabic"/>
          <w:sz w:val="24"/>
          <w:szCs w:val="24"/>
          <w:rtl/>
        </w:rPr>
        <w:t>بدقة</w:t>
      </w:r>
      <w:r w:rsidRPr="00473149">
        <w:rPr>
          <w:rFonts w:ascii="Simplified Arabic" w:hAnsi="Simplified Arabic" w:cs="Simplified Arabic"/>
          <w:sz w:val="24"/>
          <w:szCs w:val="24"/>
          <w:rtl/>
        </w:rPr>
        <w:t>.</w:t>
      </w:r>
    </w:p>
    <w:p w:rsidR="003C6F0A" w:rsidRPr="00473149" w:rsidRDefault="003C6F0A" w:rsidP="00473149">
      <w:pPr>
        <w:pStyle w:val="a3"/>
        <w:numPr>
          <w:ilvl w:val="0"/>
          <w:numId w:val="5"/>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منهج البحث: </w:t>
      </w:r>
      <w:r w:rsidR="00FD78EB" w:rsidRPr="00473149">
        <w:rPr>
          <w:rFonts w:ascii="Simplified Arabic" w:hAnsi="Simplified Arabic" w:cs="Simplified Arabic"/>
          <w:sz w:val="24"/>
          <w:szCs w:val="24"/>
          <w:rtl/>
        </w:rPr>
        <w:t xml:space="preserve">اقتضى البحث الاعتماد على </w:t>
      </w:r>
      <w:r w:rsidR="006C18C4" w:rsidRPr="00473149">
        <w:rPr>
          <w:rFonts w:ascii="Simplified Arabic" w:hAnsi="Simplified Arabic" w:cs="Simplified Arabic"/>
          <w:sz w:val="24"/>
          <w:szCs w:val="24"/>
          <w:rtl/>
        </w:rPr>
        <w:t xml:space="preserve">المنهج </w:t>
      </w:r>
      <w:r w:rsidR="00FD78EB" w:rsidRPr="00473149">
        <w:rPr>
          <w:rFonts w:ascii="Simplified Arabic" w:hAnsi="Simplified Arabic" w:cs="Simplified Arabic"/>
          <w:sz w:val="24"/>
          <w:szCs w:val="24"/>
          <w:rtl/>
        </w:rPr>
        <w:t>المسحي التحليلي</w:t>
      </w:r>
      <w:r w:rsidR="006C18C4" w:rsidRPr="00473149">
        <w:rPr>
          <w:rFonts w:ascii="Simplified Arabic" w:hAnsi="Simplified Arabic" w:cs="Simplified Arabic"/>
          <w:sz w:val="24"/>
          <w:szCs w:val="24"/>
          <w:rtl/>
        </w:rPr>
        <w:t xml:space="preserve">؛ </w:t>
      </w:r>
      <w:r w:rsidR="00FD78EB" w:rsidRPr="00473149">
        <w:rPr>
          <w:rFonts w:ascii="Simplified Arabic" w:hAnsi="Simplified Arabic" w:cs="Simplified Arabic"/>
          <w:sz w:val="24"/>
          <w:szCs w:val="24"/>
          <w:rtl/>
        </w:rPr>
        <w:t xml:space="preserve">الهادف الى </w:t>
      </w:r>
      <w:r w:rsidR="006C18C4" w:rsidRPr="00473149">
        <w:rPr>
          <w:rFonts w:ascii="Simplified Arabic" w:hAnsi="Simplified Arabic" w:cs="Simplified Arabic"/>
          <w:sz w:val="24"/>
          <w:szCs w:val="24"/>
          <w:rtl/>
        </w:rPr>
        <w:t>جميع</w:t>
      </w:r>
      <w:r w:rsidR="00FD78EB" w:rsidRPr="00473149">
        <w:rPr>
          <w:rFonts w:ascii="Simplified Arabic" w:hAnsi="Simplified Arabic" w:cs="Simplified Arabic"/>
          <w:sz w:val="24"/>
          <w:szCs w:val="24"/>
          <w:rtl/>
        </w:rPr>
        <w:t xml:space="preserve"> وتنظيم</w:t>
      </w:r>
      <w:r w:rsidR="006C18C4" w:rsidRPr="00473149">
        <w:rPr>
          <w:rFonts w:ascii="Simplified Arabic" w:hAnsi="Simplified Arabic" w:cs="Simplified Arabic"/>
          <w:sz w:val="24"/>
          <w:szCs w:val="24"/>
          <w:rtl/>
        </w:rPr>
        <w:t xml:space="preserve"> البيانات </w:t>
      </w:r>
      <w:r w:rsidR="00FD78EB" w:rsidRPr="00473149">
        <w:rPr>
          <w:rFonts w:ascii="Simplified Arabic" w:hAnsi="Simplified Arabic" w:cs="Simplified Arabic"/>
          <w:sz w:val="24"/>
          <w:szCs w:val="24"/>
          <w:rtl/>
        </w:rPr>
        <w:t>وتحليلها عبر الاستعانة</w:t>
      </w:r>
      <w:r w:rsidR="006C18C4" w:rsidRPr="00473149">
        <w:rPr>
          <w:rFonts w:ascii="Simplified Arabic" w:hAnsi="Simplified Arabic" w:cs="Simplified Arabic"/>
          <w:sz w:val="24"/>
          <w:szCs w:val="24"/>
          <w:rtl/>
        </w:rPr>
        <w:t xml:space="preserve"> بالأسلوب التحليلي ؛ </w:t>
      </w:r>
      <w:r w:rsidR="00FD78EB" w:rsidRPr="00473149">
        <w:rPr>
          <w:rFonts w:ascii="Simplified Arabic" w:hAnsi="Simplified Arabic" w:cs="Simplified Arabic"/>
          <w:sz w:val="24"/>
          <w:szCs w:val="24"/>
          <w:rtl/>
        </w:rPr>
        <w:t>كونه</w:t>
      </w:r>
      <w:r w:rsidR="006C18C4" w:rsidRPr="00473149">
        <w:rPr>
          <w:rFonts w:ascii="Simplified Arabic" w:hAnsi="Simplified Arabic" w:cs="Simplified Arabic"/>
          <w:sz w:val="24"/>
          <w:szCs w:val="24"/>
          <w:rtl/>
        </w:rPr>
        <w:t xml:space="preserve"> يتلاءم مع بحوث الإعلام </w:t>
      </w:r>
      <w:r w:rsidR="00FD78EB" w:rsidRPr="00473149">
        <w:rPr>
          <w:rFonts w:ascii="Simplified Arabic" w:hAnsi="Simplified Arabic" w:cs="Simplified Arabic"/>
          <w:sz w:val="24"/>
          <w:szCs w:val="24"/>
          <w:rtl/>
        </w:rPr>
        <w:t>الهادفـة الى</w:t>
      </w:r>
      <w:r w:rsidR="006C18C4" w:rsidRPr="00473149">
        <w:rPr>
          <w:rFonts w:ascii="Simplified Arabic" w:hAnsi="Simplified Arabic" w:cs="Simplified Arabic"/>
          <w:sz w:val="24"/>
          <w:szCs w:val="24"/>
          <w:rtl/>
        </w:rPr>
        <w:t xml:space="preserve"> دراسة</w:t>
      </w:r>
      <w:r w:rsidR="00FD78EB" w:rsidRPr="00473149">
        <w:rPr>
          <w:rFonts w:ascii="Simplified Arabic" w:hAnsi="Simplified Arabic" w:cs="Simplified Arabic"/>
          <w:sz w:val="24"/>
          <w:szCs w:val="24"/>
          <w:rtl/>
        </w:rPr>
        <w:t xml:space="preserve"> وتحليل</w:t>
      </w:r>
      <w:r w:rsidR="006C18C4" w:rsidRPr="00473149">
        <w:rPr>
          <w:rFonts w:ascii="Simplified Arabic" w:hAnsi="Simplified Arabic" w:cs="Simplified Arabic"/>
          <w:sz w:val="24"/>
          <w:szCs w:val="24"/>
          <w:rtl/>
        </w:rPr>
        <w:t xml:space="preserve"> </w:t>
      </w:r>
      <w:r w:rsidR="00BE226A" w:rsidRPr="00473149">
        <w:rPr>
          <w:rFonts w:ascii="Simplified Arabic" w:hAnsi="Simplified Arabic" w:cs="Simplified Arabic"/>
          <w:sz w:val="24"/>
          <w:szCs w:val="24"/>
          <w:rtl/>
        </w:rPr>
        <w:t>الظواهر</w:t>
      </w:r>
      <w:r w:rsidR="00FD78EB" w:rsidRPr="00473149">
        <w:rPr>
          <w:rFonts w:ascii="Simplified Arabic" w:hAnsi="Simplified Arabic" w:cs="Simplified Arabic"/>
          <w:sz w:val="24"/>
          <w:szCs w:val="24"/>
          <w:rtl/>
        </w:rPr>
        <w:t xml:space="preserve"> </w:t>
      </w:r>
      <w:r w:rsidRPr="00473149">
        <w:rPr>
          <w:rFonts w:ascii="Simplified Arabic" w:hAnsi="Simplified Arabic" w:cs="Simplified Arabic"/>
          <w:sz w:val="24"/>
          <w:szCs w:val="24"/>
          <w:rtl/>
        </w:rPr>
        <w:t>أ</w:t>
      </w:r>
      <w:r w:rsidR="00FD78EB" w:rsidRPr="00473149">
        <w:rPr>
          <w:rFonts w:ascii="Simplified Arabic" w:hAnsi="Simplified Arabic" w:cs="Simplified Arabic"/>
          <w:sz w:val="24"/>
          <w:szCs w:val="24"/>
          <w:rtl/>
        </w:rPr>
        <w:t>و</w:t>
      </w:r>
      <w:r w:rsidRPr="00473149">
        <w:rPr>
          <w:rFonts w:ascii="Simplified Arabic" w:hAnsi="Simplified Arabic" w:cs="Simplified Arabic"/>
          <w:sz w:val="24"/>
          <w:szCs w:val="24"/>
          <w:rtl/>
        </w:rPr>
        <w:t xml:space="preserve"> </w:t>
      </w:r>
      <w:r w:rsidR="00FD78EB" w:rsidRPr="00473149">
        <w:rPr>
          <w:rFonts w:ascii="Simplified Arabic" w:hAnsi="Simplified Arabic" w:cs="Simplified Arabic"/>
          <w:sz w:val="24"/>
          <w:szCs w:val="24"/>
          <w:rtl/>
        </w:rPr>
        <w:t>القضايا المرتبطة بمشكلة البحث، فضلاً عن ا</w:t>
      </w:r>
      <w:r w:rsidR="006C18C4" w:rsidRPr="00473149">
        <w:rPr>
          <w:rFonts w:ascii="Simplified Arabic" w:hAnsi="Simplified Arabic" w:cs="Simplified Arabic"/>
          <w:sz w:val="24"/>
          <w:szCs w:val="24"/>
          <w:rtl/>
        </w:rPr>
        <w:t xml:space="preserve">كتشاف الواقع المهني </w:t>
      </w:r>
      <w:r w:rsidR="00FD78EB" w:rsidRPr="00473149">
        <w:rPr>
          <w:rFonts w:ascii="Simplified Arabic" w:hAnsi="Simplified Arabic" w:cs="Simplified Arabic"/>
          <w:sz w:val="24"/>
          <w:szCs w:val="24"/>
          <w:rtl/>
        </w:rPr>
        <w:t>للإعلام</w:t>
      </w:r>
      <w:r w:rsidRPr="00473149">
        <w:rPr>
          <w:rFonts w:ascii="Simplified Arabic" w:hAnsi="Simplified Arabic" w:cs="Simplified Arabic"/>
          <w:sz w:val="24"/>
          <w:szCs w:val="24"/>
          <w:rtl/>
        </w:rPr>
        <w:t xml:space="preserve"> الرقمي العربي الرياضي.</w:t>
      </w:r>
    </w:p>
    <w:p w:rsidR="00FD78EB" w:rsidRPr="00473149" w:rsidRDefault="003C6F0A" w:rsidP="00473149">
      <w:pPr>
        <w:pStyle w:val="a3"/>
        <w:numPr>
          <w:ilvl w:val="0"/>
          <w:numId w:val="5"/>
        </w:num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أداة البحث: </w:t>
      </w:r>
      <w:r w:rsidR="00FD78EB" w:rsidRPr="00473149">
        <w:rPr>
          <w:rFonts w:ascii="Simplified Arabic" w:hAnsi="Simplified Arabic" w:cs="Simplified Arabic"/>
          <w:sz w:val="24"/>
          <w:szCs w:val="24"/>
          <w:rtl/>
        </w:rPr>
        <w:t>قام الباحث ب</w:t>
      </w:r>
      <w:r w:rsidR="006C18C4" w:rsidRPr="00473149">
        <w:rPr>
          <w:rFonts w:ascii="Simplified Arabic" w:hAnsi="Simplified Arabic" w:cs="Simplified Arabic"/>
          <w:sz w:val="24"/>
          <w:szCs w:val="24"/>
          <w:rtl/>
        </w:rPr>
        <w:t>استخدام اداة تحليل المضمون</w:t>
      </w:r>
      <w:r w:rsidR="00FD78EB" w:rsidRPr="00473149">
        <w:rPr>
          <w:rFonts w:ascii="Simplified Arabic" w:hAnsi="Simplified Arabic" w:cs="Simplified Arabic"/>
          <w:sz w:val="24"/>
          <w:szCs w:val="24"/>
          <w:rtl/>
        </w:rPr>
        <w:t xml:space="preserve">؛ كونها </w:t>
      </w:r>
      <w:r w:rsidRPr="00473149">
        <w:rPr>
          <w:rFonts w:ascii="Simplified Arabic" w:hAnsi="Simplified Arabic" w:cs="Simplified Arabic"/>
          <w:sz w:val="24"/>
          <w:szCs w:val="24"/>
          <w:rtl/>
        </w:rPr>
        <w:t xml:space="preserve">تعد </w:t>
      </w:r>
      <w:r w:rsidR="00FD78EB" w:rsidRPr="00473149">
        <w:rPr>
          <w:rFonts w:ascii="Simplified Arabic" w:hAnsi="Simplified Arabic" w:cs="Simplified Arabic"/>
          <w:sz w:val="24"/>
          <w:szCs w:val="24"/>
          <w:rtl/>
        </w:rPr>
        <w:t>الاداة الانسب</w:t>
      </w:r>
      <w:r w:rsidRPr="00473149">
        <w:rPr>
          <w:rFonts w:ascii="Simplified Arabic" w:hAnsi="Simplified Arabic" w:cs="Simplified Arabic"/>
          <w:sz w:val="24"/>
          <w:szCs w:val="24"/>
          <w:rtl/>
        </w:rPr>
        <w:t xml:space="preserve"> في معرفة اتجاهات التغطية الاخبارية للإعلام الرياضي الرقمي العربي - بي أن سبورت- ازاء أولمبياد باريس 2024 ، حيث </w:t>
      </w:r>
      <w:r w:rsidR="00FD78EB" w:rsidRPr="00473149">
        <w:rPr>
          <w:rFonts w:ascii="Simplified Arabic" w:hAnsi="Simplified Arabic" w:cs="Simplified Arabic"/>
          <w:sz w:val="24"/>
          <w:szCs w:val="24"/>
          <w:rtl/>
        </w:rPr>
        <w:t xml:space="preserve">تحليل </w:t>
      </w:r>
      <w:r w:rsidRPr="00473149">
        <w:rPr>
          <w:rFonts w:ascii="Simplified Arabic" w:hAnsi="Simplified Arabic" w:cs="Simplified Arabic"/>
          <w:sz w:val="24"/>
          <w:szCs w:val="24"/>
          <w:rtl/>
        </w:rPr>
        <w:t>ال</w:t>
      </w:r>
      <w:r w:rsidR="00FD78EB" w:rsidRPr="00473149">
        <w:rPr>
          <w:rFonts w:ascii="Simplified Arabic" w:hAnsi="Simplified Arabic" w:cs="Simplified Arabic"/>
          <w:sz w:val="24"/>
          <w:szCs w:val="24"/>
          <w:rtl/>
        </w:rPr>
        <w:t>مضامين</w:t>
      </w:r>
      <w:r w:rsidRPr="00473149">
        <w:rPr>
          <w:rFonts w:ascii="Simplified Arabic" w:hAnsi="Simplified Arabic" w:cs="Simplified Arabic"/>
          <w:sz w:val="24"/>
          <w:szCs w:val="24"/>
          <w:rtl/>
        </w:rPr>
        <w:t xml:space="preserve"> المنشورة خلال مدة الدراسة وفرز وحداتها والفئات المتعلقة بها.</w:t>
      </w:r>
    </w:p>
    <w:p w:rsidR="00FA39F5" w:rsidRPr="00473149" w:rsidRDefault="00313951"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6</w:t>
      </w:r>
      <w:r w:rsidR="00FA5FB2" w:rsidRPr="00473149">
        <w:rPr>
          <w:rFonts w:ascii="Simplified Arabic" w:hAnsi="Simplified Arabic" w:cs="Simplified Arabic"/>
          <w:b/>
          <w:bCs/>
          <w:sz w:val="24"/>
          <w:szCs w:val="24"/>
          <w:rtl/>
        </w:rPr>
        <w:t xml:space="preserve">- </w:t>
      </w:r>
      <w:r w:rsidRPr="00473149">
        <w:rPr>
          <w:rFonts w:ascii="Simplified Arabic" w:hAnsi="Simplified Arabic" w:cs="Simplified Arabic"/>
          <w:b/>
          <w:bCs/>
          <w:sz w:val="24"/>
          <w:szCs w:val="24"/>
          <w:rtl/>
        </w:rPr>
        <w:t>حدود</w:t>
      </w:r>
      <w:r w:rsidR="00FA5FB2" w:rsidRPr="00473149">
        <w:rPr>
          <w:rFonts w:ascii="Simplified Arabic" w:hAnsi="Simplified Arabic" w:cs="Simplified Arabic"/>
          <w:b/>
          <w:bCs/>
          <w:sz w:val="24"/>
          <w:szCs w:val="24"/>
          <w:rtl/>
        </w:rPr>
        <w:t xml:space="preserve"> البحث</w:t>
      </w:r>
    </w:p>
    <w:p w:rsidR="00FA39F5" w:rsidRPr="00473149" w:rsidRDefault="00313951" w:rsidP="00473149">
      <w:pPr>
        <w:pStyle w:val="a3"/>
        <w:numPr>
          <w:ilvl w:val="0"/>
          <w:numId w:val="3"/>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المجال المكاني: تمثل مجال أو حدود البحث في موقع (بي أن سبورت) الرقمي ؛ والسبب وراء ذلك الاختيار </w:t>
      </w:r>
      <w:r w:rsidR="00DD7FF9" w:rsidRPr="00473149">
        <w:rPr>
          <w:rFonts w:ascii="Simplified Arabic" w:hAnsi="Simplified Arabic" w:cs="Simplified Arabic"/>
          <w:sz w:val="24"/>
          <w:szCs w:val="24"/>
          <w:rtl/>
        </w:rPr>
        <w:t>لأن</w:t>
      </w:r>
      <w:r w:rsidRPr="00473149">
        <w:rPr>
          <w:rFonts w:ascii="Simplified Arabic" w:hAnsi="Simplified Arabic" w:cs="Simplified Arabic"/>
          <w:sz w:val="24"/>
          <w:szCs w:val="24"/>
          <w:rtl/>
        </w:rPr>
        <w:t xml:space="preserve"> هذه القناة الرياضية المتخصصة </w:t>
      </w:r>
      <w:r w:rsidR="00D82637" w:rsidRPr="00473149">
        <w:rPr>
          <w:rFonts w:ascii="Simplified Arabic" w:hAnsi="Simplified Arabic" w:cs="Simplified Arabic"/>
          <w:sz w:val="24"/>
          <w:szCs w:val="24"/>
          <w:rtl/>
        </w:rPr>
        <w:t>و</w:t>
      </w:r>
      <w:r w:rsidRPr="00473149">
        <w:rPr>
          <w:rFonts w:ascii="Simplified Arabic" w:hAnsi="Simplified Arabic" w:cs="Simplified Arabic"/>
          <w:sz w:val="24"/>
          <w:szCs w:val="24"/>
          <w:rtl/>
        </w:rPr>
        <w:t xml:space="preserve">عبر موقعها الرقمي تشكل احدى ابرز القنوات والمواقع الرياضية العربية المتخصصة </w:t>
      </w:r>
      <w:r w:rsidR="00D82637" w:rsidRPr="00473149">
        <w:rPr>
          <w:rFonts w:ascii="Simplified Arabic" w:hAnsi="Simplified Arabic" w:cs="Simplified Arabic"/>
          <w:sz w:val="24"/>
          <w:szCs w:val="24"/>
          <w:rtl/>
        </w:rPr>
        <w:t>وال</w:t>
      </w:r>
      <w:r w:rsidRPr="00473149">
        <w:rPr>
          <w:rFonts w:ascii="Simplified Arabic" w:hAnsi="Simplified Arabic" w:cs="Simplified Arabic"/>
          <w:sz w:val="24"/>
          <w:szCs w:val="24"/>
          <w:rtl/>
        </w:rPr>
        <w:t>أكثر</w:t>
      </w:r>
      <w:r w:rsidR="00DD7FF9" w:rsidRPr="00473149">
        <w:rPr>
          <w:rFonts w:ascii="Simplified Arabic" w:hAnsi="Simplified Arabic" w:cs="Simplified Arabic"/>
          <w:sz w:val="24"/>
          <w:szCs w:val="24"/>
          <w:rtl/>
        </w:rPr>
        <w:t xml:space="preserve"> </w:t>
      </w:r>
      <w:r w:rsidRPr="00473149">
        <w:rPr>
          <w:rFonts w:ascii="Simplified Arabic" w:hAnsi="Simplified Arabic" w:cs="Simplified Arabic"/>
          <w:sz w:val="24"/>
          <w:szCs w:val="24"/>
          <w:rtl/>
        </w:rPr>
        <w:t>متابعة بين الجماهير العربية.</w:t>
      </w:r>
    </w:p>
    <w:p w:rsidR="00313951" w:rsidRPr="00473149" w:rsidRDefault="00313951" w:rsidP="00473149">
      <w:pPr>
        <w:pStyle w:val="a3"/>
        <w:numPr>
          <w:ilvl w:val="0"/>
          <w:numId w:val="3"/>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المجال الزماني: </w:t>
      </w:r>
      <w:r w:rsidR="00080BC6" w:rsidRPr="00473149">
        <w:rPr>
          <w:rFonts w:ascii="Simplified Arabic" w:hAnsi="Simplified Arabic" w:cs="Simplified Arabic"/>
          <w:sz w:val="24"/>
          <w:szCs w:val="24"/>
          <w:rtl/>
        </w:rPr>
        <w:t>تمثلت حدود البحث</w:t>
      </w:r>
      <w:r w:rsidR="00BE226A" w:rsidRPr="00473149">
        <w:rPr>
          <w:rFonts w:ascii="Simplified Arabic" w:hAnsi="Simplified Arabic" w:cs="Simplified Arabic"/>
          <w:sz w:val="24"/>
          <w:szCs w:val="24"/>
          <w:rtl/>
        </w:rPr>
        <w:t xml:space="preserve"> هنا</w:t>
      </w:r>
      <w:r w:rsidR="00080BC6" w:rsidRPr="00473149">
        <w:rPr>
          <w:rFonts w:ascii="Simplified Arabic" w:hAnsi="Simplified Arabic" w:cs="Simplified Arabic"/>
          <w:sz w:val="24"/>
          <w:szCs w:val="24"/>
          <w:rtl/>
        </w:rPr>
        <w:t xml:space="preserve"> في (19) يوماً، أي من 24 يوليو الى 11 اغسطس 2024 </w:t>
      </w:r>
      <w:r w:rsidR="00D82637" w:rsidRPr="00473149">
        <w:rPr>
          <w:rFonts w:ascii="Simplified Arabic" w:hAnsi="Simplified Arabic" w:cs="Simplified Arabic"/>
          <w:sz w:val="24"/>
          <w:szCs w:val="24"/>
          <w:rtl/>
        </w:rPr>
        <w:t>؛</w:t>
      </w:r>
      <w:r w:rsidR="00080BC6" w:rsidRPr="00473149">
        <w:rPr>
          <w:rFonts w:ascii="Simplified Arabic" w:hAnsi="Simplified Arabic" w:cs="Simplified Arabic"/>
          <w:sz w:val="24"/>
          <w:szCs w:val="24"/>
          <w:rtl/>
        </w:rPr>
        <w:t xml:space="preserve">ويوعز ذلك التحديد كون هذه المدة وقعت أو جرت خلالها </w:t>
      </w:r>
      <w:r w:rsidR="00BE226A" w:rsidRPr="00473149">
        <w:rPr>
          <w:rFonts w:ascii="Simplified Arabic" w:hAnsi="Simplified Arabic" w:cs="Simplified Arabic"/>
          <w:sz w:val="24"/>
          <w:szCs w:val="24"/>
          <w:rtl/>
        </w:rPr>
        <w:t>أحداث</w:t>
      </w:r>
      <w:r w:rsidR="00080BC6" w:rsidRPr="00473149">
        <w:rPr>
          <w:rFonts w:ascii="Simplified Arabic" w:hAnsi="Simplified Arabic" w:cs="Simplified Arabic"/>
          <w:sz w:val="24"/>
          <w:szCs w:val="24"/>
          <w:rtl/>
        </w:rPr>
        <w:t xml:space="preserve"> أولمبياد باريس.</w:t>
      </w:r>
    </w:p>
    <w:p w:rsidR="00FA39F5" w:rsidRDefault="00080BC6" w:rsidP="00473149">
      <w:pPr>
        <w:pStyle w:val="a3"/>
        <w:numPr>
          <w:ilvl w:val="0"/>
          <w:numId w:val="3"/>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المجال الموضوعي: تمثل في اتجاهات التغطية الاخبارية للإعلام الرياضي الرقمي العربي -بي أن سبورت- ازاء أولمبياد باريس 2024.</w:t>
      </w:r>
    </w:p>
    <w:p w:rsidR="00473149" w:rsidRDefault="00473149" w:rsidP="00473149">
      <w:pPr>
        <w:spacing w:after="0"/>
        <w:jc w:val="both"/>
        <w:rPr>
          <w:rFonts w:ascii="Simplified Arabic" w:hAnsi="Simplified Arabic" w:cs="Simplified Arabic"/>
          <w:sz w:val="24"/>
          <w:szCs w:val="24"/>
          <w:rtl/>
        </w:rPr>
      </w:pPr>
    </w:p>
    <w:p w:rsidR="00473149" w:rsidRPr="00473149" w:rsidRDefault="00473149" w:rsidP="00473149">
      <w:pPr>
        <w:spacing w:after="0"/>
        <w:jc w:val="both"/>
        <w:rPr>
          <w:rFonts w:ascii="Simplified Arabic" w:hAnsi="Simplified Arabic" w:cs="Simplified Arabic"/>
          <w:sz w:val="24"/>
          <w:szCs w:val="24"/>
        </w:rPr>
      </w:pPr>
    </w:p>
    <w:p w:rsidR="003C6F0A" w:rsidRPr="00473149" w:rsidRDefault="003C6F0A"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 xml:space="preserve">7- </w:t>
      </w:r>
      <w:r w:rsidR="00862B9E" w:rsidRPr="00473149">
        <w:rPr>
          <w:rFonts w:ascii="Simplified Arabic" w:hAnsi="Simplified Arabic" w:cs="Simplified Arabic"/>
          <w:b/>
          <w:bCs/>
          <w:sz w:val="24"/>
          <w:szCs w:val="24"/>
          <w:rtl/>
        </w:rPr>
        <w:t xml:space="preserve">تعريف </w:t>
      </w:r>
      <w:r w:rsidRPr="00473149">
        <w:rPr>
          <w:rFonts w:ascii="Simplified Arabic" w:hAnsi="Simplified Arabic" w:cs="Simplified Arabic"/>
          <w:b/>
          <w:bCs/>
          <w:sz w:val="24"/>
          <w:szCs w:val="24"/>
          <w:rtl/>
        </w:rPr>
        <w:t xml:space="preserve">مصطلحات البحث </w:t>
      </w:r>
    </w:p>
    <w:p w:rsidR="00473149" w:rsidRPr="00473149" w:rsidRDefault="003C6F0A" w:rsidP="00473149">
      <w:pPr>
        <w:pStyle w:val="a3"/>
        <w:numPr>
          <w:ilvl w:val="0"/>
          <w:numId w:val="6"/>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التغطية الاخبارية</w:t>
      </w:r>
      <w:r w:rsidR="00374833" w:rsidRPr="00473149">
        <w:rPr>
          <w:rFonts w:ascii="Simplified Arabic" w:hAnsi="Simplified Arabic" w:cs="Simplified Arabic"/>
          <w:sz w:val="24"/>
          <w:szCs w:val="24"/>
          <w:rtl/>
        </w:rPr>
        <w:t>: "عملية تعنى بتفاصيل وبيانات ومعلومات عن الحدث موضوع التغطية، من خلال الاجابة على ستة تساؤلات –(من، ماذا، متى، أين، كيف، لماذا)- تختص كل منها بمعلومات معينة كافية في النهاية لتشكل تغطية اخبارية متكاملة للحدث</w:t>
      </w:r>
    </w:p>
    <w:p w:rsidR="00473149" w:rsidRPr="00473149" w:rsidRDefault="00473149" w:rsidP="00473149">
      <w:pPr>
        <w:pStyle w:val="a3"/>
        <w:numPr>
          <w:ilvl w:val="0"/>
          <w:numId w:val="6"/>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الاعلام الرياضي: "ويقصد به عملية نشر الاخبار والمعلومات والحقائق الرياضية وشرح القواعد والقوانين الخاصة بالألعاب والانشطة للجمهور بقصد نشر الثقافة الرياضية بين الافراد وتنمية الوهي الرياضي بينهم"</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pStyle w:val="a3"/>
        <w:numPr>
          <w:ilvl w:val="0"/>
          <w:numId w:val="6"/>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الاعلام الرقمي: ويعرف بانه: "مجموعة من الأساليب والأنشطة الرقمية الجديدة التي تمكننا من إنتاج ونشر المحتوى الإعلامي وتلقيه، بمختلف أشكاله (الوسائط) من خلال الأجهزة الالكترونية المتصلة بالأنترنت، في عملية تفاعلية بين المرسل والمستقبل"</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pStyle w:val="a3"/>
        <w:numPr>
          <w:ilvl w:val="0"/>
          <w:numId w:val="6"/>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بي أن سبورت: "هي باقة رياضية ناطقة باللغة العربية تابعة لمجموعة بي إن الإعلامية تأسست في عام 1 أغسطس/آب 2003 باسم الجزيرة الرياضية كأحد فروع قناة الجزيرة، بدأت البث في 1 نوفمبر 2003 كقناة واحدة ثم تحولت إلى مجموعة من القنوات في 27 أغسطس 2005، وفي 1 يناير 2014 جرى تغير اسمها ليصبح بي إن سبورت وتصبح في جعبتها باقة من القنوات المجانية والمشّفرة تحت شبكة بي إن الإعلامية"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3"/>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pStyle w:val="a3"/>
        <w:numPr>
          <w:ilvl w:val="0"/>
          <w:numId w:val="6"/>
        </w:numPr>
        <w:spacing w:after="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أولمبياد باريس: الألعاب الأولمبية الصيفية 2024، "تُعرف رسميًّا بألعاب الأولمبياد الثالث والثلاثون (بالفرنسية: </w:t>
      </w:r>
      <w:r w:rsidRPr="00473149">
        <w:rPr>
          <w:rFonts w:ascii="Simplified Arabic" w:hAnsi="Simplified Arabic" w:cs="Simplified Arabic"/>
          <w:sz w:val="24"/>
          <w:szCs w:val="24"/>
        </w:rPr>
        <w:t>Jeux de la XXXIIIe Olympiade</w:t>
      </w:r>
      <w:r w:rsidRPr="00473149">
        <w:rPr>
          <w:rFonts w:ascii="Simplified Arabic" w:hAnsi="Simplified Arabic" w:cs="Simplified Arabic"/>
          <w:sz w:val="24"/>
          <w:szCs w:val="24"/>
          <w:rtl/>
        </w:rPr>
        <w:t>)‏ أو بالاسم التجاري الرسمي باريس 2024، هو حدث دولي متعدد الرياضات جرى في الفترة من 24 يوليو إلى 11 أغسطس 2024 في فرنسا، وجرى حفل الافتتاح في 26 يوليو، وتُعتبر مدينة باريس هي المدينة الرئيسية المضيفة للبطولة، وتقام الأحداث في 16 مدينة أخرى منتشرة عبر فرنسا القارية، بالإضافة إلى موقع فرعي واحد في تاهيتي الواقع في بولينيزيا الفرنسية"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4"/>
      </w:r>
      <w:r w:rsidRPr="00473149">
        <w:rPr>
          <w:rFonts w:ascii="Simplified Arabic" w:hAnsi="Simplified Arabic" w:cs="Simplified Arabic"/>
          <w:sz w:val="24"/>
          <w:szCs w:val="24"/>
          <w:vertAlign w:val="superscript"/>
          <w:rtl/>
        </w:rPr>
        <w:t>).</w:t>
      </w:r>
    </w:p>
    <w:p w:rsidR="00473149" w:rsidRDefault="00473149" w:rsidP="00473149">
      <w:pPr>
        <w:spacing w:after="0"/>
        <w:jc w:val="both"/>
        <w:rPr>
          <w:rFonts w:ascii="Simplified Arabic" w:hAnsi="Simplified Arabic" w:cs="Simplified Arabic"/>
          <w:sz w:val="24"/>
          <w:szCs w:val="24"/>
          <w:rtl/>
        </w:rPr>
      </w:pPr>
    </w:p>
    <w:p w:rsidR="00473149" w:rsidRDefault="00473149" w:rsidP="00473149">
      <w:pPr>
        <w:spacing w:after="0"/>
        <w:jc w:val="both"/>
        <w:rPr>
          <w:rFonts w:ascii="Simplified Arabic" w:hAnsi="Simplified Arabic" w:cs="Simplified Arabic"/>
          <w:sz w:val="24"/>
          <w:szCs w:val="24"/>
          <w:rtl/>
        </w:rPr>
      </w:pPr>
    </w:p>
    <w:p w:rsidR="00473149" w:rsidRPr="00473149" w:rsidRDefault="00473149" w:rsidP="00473149">
      <w:pPr>
        <w:spacing w:after="0"/>
        <w:jc w:val="both"/>
        <w:rPr>
          <w:rFonts w:ascii="Simplified Arabic" w:hAnsi="Simplified Arabic" w:cs="Simplified Arabic"/>
          <w:sz w:val="24"/>
          <w:szCs w:val="24"/>
        </w:rPr>
      </w:pPr>
    </w:p>
    <w:p w:rsidR="00473149" w:rsidRPr="00473149" w:rsidRDefault="00473149" w:rsidP="00473149">
      <w:pPr>
        <w:spacing w:after="0"/>
        <w:jc w:val="center"/>
        <w:rPr>
          <w:rFonts w:ascii="Simplified Arabic" w:hAnsi="Simplified Arabic" w:cs="Simplified Arabic"/>
          <w:b/>
          <w:bCs/>
          <w:sz w:val="24"/>
          <w:szCs w:val="24"/>
          <w:rtl/>
        </w:rPr>
      </w:pPr>
      <w:r w:rsidRPr="00473149">
        <w:rPr>
          <w:rFonts w:ascii="Simplified Arabic" w:hAnsi="Simplified Arabic" w:cs="Simplified Arabic"/>
          <w:b/>
          <w:bCs/>
          <w:sz w:val="24"/>
          <w:szCs w:val="24"/>
          <w:rtl/>
        </w:rPr>
        <w:t>المبحث الثاني: التغطية الاخبارية والاعلام الرياضي</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 xml:space="preserve">أولاً: التغطية الاخبارية </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توٌلي وسائل الاعلام أهمية كبيرة لعملية التغطية الاخبارية؛ وذلك لما تتمتع به هذه التغطية من أهمية بالغة في معالجة ونشر وابراز الانشطة والاحداث المختلفة؛ فضلاً عن انها تعد شرطاً رئيساً في العمليات الإعلاميـة الهادفة الى نقل الاحداث والمعلومات المرتبطة بها بموضوعية ودقة، خصوصاً في ظل التطور التكنولوجي الذي جعل عملية نقل الاحداث اكثر اتساعاً وسرعةً.</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وبذلك فتعرف التغطية الاخبارية "بانها عملية يقوم بها الصحفيون المتخصصون لتغطية حدث أو واقعة ما، والالمام بتفاصيلها والمعلومات المتعلقة بها كافة ودعمها بالأدلة، وتوثيقها بالمصادر والصور وكل ما يعطي هذه التغطية مصداقيتها"</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5"/>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وعلى هذا الاساس فان تطور عملية التغطية الاخبارية واساليبها باتت تمثل محاكاة لتطور العصر؛ كونها اصبحت تمثل مهمة رئيسة في عمليات وسائل الاعلام، حيث المتابعة المستمرة للقضايا والاحداث.</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الامر الذي جعل التغطية الاخبارية من أهم مراحل المعالجة الاعلامية؛ حيث صنع الاخبار بعد اخضـاع معلومات الصحفيين حول الاحداث وغربلتها واخراج المادة الخبرية منها وبما يحمل أوصاف وبصمـات الوسائل الاعلامية وبفنون واساليب جديدة تظهرها بشكل مغاير للتقليد</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6"/>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ومن هنا فان التغطية الاخبارية تعتمد بشكل كبير على حياد المحرر في نقله الاحداث والاخبار وما يصحبه لها من صور أو اسناد مناسبة لها، وهذا يترك للقارئ رد الفعل تجاه تلك الاحداث أو الاخبار</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7"/>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كما وان أهمية التغطية الاخبارية تكمن بكونها اطاراً يضم معلومات وحقائق وصور مقدمة للقارئ والتي بدورها تكون زاد معرفي لديه عن الاحداث، الامر الذي زاد من الاهتمام بها بصورة كبيرة خصوصاً خلال مطلع القرن العشرين وما رافقه من احداث الحروب والنزاعات وتغطيتها اعلامياً، وما تبعها من تطور اعلامي الذي رافقه كثر الاهتمام بالأفكار والآراء والاخبار والتحليلات</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8"/>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ثانياً: الاعلام الرياضي</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يؤدي الاعلام الرياضي المتخصص دوراً حيـويـاً في مواكبة وفهـم الانشطة والاحداث بشكل عميق؛ كونه يمثل ناتج تطور وتقدم المجتمع ورقيه، فضلاً عن توفيره للمعلومات الدقيقة، وتقديمه تحليلات متقدمة عن الاحداث والمواضيع الهامة بالنسبة للجماهير، بالإضافة الى تلبية حاجات تلك الجماهير عبر تغطية موثوقة للأنشطة والاحداث وما يرتبط بها من تطورات وتحديثات، الأمر الذي جعل كثير من المؤسسات الاعلامية الافادة من ذلك في تغطية ونقل انشطتها لجمهورها المتخصص؛ بهدف تلبية حاجاته وتحقيق اشباعاته.</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وبذلك فيعتبر الاعلام الرياضي بمثابة مدرسة عامة تعمل على تواصل عمل المؤسسات وانشطتها، الأمر الذي دفع كثير من الدول والحكومات بتخصيص وسائل اعلامية تعمل على رفع مستوى الثقـافة الريـاضية؛ من اجل التعريف بأهمية الرياضة ودورها في حياة المجتمعات وزيادة المعرفة والوعي لديهم ، فضلاً عن التعريف بثقافات وحضارات الشعوب</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9"/>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كما ويعد الاعلام الرياضي من أسرع القطاعات نمو بين وسائل الاعلام؛ وذلك لرغبة الجماهير العالمية بمتابعة الأخبار المتعلقة بالرياضة والرياضيين، وهذا بذاته أحدث ازدهاراً ومكسباً هاماً وتنافسياً بين مختلف وسائل الاعلام؛ الامر الذي جعل كثير من وسائل الاعلام ان توسع تغطيتها للأنشطة الرياضية وعبر مساحة أكبر مقارنة بما يتعلق بتغطية الاخبار العامة أو الفنون</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0"/>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ليصبح بعدها الاعلام الرياضي يمثل نشاطاً بشرياً؛ بما يحمله من أهداف ترفيهية وتوعوية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1"/>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xml:space="preserve">. </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ولكون الاعلام الرياضي يقوم بدور حيوي وفعال في معالجته للأنشطة والاحداث الهامة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2"/>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فقد أصبح للتغطية الرقمية أهمية بالغة ضمن مضمار التخصص الرياضي. حيث تكمن أهمية التغطية هنا في عرض الانشطة الرياضية الآنية وتقديم الاخبار الجديدة بوسائط مختلفة ولشتى انحاء العالم؛ بهدف اشباع حاجات الجمهور ومعرفة ما يدور حوله في انحاء العالم، وجعل تلك الاحداث تحت انظار الجميع واشغالهم بها</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3"/>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فضلاً عن اثراء المحتوى، كون المواد المدعومة بالوسائط تبقى عالقة مدة اطول امام الجماهير وفي اذهانهم</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4"/>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بالإضافة الى تميز التغطية الرقمية في المواقع المتخصصة -(الرياضية)- بالتحديث الفوري والمستمر على مدار الوقت</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5"/>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الامر الذي عزز اتساع وجود الاعلام الرياضي وبروزه في نقل وتحليل المسابقات الرياضية للجماهير بطرق مختلفة ومتميزة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6"/>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xml:space="preserve">. </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وهذا بذاته يؤكد أهمية التغطية الرقمية المتخصصة في المجال الرياضي؛ لما لها من دور كبير في معالجة وعرض الانشطة الرياضية بشكل أكثر فاعلية، فضلاً عن تحديث تلك الانشطة وتحليلها والتعليق عليها بما يمكن بالتالي من توفير معلومات عميقة يفهمها الجمهور بشكل أكثر واقعية.</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ثالثاً: أولمبياد باريس 2024</w:t>
      </w:r>
    </w:p>
    <w:p w:rsidR="00473149" w:rsidRPr="00473149" w:rsidRDefault="00473149"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الألعاب الأولمبية الصيفية 2024 (بالفرنسية: </w:t>
      </w:r>
      <w:r w:rsidRPr="00473149">
        <w:rPr>
          <w:rFonts w:ascii="Simplified Arabic" w:hAnsi="Simplified Arabic" w:cs="Simplified Arabic"/>
          <w:sz w:val="24"/>
          <w:szCs w:val="24"/>
        </w:rPr>
        <w:t>Jeux olympiques d'été de 2024</w:t>
      </w:r>
      <w:r w:rsidRPr="00473149">
        <w:rPr>
          <w:rFonts w:ascii="Simplified Arabic" w:hAnsi="Simplified Arabic" w:cs="Simplified Arabic"/>
          <w:sz w:val="24"/>
          <w:szCs w:val="24"/>
          <w:rtl/>
        </w:rPr>
        <w:t>)‏ تُعرف رسميًّا بألعاب الأولمبياد الثالث والثلاثون‏ أو بالاسم التجاري الرسمي باريس 2024، هو حدث دولي متعدد الرياضات وقع بين 24 يوليو و11 أغسطس 2024 بفرنسا، جرى حفل الافتتاح في 26 يوليو، وتُعتبر باريس المدينة الرئيسية المضيفة للبطولة، كما وتقام الأحداث في 16 مدينة أخرى منتشرة عبر فرنسا القارية، بالإضافة لموقع فرعي واحد في تاهيتي الواقع في بولينيزيا الفرنسية، مُنحت باريس حق استضافة الألعاب خلال الدورة الـ131 للجنة الأولمبية الدولية في ليما، البيرو، يوم 13 سبتمبر 2017، بعد انسحاب ثلاثة مدن من المنافسة، حيث وافقت اللجنة الأولمبية الدولية على استضافة الألعاب الأولمبية الصيفية لعامي 2024 و 2028 في باريس ولوس أنجلوس على التوالي، وبعد أن استضافت مدينة باريس سابقاً في عامي 1900 و1924، أصبحت ثاني مدينة تستضيف الألعاب الأولمبية الصيفية ثلاث مرات (بعد لندن، التي استضافتها 1908 و1948 و2012)، وهذه الدورة تصادف الذكرى المئوية لمدينة باريس 1924 للألعاب الأولمبية الشتوية 1924، وستكون الألعاب الأولمبية السادسة التي تستضيفها فرنسا (ثلاث دورات أولمبية صيفية وثلاث دورات أولمبية شتوية) وأول دورة ألعاب أولمبية فرنسية منذ الألعاب الشتوية 1992 في ألبيرفيل</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7"/>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كما ويبلغ عدد الرياضيين المشاركين فيها حوالي (10500 رياضية ورياضي من 206 دولة) على مدى 19 يوماً من26 يوليو إلى 11 أغسطس 2024، يتنافسون في 32 رياضة للحصول على مكان بمنصة التتويج، في المجموع هناك 329 ميدالية ذهبية للفوز بها، كما وسُمحَ للرياضيين الفرديين من روسيا وبيلاروسيا بالمشاركة في المنافسات فقط تحت علم محايد، على ان لن تُعزف أناشيدهم الوطنية، ولا يُسمح لهم بإظهار أي رموز وطنية، وتم استبعاد الفرق من كلا الدولتين بالكامل، بالإضافة إلى ذلك يُشترط على المشاركين ألا يكون لديهم أي صلة بالجيش الروسي أو أجهزة الأمن؛ والسبب في ذلك هو الحرب الروسية على أوكرانيا</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8"/>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jc w:val="center"/>
        <w:rPr>
          <w:rFonts w:ascii="Simplified Arabic" w:hAnsi="Simplified Arabic" w:cs="Simplified Arabic"/>
          <w:b/>
          <w:bCs/>
          <w:sz w:val="24"/>
          <w:szCs w:val="24"/>
          <w:rtl/>
        </w:rPr>
      </w:pPr>
      <w:r w:rsidRPr="00473149">
        <w:rPr>
          <w:rFonts w:ascii="Simplified Arabic" w:hAnsi="Simplified Arabic" w:cs="Simplified Arabic"/>
          <w:b/>
          <w:bCs/>
          <w:sz w:val="24"/>
          <w:szCs w:val="24"/>
          <w:rtl/>
        </w:rPr>
        <w:t>المبحث الثالث: اجراءات البحث التحليلية ونتائجه</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أولاً: موقع قناة بي أن سبورت</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تمثل (بي ان سبورت) باقة رياضية ناطقة بالعربية تابعة لمجموعة (بي إن الإعلامية)، تأسست 1/8/2003، باسم الجزيرة الرياضية كأحد فروع قناة الجزيرة، لتبدأ البث في (1 نوفمبر 2003)، وفي (1 يناير 2014) جرى تغير اسمها ليصبح (بي إن سبورت) وتصبح في جعبتها باقة من القنوات المجانية والمشّفرة تحت شبكة (بي إن الإعلامية)، وتملك هذه القناة الحقوق الحصرية في منطقة الشرق الأوسط ومنطقة شمال أفريقيا لبث كثير من المسابقات والبطولات الرياضية سواء المحلية أو العالمية، فهي تمتلك حق نقل بطولات كرة القدم الكبرى مثل كأس العالم ودوري أبطال أوروبا والدوري الإنجليزي والدوري الإسباني والالماني والفرنسي وغيرها من بطولات كرة القدم وبطولات التنس وغيرها من البطولات والألعاب المختلفة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19"/>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ويعود سبب تغيير مسماها؛ لانفصالها عن القضايا السياسية المرتبطة بتأثير قناة الجزيرة الاخبارية، اضافة الى ما تهدف اليه بالوصول للعالمية الامر الذي عزز ترسيخ مفهوماً جديداً عند المتابع العربي في متابعة الاحداث الرياضية عبرها، فضلاً عن احتكارها على نسبة عالية جداً من الاحداث الرياضية العالمية مما جعلها في صدارة القنوات المتخصصة العربية الرياضية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0"/>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وعَرفت تلك الشبكة موقعها الالكتروني المتخصص تحت مسمى (</w:t>
      </w:r>
      <w:r w:rsidRPr="00473149">
        <w:rPr>
          <w:rFonts w:ascii="Simplified Arabic" w:hAnsi="Simplified Arabic" w:cs="Simplified Arabic"/>
          <w:sz w:val="24"/>
          <w:szCs w:val="24"/>
        </w:rPr>
        <w:t>beIN SPORTS</w:t>
      </w:r>
      <w:r w:rsidRPr="00473149">
        <w:rPr>
          <w:rFonts w:ascii="Simplified Arabic" w:hAnsi="Simplified Arabic" w:cs="Simplified Arabic"/>
          <w:sz w:val="24"/>
          <w:szCs w:val="24"/>
          <w:rtl/>
        </w:rPr>
        <w:t>)-(موقع بي ان سبورت الرسمي) لمحبي الرياضات المختلفة، مبينة انه يقدم تغطية شاملة ووافية مع نقل حي ومباشر لجميع الاحداث والاخبار الرياضية المهمة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1"/>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حيث ان هذا الموقع المتخصص يعمد بشكل كبير ومتميز في نقل مختلف الاحداث والانشطة الرياضية العالمية وتقديمها للجماهير بشكل فوري وآني مع متابعة جيدة لتحليل وتحديث تلك الاحداث الرياضية.</w:t>
      </w:r>
    </w:p>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والمواقع الرقمية الاعلامية قد تكون تلك مستقلة بذاتها -لم ترتبط بأي جهة-، أو تكون واجهة لأحدى الوسائل الاعلامية، ومن امثلتها على مستوى الوطن العربي موقع (بي ان سبورت)</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2"/>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والتي تُعرف على انها مواقع شاملة متخصصة تعمد على تغطية ونقل الاخبار والاحداث وتقديم الخدمات الترفيهية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3"/>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وتأتي أهمية الموقع كونه يُعد مجالاً رحباً في جذب ومشاركة وتفاعل الجماهير بشكل مكثف، كما انه يسمح للمتلقي متابعة الاحداث والانشطة والمعلومات المرتبطة بها وقتما يشاء</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4"/>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ثانياً: الاجراءات المنهجية</w:t>
      </w:r>
    </w:p>
    <w:p w:rsidR="00473149" w:rsidRPr="00473149" w:rsidRDefault="00473149" w:rsidP="00473149">
      <w:pPr>
        <w:pStyle w:val="a3"/>
        <w:numPr>
          <w:ilvl w:val="0"/>
          <w:numId w:val="7"/>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مجتمع البحث: تمثل مجتمع البحث في المضامين الرياضية المستهدفة من قبل الباحث والمتعلقة بأولمبياد باريس 2024 والمنشورة عبر موقع (بي ان سبورت)، وللمدة من 24/7/2024 ولغاية 11/8/2024، والبالغ عددها (476) منشوراً لتمثل تلك المدة ومضامينها مجتمع البحث الزماني والوثائقي، وقد اعتمد الباحث خلالها اسلوب الحصر الشامل. </w:t>
      </w:r>
    </w:p>
    <w:p w:rsidR="00473149" w:rsidRPr="00473149" w:rsidRDefault="00473149" w:rsidP="00473149">
      <w:pPr>
        <w:pStyle w:val="a3"/>
        <w:numPr>
          <w:ilvl w:val="0"/>
          <w:numId w:val="7"/>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وحدة التحليل: اعتمد الباحث على (وحدة الفكرة) كوحدة تحليلية لمضامين البحث؛ كونها تمثل انسب الوحدات ضمن سياقات هذا البحث ومتطلباته.</w:t>
      </w:r>
    </w:p>
    <w:p w:rsidR="00473149" w:rsidRPr="00473149" w:rsidRDefault="00473149" w:rsidP="00473149">
      <w:pPr>
        <w:pStyle w:val="a3"/>
        <w:numPr>
          <w:ilvl w:val="0"/>
          <w:numId w:val="7"/>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فئات التحليل: اعتمد الباحث على فئتي التحليل _(ماذا قيل..؟ ، وكيف قيل..؟)_ للمضامين التي تم عرضها عبر موقع الدراسة وخلال مدة البحث، حيث تحويلها لوحدات أصغر لأجل عدهـا، وقياسهـا، وتبويبهـا داخل الجداول، ليحدد الباحث بعدها نتائج تلك الفئات عبر التعريف بها اجرائياً ، وكما في الآتي:</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نوع التغطية الاخبارية الرقمية: ويقصد بها الفنون الاعلامية –الصحفية- المتبعة في تغطية مضامين انشطة أولمبياد باريس 2024 وإبرازها عبر موقع (بي ان سبورت).</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نوع الرياضات التي تم تغطيتها: ويقصد بها طبيعة نوع الانشطة الرياضية التي شاركت خلال الأولمبياد2024، والتي قام موقع (بي ان سبورت) بتغطيتها وعرضها.</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جنس التغطية: ويقصد بها الطريقة التي تم خلالها تغطية رياضات اولمبياد باريس 2024 وفقاً لجنس المشاركين من الرجال والنساء.</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طرائق العرض لتغطية الاولمبياد الرقمية: ويقصد بها الطرق أو الاشكال التي اتبعها موقع (بي ان سبورت) في عرضه لمضامين موضوعات اولمبياد باريس 2024.</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الموضوعات الرياضية الاكثر تركيزاً وابرازاً: ويقصد بها الموضوعات التي عمد موقع (بي ان سبورت) في التركيز عليها وابرازها بشكل أكبر من بين موضوعات الاولمبياد الاخرى التي جرى نشرها.</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فئة اتجاهات عرض الانشط الرياضية: ويقصد بها موقف اهتمام موقع (بي ان سبورت) ببعض من أنشطة اولمبياد 2024 وميوله نحوها. </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استراتيجيات واساليب النقل في تغطية الاولمبياد: ويقصد بها الاساليب المتبعة في تغطية ونقل رياضات أولمبياد باريس 2024 وعرضها عبر موقع (بي ان سبورت).</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التقنيات المتبعة في تغطية الاولمبياد: ويقصد بها الادوات والطرق الفنية التي اتبعها موقع (بي ان سبورت) خلال تغطيته اولمبياد باريس 2024.</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استراتيجيات التفاعل: ويقصد بها الاساليب أو الاستراتيجيات التواصلية التي اعتمدها موقع (بي ان سبورت) خلال نقله احداث اولمبياد باريس 2024، والتي يَمكن عبرها وصول تلك الانشطة الرياضية الى اكبر عدد ممكن من المستخدمين لمواقع التواصل الاجتماعي والتطبيقات المرتبطة بها.</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ابراز المخاطر والتحديات التي واجهة الاولمبياد والدول المشاركة: ويقصد بها المشكلات او الصعوبات التي وقعت خلال أحداث أولمبياد باريس 2024 والتي قام موقع (بي ان سبورت) بالتطرق لها.</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التعليق على احداث الاولمبياد: ويقصد بها الآراء ووجهات النظر المتنوعة التي قام موقع (بي ان سبورت) بعرضها، والمرتبطة بأولمبياد باريس 2024.</w:t>
      </w:r>
    </w:p>
    <w:p w:rsidR="00473149" w:rsidRPr="00473149" w:rsidRDefault="00473149" w:rsidP="00473149">
      <w:pPr>
        <w:pStyle w:val="a3"/>
        <w:numPr>
          <w:ilvl w:val="0"/>
          <w:numId w:val="8"/>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فئة القوى الفاعلة في الاولمبياد: ويقصد بها الشخصيات السياسية والفنية والرياضية الاسطورية التي أُظهر دورها خلال أولمبياد باريس 2024، والتي قام موقع (بي ان سبورت) بإبرازها.</w:t>
      </w:r>
    </w:p>
    <w:p w:rsidR="00473149" w:rsidRPr="00473149" w:rsidRDefault="00473149" w:rsidP="00473149">
      <w:pPr>
        <w:pStyle w:val="a3"/>
        <w:numPr>
          <w:ilvl w:val="0"/>
          <w:numId w:val="7"/>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وحدة العد والقياس: اعتمد الباحث (وحدة الفقرة) كوحد للقياس، معتمداً على تكرار الفكرة في مضامين التحليل كوحدة للعد والتسجيل.</w:t>
      </w:r>
    </w:p>
    <w:p w:rsidR="00473149" w:rsidRPr="00473149" w:rsidRDefault="00473149" w:rsidP="00473149">
      <w:pPr>
        <w:pStyle w:val="a3"/>
        <w:numPr>
          <w:ilvl w:val="0"/>
          <w:numId w:val="7"/>
        </w:numPr>
        <w:spacing w:after="0"/>
        <w:ind w:left="0" w:firstLine="0"/>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الصدق والثبات: قام الباحث بطريقتي تحقيق الصدق تمثلت الأولى في عرض استمارة تحليل المحتوى على عدد من الاساتذة المتخصصين في مجال الاعلام -(أ.د فريد صالح الفياض تدريسي في قسم الاعلام بكلية الآداب جامعة تكريت/ أ.م.د خلف كريم كيوش تدريسي في كلية الاعلام بجامعة واسط/ م. حنين سعد سلمان تدريسية بقسم الاعلام في كلية الآداب جامعة تكريت)- بهدف الحكم على مدى اختبار صلاحيتها وتقويمها، حتى اخذ الباحث بالتعديلات المقترحة، أما الطريقة الثانية فتمثلت بتعريف فئات التحليل لمحتوى البحث بشكل دقيق. </w:t>
      </w:r>
    </w:p>
    <w:p w:rsidR="00473149" w:rsidRPr="00473149" w:rsidRDefault="00473149" w:rsidP="00473149">
      <w:pPr>
        <w:pStyle w:val="a3"/>
        <w:spacing w:after="0"/>
        <w:ind w:left="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أما بما يتعلق في عملية الثبات فقد اعتمد الباحث على طريقة الاتساق مع باحث آخر، اذ تم الاستعانة بـ(أ.م.د عدنان جلاب منيجل التدريسي في قسم الاعلام بكلية الامام الكاظم الاقسام العلمية في بغداد)، حيث تم اعطاءه عينة متجانسة بلغت نسبتها 10% من مضامين البحث الخاضعة للدراسة، وفئات التحليل، ليعمد على اعادة عملية التحليل لتلك المضامين وباتباع نفس المقاييس لتكن درجة الثبات قريبة جداً وفقاً لتوظيف معادلة هولستي: م2/ ن1+ن2، وبواقع 88%. </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ثانياً: نتائج الدراسة التحليلية لاتجاهات التغطية الاخبارية للإعلام الرياضي الرقمي العربي _(بي أن سبورت)_ ازاء أولمبياد باريس 2024وتفسيرها</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اجرى الباحث تحليلاً للمضامين المنشورة عبر موقع (بي أن سبورت) وللعينة الوثائقية والزمنية التي تم تحديدها خلال الاطار المنهجي للبحث، وبناءً على الاجراءات المنهجية التي تم اتباعها في عملية التحليل فقد تم التوصل لعدد من النتائج، وكما في الآتي:</w:t>
      </w:r>
    </w:p>
    <w:p w:rsidR="00473149" w:rsidRPr="00473149" w:rsidRDefault="00473149" w:rsidP="00473149">
      <w:pPr>
        <w:pStyle w:val="a3"/>
        <w:numPr>
          <w:ilvl w:val="0"/>
          <w:numId w:val="12"/>
        </w:numPr>
        <w:spacing w:after="0"/>
        <w:ind w:left="0" w:firstLine="0"/>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(نوع التغطية الاخبارية الرقمية</w:t>
      </w:r>
      <w:r w:rsidRPr="00473149">
        <w:rPr>
          <w:rFonts w:ascii="Simplified Arabic" w:hAnsi="Simplified Arabic" w:cs="Simplified Arabic"/>
          <w:sz w:val="24"/>
          <w:szCs w:val="24"/>
          <w:rtl/>
        </w:rPr>
        <w:t xml:space="preserve">)، وقد ظهرت هذه الفئة للباحث عن طريق فئاتهــا الفـرعيـة الخمس، وكما مبينة في الجدول (1). </w:t>
      </w:r>
    </w:p>
    <w:p w:rsidR="00473149" w:rsidRPr="00473149" w:rsidRDefault="00473149" w:rsidP="00473149">
      <w:pPr>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(1)</w:t>
      </w:r>
      <w:r>
        <w:rPr>
          <w:rFonts w:ascii="Simplified Arabic" w:hAnsi="Simplified Arabic" w:cs="Simplified Arabic" w:hint="cs"/>
          <w:sz w:val="24"/>
          <w:szCs w:val="24"/>
          <w:rtl/>
        </w:rPr>
        <w:t xml:space="preserve"> </w:t>
      </w:r>
      <w:r w:rsidRPr="00473149">
        <w:rPr>
          <w:rFonts w:ascii="Simplified Arabic" w:hAnsi="Simplified Arabic" w:cs="Simplified Arabic"/>
          <w:sz w:val="24"/>
          <w:szCs w:val="24"/>
          <w:rtl/>
        </w:rPr>
        <w:t>يوضح الفئات الفرعية للفئة الرئيسة (نوع التغطية الاخبارية الرقمية) في موقع (بي ان سبورت)</w:t>
      </w:r>
    </w:p>
    <w:tbl>
      <w:tblPr>
        <w:tblStyle w:val="a4"/>
        <w:bidiVisual/>
        <w:tblW w:w="0" w:type="auto"/>
        <w:jc w:val="center"/>
        <w:tblLook w:val="04A0" w:firstRow="1" w:lastRow="0" w:firstColumn="1" w:lastColumn="0" w:noHBand="0" w:noVBand="1"/>
      </w:tblPr>
      <w:tblGrid>
        <w:gridCol w:w="359"/>
        <w:gridCol w:w="2685"/>
        <w:gridCol w:w="750"/>
        <w:gridCol w:w="847"/>
        <w:gridCol w:w="716"/>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نوع التغطية الاخبارية الرقمية</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التكرارات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النسبة</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التغطية التقريرية</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220</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46,21%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 xml:space="preserve">التغطية الفنية (عرض فيديوهات مباشرة) </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116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24,36%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 xml:space="preserve">التغطية الاخبارية </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93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19,53%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 xml:space="preserve">التغطية المقالية </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27</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5,7%</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التغطية القصصية</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4,20 %</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الخامسة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476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أكدت بيانات جدول (1) حصول فئة (التغطية التقريرية) على المرتبة الاولى بواقع (220) تكراراً وبنسبة (46,21)، كأعلى انواع التغطية الرقمية التي اعتمدها موقع (بي ان سبورت) في تغطيته لأحداث أولمبياد باريس 2024 من بين انواع التغطية الفرعية الاخرى التي ظهرت للباحث، في حين جاءت فئة (التغطية الفنية (عرض فيديوهات مباشرة)) بالمرتبة الثانية بـ(116) تكراراً ونسبة (24,36%)، اما (التغطية الاخبارية) فحلت ثالثاً بـ(93)تكراراً وبنسبة (19,53%)، وجاءت (التغطية القصصية) رابعاً بـ(27) تكراراً وبنسبة (5,7%)، بينما حلت خامساً واخيراً (التغطية المقالية) بـ(20) تكراراً وبنسبة (4.20%)؛ ويمكن ايعاز ذلك لما تحمله هذه التغطية من دور كبير في تناول الاحداث وتفصيلاتها. حيث ان هذا النوع يهتم بالحصول على كثير من التفاصيل والمعلومات الخاصة بالأحداث وطبيعتها</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5"/>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كما ان هذه التغطية تشكل علاقة جذب بينها وبين الجماهير؛ كونها تنقل الاحداث بشكل مشوق وجاد، فضلاً عن ما تتبعه من اساليب بسيطة ومسلية</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6"/>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Pr>
      </w:pPr>
      <w:r w:rsidRPr="00473149">
        <w:rPr>
          <w:rFonts w:ascii="Simplified Arabic" w:hAnsi="Simplified Arabic" w:cs="Simplified Arabic"/>
          <w:b/>
          <w:bCs/>
          <w:sz w:val="24"/>
          <w:szCs w:val="24"/>
          <w:rtl/>
        </w:rPr>
        <w:t>الفئة الرئيسة (الرياضات التي تم تغطيتها)،</w:t>
      </w:r>
      <w:r w:rsidRPr="00473149">
        <w:rPr>
          <w:rFonts w:ascii="Simplified Arabic" w:hAnsi="Simplified Arabic" w:cs="Simplified Arabic"/>
          <w:sz w:val="24"/>
          <w:szCs w:val="24"/>
          <w:rtl/>
        </w:rPr>
        <w:t xml:space="preserve"> وظهرت وفقاً لنوع الرياضات التي تم تغطيتها وعرضها عبر موقع (بي ان سبورت) خلال مدة البحث، والتي يمكن ايضاحها  عن طريق الجدول(2):</w:t>
      </w:r>
    </w:p>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جدول (2) يوضح الفئات الفرعية المتعلقة بفئة (الرياضات التي تم تغطيتها) وعرضها عبر موقع (بي ان سبورت)</w:t>
      </w:r>
    </w:p>
    <w:tbl>
      <w:tblPr>
        <w:tblStyle w:val="a4"/>
        <w:bidiVisual/>
        <w:tblW w:w="0" w:type="auto"/>
        <w:jc w:val="center"/>
        <w:tblLook w:val="04A0" w:firstRow="1" w:lastRow="0" w:firstColumn="1" w:lastColumn="0" w:noHBand="0" w:noVBand="1"/>
      </w:tblPr>
      <w:tblGrid>
        <w:gridCol w:w="427"/>
        <w:gridCol w:w="2079"/>
        <w:gridCol w:w="750"/>
        <w:gridCol w:w="847"/>
        <w:gridCol w:w="1231"/>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الرياضات التي تم تغطيتها</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العاب القوى</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14,49%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 xml:space="preserve">كرة القدم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13,23%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تغطية عامة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9,89%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السباحة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8,61%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التنس</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8,40%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الخامسة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الرماية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السادسة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7</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التايكواندو</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4,41%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8</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الملاكمة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الثامنة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9</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السلة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3,60%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التاسعة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10</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اليد</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3,15%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العاشرة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الجمباز</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3,15%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العاشرة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12</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التجذيف</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2,94%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الحادية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الطائرة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2,73%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14</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الدراجات الهوائية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2,52%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15</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المصارعة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2,10%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رفع الاثقال</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1,89%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الخامس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17</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الجودو</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1,68%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السادس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18</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الترياتلون</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1,47%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السابع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19</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المبارزة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1,26%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الثامن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الفروسية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1,26%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التاسع عشر</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البادمنتون</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عشرون</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22</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الركبي</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عشرون</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التزلج</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0,84%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الحادية وعشرون</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24</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الخماسي حديث</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0,63%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 وعشرون</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25</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كرة الماء</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0,63%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 وعشرون</w:t>
            </w:r>
          </w:p>
        </w:tc>
      </w:tr>
      <w:tr w:rsidR="00473149" w:rsidRPr="00473149" w:rsidTr="00473149">
        <w:trPr>
          <w:trHeight w:val="432"/>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26</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الغولف</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0,42%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 وعشرون</w:t>
            </w:r>
          </w:p>
        </w:tc>
      </w:tr>
      <w:tr w:rsidR="00473149" w:rsidRPr="00473149" w:rsidTr="00473149">
        <w:trPr>
          <w:trHeight w:val="362"/>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w:t>
            </w:r>
          </w:p>
        </w:tc>
      </w:tr>
    </w:tbl>
    <w:p w:rsid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تشير نتائج البحث التحليلية وفقاً لبيانات الجدول (2) الى ان عدد الرياضات التي تم تغطيتها بلغت (26) نوعاً، حيث جاءت تلك التغطية متفاوتة بحصب نوع الرياضة وثقلها الاجتماعي، اذ تمثلت أعلى ثلاث انواع من فئاتها الفرعية الـ(26) بفئة (العاب القوى) بالمرتبة الاولى بواقع (69) تكراراً وبنسبة مقدارها (14,49%)، في حين حلت (كرة القدم) ثانياً وبدرجة مقاربة جداً عن المرتبة الاولى بعدد تكرارات قدرها (63) وبنسبة مئوية بلغت (13,23%)، اما المرتبة الثالثة فتمثلت بفئة (تغطية عامة) حول الاولمبياد بواقع (47) تكراراً وبنسبة (9,89%)، في حين تباينت نسب بقية انواع الرياضات الـ(23) الاخرى الفرعية التي ظهرت للباحث بحسب طبيعة تلك الرياضات وثقلها الجماهيري، ويفسر ذلك ؛ محاولة موقع (بي ان سبورت) تحقيق التوازن عبر تغطية انواع رياضات  الاولمبياد مقارنة بثقلها الجماهيري، فضلاً عن سعيه لتحقيق الموضوعية والشمولية خلال تلك التغطية، وهذا بذاته يعـكـس شمول الابعاد المختلفة لأولمبياد باريس 2024.</w:t>
      </w:r>
    </w:p>
    <w:p w:rsidR="00473149" w:rsidRPr="00473149" w:rsidRDefault="00473149" w:rsidP="00473149">
      <w:pPr>
        <w:spacing w:after="0"/>
        <w:ind w:firstLine="360"/>
        <w:jc w:val="both"/>
        <w:rPr>
          <w:rFonts w:ascii="Simplified Arabic" w:hAnsi="Simplified Arabic" w:cs="Simplified Arabic"/>
          <w:sz w:val="24"/>
          <w:szCs w:val="24"/>
          <w:rtl/>
        </w:rPr>
      </w:pP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Pr>
      </w:pPr>
      <w:r w:rsidRPr="00473149">
        <w:rPr>
          <w:rFonts w:ascii="Simplified Arabic" w:hAnsi="Simplified Arabic" w:cs="Simplified Arabic"/>
          <w:b/>
          <w:bCs/>
          <w:sz w:val="24"/>
          <w:szCs w:val="24"/>
          <w:rtl/>
        </w:rPr>
        <w:t>الفئة الرئيسة (جنس التغطية)،</w:t>
      </w:r>
      <w:r w:rsidRPr="00473149">
        <w:rPr>
          <w:rFonts w:ascii="Simplified Arabic" w:hAnsi="Simplified Arabic" w:cs="Simplified Arabic"/>
          <w:sz w:val="24"/>
          <w:szCs w:val="24"/>
          <w:rtl/>
        </w:rPr>
        <w:t xml:space="preserve"> والتي برزت للباحث عبر فئاتها الفرعية وكما مبينة بالجدول (3) الآتي:</w:t>
      </w:r>
    </w:p>
    <w:p w:rsidR="00473149" w:rsidRPr="00473149" w:rsidRDefault="00473149" w:rsidP="00473149">
      <w:pPr>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(3) يوضح الفئات الفرعية الخاصة بفئة (جنس التغطية) في موقع (بي ان سبورت)</w:t>
      </w:r>
    </w:p>
    <w:tbl>
      <w:tblPr>
        <w:tblStyle w:val="a4"/>
        <w:bidiVisual/>
        <w:tblW w:w="0" w:type="auto"/>
        <w:jc w:val="center"/>
        <w:tblLook w:val="04A0" w:firstRow="1" w:lastRow="0" w:firstColumn="1" w:lastColumn="0" w:noHBand="0" w:noVBand="1"/>
      </w:tblPr>
      <w:tblGrid>
        <w:gridCol w:w="359"/>
        <w:gridCol w:w="1622"/>
        <w:gridCol w:w="750"/>
        <w:gridCol w:w="742"/>
        <w:gridCol w:w="701"/>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tabs>
                <w:tab w:val="left" w:pos="1722"/>
              </w:tabs>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 xml:space="preserve">فئة جنس التغطية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تغطية رياضات الرجال</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237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54,3%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trHeight w:val="612"/>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تغطية رياضات النساء</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36,2%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trHeight w:val="540"/>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تغطية مختلط للجنسين</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436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تشير بيانات الجدول (3) ان فئة (تغطية رياضات الرجال) حصلت على المرتبة الاولى بواقع (237) تكراراً وبنسبة مئوية بلغت (54,3%)، في حين جاءت فئة (تغطية رياضات النساء) بالمرتبة الثانية بـ(158) تكراراً وبنية (36,2%)، اما ثالثاً فكانت فئة (تغطية مختلطة للجنسين) بعدد تكرارات مقدارها (41) وبنسبة(9,5%)، ويعرب ذلك كناتج للانطباعات السائدة حول ميول الجماهير أو المشاهدين للرياضات التي ترتبط بالرجال؛ الامر الذي دفع بموقع (بي ان سبورت) لتخصيص تغطية اكبر لرياضات لذلك الجنس.</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(طرائق العرض لتغطية الاولمبياد الرقمية</w:t>
      </w:r>
      <w:r w:rsidRPr="00473149">
        <w:rPr>
          <w:rFonts w:ascii="Simplified Arabic" w:hAnsi="Simplified Arabic" w:cs="Simplified Arabic"/>
          <w:sz w:val="24"/>
          <w:szCs w:val="24"/>
          <w:rtl/>
        </w:rPr>
        <w:t>)، وقد ظهرت للباحث عبر فئاتها الفرعية المتعلقة بها وكما تم توضيحها في الجدول (4) الآتي.</w:t>
      </w:r>
    </w:p>
    <w:p w:rsidR="00473149" w:rsidRPr="00473149" w:rsidRDefault="00473149" w:rsidP="00473149">
      <w:pPr>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(4) يبين الفئات الفرعية الخاصة بفئة</w:t>
      </w:r>
      <w:r w:rsidRPr="00473149">
        <w:rPr>
          <w:rFonts w:ascii="Simplified Arabic" w:hAnsi="Simplified Arabic" w:cs="Simplified Arabic"/>
          <w:sz w:val="24"/>
          <w:szCs w:val="24"/>
        </w:rPr>
        <w:t xml:space="preserve"> ) </w:t>
      </w:r>
      <w:r w:rsidRPr="00473149">
        <w:rPr>
          <w:rFonts w:ascii="Simplified Arabic" w:hAnsi="Simplified Arabic" w:cs="Simplified Arabic"/>
          <w:sz w:val="24"/>
          <w:szCs w:val="24"/>
          <w:rtl/>
        </w:rPr>
        <w:t>طرائق العرض لتغطية الاولمبياد الرقمية) في موقع (بي ان سبورت)</w:t>
      </w:r>
    </w:p>
    <w:tbl>
      <w:tblPr>
        <w:tblStyle w:val="a4"/>
        <w:bidiVisual/>
        <w:tblW w:w="0" w:type="auto"/>
        <w:jc w:val="center"/>
        <w:tblLook w:val="04A0" w:firstRow="1" w:lastRow="0" w:firstColumn="1" w:lastColumn="0" w:noHBand="0" w:noVBand="1"/>
      </w:tblPr>
      <w:tblGrid>
        <w:gridCol w:w="388"/>
        <w:gridCol w:w="2671"/>
        <w:gridCol w:w="857"/>
        <w:gridCol w:w="847"/>
        <w:gridCol w:w="798"/>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ت</w:t>
            </w:r>
          </w:p>
        </w:tc>
        <w:tc>
          <w:tcPr>
            <w:tcW w:w="0" w:type="auto"/>
          </w:tcPr>
          <w:p w:rsidR="00473149" w:rsidRPr="00473149" w:rsidRDefault="00473149" w:rsidP="00473149">
            <w:pPr>
              <w:tabs>
                <w:tab w:val="left" w:pos="1722"/>
              </w:tabs>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فئة طرائق عرض التغطية الرقمية</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Pr>
            </w:pPr>
            <w:r w:rsidRPr="00473149">
              <w:rPr>
                <w:rFonts w:ascii="Simplified Arabic" w:hAnsi="Simplified Arabic" w:cs="Simplified Arabic"/>
                <w:sz w:val="24"/>
                <w:szCs w:val="24"/>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Pr>
            </w:pPr>
            <w:r w:rsidRPr="00473149">
              <w:rPr>
                <w:rFonts w:ascii="Simplified Arabic" w:hAnsi="Simplified Arabic" w:cs="Simplified Arabic"/>
                <w:sz w:val="24"/>
                <w:szCs w:val="24"/>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Pr>
            </w:pPr>
            <w:r w:rsidRPr="00473149">
              <w:rPr>
                <w:rFonts w:ascii="Simplified Arabic" w:hAnsi="Simplified Arabic" w:cs="Simplified Arabic"/>
                <w:sz w:val="24"/>
                <w:szCs w:val="24"/>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1</w:t>
            </w:r>
          </w:p>
        </w:tc>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نص مع فيديو</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370</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77,7%</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الاولى</w:t>
            </w:r>
          </w:p>
        </w:tc>
      </w:tr>
      <w:tr w:rsidR="00473149" w:rsidRPr="00473149" w:rsidTr="00473149">
        <w:trPr>
          <w:trHeight w:val="612"/>
          <w:jc w:val="center"/>
        </w:trPr>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2</w:t>
            </w:r>
          </w:p>
        </w:tc>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نص مع صورة</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106</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22,3%</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الثانية</w:t>
            </w:r>
          </w:p>
        </w:tc>
      </w:tr>
      <w:tr w:rsidR="00473149" w:rsidRPr="00473149" w:rsidTr="00473149">
        <w:trPr>
          <w:trHeight w:val="564"/>
          <w:jc w:val="center"/>
        </w:trPr>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3</w:t>
            </w:r>
          </w:p>
        </w:tc>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نص فقط</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صفر</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____</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____</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p>
        </w:tc>
        <w:tc>
          <w:tcPr>
            <w:tcW w:w="0" w:type="auto"/>
          </w:tcPr>
          <w:p w:rsidR="00473149" w:rsidRPr="00473149" w:rsidRDefault="00473149" w:rsidP="00473149">
            <w:pPr>
              <w:spacing w:line="276" w:lineRule="auto"/>
              <w:jc w:val="both"/>
              <w:rPr>
                <w:rFonts w:ascii="Simplified Arabic" w:hAnsi="Simplified Arabic" w:cs="Simplified Arabic"/>
                <w:sz w:val="24"/>
                <w:szCs w:val="24"/>
                <w:rtl/>
              </w:rPr>
            </w:pPr>
            <w:r w:rsidRPr="00473149">
              <w:rPr>
                <w:rFonts w:ascii="Simplified Arabic" w:hAnsi="Simplified Arabic" w:cs="Simplified Arabic"/>
                <w:sz w:val="24"/>
                <w:szCs w:val="24"/>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476</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100%</w:t>
            </w:r>
          </w:p>
        </w:tc>
        <w:tc>
          <w:tcPr>
            <w:tcW w:w="0" w:type="auto"/>
          </w:tcPr>
          <w:p w:rsidR="00473149" w:rsidRPr="00473149" w:rsidRDefault="00473149" w:rsidP="00473149">
            <w:pPr>
              <w:spacing w:line="276" w:lineRule="auto"/>
              <w:jc w:val="center"/>
              <w:rPr>
                <w:rFonts w:ascii="Simplified Arabic" w:hAnsi="Simplified Arabic" w:cs="Simplified Arabic"/>
                <w:sz w:val="24"/>
                <w:szCs w:val="24"/>
                <w:rtl/>
              </w:rPr>
            </w:pPr>
            <w:r w:rsidRPr="00473149">
              <w:rPr>
                <w:rFonts w:ascii="Simplified Arabic" w:hAnsi="Simplified Arabic" w:cs="Simplified Arabic"/>
                <w:sz w:val="24"/>
                <w:szCs w:val="24"/>
                <w:rtl/>
              </w:rPr>
              <w:t>ــــــــــــــــــــــــــــــــــ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أكدت نتائج جدول (4) تصدر فئة (نص مع فيديو) بالنسبة للفئات الفرعية المتعلقة بالفئة الرئيسة (طرائق العرض لتغطية موقع (بي ان سبورت) لأحداث الاولمبياد)، والتي جاءت بواقع (370) تكراراً وبنسبة (77,7%)، في حين جاءت فئة (نص مع صورة) بالمرتبة الثانية  بـ(106) تكراراً وبنسبة (22,3%)، ويوعز الباحث ذلك لما تحمله تلك الفيديوهات المصاحبة للنصوص من أهمية كبيرة في تحقيق التشويق والتأثير لدى المتابعين؛ حيث ان هذه الثنائية  تحتوي على ابعاد تأثيرية كبيرة نتيجة لما تحمله من مميزات كثيرة. فيوصل الفيديو ما يريد إيصاله لجميع الفئات المختلفة وبمختلف الطرق الجميلة والجديدة وبإسلوب يسهل عملية وطرق المتابعة، لذلك تعد ثنائية الفيديو والنص من أكثر الأدوات تأثيراً</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7"/>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الأمر الذي جعل من موقع (بي ان سبورت) اتباعه.</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(الموضوعات الرياضية الاكثر تركيزاً وابرازاً</w:t>
      </w:r>
      <w:r w:rsidRPr="00473149">
        <w:rPr>
          <w:rFonts w:ascii="Simplified Arabic" w:hAnsi="Simplified Arabic" w:cs="Simplified Arabic"/>
          <w:sz w:val="24"/>
          <w:szCs w:val="24"/>
          <w:rtl/>
        </w:rPr>
        <w:t>)، وقد برزت هذه الفئة الرئيسة للباحث من خلال فئـاتهـا الفرعية الخمس والتي يمكن ايضاحها عبر الجدول(5) الآتي:</w:t>
      </w:r>
    </w:p>
    <w:p w:rsidR="00473149" w:rsidRPr="00473149" w:rsidRDefault="00473149" w:rsidP="00473149">
      <w:pPr>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(5) يبين الفئات الفرعية الخاصة بفئة(الموضوعات الرياضية الاكثر تركيزاً وابرازاً) في موقع (بي ان سبورت)</w:t>
      </w:r>
    </w:p>
    <w:tbl>
      <w:tblPr>
        <w:tblStyle w:val="a4"/>
        <w:bidiVisual/>
        <w:tblW w:w="0" w:type="auto"/>
        <w:jc w:val="center"/>
        <w:tblLook w:val="04A0" w:firstRow="1" w:lastRow="0" w:firstColumn="1" w:lastColumn="0" w:noHBand="0" w:noVBand="1"/>
      </w:tblPr>
      <w:tblGrid>
        <w:gridCol w:w="359"/>
        <w:gridCol w:w="3444"/>
        <w:gridCol w:w="750"/>
        <w:gridCol w:w="692"/>
        <w:gridCol w:w="811"/>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tabs>
                <w:tab w:val="left" w:pos="2262"/>
              </w:tabs>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الموضوعات الرياضية الاكثر تركيزاً وابرازاً</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النسبة</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التركيز على العاب القوى ومباريات كرة القدم</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57%</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التركيز على اللحظات الافتتاحية والختامية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15 %</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التركيز على رياضيون عرب</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14 %</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التركيز على ابطال لدورات سابقة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7 %</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التركيز على الاستعدادات المسبقة للاعبين وللفرق.</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7 %</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278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811" w:type="dxa"/>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Pr>
      </w:pPr>
      <w:r w:rsidRPr="00473149">
        <w:rPr>
          <w:rFonts w:ascii="Simplified Arabic" w:hAnsi="Simplified Arabic" w:cs="Simplified Arabic"/>
          <w:sz w:val="24"/>
          <w:szCs w:val="24"/>
          <w:rtl/>
        </w:rPr>
        <w:t>أوضحت نتائج التحليل وفقاً لبيانات الجدول (5) حصول  فئة (التركيز على العاب القوى ومباريات كرة القدم) على المرتبة الاولى من بين الفئات الفرعية الخمس الاخرى المرتبطة بالفئة الرئيسة (الموضوعات الرياضية الاكثر تركيزاً وابرازاً) في موقع (بي ان سبورت)، بتكرار مقداره (159) وبنسبة مئوية بلغت (57%)، فيما جاءت فئة (التركيز على اللحظات الافتتاحية والختامية) ثانياَ بـ(40) تكراراً وبنسبة (15%)، وحلت ثالثاً فئة (التركيز على رياضيون عرب) بواقع (39) تكراراَ وبنسبة (14%)، اما المرتبة الرابعة فكانت مناصفة بين فئتي (التركيز على ابطال لدورات سابقة)و (التركيز على الاستعدادات المسبقة للاعبين وللفرق) بواقع (20) تكراراً وبنسبة (7%) لكل منهما، ويفسر ذلك كون العاب القوى تعد من اقدم الرياضات الاولمبية، فضلاً عن انها متنوعة وتشمل عدد كبير من الفعاليات كـ(سباقات الجري، والقفز، ولرمي) وبمختلف الانواع، وهذا بدوره يزيد من متابعة المشاهدين لها مما يجعل منها مادة اعلامية دسمة في جذب المشاهدين، بالإضافة الى ما تتمتع به كرة القدم من أفضلية كبيرة بالنسبة لكثير من جماهير الشعوب، حيث انها تمثل ظاهرة عالمية تعطِ امكانية زيادة عدد جماهيرها بشكل ديناميكي، حيث ما تتمتع بع من شعبية كبيرة بين الجماهير، الامر الذي جعل من موضوعات (العاب القوى، وكرة القدم) الاكثر تركيزاً وابرازاً عبر موقع (بي ان سبورت).</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(اتجاهات عرض الانشط الرياضية)،</w:t>
      </w:r>
      <w:r w:rsidRPr="00473149">
        <w:rPr>
          <w:rFonts w:ascii="Simplified Arabic" w:hAnsi="Simplified Arabic" w:cs="Simplified Arabic"/>
          <w:sz w:val="24"/>
          <w:szCs w:val="24"/>
          <w:rtl/>
        </w:rPr>
        <w:t xml:space="preserve"> والتي برزت وفقاً لفئاتها الفرعية السبع المكتشفة من قبل الباحث داخل المضامين الخاضعة للتحليل، والتي يمكن ايضاحها  عن طريق الجدول(6):</w:t>
      </w:r>
    </w:p>
    <w:p w:rsidR="00473149" w:rsidRPr="00473149" w:rsidRDefault="00473149"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(6) يبين الفئات الفرعية الخاصة بفئة(اتجاهات عرض الانشط الرياضية) في موقع (بي ان سبورت)</w:t>
      </w:r>
    </w:p>
    <w:tbl>
      <w:tblPr>
        <w:tblStyle w:val="a4"/>
        <w:bidiVisual/>
        <w:tblW w:w="0" w:type="auto"/>
        <w:jc w:val="center"/>
        <w:tblLook w:val="04A0" w:firstRow="1" w:lastRow="0" w:firstColumn="1" w:lastColumn="0" w:noHBand="0" w:noVBand="1"/>
      </w:tblPr>
      <w:tblGrid>
        <w:gridCol w:w="359"/>
        <w:gridCol w:w="3816"/>
        <w:gridCol w:w="750"/>
        <w:gridCol w:w="847"/>
        <w:gridCol w:w="787"/>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اتجاهات عرض الانشط الرياضية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Pr>
            </w:pPr>
            <w:r w:rsidRPr="00473149">
              <w:rPr>
                <w:rFonts w:ascii="Simplified Arabic" w:hAnsi="Simplified Arabic" w:cs="Simplified Arabic"/>
                <w:sz w:val="20"/>
                <w:szCs w:val="20"/>
                <w:rtl/>
              </w:rPr>
              <w:t>المرتبة</w:t>
            </w:r>
          </w:p>
        </w:tc>
      </w:tr>
      <w:tr w:rsidR="00473149" w:rsidRPr="00473149" w:rsidTr="00473149">
        <w:trPr>
          <w:trHeight w:val="432"/>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 xml:space="preserve">التنوع والتوازن في تناول وتغطية انشطة الاولمبياد </w:t>
            </w:r>
            <w:r w:rsidRPr="00473149">
              <w:rPr>
                <w:rFonts w:ascii="Simplified Arabic" w:hAnsi="Simplified Arabic" w:cs="Simplified Arabic"/>
                <w:b/>
                <w:bCs/>
                <w:sz w:val="20"/>
                <w:szCs w:val="20"/>
                <w:rtl/>
              </w:rPr>
              <w:tab/>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63,02%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trHeight w:val="287"/>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الربط بين الرياضة وثقافات شعوب الدول المشاركة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10,08%</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trHeight w:val="451"/>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اهتمام متزايد بالرياضيين العرب</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8,19%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 xml:space="preserve">ابراز الاحداث المرتبطة بقضايا اجتماعية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31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6,5%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 xml:space="preserve">اظهار العقوبات بحق اللاعبين والاتحادات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5,67%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الخامسة</w:t>
            </w:r>
          </w:p>
        </w:tc>
      </w:tr>
      <w:tr w:rsidR="00473149" w:rsidRPr="00473149" w:rsidTr="00473149">
        <w:trPr>
          <w:trHeight w:val="480"/>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6</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 xml:space="preserve">ابراز الجوانب الاقتصادية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5,04%</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السادسة</w:t>
            </w:r>
          </w:p>
        </w:tc>
      </w:tr>
      <w:tr w:rsidR="00473149" w:rsidRPr="00473149" w:rsidTr="00473149">
        <w:trPr>
          <w:trHeight w:val="504"/>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7</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التطرق للأحداث المرتبطة بقضايا سياسية</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1,5%</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السابعة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ــــــــــــــــــــــــــــــــــــــــ</w:t>
            </w:r>
          </w:p>
        </w:tc>
      </w:tr>
    </w:tbl>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اكدت بيانات جدول (6) ان الاتجاه السائد في عرض الانشطة الرياضية لأولمبياد باريس عبر موقع (بي ان سبورت) تمثل في (التنوع والتوازن في تناول وتغطية انشطة الاولمبياد)، لتحتل هذه الفئة المرتبة الأولى بفارق كبير عن الفئات الاخرى والتي جاءت بواقع (300) تكراراً وبنسبة مئوية بلغت (63,02%) ؛ ويوعز الباحث ذلك لمحاولة موقع (بي ان سبورت) اضفاء صبغة الحياد في تناوله وعرضه للأحداث الرياضية، اذ يعد هذا التوجه واحداً من أهم مقومات نجاح العمل الاعلامي، مما جعل من موقع (بي ان سبورت) توظيف ذلك بوصفه اسلوب للتحقيق التأثير بشكلٍ أكبر بالنسبة للمتابعين وجذبهم، في حين جاءت بالمرتبة الثانية فئة (الربط بين الرياضة وثقافات شعوب الدول المشاركة) بواقع (48) تكراراً وبنسبة (10,08%)، بينما حلت فئة (اهتمام متزايد بالرياضيين العرب) ثالثاً بـ(39) تكراراً وبنسبة (8,19%)، وجاءت رابعاً فئة (ابراز الاحداث المرتبطة بقضايا اجتماعية) بـ(31) ونسبة (6,5%)، أما خامساً فكانت فئة (اظهار العقوبات بحق اللاعبين والاتحادات) بـ(27) وبنسبة (5,67%)، وجاءت سادساً فئة (ابراز الجوانب الاقتصادية) بواقع (24) وبنسبة (5,04%)، في حين كانت فئة (التطرق للأحداث المرتبطة بقضايا سياسية)بالمرتبة السابعة والاخيرة بواقع (7) تكراراً وبنسبة مئوية بلغت (1,5%).</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(استراتيجيات واساليب النقل في تغطية الاولمبياد)،</w:t>
      </w:r>
      <w:r w:rsidRPr="00473149">
        <w:rPr>
          <w:rFonts w:ascii="Simplified Arabic" w:hAnsi="Simplified Arabic" w:cs="Simplified Arabic"/>
          <w:sz w:val="24"/>
          <w:szCs w:val="24"/>
          <w:rtl/>
        </w:rPr>
        <w:t xml:space="preserve"> وقد برزت من خلال فئاتها الفرعية المكتشفة من قبل البـاحـث والتي يمكن توضيحها عبر الجدول(7):</w:t>
      </w:r>
    </w:p>
    <w:p w:rsidR="00473149" w:rsidRPr="00473149" w:rsidRDefault="00473149" w:rsidP="00473149">
      <w:pPr>
        <w:spacing w:after="0"/>
        <w:ind w:left="36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(7) يبين الفئات الفرعية لفئة(استراتيجيات واساليب النقل في تغطية الاولمبياد) في موقع (بي ان سبورت)</w:t>
      </w:r>
    </w:p>
    <w:tbl>
      <w:tblPr>
        <w:tblStyle w:val="a4"/>
        <w:bidiVisual/>
        <w:tblW w:w="0" w:type="auto"/>
        <w:jc w:val="center"/>
        <w:tblLook w:val="04A0" w:firstRow="1" w:lastRow="0" w:firstColumn="1" w:lastColumn="0" w:noHBand="0" w:noVBand="1"/>
      </w:tblPr>
      <w:tblGrid>
        <w:gridCol w:w="359"/>
        <w:gridCol w:w="3364"/>
        <w:gridCol w:w="732"/>
        <w:gridCol w:w="847"/>
        <w:gridCol w:w="711"/>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استراتيجيات واساليب النقل في تغطية الاولمبياد</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 xml:space="preserve">اسلوب التقرير الميداني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220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46,21%</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 xml:space="preserve">اسلوب البث المباشر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116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24,36%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اسلوب المقابلات</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19,53%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اسلوب التحليل الآني</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5,7%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tl/>
              </w:rPr>
            </w:pPr>
            <w:r w:rsidRPr="00473149">
              <w:rPr>
                <w:rFonts w:ascii="Simplified Arabic" w:hAnsi="Simplified Arabic" w:cs="Simplified Arabic"/>
                <w:b/>
                <w:bCs/>
                <w:sz w:val="20"/>
                <w:szCs w:val="20"/>
                <w:rtl/>
              </w:rPr>
              <w:t>اسلوب السرد القصصي والتاريخي الواقعي</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4,20 %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الخامسة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اوضحت نتائج التحليل عبر بيانات الجدول (7) ان اسلوب (التقرير الميداني) كان من اكثر الاساليب اتباعاً في تناول احداث أولمبياد باريس 2024 عبر موقع (بي ان سبورت) بتكرار مقداره (220)، وبنسبة مئوية بلغت (46,21%) من بين الاساليب الخمسة الاخرى، بينما جاء (اسلوب البث المباشر) ثانياً بواقع (116) وبنسبة (24,36%)، أما (اسلوب المقابلات) فحل بالمرتبة الثالثة بـ(93) تكراراً وبنسبة (19,53%)، في حين جاء (اسلوب التحليل الآني) بالمرتبة الرابعة بواقع (27) تكرارا ونسبة مقدارها (5,7%)، بينما جاء خامساً واخيراً (اسلوب السرد القصصي والتاريخي الواقعي) بـ(20) تكرارا وبنسبة (4,20%)، ويعرب الباحث اعتماد موقع البحث على اسلوب (التقرير الميداني)؛ لما لهذا الفن من أهمية كبيرة في تقديم معلومات متكاملة للجماهير، فضلاً عن تمتع هذا الاسلوب بالحضور والبساطة والدقة في نقله للأحداث؛ مما جعل منه في مقدمة الاساليب التي اعتمدها موقع (بي ان سبورت) بعرض احداث أولمبياد باريس 2024. </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sz w:val="24"/>
          <w:szCs w:val="24"/>
          <w:rtl/>
        </w:rPr>
        <w:t>الفئة الرئيسة (التقنيات المتبعة في تغطية الاولمبياد)، والتي ظهرت للباحث عبر فئاتها الفرعية الثلاث وكما موضحة في الجدول(8) الآتي:</w:t>
      </w:r>
    </w:p>
    <w:p w:rsidR="00473149" w:rsidRPr="00473149" w:rsidRDefault="00473149"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(8) يبين الفئات الفرعية الخاصة بفئة(التقنيات المتبعة في تغطية الاولمبياد) في موقع (بي ان سبورت)</w:t>
      </w:r>
    </w:p>
    <w:tbl>
      <w:tblPr>
        <w:tblStyle w:val="a4"/>
        <w:bidiVisual/>
        <w:tblW w:w="0" w:type="auto"/>
        <w:jc w:val="center"/>
        <w:tblLook w:val="04A0" w:firstRow="1" w:lastRow="0" w:firstColumn="1" w:lastColumn="0" w:noHBand="0" w:noVBand="1"/>
      </w:tblPr>
      <w:tblGrid>
        <w:gridCol w:w="359"/>
        <w:gridCol w:w="4962"/>
        <w:gridCol w:w="732"/>
        <w:gridCol w:w="742"/>
        <w:gridCol w:w="711"/>
      </w:tblGrid>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ت</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فئة التقنيات المتبعة في تغطية الاولمبياد</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التكرارات</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النسبة</w:t>
            </w:r>
          </w:p>
        </w:tc>
        <w:tc>
          <w:tcPr>
            <w:tcW w:w="0" w:type="auto"/>
          </w:tcPr>
          <w:p w:rsidR="00473149" w:rsidRPr="00473149" w:rsidRDefault="00473149" w:rsidP="00473149">
            <w:pPr>
              <w:spacing w:line="276" w:lineRule="auto"/>
              <w:jc w:val="center"/>
              <w:rPr>
                <w:rFonts w:ascii="Simplified Arabic" w:hAnsi="Simplified Arabic" w:cs="Simplified Arabic"/>
                <w:b/>
                <w:bCs/>
                <w:sz w:val="20"/>
                <w:szCs w:val="20"/>
                <w:rtl/>
              </w:rPr>
            </w:pPr>
            <w:r w:rsidRPr="00473149">
              <w:rPr>
                <w:rFonts w:ascii="Simplified Arabic" w:hAnsi="Simplified Arabic" w:cs="Simplified Arabic"/>
                <w:b/>
                <w:bCs/>
                <w:sz w:val="20"/>
                <w:szCs w:val="20"/>
                <w:rtl/>
              </w:rPr>
              <w:t>المرتبة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1</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 xml:space="preserve">توظيف تقنية البث المباشر في نقل الاحداث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116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24,3%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الاولى</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2</w:t>
            </w:r>
          </w:p>
        </w:tc>
        <w:tc>
          <w:tcPr>
            <w:tcW w:w="0" w:type="auto"/>
          </w:tcPr>
          <w:p w:rsidR="00473149" w:rsidRPr="00473149" w:rsidRDefault="00473149" w:rsidP="00473149">
            <w:pPr>
              <w:spacing w:line="276" w:lineRule="auto"/>
              <w:jc w:val="both"/>
              <w:rPr>
                <w:rFonts w:ascii="Simplified Arabic" w:hAnsi="Simplified Arabic" w:cs="Simplified Arabic"/>
                <w:b/>
                <w:bCs/>
                <w:sz w:val="20"/>
                <w:szCs w:val="20"/>
              </w:rPr>
            </w:pPr>
            <w:r w:rsidRPr="00473149">
              <w:rPr>
                <w:rFonts w:ascii="Simplified Arabic" w:hAnsi="Simplified Arabic" w:cs="Simplified Arabic"/>
                <w:b/>
                <w:bCs/>
                <w:sz w:val="20"/>
                <w:szCs w:val="20"/>
                <w:rtl/>
              </w:rPr>
              <w:t>اظهار مقابلات شخصية مع رياضيين ومدربين</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93</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20%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الثانية</w:t>
            </w:r>
          </w:p>
        </w:tc>
      </w:tr>
      <w:tr w:rsidR="00473149" w:rsidRPr="00473149" w:rsidTr="00473149">
        <w:trPr>
          <w:trHeight w:val="408"/>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3</w:t>
            </w:r>
          </w:p>
        </w:tc>
        <w:tc>
          <w:tcPr>
            <w:tcW w:w="0" w:type="auto"/>
          </w:tcPr>
          <w:p w:rsidR="00473149" w:rsidRPr="00473149" w:rsidRDefault="00473149" w:rsidP="00473149">
            <w:pPr>
              <w:spacing w:line="276" w:lineRule="auto"/>
              <w:jc w:val="both"/>
              <w:rPr>
                <w:rFonts w:ascii="Simplified Arabic" w:hAnsi="Simplified Arabic" w:cs="Simplified Arabic"/>
                <w:sz w:val="20"/>
                <w:szCs w:val="20"/>
              </w:rPr>
            </w:pPr>
            <w:r w:rsidRPr="00473149">
              <w:rPr>
                <w:rFonts w:ascii="Simplified Arabic" w:hAnsi="Simplified Arabic" w:cs="Simplified Arabic"/>
                <w:sz w:val="20"/>
                <w:szCs w:val="20"/>
                <w:rtl/>
              </w:rPr>
              <w:t xml:space="preserve">استخدام الارقام والاحصائيات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92</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الثالثة</w:t>
            </w:r>
          </w:p>
        </w:tc>
      </w:tr>
      <w:tr w:rsidR="00473149" w:rsidRPr="00473149" w:rsidTr="00473149">
        <w:trPr>
          <w:trHeight w:val="432"/>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4</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عرض المخططات البيانية لطبيعة الرياضات وتوضيح الفوارق بين المتنافسين</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89</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18,7%</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الرابعة</w:t>
            </w:r>
          </w:p>
        </w:tc>
      </w:tr>
      <w:tr w:rsidR="00473149" w:rsidRPr="00473149" w:rsidTr="00473149">
        <w:trPr>
          <w:trHeight w:val="563"/>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5</w:t>
            </w: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عرض نسب فرص التأهل وتحليلها</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86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18 %</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الخامسة</w:t>
            </w:r>
          </w:p>
        </w:tc>
      </w:tr>
      <w:tr w:rsidR="00473149" w:rsidRPr="00473149" w:rsidTr="00473149">
        <w:trPr>
          <w:jc w:val="center"/>
        </w:trPr>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p>
        </w:tc>
        <w:tc>
          <w:tcPr>
            <w:tcW w:w="0" w:type="auto"/>
          </w:tcPr>
          <w:p w:rsidR="00473149" w:rsidRPr="00473149" w:rsidRDefault="00473149" w:rsidP="00473149">
            <w:pPr>
              <w:spacing w:line="276" w:lineRule="auto"/>
              <w:jc w:val="both"/>
              <w:rPr>
                <w:rFonts w:ascii="Simplified Arabic" w:hAnsi="Simplified Arabic" w:cs="Simplified Arabic"/>
                <w:sz w:val="20"/>
                <w:szCs w:val="20"/>
                <w:rtl/>
              </w:rPr>
            </w:pPr>
            <w:r w:rsidRPr="00473149">
              <w:rPr>
                <w:rFonts w:ascii="Simplified Arabic" w:hAnsi="Simplified Arabic" w:cs="Simplified Arabic"/>
                <w:sz w:val="20"/>
                <w:szCs w:val="20"/>
                <w:rtl/>
              </w:rPr>
              <w:t>المجموع</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476</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100%</w:t>
            </w:r>
          </w:p>
        </w:tc>
        <w:tc>
          <w:tcPr>
            <w:tcW w:w="0" w:type="auto"/>
          </w:tcPr>
          <w:p w:rsidR="00473149" w:rsidRPr="00473149" w:rsidRDefault="00473149" w:rsidP="00473149">
            <w:pPr>
              <w:spacing w:line="276" w:lineRule="auto"/>
              <w:jc w:val="center"/>
              <w:rPr>
                <w:rFonts w:ascii="Simplified Arabic" w:hAnsi="Simplified Arabic" w:cs="Simplified Arabic"/>
                <w:sz w:val="20"/>
                <w:szCs w:val="20"/>
                <w:rtl/>
              </w:rPr>
            </w:pPr>
            <w:r w:rsidRPr="00473149">
              <w:rPr>
                <w:rFonts w:ascii="Simplified Arabic" w:hAnsi="Simplified Arabic" w:cs="Simplified Arabic"/>
                <w:sz w:val="20"/>
                <w:szCs w:val="20"/>
                <w:rtl/>
              </w:rPr>
              <w:t>ـــــــــــــــــــــــــــ</w:t>
            </w:r>
          </w:p>
        </w:tc>
      </w:tr>
    </w:tbl>
    <w:p w:rsidR="00473149" w:rsidRPr="00473149" w:rsidRDefault="00473149" w:rsidP="00473149">
      <w:pPr>
        <w:spacing w:after="0"/>
        <w:jc w:val="both"/>
        <w:rPr>
          <w:rFonts w:ascii="Simplified Arabic" w:hAnsi="Simplified Arabic" w:cs="Simplified Arabic"/>
          <w:sz w:val="24"/>
          <w:szCs w:val="24"/>
          <w:rtl/>
        </w:rPr>
      </w:pPr>
      <w:r w:rsidRPr="00473149">
        <w:rPr>
          <w:rFonts w:ascii="Simplified Arabic" w:hAnsi="Simplified Arabic" w:cs="Simplified Arabic"/>
          <w:sz w:val="24"/>
          <w:szCs w:val="24"/>
          <w:rtl/>
        </w:rPr>
        <w:tab/>
        <w:t xml:space="preserve">وفقاً لبيانات الجدول (8) الناتجة عن الاجراءات التحليلية تبين ان موقع (بي ان سبورت) قد عمد بشكل كبير باتباع وتوظيف (تقنية البث المباشر خلال نقله أحداث أولمبياد باريس 2024)، لتحتل هذه الفئة المرتبة الاولى من بين الفئات الفرعية الخمس الاخرى بواقع (116) تكراراً وبنسبة (24,3%)؛ في حين جاءت فئة (اظهار مقابلات شخصية مع رياضيين ومدربين) ثانياً بواقع (93) تكرارا ونسبة (20%)، اما ثالثاً فحلت (فئة استخدام الارقام والاحصائيات) بـ(92) وبنسبة (19%)، اما رابعاً فتمثلت بفئة (عرض المخططات البيانية لطبيعة الرياضات وتوضيح الفوارق بين المتنافسين) بواقع (89) وبنسبة (18,7%)، اما المرتبة الخامسة والاخيرة فكانت فئة (تقنية عرض نسب فرص التأهل وتحليلها) بـ(86) تكرارا وبنسبة (18 %)؛ ويعلل ذلك كاستراتيجية مهمة ومتميزة في تقديم محتوى مثير يعكس بدوره زيادة عدد المتابعين ممن يشاهدون تلك الاحداث عبر الانترنت، أو ممن لم يتمكنوا من متابعتها عبر شاشات العرض التلفزيونية، كما ان هذا التقنية ما هي الا تكييف مع تطورات تقنيات تكنولوجيا الاتصال التي تمنح امكانية الوصول للعالم. </w:t>
      </w:r>
    </w:p>
    <w:p w:rsidR="00473149" w:rsidRPr="00473149" w:rsidRDefault="00473149" w:rsidP="00473149">
      <w:pPr>
        <w:pStyle w:val="a3"/>
        <w:numPr>
          <w:ilvl w:val="0"/>
          <w:numId w:val="12"/>
        </w:numPr>
        <w:spacing w:after="0"/>
        <w:ind w:left="237" w:hanging="283"/>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(استراتيجيات التفاعل</w:t>
      </w:r>
      <w:r w:rsidRPr="00473149">
        <w:rPr>
          <w:rFonts w:ascii="Simplified Arabic" w:hAnsi="Simplified Arabic" w:cs="Simplified Arabic"/>
          <w:sz w:val="24"/>
          <w:szCs w:val="24"/>
          <w:rtl/>
        </w:rPr>
        <w:t>)، والتي جاءت كناتج لفئاتها الفرعية التي برزت للباحث عبر الموقع الخاضع للبحث، وهي ما تم ايضاحها عبر الجدول(9) الآتي:</w:t>
      </w:r>
    </w:p>
    <w:p w:rsidR="00473149" w:rsidRPr="00473149" w:rsidRDefault="00473149"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(9) يبين الفئات الفرعية الخاصة بفئة(استراتيجيات التفاعل) في موقع (بي ان سبورت)</w:t>
      </w:r>
    </w:p>
    <w:tbl>
      <w:tblPr>
        <w:tblStyle w:val="a4"/>
        <w:bidiVisual/>
        <w:tblW w:w="0" w:type="auto"/>
        <w:jc w:val="center"/>
        <w:tblLook w:val="04A0" w:firstRow="1" w:lastRow="0" w:firstColumn="1" w:lastColumn="0" w:noHBand="0" w:noVBand="1"/>
      </w:tblPr>
      <w:tblGrid>
        <w:gridCol w:w="359"/>
        <w:gridCol w:w="3445"/>
        <w:gridCol w:w="783"/>
        <w:gridCol w:w="833"/>
        <w:gridCol w:w="758"/>
      </w:tblGrid>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ت</w:t>
            </w:r>
          </w:p>
        </w:tc>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فئة استراتيجيات التفاعل</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التكرارات</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النسبة</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المرتبة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1</w:t>
            </w:r>
          </w:p>
        </w:tc>
        <w:tc>
          <w:tcPr>
            <w:tcW w:w="0" w:type="auto"/>
          </w:tcPr>
          <w:p w:rsidR="00473149" w:rsidRPr="00C45B82" w:rsidRDefault="00473149" w:rsidP="00473149">
            <w:pPr>
              <w:spacing w:line="276" w:lineRule="auto"/>
              <w:jc w:val="both"/>
              <w:rPr>
                <w:rFonts w:ascii="Simplified Arabic" w:hAnsi="Simplified Arabic" w:cs="Simplified Arabic"/>
                <w:b/>
                <w:bCs/>
              </w:rPr>
            </w:pPr>
            <w:r w:rsidRPr="00C45B82">
              <w:rPr>
                <w:rFonts w:ascii="Simplified Arabic" w:hAnsi="Simplified Arabic" w:cs="Simplified Arabic"/>
                <w:b/>
                <w:bCs/>
                <w:rtl/>
              </w:rPr>
              <w:t>توظيف الوسوم</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200</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42%</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الاولى</w:t>
            </w:r>
          </w:p>
        </w:tc>
      </w:tr>
      <w:tr w:rsidR="00473149" w:rsidRPr="00C45B82" w:rsidTr="00C45B82">
        <w:trPr>
          <w:trHeight w:val="554"/>
          <w:jc w:val="center"/>
        </w:trPr>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2</w:t>
            </w:r>
          </w:p>
        </w:tc>
        <w:tc>
          <w:tcPr>
            <w:tcW w:w="0" w:type="auto"/>
          </w:tcPr>
          <w:p w:rsidR="00473149" w:rsidRPr="00C45B82" w:rsidRDefault="00473149" w:rsidP="00473149">
            <w:pPr>
              <w:spacing w:line="276" w:lineRule="auto"/>
              <w:jc w:val="both"/>
              <w:rPr>
                <w:rFonts w:ascii="Simplified Arabic" w:hAnsi="Simplified Arabic" w:cs="Simplified Arabic"/>
                <w:b/>
                <w:bCs/>
              </w:rPr>
            </w:pPr>
            <w:r w:rsidRPr="00C45B82">
              <w:rPr>
                <w:rFonts w:ascii="Simplified Arabic" w:hAnsi="Simplified Arabic" w:cs="Simplified Arabic"/>
                <w:b/>
                <w:bCs/>
                <w:rtl/>
              </w:rPr>
              <w:t>الاشارة الى تطبيقات مواقع التواصل الاجتماعي</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173</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36,4%</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الثانية</w:t>
            </w:r>
          </w:p>
        </w:tc>
      </w:tr>
      <w:tr w:rsidR="00473149" w:rsidRPr="00C45B82" w:rsidTr="00C45B82">
        <w:trPr>
          <w:trHeight w:val="300"/>
          <w:jc w:val="center"/>
        </w:trPr>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3</w:t>
            </w:r>
          </w:p>
        </w:tc>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بلا</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103</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21,6%</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الثالثة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b/>
                <w:bCs/>
                <w:rtl/>
              </w:rPr>
            </w:pPr>
          </w:p>
        </w:tc>
        <w:tc>
          <w:tcPr>
            <w:tcW w:w="0" w:type="auto"/>
          </w:tcPr>
          <w:p w:rsidR="00473149" w:rsidRPr="00C45B82" w:rsidRDefault="00473149" w:rsidP="00473149">
            <w:pPr>
              <w:spacing w:line="276" w:lineRule="auto"/>
              <w:jc w:val="both"/>
              <w:rPr>
                <w:rFonts w:ascii="Simplified Arabic" w:hAnsi="Simplified Arabic" w:cs="Simplified Arabic"/>
                <w:b/>
                <w:bCs/>
                <w:rtl/>
              </w:rPr>
            </w:pPr>
            <w:r w:rsidRPr="00C45B82">
              <w:rPr>
                <w:rFonts w:ascii="Simplified Arabic" w:hAnsi="Simplified Arabic" w:cs="Simplified Arabic"/>
                <w:b/>
                <w:bCs/>
                <w:rtl/>
              </w:rPr>
              <w:t>المجموع</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476</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100%</w:t>
            </w:r>
          </w:p>
        </w:tc>
        <w:tc>
          <w:tcPr>
            <w:tcW w:w="0" w:type="auto"/>
          </w:tcPr>
          <w:p w:rsidR="00473149" w:rsidRPr="00C45B82" w:rsidRDefault="00473149" w:rsidP="00473149">
            <w:pPr>
              <w:spacing w:line="276" w:lineRule="auto"/>
              <w:jc w:val="center"/>
              <w:rPr>
                <w:rFonts w:ascii="Simplified Arabic" w:hAnsi="Simplified Arabic" w:cs="Simplified Arabic"/>
                <w:b/>
                <w:bCs/>
                <w:rtl/>
              </w:rPr>
            </w:pPr>
            <w:r w:rsidRPr="00C45B82">
              <w:rPr>
                <w:rFonts w:ascii="Simplified Arabic" w:hAnsi="Simplified Arabic" w:cs="Simplified Arabic"/>
                <w:b/>
                <w:bCs/>
                <w:rtl/>
              </w:rPr>
              <w:t>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اوضحت نتائج البحث وفقاً لبيانات الجدول (9) ان الفئات الفرعية الخاصة بالفئة الرئيسة (استراتيجيات التفاعل) التي اعتمدها موقع (بي ان سبورت) خلال نقل اولمبياد باريس 2024 برزت عبر فئتين، احتلت فئة (توظيف الوسوم) المرتبة الاولى بـ(200) تكرارا وبنسبة مئوية مقدارها (42%) من بين الفئات الفرعية الاخرى، في حين جاءت فئة (الاشارة الى تطبيقات مواقع التواصل الاجتماعي) بالمرتبة الثانية بواقع (173) وبنسبة (36,4%)، أما فئة (بلا) فقد حلت ثالثاً واخيراً بتكرار مقداره (103) وبنسبة (21,6%). ويفسر ذلك لما تلعبهُ تلك الوسوم من دورٍ كبيرٍ في الوصول لمساحات واسعة، حيث خلق حالة اكبر من التفاعل والاتساع والتواصل.</w:t>
      </w:r>
    </w:p>
    <w:p w:rsidR="00473149" w:rsidRPr="00473149" w:rsidRDefault="00473149" w:rsidP="00473149">
      <w:pPr>
        <w:pStyle w:val="a3"/>
        <w:numPr>
          <w:ilvl w:val="0"/>
          <w:numId w:val="12"/>
        </w:numPr>
        <w:spacing w:after="0"/>
        <w:ind w:left="237" w:hanging="425"/>
        <w:jc w:val="both"/>
        <w:rPr>
          <w:rFonts w:ascii="Simplified Arabic" w:hAnsi="Simplified Arabic" w:cs="Simplified Arabic"/>
          <w:sz w:val="24"/>
          <w:szCs w:val="24"/>
          <w:rtl/>
        </w:rPr>
      </w:pPr>
      <w:r w:rsidRPr="00473149">
        <w:rPr>
          <w:rFonts w:ascii="Simplified Arabic" w:hAnsi="Simplified Arabic" w:cs="Simplified Arabic"/>
          <w:b/>
          <w:bCs/>
          <w:sz w:val="24"/>
          <w:szCs w:val="24"/>
          <w:rtl/>
        </w:rPr>
        <w:t>الفئة الرئيسة (ابراز المخاطر والتحديات التي واجهة الاولمبياد والدول المشاركة</w:t>
      </w:r>
      <w:r w:rsidRPr="00473149">
        <w:rPr>
          <w:rFonts w:ascii="Simplified Arabic" w:hAnsi="Simplified Arabic" w:cs="Simplified Arabic"/>
          <w:sz w:val="24"/>
          <w:szCs w:val="24"/>
          <w:rtl/>
        </w:rPr>
        <w:t>)، والتي برزت للباحث عن طريق فئاتها الفرعية الاربع ،وهي ما تم ايضاحها في الجدول (10) الآتي:</w:t>
      </w:r>
    </w:p>
    <w:p w:rsidR="00473149" w:rsidRPr="00473149" w:rsidRDefault="00473149"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(10) يبين الفئات الفرعية الخاصة بفئة(ابراز المخاطر والتحديات التي واجهة الاولمبياد والدول المشاركة) في موقع (بي ان سبورت)</w:t>
      </w:r>
    </w:p>
    <w:tbl>
      <w:tblPr>
        <w:tblStyle w:val="a4"/>
        <w:bidiVisual/>
        <w:tblW w:w="0" w:type="auto"/>
        <w:jc w:val="center"/>
        <w:tblLook w:val="04A0" w:firstRow="1" w:lastRow="0" w:firstColumn="1" w:lastColumn="0" w:noHBand="0" w:noVBand="1"/>
      </w:tblPr>
      <w:tblGrid>
        <w:gridCol w:w="359"/>
        <w:gridCol w:w="4140"/>
        <w:gridCol w:w="750"/>
        <w:gridCol w:w="952"/>
        <w:gridCol w:w="701"/>
      </w:tblGrid>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ت</w:t>
            </w:r>
          </w:p>
        </w:tc>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ابراز المخاطر والتحديات التي واجهة الاولمبياد والدول المشاركة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التكرارات</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النسبة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المرتبة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1</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 xml:space="preserve">ممنوعات رياضية </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32</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31,067%</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الاولى</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2</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تأثيرات اجتماعية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31</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30,1%</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الثانية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3</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تحديات تنظيمية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27</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26,213%</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الثالثة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4</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تأثيرات سياسية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13</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12,62%</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الرابعة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p>
        </w:tc>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المجموع</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103</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100%</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ــــــــــــــــــــــــــــــــــ</w:t>
            </w:r>
          </w:p>
        </w:tc>
      </w:tr>
    </w:tbl>
    <w:p w:rsidR="00473149"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اوضحت بيانات الجدول (10) ان فئة (ممنوعات رياضية) جاءت بالمرتبة الاولى كأبرز التحديات التي واجهت أولمبياد باريس 2024، حيث برزت بـ(32) تكرارا وبنسبة (31,067%) من بين بقية الفئات الفرعية الاخرى المرتبطة بالفئة الرئيسة (ابراز المخاطر والتحديات التي واجهة الاولمبياد والدول المشاركة) في موقع (بي ان سبورت)، وكما اظهرتها النتائج التحليلية لمضامين موقع البحث، ومن امثلك ذلك ما ابرزه الموقع عبر الآتي: (العراق يحقق في سقوط احد منافسيه في اختبار المنشطات.. استبعاد العراقي مصارع الجودو سجاد غانم من المشاركة في أي فعاليات في اولمبياد باريس، لكنه يمكنه طلب الخضوع لفحص عينة ثانية ))</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8"/>
      </w:r>
      <w:r w:rsidRPr="00473149">
        <w:rPr>
          <w:rFonts w:ascii="Simplified Arabic" w:hAnsi="Simplified Arabic" w:cs="Simplified Arabic"/>
          <w:sz w:val="24"/>
          <w:szCs w:val="24"/>
          <w:vertAlign w:val="superscript"/>
          <w:rtl/>
        </w:rPr>
        <w:t>)</w:t>
      </w:r>
      <w:r w:rsidRPr="00473149">
        <w:rPr>
          <w:rFonts w:ascii="Simplified Arabic" w:hAnsi="Simplified Arabic" w:cs="Simplified Arabic"/>
          <w:sz w:val="24"/>
          <w:szCs w:val="24"/>
          <w:rtl/>
        </w:rPr>
        <w:t>، بينما جاءت فئة (تأثيرات اجتماعية) ثانياً بـ(32) تكرارا وبنسبة (30,1%) اما ثالثاً فحلت فئة (تحديات تنظيمية) بواقع (27)تكرارا وبنسبة (26,213%)، اما رابعاً واخيراً فتمثلت بفئة (تأثيرات سياسية) بـ(13) وبنسبة مقدارها (12,62%).</w:t>
      </w:r>
    </w:p>
    <w:p w:rsidR="00473149" w:rsidRDefault="00473149" w:rsidP="00473149">
      <w:pPr>
        <w:pStyle w:val="a3"/>
        <w:numPr>
          <w:ilvl w:val="0"/>
          <w:numId w:val="12"/>
        </w:numPr>
        <w:spacing w:after="0"/>
        <w:ind w:left="379" w:hanging="425"/>
        <w:jc w:val="both"/>
        <w:rPr>
          <w:rFonts w:ascii="Simplified Arabic" w:hAnsi="Simplified Arabic" w:cs="Simplified Arabic"/>
          <w:sz w:val="24"/>
          <w:szCs w:val="24"/>
        </w:rPr>
      </w:pPr>
      <w:r w:rsidRPr="00473149">
        <w:rPr>
          <w:rFonts w:ascii="Simplified Arabic" w:hAnsi="Simplified Arabic" w:cs="Simplified Arabic"/>
          <w:b/>
          <w:bCs/>
          <w:sz w:val="24"/>
          <w:szCs w:val="24"/>
          <w:rtl/>
        </w:rPr>
        <w:t>الفئة الرئيسة (التعليق على احداث الاولمبياد</w:t>
      </w:r>
      <w:r w:rsidRPr="00473149">
        <w:rPr>
          <w:rFonts w:ascii="Simplified Arabic" w:hAnsi="Simplified Arabic" w:cs="Simplified Arabic"/>
          <w:sz w:val="24"/>
          <w:szCs w:val="24"/>
          <w:rtl/>
        </w:rPr>
        <w:t>)، جاءت هذه الفئة الرئيسة بناءً لفئتيها الفرعيتين التان ظهرتا للباحث ، وهو ما قام بتوضيحهن كما في الجدول(11) الآتي:</w:t>
      </w:r>
    </w:p>
    <w:p w:rsidR="00C45B82" w:rsidRDefault="00C45B82" w:rsidP="00C45B82">
      <w:pPr>
        <w:spacing w:after="0"/>
        <w:jc w:val="both"/>
        <w:rPr>
          <w:rFonts w:ascii="Simplified Arabic" w:hAnsi="Simplified Arabic" w:cs="Simplified Arabic"/>
          <w:sz w:val="24"/>
          <w:szCs w:val="24"/>
          <w:rtl/>
        </w:rPr>
      </w:pPr>
    </w:p>
    <w:p w:rsidR="00C45B82" w:rsidRPr="00C45B82" w:rsidRDefault="00C45B82" w:rsidP="00C45B82">
      <w:pPr>
        <w:spacing w:after="0"/>
        <w:jc w:val="both"/>
        <w:rPr>
          <w:rFonts w:ascii="Simplified Arabic" w:hAnsi="Simplified Arabic" w:cs="Simplified Arabic"/>
          <w:sz w:val="24"/>
          <w:szCs w:val="24"/>
          <w:rtl/>
        </w:rPr>
      </w:pPr>
    </w:p>
    <w:p w:rsidR="00473149" w:rsidRPr="00473149" w:rsidRDefault="00473149"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(11) يبين الفئات الفرعية للفئة الرئيسة (التعليق على احداث الاولمبياد) في موقع (بي ان سبورت)</w:t>
      </w:r>
    </w:p>
    <w:tbl>
      <w:tblPr>
        <w:tblStyle w:val="a4"/>
        <w:bidiVisual/>
        <w:tblW w:w="0" w:type="auto"/>
        <w:jc w:val="center"/>
        <w:tblLook w:val="04A0" w:firstRow="1" w:lastRow="0" w:firstColumn="1" w:lastColumn="0" w:noHBand="0" w:noVBand="1"/>
      </w:tblPr>
      <w:tblGrid>
        <w:gridCol w:w="359"/>
        <w:gridCol w:w="3356"/>
        <w:gridCol w:w="750"/>
        <w:gridCol w:w="847"/>
        <w:gridCol w:w="687"/>
      </w:tblGrid>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ت</w:t>
            </w:r>
          </w:p>
        </w:tc>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فئة التعليق على احداث الاولمبياد</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التكرارات</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النسبة</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المرتبة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1</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الاشادة بعمليات التنظيم والافتتاح والختام</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160</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61,53%</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الاولى</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2</w:t>
            </w:r>
          </w:p>
        </w:tc>
        <w:tc>
          <w:tcPr>
            <w:tcW w:w="0" w:type="auto"/>
          </w:tcPr>
          <w:p w:rsidR="00473149" w:rsidRPr="00C45B82" w:rsidRDefault="00473149"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عرض الآراء حول التحديات التي واجهة الاولمبياد.</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100</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38,47%</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الثانية</w:t>
            </w:r>
          </w:p>
        </w:tc>
      </w:tr>
      <w:tr w:rsidR="00473149" w:rsidRPr="00C45B82" w:rsidTr="00C45B82">
        <w:trPr>
          <w:jc w:val="center"/>
        </w:trPr>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p>
        </w:tc>
        <w:tc>
          <w:tcPr>
            <w:tcW w:w="0" w:type="auto"/>
          </w:tcPr>
          <w:p w:rsidR="00473149" w:rsidRPr="00C45B82" w:rsidRDefault="00473149"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المجموع</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260</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100%</w:t>
            </w:r>
          </w:p>
        </w:tc>
        <w:tc>
          <w:tcPr>
            <w:tcW w:w="0" w:type="auto"/>
          </w:tcPr>
          <w:p w:rsidR="00473149" w:rsidRPr="00C45B82" w:rsidRDefault="00473149"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ـــــــــــــــــــــــــــــــــ</w:t>
            </w:r>
          </w:p>
        </w:tc>
      </w:tr>
    </w:tbl>
    <w:p w:rsidR="00404E42" w:rsidRPr="00473149" w:rsidRDefault="00473149" w:rsidP="00473149">
      <w:pPr>
        <w:spacing w:after="0"/>
        <w:ind w:firstLine="360"/>
        <w:jc w:val="both"/>
        <w:rPr>
          <w:rFonts w:ascii="Simplified Arabic" w:hAnsi="Simplified Arabic" w:cs="Simplified Arabic"/>
          <w:sz w:val="24"/>
          <w:szCs w:val="24"/>
          <w:rtl/>
        </w:rPr>
      </w:pPr>
      <w:r w:rsidRPr="00473149">
        <w:rPr>
          <w:rFonts w:ascii="Simplified Arabic" w:hAnsi="Simplified Arabic" w:cs="Simplified Arabic"/>
          <w:sz w:val="24"/>
          <w:szCs w:val="24"/>
          <w:rtl/>
        </w:rPr>
        <w:t>اظهرت نتائج البحث وعبر الجدول (11) حصول الفئة الرئيسة (التعليق على احداث الاولمبياد) في موقع (بي ان سبورت) على (260) تكرارا، وهو ما برز للباحث عبر فئاتها الفرعية المتمثلة بفئة (الاشادة بعمليات التنظيم والافتتاح والختام) لتحتل هذه الفئة الفرعية المرتبة الاولى بواقع (160) تكراراً وبنسبة مقدارها (61,53%)، في حين تمثلت الفئة الفرعية الثانية (عرض الآراء حول التحديات التي واجهة الاولمبياد) بـ(100) تكرارا وبنسبة (38,47%)، ويعرب الباحث ذلك ؛ لما يحمله هذا الحدث من تجمعٍ كبير لأفضل الرياضيين والرياضات المختلفة ومن جميع انحاء العالم، كما  وان موقع (بي ان سبورت) سعى لإبراز ذلك؛ كمحاولة منه لتعزيز تغطيته لمثل هكذا احداث رياضية بهدف جذب المتابعين بشكل اكبر من خلال تقديم محتوى متميز وعرضٍ للآراء والتحليلات المجدية والمشوقة، ومن امثلة ذلك ما ابرزه الموقع عبر الآتي: (دورة الالعاب الاولمبية باريس 2024: افتتاح تاريخي رائع تحت المطر في نهر السين)</w:t>
      </w:r>
      <w:r w:rsidRPr="00473149">
        <w:rPr>
          <w:rFonts w:ascii="Simplified Arabic" w:hAnsi="Simplified Arabic" w:cs="Simplified Arabic"/>
          <w:sz w:val="24"/>
          <w:szCs w:val="24"/>
          <w:vertAlign w:val="superscript"/>
          <w:rtl/>
        </w:rPr>
        <w:t>(</w:t>
      </w:r>
      <w:r w:rsidRPr="00473149">
        <w:rPr>
          <w:rStyle w:val="aa"/>
          <w:rFonts w:ascii="Simplified Arabic" w:hAnsi="Simplified Arabic" w:cs="Simplified Arabic"/>
          <w:sz w:val="24"/>
          <w:szCs w:val="24"/>
          <w:rtl/>
        </w:rPr>
        <w:endnoteReference w:id="29"/>
      </w:r>
      <w:r w:rsidRPr="00473149">
        <w:rPr>
          <w:rFonts w:ascii="Simplified Arabic" w:hAnsi="Simplified Arabic" w:cs="Simplified Arabic"/>
          <w:sz w:val="24"/>
          <w:szCs w:val="24"/>
          <w:vertAlign w:val="superscript"/>
          <w:rtl/>
        </w:rPr>
        <w:t>)</w:t>
      </w:r>
      <w:r w:rsidR="00B55591" w:rsidRPr="00473149">
        <w:rPr>
          <w:rFonts w:ascii="Simplified Arabic" w:hAnsi="Simplified Arabic" w:cs="Simplified Arabic"/>
          <w:sz w:val="24"/>
          <w:szCs w:val="24"/>
          <w:rtl/>
        </w:rPr>
        <w:t>.</w:t>
      </w:r>
    </w:p>
    <w:p w:rsidR="00084582" w:rsidRPr="00473149" w:rsidRDefault="00084582" w:rsidP="00473149">
      <w:pPr>
        <w:pStyle w:val="a3"/>
        <w:numPr>
          <w:ilvl w:val="0"/>
          <w:numId w:val="12"/>
        </w:numPr>
        <w:spacing w:after="0"/>
        <w:ind w:left="379" w:hanging="425"/>
        <w:jc w:val="both"/>
        <w:rPr>
          <w:rFonts w:ascii="Simplified Arabic" w:hAnsi="Simplified Arabic" w:cs="Simplified Arabic"/>
          <w:sz w:val="24"/>
          <w:szCs w:val="24"/>
          <w:rtl/>
        </w:rPr>
      </w:pPr>
      <w:r w:rsidRPr="00473149">
        <w:rPr>
          <w:rFonts w:ascii="Simplified Arabic" w:hAnsi="Simplified Arabic" w:cs="Simplified Arabic"/>
          <w:sz w:val="24"/>
          <w:szCs w:val="24"/>
          <w:rtl/>
        </w:rPr>
        <w:t>الفئة الرئيسة (القوى الفاعلة في الاولمبياد)</w:t>
      </w:r>
      <w:r w:rsidR="00903FD4" w:rsidRPr="00473149">
        <w:rPr>
          <w:rFonts w:ascii="Simplified Arabic" w:hAnsi="Simplified Arabic" w:cs="Simplified Arabic"/>
          <w:sz w:val="24"/>
          <w:szCs w:val="24"/>
          <w:rtl/>
        </w:rPr>
        <w:t>، وهي ما برزت للباحث عبر عدد من الفئات الفرعية، و</w:t>
      </w:r>
      <w:r w:rsidRPr="00473149">
        <w:rPr>
          <w:rFonts w:ascii="Simplified Arabic" w:hAnsi="Simplified Arabic" w:cs="Simplified Arabic"/>
          <w:sz w:val="24"/>
          <w:szCs w:val="24"/>
          <w:rtl/>
        </w:rPr>
        <w:t>كما موضحة في الجدول(</w:t>
      </w:r>
      <w:r w:rsidR="00CC793E" w:rsidRPr="00473149">
        <w:rPr>
          <w:rFonts w:ascii="Simplified Arabic" w:hAnsi="Simplified Arabic" w:cs="Simplified Arabic"/>
          <w:sz w:val="24"/>
          <w:szCs w:val="24"/>
          <w:rtl/>
        </w:rPr>
        <w:t>12</w:t>
      </w:r>
      <w:r w:rsidRPr="00473149">
        <w:rPr>
          <w:rFonts w:ascii="Simplified Arabic" w:hAnsi="Simplified Arabic" w:cs="Simplified Arabic"/>
          <w:sz w:val="24"/>
          <w:szCs w:val="24"/>
          <w:rtl/>
        </w:rPr>
        <w:t>):</w:t>
      </w:r>
    </w:p>
    <w:p w:rsidR="00404E42" w:rsidRPr="00473149" w:rsidRDefault="00084582" w:rsidP="00473149">
      <w:pPr>
        <w:pStyle w:val="a3"/>
        <w:spacing w:after="0"/>
        <w:jc w:val="center"/>
        <w:rPr>
          <w:rFonts w:ascii="Simplified Arabic" w:hAnsi="Simplified Arabic" w:cs="Simplified Arabic"/>
          <w:sz w:val="24"/>
          <w:szCs w:val="24"/>
          <w:rtl/>
        </w:rPr>
      </w:pPr>
      <w:r w:rsidRPr="00473149">
        <w:rPr>
          <w:rFonts w:ascii="Simplified Arabic" w:hAnsi="Simplified Arabic" w:cs="Simplified Arabic"/>
          <w:sz w:val="24"/>
          <w:szCs w:val="24"/>
          <w:rtl/>
        </w:rPr>
        <w:t>جدول (</w:t>
      </w:r>
      <w:r w:rsidR="00CC793E" w:rsidRPr="00473149">
        <w:rPr>
          <w:rFonts w:ascii="Simplified Arabic" w:hAnsi="Simplified Arabic" w:cs="Simplified Arabic"/>
          <w:sz w:val="24"/>
          <w:szCs w:val="24"/>
          <w:rtl/>
        </w:rPr>
        <w:t>12</w:t>
      </w:r>
      <w:r w:rsidRPr="00473149">
        <w:rPr>
          <w:rFonts w:ascii="Simplified Arabic" w:hAnsi="Simplified Arabic" w:cs="Simplified Arabic"/>
          <w:sz w:val="24"/>
          <w:szCs w:val="24"/>
          <w:rtl/>
        </w:rPr>
        <w:t>) يبين الفئات الفرعية الخاصة بفئة(القوى الفاعلة في الاولمبياد) في موقع (بي ان سبورت)</w:t>
      </w:r>
    </w:p>
    <w:tbl>
      <w:tblPr>
        <w:tblStyle w:val="a4"/>
        <w:bidiVisual/>
        <w:tblW w:w="0" w:type="auto"/>
        <w:jc w:val="center"/>
        <w:tblLook w:val="04A0" w:firstRow="1" w:lastRow="0" w:firstColumn="1" w:lastColumn="0" w:noHBand="0" w:noVBand="1"/>
      </w:tblPr>
      <w:tblGrid>
        <w:gridCol w:w="359"/>
        <w:gridCol w:w="2688"/>
        <w:gridCol w:w="750"/>
        <w:gridCol w:w="911"/>
        <w:gridCol w:w="930"/>
      </w:tblGrid>
      <w:tr w:rsidR="00E70095" w:rsidRPr="00C45B82" w:rsidTr="00C45B82">
        <w:trPr>
          <w:jc w:val="center"/>
        </w:trPr>
        <w:tc>
          <w:tcPr>
            <w:tcW w:w="0" w:type="auto"/>
          </w:tcPr>
          <w:p w:rsidR="00E70095" w:rsidRPr="00C45B82" w:rsidRDefault="00E70095"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ت</w:t>
            </w:r>
          </w:p>
        </w:tc>
        <w:tc>
          <w:tcPr>
            <w:tcW w:w="0" w:type="auto"/>
          </w:tcPr>
          <w:p w:rsidR="00E70095" w:rsidRPr="00C45B82" w:rsidRDefault="00E70095"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فئة القوى الفاعلة في الاولمبياد</w:t>
            </w:r>
          </w:p>
        </w:tc>
        <w:tc>
          <w:tcPr>
            <w:tcW w:w="0" w:type="auto"/>
          </w:tcPr>
          <w:p w:rsidR="00E70095" w:rsidRPr="00C45B82" w:rsidRDefault="00E70095"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التكرارات</w:t>
            </w:r>
          </w:p>
        </w:tc>
        <w:tc>
          <w:tcPr>
            <w:tcW w:w="0" w:type="auto"/>
          </w:tcPr>
          <w:p w:rsidR="00E70095" w:rsidRPr="00C45B82" w:rsidRDefault="00E70095"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النسبة</w:t>
            </w:r>
          </w:p>
        </w:tc>
        <w:tc>
          <w:tcPr>
            <w:tcW w:w="930" w:type="dxa"/>
          </w:tcPr>
          <w:p w:rsidR="00E70095" w:rsidRPr="00C45B82" w:rsidRDefault="00E70095"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المرتبة</w:t>
            </w:r>
          </w:p>
        </w:tc>
      </w:tr>
      <w:tr w:rsidR="00730396" w:rsidRPr="00C45B82" w:rsidTr="00C45B82">
        <w:trPr>
          <w:jc w:val="center"/>
        </w:trPr>
        <w:tc>
          <w:tcPr>
            <w:tcW w:w="0" w:type="auto"/>
          </w:tcPr>
          <w:p w:rsidR="00730396" w:rsidRPr="00C45B82" w:rsidRDefault="00730396"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1</w:t>
            </w:r>
          </w:p>
        </w:tc>
        <w:tc>
          <w:tcPr>
            <w:tcW w:w="0" w:type="auto"/>
          </w:tcPr>
          <w:p w:rsidR="00730396" w:rsidRPr="00C45B82" w:rsidRDefault="002829C0"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 xml:space="preserve">ابراز الشخصيات الرياضية </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106</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63</w:t>
            </w:r>
            <w:r w:rsidR="002829C0" w:rsidRPr="00C45B82">
              <w:rPr>
                <w:rFonts w:ascii="Simplified Arabic" w:hAnsi="Simplified Arabic" w:cs="Simplified Arabic"/>
                <w:sz w:val="20"/>
                <w:szCs w:val="20"/>
                <w:rtl/>
              </w:rPr>
              <w:t>,</w:t>
            </w:r>
            <w:r w:rsidRPr="00C45B82">
              <w:rPr>
                <w:rFonts w:ascii="Simplified Arabic" w:hAnsi="Simplified Arabic" w:cs="Simplified Arabic"/>
                <w:sz w:val="20"/>
                <w:szCs w:val="20"/>
                <w:rtl/>
              </w:rPr>
              <w:t>86</w:t>
            </w:r>
            <w:r w:rsidR="002829C0" w:rsidRPr="00C45B82">
              <w:rPr>
                <w:rFonts w:ascii="Simplified Arabic" w:hAnsi="Simplified Arabic" w:cs="Simplified Arabic"/>
                <w:sz w:val="20"/>
                <w:szCs w:val="20"/>
                <w:rtl/>
              </w:rPr>
              <w:t>%</w:t>
            </w:r>
          </w:p>
        </w:tc>
        <w:tc>
          <w:tcPr>
            <w:tcW w:w="930" w:type="dxa"/>
          </w:tcPr>
          <w:p w:rsidR="00730396" w:rsidRPr="00C45B82" w:rsidRDefault="002A76E3"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الاولى</w:t>
            </w:r>
          </w:p>
        </w:tc>
      </w:tr>
      <w:tr w:rsidR="00730396" w:rsidRPr="00C45B82" w:rsidTr="00C45B82">
        <w:trPr>
          <w:jc w:val="center"/>
        </w:trPr>
        <w:tc>
          <w:tcPr>
            <w:tcW w:w="0" w:type="auto"/>
          </w:tcPr>
          <w:p w:rsidR="00730396" w:rsidRPr="00C45B82" w:rsidRDefault="00730396"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2</w:t>
            </w:r>
          </w:p>
        </w:tc>
        <w:tc>
          <w:tcPr>
            <w:tcW w:w="0" w:type="auto"/>
          </w:tcPr>
          <w:p w:rsidR="00730396" w:rsidRPr="00C45B82" w:rsidRDefault="00730396"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ابراز  م</w:t>
            </w:r>
            <w:r w:rsidR="002829C0" w:rsidRPr="00C45B82">
              <w:rPr>
                <w:rFonts w:ascii="Simplified Arabic" w:hAnsi="Simplified Arabic" w:cs="Simplified Arabic"/>
                <w:sz w:val="20"/>
                <w:szCs w:val="20"/>
                <w:rtl/>
              </w:rPr>
              <w:t>شاركات الفنانين خلال الاولمبياد</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34</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20,48</w:t>
            </w:r>
            <w:r w:rsidR="0028688F" w:rsidRPr="00C45B82">
              <w:rPr>
                <w:rFonts w:ascii="Simplified Arabic" w:hAnsi="Simplified Arabic" w:cs="Simplified Arabic"/>
                <w:sz w:val="20"/>
                <w:szCs w:val="20"/>
                <w:rtl/>
              </w:rPr>
              <w:t xml:space="preserve"> </w:t>
            </w:r>
            <w:r w:rsidR="002829C0" w:rsidRPr="00C45B82">
              <w:rPr>
                <w:rFonts w:ascii="Simplified Arabic" w:hAnsi="Simplified Arabic" w:cs="Simplified Arabic"/>
                <w:sz w:val="20"/>
                <w:szCs w:val="20"/>
                <w:rtl/>
              </w:rPr>
              <w:t>%</w:t>
            </w:r>
          </w:p>
        </w:tc>
        <w:tc>
          <w:tcPr>
            <w:tcW w:w="930" w:type="dxa"/>
          </w:tcPr>
          <w:p w:rsidR="00730396" w:rsidRPr="00C45B82" w:rsidRDefault="002A76E3"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الثانية</w:t>
            </w:r>
          </w:p>
        </w:tc>
      </w:tr>
      <w:tr w:rsidR="00730396" w:rsidRPr="00C45B82" w:rsidTr="00C45B82">
        <w:trPr>
          <w:jc w:val="center"/>
        </w:trPr>
        <w:tc>
          <w:tcPr>
            <w:tcW w:w="0" w:type="auto"/>
          </w:tcPr>
          <w:p w:rsidR="00730396" w:rsidRPr="00C45B82" w:rsidRDefault="00730396"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3</w:t>
            </w:r>
          </w:p>
        </w:tc>
        <w:tc>
          <w:tcPr>
            <w:tcW w:w="0" w:type="auto"/>
          </w:tcPr>
          <w:p w:rsidR="002829C0" w:rsidRPr="00C45B82" w:rsidRDefault="002829C0" w:rsidP="00473149">
            <w:pPr>
              <w:spacing w:line="276" w:lineRule="auto"/>
              <w:jc w:val="both"/>
              <w:rPr>
                <w:rFonts w:ascii="Simplified Arabic" w:hAnsi="Simplified Arabic" w:cs="Simplified Arabic"/>
                <w:sz w:val="20"/>
                <w:szCs w:val="20"/>
              </w:rPr>
            </w:pPr>
            <w:r w:rsidRPr="00C45B82">
              <w:rPr>
                <w:rFonts w:ascii="Simplified Arabic" w:hAnsi="Simplified Arabic" w:cs="Simplified Arabic"/>
                <w:sz w:val="20"/>
                <w:szCs w:val="20"/>
                <w:rtl/>
              </w:rPr>
              <w:t>اظهار شخصيات سياسية رسمية</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26</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15</w:t>
            </w:r>
            <w:r w:rsidR="002829C0" w:rsidRPr="00C45B82">
              <w:rPr>
                <w:rFonts w:ascii="Simplified Arabic" w:hAnsi="Simplified Arabic" w:cs="Simplified Arabic"/>
                <w:sz w:val="20"/>
                <w:szCs w:val="20"/>
                <w:rtl/>
              </w:rPr>
              <w:t>.</w:t>
            </w:r>
            <w:r w:rsidRPr="00C45B82">
              <w:rPr>
                <w:rFonts w:ascii="Simplified Arabic" w:hAnsi="Simplified Arabic" w:cs="Simplified Arabic"/>
                <w:sz w:val="20"/>
                <w:szCs w:val="20"/>
                <w:rtl/>
              </w:rPr>
              <w:t>66</w:t>
            </w:r>
            <w:r w:rsidR="002829C0" w:rsidRPr="00C45B82">
              <w:rPr>
                <w:rFonts w:ascii="Simplified Arabic" w:hAnsi="Simplified Arabic" w:cs="Simplified Arabic"/>
                <w:sz w:val="20"/>
                <w:szCs w:val="20"/>
                <w:rtl/>
              </w:rPr>
              <w:t>%</w:t>
            </w:r>
          </w:p>
        </w:tc>
        <w:tc>
          <w:tcPr>
            <w:tcW w:w="930" w:type="dxa"/>
          </w:tcPr>
          <w:p w:rsidR="00730396" w:rsidRPr="00C45B82" w:rsidRDefault="002A76E3"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الثالثة</w:t>
            </w:r>
          </w:p>
        </w:tc>
      </w:tr>
      <w:tr w:rsidR="00730396" w:rsidRPr="00C45B82" w:rsidTr="00C45B82">
        <w:trPr>
          <w:jc w:val="center"/>
        </w:trPr>
        <w:tc>
          <w:tcPr>
            <w:tcW w:w="0" w:type="auto"/>
          </w:tcPr>
          <w:p w:rsidR="00730396" w:rsidRPr="00C45B82" w:rsidRDefault="00730396" w:rsidP="00473149">
            <w:pPr>
              <w:spacing w:line="276" w:lineRule="auto"/>
              <w:jc w:val="both"/>
              <w:rPr>
                <w:rFonts w:ascii="Simplified Arabic" w:hAnsi="Simplified Arabic" w:cs="Simplified Arabic"/>
                <w:sz w:val="20"/>
                <w:szCs w:val="20"/>
                <w:rtl/>
              </w:rPr>
            </w:pPr>
          </w:p>
        </w:tc>
        <w:tc>
          <w:tcPr>
            <w:tcW w:w="0" w:type="auto"/>
          </w:tcPr>
          <w:p w:rsidR="00730396" w:rsidRPr="00C45B82" w:rsidRDefault="00730396" w:rsidP="00473149">
            <w:pPr>
              <w:spacing w:line="276" w:lineRule="auto"/>
              <w:jc w:val="both"/>
              <w:rPr>
                <w:rFonts w:ascii="Simplified Arabic" w:hAnsi="Simplified Arabic" w:cs="Simplified Arabic"/>
                <w:sz w:val="20"/>
                <w:szCs w:val="20"/>
                <w:rtl/>
              </w:rPr>
            </w:pPr>
            <w:r w:rsidRPr="00C45B82">
              <w:rPr>
                <w:rFonts w:ascii="Simplified Arabic" w:hAnsi="Simplified Arabic" w:cs="Simplified Arabic"/>
                <w:sz w:val="20"/>
                <w:szCs w:val="20"/>
                <w:rtl/>
              </w:rPr>
              <w:t>المجموع</w:t>
            </w:r>
          </w:p>
        </w:tc>
        <w:tc>
          <w:tcPr>
            <w:tcW w:w="0" w:type="auto"/>
          </w:tcPr>
          <w:p w:rsidR="00730396" w:rsidRPr="00C45B82" w:rsidRDefault="00BC3B1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166</w:t>
            </w:r>
          </w:p>
        </w:tc>
        <w:tc>
          <w:tcPr>
            <w:tcW w:w="0" w:type="auto"/>
          </w:tcPr>
          <w:p w:rsidR="00730396" w:rsidRPr="00C45B82" w:rsidRDefault="0028688F"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100%</w:t>
            </w:r>
          </w:p>
        </w:tc>
        <w:tc>
          <w:tcPr>
            <w:tcW w:w="930" w:type="dxa"/>
          </w:tcPr>
          <w:p w:rsidR="00730396" w:rsidRPr="00C45B82" w:rsidRDefault="00DE6847" w:rsidP="00473149">
            <w:pPr>
              <w:spacing w:line="276" w:lineRule="auto"/>
              <w:jc w:val="center"/>
              <w:rPr>
                <w:rFonts w:ascii="Simplified Arabic" w:hAnsi="Simplified Arabic" w:cs="Simplified Arabic"/>
                <w:sz w:val="20"/>
                <w:szCs w:val="20"/>
                <w:rtl/>
              </w:rPr>
            </w:pPr>
            <w:r w:rsidRPr="00C45B82">
              <w:rPr>
                <w:rFonts w:ascii="Simplified Arabic" w:hAnsi="Simplified Arabic" w:cs="Simplified Arabic"/>
                <w:sz w:val="20"/>
                <w:szCs w:val="20"/>
                <w:rtl/>
              </w:rPr>
              <w:t>ــــــــــــــــــ</w:t>
            </w:r>
          </w:p>
        </w:tc>
      </w:tr>
    </w:tbl>
    <w:p w:rsidR="00404E42" w:rsidRPr="00473149" w:rsidRDefault="009B7DD6" w:rsidP="00473149">
      <w:pPr>
        <w:spacing w:after="0"/>
        <w:ind w:firstLine="720"/>
        <w:jc w:val="both"/>
        <w:rPr>
          <w:rFonts w:ascii="Simplified Arabic" w:hAnsi="Simplified Arabic" w:cs="Simplified Arabic"/>
          <w:sz w:val="24"/>
          <w:szCs w:val="24"/>
          <w:rtl/>
        </w:rPr>
      </w:pPr>
      <w:r w:rsidRPr="00473149">
        <w:rPr>
          <w:rFonts w:ascii="Simplified Arabic" w:hAnsi="Simplified Arabic" w:cs="Simplified Arabic"/>
          <w:sz w:val="24"/>
          <w:szCs w:val="24"/>
          <w:rtl/>
        </w:rPr>
        <w:t>تشير بيانات الجدول (</w:t>
      </w:r>
      <w:r w:rsidR="00CC793E" w:rsidRPr="00473149">
        <w:rPr>
          <w:rFonts w:ascii="Simplified Arabic" w:hAnsi="Simplified Arabic" w:cs="Simplified Arabic"/>
          <w:sz w:val="24"/>
          <w:szCs w:val="24"/>
          <w:rtl/>
        </w:rPr>
        <w:t>12</w:t>
      </w:r>
      <w:r w:rsidRPr="00473149">
        <w:rPr>
          <w:rFonts w:ascii="Simplified Arabic" w:hAnsi="Simplified Arabic" w:cs="Simplified Arabic"/>
          <w:sz w:val="24"/>
          <w:szCs w:val="24"/>
          <w:rtl/>
        </w:rPr>
        <w:t xml:space="preserve">) ان الفئة الرئيسة (القوى الفاعلة في اولمبياد باريس 2024) قد برزت للباحث عبر ثلاث فئات فرعية بواقع (377) تكراراً، </w:t>
      </w:r>
      <w:r w:rsidR="00A334D4" w:rsidRPr="00473149">
        <w:rPr>
          <w:rFonts w:ascii="Simplified Arabic" w:hAnsi="Simplified Arabic" w:cs="Simplified Arabic"/>
          <w:sz w:val="24"/>
          <w:szCs w:val="24"/>
          <w:rtl/>
        </w:rPr>
        <w:t>احتلت</w:t>
      </w:r>
      <w:r w:rsidRPr="00473149">
        <w:rPr>
          <w:rFonts w:ascii="Simplified Arabic" w:hAnsi="Simplified Arabic" w:cs="Simplified Arabic"/>
          <w:sz w:val="24"/>
          <w:szCs w:val="24"/>
          <w:rtl/>
        </w:rPr>
        <w:t xml:space="preserve"> فيها الفئة الفرعية (ابراز الشخصيات الرياضية) على المرتبة الاولى بواقع (</w:t>
      </w:r>
      <w:r w:rsidR="00BC3B17" w:rsidRPr="00473149">
        <w:rPr>
          <w:rFonts w:ascii="Simplified Arabic" w:hAnsi="Simplified Arabic" w:cs="Simplified Arabic"/>
          <w:sz w:val="24"/>
          <w:szCs w:val="24"/>
          <w:rtl/>
        </w:rPr>
        <w:t>106</w:t>
      </w:r>
      <w:r w:rsidRPr="00473149">
        <w:rPr>
          <w:rFonts w:ascii="Simplified Arabic" w:hAnsi="Simplified Arabic" w:cs="Simplified Arabic"/>
          <w:sz w:val="24"/>
          <w:szCs w:val="24"/>
          <w:rtl/>
        </w:rPr>
        <w:t>) تكراراً وبنسبة مقدارها (</w:t>
      </w:r>
      <w:r w:rsidR="00BC3B17" w:rsidRPr="00473149">
        <w:rPr>
          <w:rFonts w:ascii="Simplified Arabic" w:hAnsi="Simplified Arabic" w:cs="Simplified Arabic"/>
          <w:sz w:val="24"/>
          <w:szCs w:val="24"/>
          <w:rtl/>
        </w:rPr>
        <w:t>63</w:t>
      </w:r>
      <w:r w:rsidRPr="00473149">
        <w:rPr>
          <w:rFonts w:ascii="Simplified Arabic" w:hAnsi="Simplified Arabic" w:cs="Simplified Arabic"/>
          <w:sz w:val="24"/>
          <w:szCs w:val="24"/>
          <w:rtl/>
        </w:rPr>
        <w:t>,</w:t>
      </w:r>
      <w:r w:rsidR="00BC3B17" w:rsidRPr="00473149">
        <w:rPr>
          <w:rFonts w:ascii="Simplified Arabic" w:hAnsi="Simplified Arabic" w:cs="Simplified Arabic"/>
          <w:sz w:val="24"/>
          <w:szCs w:val="24"/>
          <w:rtl/>
        </w:rPr>
        <w:t>86</w:t>
      </w:r>
      <w:r w:rsidRPr="00473149">
        <w:rPr>
          <w:rFonts w:ascii="Simplified Arabic" w:hAnsi="Simplified Arabic" w:cs="Simplified Arabic"/>
          <w:sz w:val="24"/>
          <w:szCs w:val="24"/>
          <w:rtl/>
        </w:rPr>
        <w:t xml:space="preserve">%)، </w:t>
      </w:r>
      <w:r w:rsidR="00B55591" w:rsidRPr="00473149">
        <w:rPr>
          <w:rFonts w:ascii="Simplified Arabic" w:hAnsi="Simplified Arabic" w:cs="Simplified Arabic"/>
          <w:sz w:val="24"/>
          <w:szCs w:val="24"/>
          <w:rtl/>
        </w:rPr>
        <w:t>و</w:t>
      </w:r>
      <w:r w:rsidRPr="00473149">
        <w:rPr>
          <w:rFonts w:ascii="Simplified Arabic" w:hAnsi="Simplified Arabic" w:cs="Simplified Arabic"/>
          <w:sz w:val="24"/>
          <w:szCs w:val="24"/>
          <w:rtl/>
        </w:rPr>
        <w:t xml:space="preserve">يفسر </w:t>
      </w:r>
      <w:r w:rsidR="00B55591" w:rsidRPr="00473149">
        <w:rPr>
          <w:rFonts w:ascii="Simplified Arabic" w:hAnsi="Simplified Arabic" w:cs="Simplified Arabic"/>
          <w:sz w:val="24"/>
          <w:szCs w:val="24"/>
          <w:rtl/>
        </w:rPr>
        <w:t>ذلك</w:t>
      </w:r>
      <w:r w:rsidRPr="00473149">
        <w:rPr>
          <w:rFonts w:ascii="Simplified Arabic" w:hAnsi="Simplified Arabic" w:cs="Simplified Arabic"/>
          <w:sz w:val="24"/>
          <w:szCs w:val="24"/>
          <w:rtl/>
        </w:rPr>
        <w:t>؛</w:t>
      </w:r>
      <w:r w:rsidR="00B55591" w:rsidRPr="00473149">
        <w:rPr>
          <w:rFonts w:ascii="Simplified Arabic" w:hAnsi="Simplified Arabic" w:cs="Simplified Arabic"/>
          <w:sz w:val="24"/>
          <w:szCs w:val="24"/>
          <w:rtl/>
        </w:rPr>
        <w:t xml:space="preserve"> لان ابراز تلك الشخصيات الرياضية المعروفة والاسطورية يزيد من جذب انتباه الجماهير </w:t>
      </w:r>
      <w:r w:rsidRPr="00473149">
        <w:rPr>
          <w:rFonts w:ascii="Simplified Arabic" w:hAnsi="Simplified Arabic" w:cs="Simplified Arabic"/>
          <w:sz w:val="24"/>
          <w:szCs w:val="24"/>
          <w:rtl/>
        </w:rPr>
        <w:t>و</w:t>
      </w:r>
      <w:r w:rsidR="00B55591" w:rsidRPr="00473149">
        <w:rPr>
          <w:rFonts w:ascii="Simplified Arabic" w:hAnsi="Simplified Arabic" w:cs="Simplified Arabic"/>
          <w:sz w:val="24"/>
          <w:szCs w:val="24"/>
          <w:rtl/>
        </w:rPr>
        <w:t xml:space="preserve">تفاعلهم مع المحتوى </w:t>
      </w:r>
      <w:r w:rsidRPr="00473149">
        <w:rPr>
          <w:rFonts w:ascii="Simplified Arabic" w:hAnsi="Simplified Arabic" w:cs="Simplified Arabic"/>
          <w:sz w:val="24"/>
          <w:szCs w:val="24"/>
          <w:rtl/>
        </w:rPr>
        <w:t>المُقدم</w:t>
      </w:r>
      <w:r w:rsidR="00B55591" w:rsidRPr="00473149">
        <w:rPr>
          <w:rFonts w:ascii="Simplified Arabic" w:hAnsi="Simplified Arabic" w:cs="Simplified Arabic"/>
          <w:sz w:val="24"/>
          <w:szCs w:val="24"/>
          <w:rtl/>
        </w:rPr>
        <w:t xml:space="preserve">، كما ان </w:t>
      </w:r>
      <w:r w:rsidRPr="00473149">
        <w:rPr>
          <w:rFonts w:ascii="Simplified Arabic" w:hAnsi="Simplified Arabic" w:cs="Simplified Arabic"/>
          <w:sz w:val="24"/>
          <w:szCs w:val="24"/>
          <w:rtl/>
        </w:rPr>
        <w:t>ا</w:t>
      </w:r>
      <w:r w:rsidR="00B55591" w:rsidRPr="00473149">
        <w:rPr>
          <w:rFonts w:ascii="Simplified Arabic" w:hAnsi="Simplified Arabic" w:cs="Simplified Arabic"/>
          <w:sz w:val="24"/>
          <w:szCs w:val="24"/>
          <w:rtl/>
        </w:rPr>
        <w:t xml:space="preserve">سلوب </w:t>
      </w:r>
      <w:r w:rsidRPr="00473149">
        <w:rPr>
          <w:rFonts w:ascii="Simplified Arabic" w:hAnsi="Simplified Arabic" w:cs="Simplified Arabic"/>
          <w:sz w:val="24"/>
          <w:szCs w:val="24"/>
          <w:rtl/>
        </w:rPr>
        <w:t>هذه التغطية يثير عشاق الرياضات و</w:t>
      </w:r>
      <w:r w:rsidR="00B55591" w:rsidRPr="00473149">
        <w:rPr>
          <w:rFonts w:ascii="Simplified Arabic" w:hAnsi="Simplified Arabic" w:cs="Simplified Arabic"/>
          <w:sz w:val="24"/>
          <w:szCs w:val="24"/>
          <w:rtl/>
        </w:rPr>
        <w:t xml:space="preserve">يجعل من المحتوى اكثر </w:t>
      </w:r>
      <w:r w:rsidRPr="00473149">
        <w:rPr>
          <w:rFonts w:ascii="Simplified Arabic" w:hAnsi="Simplified Arabic" w:cs="Simplified Arabic"/>
          <w:sz w:val="24"/>
          <w:szCs w:val="24"/>
          <w:rtl/>
        </w:rPr>
        <w:t xml:space="preserve">شمولاً وجاذبية، </w:t>
      </w:r>
      <w:r w:rsidR="00A334D4" w:rsidRPr="00473149">
        <w:rPr>
          <w:rFonts w:ascii="Simplified Arabic" w:hAnsi="Simplified Arabic" w:cs="Simplified Arabic"/>
          <w:sz w:val="24"/>
          <w:szCs w:val="24"/>
          <w:rtl/>
        </w:rPr>
        <w:t>بينما حازت</w:t>
      </w:r>
      <w:r w:rsidRPr="00473149">
        <w:rPr>
          <w:rFonts w:ascii="Simplified Arabic" w:hAnsi="Simplified Arabic" w:cs="Simplified Arabic"/>
          <w:sz w:val="24"/>
          <w:szCs w:val="24"/>
          <w:rtl/>
        </w:rPr>
        <w:t xml:space="preserve"> الفئة الفرعية (ابراز  مشاركات الفنانين خلال الاولمبياد) على المرتبة الثانية بعدد تكرارات بلغ (</w:t>
      </w:r>
      <w:r w:rsidR="00BC3B17" w:rsidRPr="00473149">
        <w:rPr>
          <w:rFonts w:ascii="Simplified Arabic" w:hAnsi="Simplified Arabic" w:cs="Simplified Arabic"/>
          <w:sz w:val="24"/>
          <w:szCs w:val="24"/>
          <w:rtl/>
        </w:rPr>
        <w:t>34</w:t>
      </w:r>
      <w:r w:rsidRPr="00473149">
        <w:rPr>
          <w:rFonts w:ascii="Simplified Arabic" w:hAnsi="Simplified Arabic" w:cs="Simplified Arabic"/>
          <w:sz w:val="24"/>
          <w:szCs w:val="24"/>
          <w:rtl/>
        </w:rPr>
        <w:t>)، وبنسبة مقدارها (</w:t>
      </w:r>
      <w:r w:rsidR="00BC3B17" w:rsidRPr="00473149">
        <w:rPr>
          <w:rFonts w:ascii="Simplified Arabic" w:hAnsi="Simplified Arabic" w:cs="Simplified Arabic"/>
          <w:sz w:val="24"/>
          <w:szCs w:val="24"/>
          <w:rtl/>
        </w:rPr>
        <w:t>20,48</w:t>
      </w:r>
      <w:r w:rsidRPr="00473149">
        <w:rPr>
          <w:rFonts w:ascii="Simplified Arabic" w:hAnsi="Simplified Arabic" w:cs="Simplified Arabic"/>
          <w:sz w:val="24"/>
          <w:szCs w:val="24"/>
          <w:rtl/>
        </w:rPr>
        <w:t xml:space="preserve"> %)، اما الفئة الفرعية الثالثة والاخيرة فكانت (اظهار شخصيات سياسية رسمية) بواقع (</w:t>
      </w:r>
      <w:r w:rsidR="00BC3B17" w:rsidRPr="00473149">
        <w:rPr>
          <w:rFonts w:ascii="Simplified Arabic" w:hAnsi="Simplified Arabic" w:cs="Simplified Arabic"/>
          <w:sz w:val="24"/>
          <w:szCs w:val="24"/>
          <w:rtl/>
        </w:rPr>
        <w:t>26</w:t>
      </w:r>
      <w:r w:rsidRPr="00473149">
        <w:rPr>
          <w:rFonts w:ascii="Simplified Arabic" w:hAnsi="Simplified Arabic" w:cs="Simplified Arabic"/>
          <w:sz w:val="24"/>
          <w:szCs w:val="24"/>
          <w:rtl/>
        </w:rPr>
        <w:t>) تكراراً وبنسبة (</w:t>
      </w:r>
      <w:r w:rsidR="00BC3B17" w:rsidRPr="00473149">
        <w:rPr>
          <w:rFonts w:ascii="Simplified Arabic" w:hAnsi="Simplified Arabic" w:cs="Simplified Arabic"/>
          <w:sz w:val="24"/>
          <w:szCs w:val="24"/>
          <w:rtl/>
        </w:rPr>
        <w:t>15</w:t>
      </w:r>
      <w:r w:rsidRPr="00473149">
        <w:rPr>
          <w:rFonts w:ascii="Simplified Arabic" w:hAnsi="Simplified Arabic" w:cs="Simplified Arabic"/>
          <w:sz w:val="24"/>
          <w:szCs w:val="24"/>
          <w:rtl/>
        </w:rPr>
        <w:t>.</w:t>
      </w:r>
      <w:r w:rsidR="00BC3B17" w:rsidRPr="00473149">
        <w:rPr>
          <w:rFonts w:ascii="Simplified Arabic" w:hAnsi="Simplified Arabic" w:cs="Simplified Arabic"/>
          <w:sz w:val="24"/>
          <w:szCs w:val="24"/>
          <w:rtl/>
        </w:rPr>
        <w:t>66</w:t>
      </w:r>
      <w:r w:rsidRPr="00473149">
        <w:rPr>
          <w:rFonts w:ascii="Simplified Arabic" w:hAnsi="Simplified Arabic" w:cs="Simplified Arabic"/>
          <w:sz w:val="24"/>
          <w:szCs w:val="24"/>
          <w:rtl/>
        </w:rPr>
        <w:t>%).</w:t>
      </w:r>
    </w:p>
    <w:p w:rsidR="004A1DAA" w:rsidRPr="00473149" w:rsidRDefault="004A1DAA"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الاستنتاجات:</w:t>
      </w:r>
      <w:r w:rsidR="00476DE5" w:rsidRPr="00473149">
        <w:rPr>
          <w:rFonts w:ascii="Simplified Arabic" w:hAnsi="Simplified Arabic" w:cs="Simplified Arabic"/>
          <w:sz w:val="24"/>
          <w:szCs w:val="24"/>
          <w:rtl/>
        </w:rPr>
        <w:t xml:space="preserve"> </w:t>
      </w:r>
    </w:p>
    <w:p w:rsidR="004A1DAA" w:rsidRPr="00473149" w:rsidRDefault="00741DB7" w:rsidP="00473149">
      <w:pPr>
        <w:pStyle w:val="a3"/>
        <w:numPr>
          <w:ilvl w:val="0"/>
          <w:numId w:val="13"/>
        </w:numPr>
        <w:spacing w:after="0"/>
        <w:ind w:left="379" w:hanging="284"/>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اكدت النتائج ان </w:t>
      </w:r>
      <w:r w:rsidR="00476DE5" w:rsidRPr="00473149">
        <w:rPr>
          <w:rFonts w:ascii="Simplified Arabic" w:hAnsi="Simplified Arabic" w:cs="Simplified Arabic"/>
          <w:sz w:val="24"/>
          <w:szCs w:val="24"/>
          <w:rtl/>
        </w:rPr>
        <w:t xml:space="preserve">اتجاهات </w:t>
      </w:r>
      <w:r w:rsidRPr="00473149">
        <w:rPr>
          <w:rFonts w:ascii="Simplified Arabic" w:hAnsi="Simplified Arabic" w:cs="Simplified Arabic"/>
          <w:sz w:val="24"/>
          <w:szCs w:val="24"/>
          <w:rtl/>
        </w:rPr>
        <w:t xml:space="preserve">موقع (بي ان سبورت) </w:t>
      </w:r>
      <w:r w:rsidR="00AB3BFE" w:rsidRPr="00473149">
        <w:rPr>
          <w:rFonts w:ascii="Simplified Arabic" w:hAnsi="Simplified Arabic" w:cs="Simplified Arabic"/>
          <w:sz w:val="24"/>
          <w:szCs w:val="24"/>
          <w:rtl/>
        </w:rPr>
        <w:t>في تناول وعرض رياضات وانشطة أ</w:t>
      </w:r>
      <w:r w:rsidR="00476DE5" w:rsidRPr="00473149">
        <w:rPr>
          <w:rFonts w:ascii="Simplified Arabic" w:hAnsi="Simplified Arabic" w:cs="Simplified Arabic"/>
          <w:sz w:val="24"/>
          <w:szCs w:val="24"/>
          <w:rtl/>
        </w:rPr>
        <w:t>ولمبياد</w:t>
      </w:r>
      <w:r w:rsidR="00AB3BFE" w:rsidRPr="00473149">
        <w:rPr>
          <w:rFonts w:ascii="Simplified Arabic" w:hAnsi="Simplified Arabic" w:cs="Simplified Arabic"/>
          <w:sz w:val="24"/>
          <w:szCs w:val="24"/>
          <w:rtl/>
        </w:rPr>
        <w:t xml:space="preserve"> باريس 2024</w:t>
      </w:r>
      <w:r w:rsidR="00476DE5" w:rsidRPr="00473149">
        <w:rPr>
          <w:rFonts w:ascii="Simplified Arabic" w:hAnsi="Simplified Arabic" w:cs="Simplified Arabic"/>
          <w:sz w:val="24"/>
          <w:szCs w:val="24"/>
          <w:rtl/>
        </w:rPr>
        <w:t xml:space="preserve"> </w:t>
      </w:r>
      <w:r w:rsidR="00AB3BFE" w:rsidRPr="00473149">
        <w:rPr>
          <w:rFonts w:ascii="Simplified Arabic" w:hAnsi="Simplified Arabic" w:cs="Simplified Arabic"/>
          <w:sz w:val="24"/>
          <w:szCs w:val="24"/>
          <w:rtl/>
        </w:rPr>
        <w:t>تمثلت في تحقيق الحياد عبر اقدامه على تغطية</w:t>
      </w:r>
      <w:r w:rsidRPr="00473149">
        <w:rPr>
          <w:rFonts w:ascii="Simplified Arabic" w:hAnsi="Simplified Arabic" w:cs="Simplified Arabic"/>
          <w:sz w:val="24"/>
          <w:szCs w:val="24"/>
          <w:rtl/>
        </w:rPr>
        <w:t xml:space="preserve"> شاملة ومتوازنة </w:t>
      </w:r>
      <w:r w:rsidR="00AB3BFE" w:rsidRPr="00473149">
        <w:rPr>
          <w:rFonts w:ascii="Simplified Arabic" w:hAnsi="Simplified Arabic" w:cs="Simplified Arabic"/>
          <w:sz w:val="24"/>
          <w:szCs w:val="24"/>
          <w:rtl/>
        </w:rPr>
        <w:t>لأحداث</w:t>
      </w:r>
      <w:r w:rsidRPr="00473149">
        <w:rPr>
          <w:rFonts w:ascii="Simplified Arabic" w:hAnsi="Simplified Arabic" w:cs="Simplified Arabic"/>
          <w:sz w:val="24"/>
          <w:szCs w:val="24"/>
          <w:rtl/>
        </w:rPr>
        <w:t xml:space="preserve"> ا</w:t>
      </w:r>
      <w:r w:rsidR="00AB3BFE" w:rsidRPr="00473149">
        <w:rPr>
          <w:rFonts w:ascii="Simplified Arabic" w:hAnsi="Simplified Arabic" w:cs="Simplified Arabic"/>
          <w:sz w:val="24"/>
          <w:szCs w:val="24"/>
          <w:rtl/>
        </w:rPr>
        <w:t>لأولمبياد</w:t>
      </w:r>
      <w:r w:rsidRPr="00473149">
        <w:rPr>
          <w:rFonts w:ascii="Simplified Arabic" w:hAnsi="Simplified Arabic" w:cs="Simplified Arabic"/>
          <w:sz w:val="24"/>
          <w:szCs w:val="24"/>
          <w:rtl/>
        </w:rPr>
        <w:t xml:space="preserve"> ووفقاً لطبيعة انواع الرياضات وثقلها بي</w:t>
      </w:r>
      <w:r w:rsidR="008B5FA3" w:rsidRPr="00473149">
        <w:rPr>
          <w:rFonts w:ascii="Simplified Arabic" w:hAnsi="Simplified Arabic" w:cs="Simplified Arabic"/>
          <w:sz w:val="24"/>
          <w:szCs w:val="24"/>
          <w:rtl/>
        </w:rPr>
        <w:t>ن</w:t>
      </w:r>
      <w:r w:rsidRPr="00473149">
        <w:rPr>
          <w:rFonts w:ascii="Simplified Arabic" w:hAnsi="Simplified Arabic" w:cs="Simplified Arabic"/>
          <w:sz w:val="24"/>
          <w:szCs w:val="24"/>
          <w:rtl/>
        </w:rPr>
        <w:t xml:space="preserve"> الجماهير، محاولاً تجا</w:t>
      </w:r>
      <w:r w:rsidR="008B5FA3" w:rsidRPr="00473149">
        <w:rPr>
          <w:rFonts w:ascii="Simplified Arabic" w:hAnsi="Simplified Arabic" w:cs="Simplified Arabic"/>
          <w:sz w:val="24"/>
          <w:szCs w:val="24"/>
          <w:rtl/>
        </w:rPr>
        <w:t>وز م</w:t>
      </w:r>
      <w:r w:rsidRPr="00473149">
        <w:rPr>
          <w:rFonts w:ascii="Simplified Arabic" w:hAnsi="Simplified Arabic" w:cs="Simplified Arabic"/>
          <w:sz w:val="24"/>
          <w:szCs w:val="24"/>
          <w:rtl/>
        </w:rPr>
        <w:t xml:space="preserve">يولات </w:t>
      </w:r>
      <w:r w:rsidR="008B5FA3" w:rsidRPr="00473149">
        <w:rPr>
          <w:rFonts w:ascii="Simplified Arabic" w:hAnsi="Simplified Arabic" w:cs="Simplified Arabic"/>
          <w:sz w:val="24"/>
          <w:szCs w:val="24"/>
          <w:rtl/>
        </w:rPr>
        <w:t>التحيز</w:t>
      </w:r>
      <w:r w:rsidRPr="00473149">
        <w:rPr>
          <w:rFonts w:ascii="Simplified Arabic" w:hAnsi="Simplified Arabic" w:cs="Simplified Arabic"/>
          <w:sz w:val="24"/>
          <w:szCs w:val="24"/>
          <w:rtl/>
        </w:rPr>
        <w:t>؛ و</w:t>
      </w:r>
      <w:r w:rsidR="008B5FA3" w:rsidRPr="00473149">
        <w:rPr>
          <w:rFonts w:ascii="Simplified Arabic" w:hAnsi="Simplified Arabic" w:cs="Simplified Arabic"/>
          <w:sz w:val="24"/>
          <w:szCs w:val="24"/>
          <w:rtl/>
        </w:rPr>
        <w:t>ي</w:t>
      </w:r>
      <w:r w:rsidRPr="00473149">
        <w:rPr>
          <w:rFonts w:ascii="Simplified Arabic" w:hAnsi="Simplified Arabic" w:cs="Simplified Arabic"/>
          <w:sz w:val="24"/>
          <w:szCs w:val="24"/>
          <w:rtl/>
        </w:rPr>
        <w:t xml:space="preserve">ستنتج من ذلك سعي موقع البحث الى محاولة تحقيق الموضوعية </w:t>
      </w:r>
      <w:r w:rsidR="00AB3BFE" w:rsidRPr="00473149">
        <w:rPr>
          <w:rFonts w:ascii="Simplified Arabic" w:hAnsi="Simplified Arabic" w:cs="Simplified Arabic"/>
          <w:sz w:val="24"/>
          <w:szCs w:val="24"/>
          <w:rtl/>
        </w:rPr>
        <w:t xml:space="preserve">والدقة والحياد </w:t>
      </w:r>
      <w:r w:rsidRPr="00473149">
        <w:rPr>
          <w:rFonts w:ascii="Simplified Arabic" w:hAnsi="Simplified Arabic" w:cs="Simplified Arabic"/>
          <w:sz w:val="24"/>
          <w:szCs w:val="24"/>
          <w:rtl/>
        </w:rPr>
        <w:t>بأكبر قدر ممكن</w:t>
      </w:r>
      <w:r w:rsidR="00AB3BFE" w:rsidRPr="00473149">
        <w:rPr>
          <w:rFonts w:ascii="Simplified Arabic" w:hAnsi="Simplified Arabic" w:cs="Simplified Arabic"/>
          <w:sz w:val="24"/>
          <w:szCs w:val="24"/>
          <w:rtl/>
        </w:rPr>
        <w:t xml:space="preserve"> خلال تناوله </w:t>
      </w:r>
      <w:r w:rsidR="008B5FA3" w:rsidRPr="00473149">
        <w:rPr>
          <w:rFonts w:ascii="Simplified Arabic" w:hAnsi="Simplified Arabic" w:cs="Simplified Arabic"/>
          <w:sz w:val="24"/>
          <w:szCs w:val="24"/>
          <w:rtl/>
        </w:rPr>
        <w:t>لتلك ا</w:t>
      </w:r>
      <w:r w:rsidR="00AB3BFE" w:rsidRPr="00473149">
        <w:rPr>
          <w:rFonts w:ascii="Simplified Arabic" w:hAnsi="Simplified Arabic" w:cs="Simplified Arabic"/>
          <w:sz w:val="24"/>
          <w:szCs w:val="24"/>
          <w:rtl/>
        </w:rPr>
        <w:t>لأحداث الرياضية</w:t>
      </w:r>
      <w:r w:rsidRPr="00473149">
        <w:rPr>
          <w:rFonts w:ascii="Simplified Arabic" w:hAnsi="Simplified Arabic" w:cs="Simplified Arabic"/>
          <w:sz w:val="24"/>
          <w:szCs w:val="24"/>
          <w:rtl/>
        </w:rPr>
        <w:t>، وهذا بدوره يعزز الثقة لدى الجماهير ويزيد من متابعيه.</w:t>
      </w:r>
      <w:r w:rsidR="00476DE5" w:rsidRPr="00473149">
        <w:rPr>
          <w:rFonts w:ascii="Simplified Arabic" w:hAnsi="Simplified Arabic" w:cs="Simplified Arabic"/>
          <w:sz w:val="24"/>
          <w:szCs w:val="24"/>
          <w:rtl/>
        </w:rPr>
        <w:t xml:space="preserve"> </w:t>
      </w:r>
    </w:p>
    <w:p w:rsidR="00476DE5" w:rsidRPr="00473149" w:rsidRDefault="00476DE5" w:rsidP="00473149">
      <w:pPr>
        <w:pStyle w:val="a3"/>
        <w:numPr>
          <w:ilvl w:val="0"/>
          <w:numId w:val="13"/>
        </w:numPr>
        <w:spacing w:after="0"/>
        <w:ind w:left="379" w:hanging="284"/>
        <w:jc w:val="both"/>
        <w:rPr>
          <w:rFonts w:ascii="Simplified Arabic" w:hAnsi="Simplified Arabic" w:cs="Simplified Arabic"/>
          <w:sz w:val="24"/>
          <w:szCs w:val="24"/>
        </w:rPr>
      </w:pPr>
      <w:r w:rsidRPr="00473149">
        <w:rPr>
          <w:rFonts w:ascii="Simplified Arabic" w:hAnsi="Simplified Arabic" w:cs="Simplified Arabic"/>
          <w:sz w:val="24"/>
          <w:szCs w:val="24"/>
          <w:rtl/>
        </w:rPr>
        <w:t>اكدت النتائج تصدر اسلوب (التقرير الميداني) كأ</w:t>
      </w:r>
      <w:r w:rsidR="005859DC" w:rsidRPr="00473149">
        <w:rPr>
          <w:rFonts w:ascii="Simplified Arabic" w:hAnsi="Simplified Arabic" w:cs="Simplified Arabic"/>
          <w:sz w:val="24"/>
          <w:szCs w:val="24"/>
          <w:rtl/>
        </w:rPr>
        <w:t>برز وأ</w:t>
      </w:r>
      <w:r w:rsidRPr="00473149">
        <w:rPr>
          <w:rFonts w:ascii="Simplified Arabic" w:hAnsi="Simplified Arabic" w:cs="Simplified Arabic"/>
          <w:sz w:val="24"/>
          <w:szCs w:val="24"/>
          <w:rtl/>
        </w:rPr>
        <w:t>كثر الاساليب التي اتبعها موقع (بي ان سبورت) في تغطيته ونقله لأحداث الاولمبياد ؛ ويستنتج من ذلك لما لهذا الفن من أهمية استراتيجية كبيرة في تقديم معلومات متكاملة للجماهير، فضلاً عن تمتع هذا الاسلوب بالحضور والبساطة والدقة في نقله للأحداث.</w:t>
      </w:r>
    </w:p>
    <w:p w:rsidR="004A1DAA" w:rsidRPr="00473149" w:rsidRDefault="00AB3BFE" w:rsidP="00473149">
      <w:pPr>
        <w:pStyle w:val="a3"/>
        <w:numPr>
          <w:ilvl w:val="0"/>
          <w:numId w:val="13"/>
        </w:numPr>
        <w:spacing w:after="0"/>
        <w:ind w:left="379" w:hanging="284"/>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أوضحت النتائج اعتماد موقع (بي ان سبورت) على ثنائية النص والفيديو بشكل كبير وكأبرز طرائق واشكال عرض المادة الاعلامية الرياضية؛ ويستنتج من ذلك لما لهذه الثنائية من مميزات مشوقة </w:t>
      </w:r>
      <w:r w:rsidR="00B939B0" w:rsidRPr="00473149">
        <w:rPr>
          <w:rFonts w:ascii="Simplified Arabic" w:hAnsi="Simplified Arabic" w:cs="Simplified Arabic"/>
          <w:sz w:val="24"/>
          <w:szCs w:val="24"/>
          <w:rtl/>
        </w:rPr>
        <w:t>ومثيرة يمكن تحقيقها الأثر الاكبر في نفوس المتابعين.</w:t>
      </w:r>
    </w:p>
    <w:p w:rsidR="00B939B0" w:rsidRPr="00473149" w:rsidRDefault="00B939B0" w:rsidP="00473149">
      <w:pPr>
        <w:pStyle w:val="a3"/>
        <w:numPr>
          <w:ilvl w:val="0"/>
          <w:numId w:val="13"/>
        </w:numPr>
        <w:spacing w:after="0"/>
        <w:ind w:left="379" w:hanging="284"/>
        <w:jc w:val="both"/>
        <w:rPr>
          <w:rFonts w:ascii="Simplified Arabic" w:hAnsi="Simplified Arabic" w:cs="Simplified Arabic"/>
          <w:sz w:val="24"/>
          <w:szCs w:val="24"/>
        </w:rPr>
      </w:pPr>
      <w:r w:rsidRPr="00473149">
        <w:rPr>
          <w:rFonts w:ascii="Simplified Arabic" w:hAnsi="Simplified Arabic" w:cs="Simplified Arabic"/>
          <w:sz w:val="24"/>
          <w:szCs w:val="24"/>
          <w:rtl/>
        </w:rPr>
        <w:t xml:space="preserve">اكدت نتائج البحث ان موقع (بي ان سبورت) اعتمد بالدرجة الاولى على </w:t>
      </w:r>
      <w:r w:rsidR="008B5FA3" w:rsidRPr="00473149">
        <w:rPr>
          <w:rFonts w:ascii="Simplified Arabic" w:hAnsi="Simplified Arabic" w:cs="Simplified Arabic"/>
          <w:sz w:val="24"/>
          <w:szCs w:val="24"/>
          <w:rtl/>
        </w:rPr>
        <w:t>(</w:t>
      </w:r>
      <w:r w:rsidRPr="00473149">
        <w:rPr>
          <w:rFonts w:ascii="Simplified Arabic" w:hAnsi="Simplified Arabic" w:cs="Simplified Arabic"/>
          <w:sz w:val="24"/>
          <w:szCs w:val="24"/>
          <w:rtl/>
        </w:rPr>
        <w:t>تقنية البث المباشر</w:t>
      </w:r>
      <w:r w:rsidR="008B5FA3" w:rsidRPr="00473149">
        <w:rPr>
          <w:rFonts w:ascii="Simplified Arabic" w:hAnsi="Simplified Arabic" w:cs="Simplified Arabic"/>
          <w:sz w:val="24"/>
          <w:szCs w:val="24"/>
          <w:rtl/>
        </w:rPr>
        <w:t>)</w:t>
      </w:r>
      <w:r w:rsidRPr="00473149">
        <w:rPr>
          <w:rFonts w:ascii="Simplified Arabic" w:hAnsi="Simplified Arabic" w:cs="Simplified Arabic"/>
          <w:sz w:val="24"/>
          <w:szCs w:val="24"/>
          <w:rtl/>
        </w:rPr>
        <w:t xml:space="preserve"> خلال نقله احداث أولمبياد باريس</w:t>
      </w:r>
      <w:r w:rsidR="008B5FA3" w:rsidRPr="00473149">
        <w:rPr>
          <w:rFonts w:ascii="Simplified Arabic" w:hAnsi="Simplified Arabic" w:cs="Simplified Arabic"/>
          <w:sz w:val="24"/>
          <w:szCs w:val="24"/>
          <w:rtl/>
        </w:rPr>
        <w:t xml:space="preserve"> 2024</w:t>
      </w:r>
      <w:r w:rsidRPr="00473149">
        <w:rPr>
          <w:rFonts w:ascii="Simplified Arabic" w:hAnsi="Simplified Arabic" w:cs="Simplified Arabic"/>
          <w:sz w:val="24"/>
          <w:szCs w:val="24"/>
          <w:rtl/>
        </w:rPr>
        <w:t xml:space="preserve">؛ ويستنتج من ذلك سعي الموقع على تقديم محتوى </w:t>
      </w:r>
      <w:r w:rsidR="008B5FA3" w:rsidRPr="00473149">
        <w:rPr>
          <w:rFonts w:ascii="Simplified Arabic" w:hAnsi="Simplified Arabic" w:cs="Simplified Arabic"/>
          <w:sz w:val="24"/>
          <w:szCs w:val="24"/>
          <w:rtl/>
        </w:rPr>
        <w:t>أكثر جذبٍ</w:t>
      </w:r>
      <w:r w:rsidRPr="00473149">
        <w:rPr>
          <w:rFonts w:ascii="Simplified Arabic" w:hAnsi="Simplified Arabic" w:cs="Simplified Arabic"/>
          <w:sz w:val="24"/>
          <w:szCs w:val="24"/>
          <w:rtl/>
        </w:rPr>
        <w:t xml:space="preserve"> للجماهير عبر توظيف تقنيات استراتيجية متميزة</w:t>
      </w:r>
      <w:r w:rsidR="008B5FA3" w:rsidRPr="00473149">
        <w:rPr>
          <w:rFonts w:ascii="Simplified Arabic" w:hAnsi="Simplified Arabic" w:cs="Simplified Arabic"/>
          <w:sz w:val="24"/>
          <w:szCs w:val="24"/>
          <w:rtl/>
        </w:rPr>
        <w:t xml:space="preserve"> ومؤثرة</w:t>
      </w:r>
      <w:r w:rsidRPr="00473149">
        <w:rPr>
          <w:rFonts w:ascii="Simplified Arabic" w:hAnsi="Simplified Arabic" w:cs="Simplified Arabic"/>
          <w:sz w:val="24"/>
          <w:szCs w:val="24"/>
          <w:rtl/>
        </w:rPr>
        <w:t xml:space="preserve"> تمكنه من زيادة عدد المتابعين.</w:t>
      </w:r>
    </w:p>
    <w:p w:rsidR="00B939B0" w:rsidRPr="00473149" w:rsidRDefault="00B939B0" w:rsidP="00473149">
      <w:pPr>
        <w:pStyle w:val="a3"/>
        <w:numPr>
          <w:ilvl w:val="0"/>
          <w:numId w:val="13"/>
        </w:numPr>
        <w:spacing w:after="0"/>
        <w:ind w:left="379" w:hanging="284"/>
        <w:jc w:val="both"/>
        <w:rPr>
          <w:rFonts w:ascii="Simplified Arabic" w:hAnsi="Simplified Arabic" w:cs="Simplified Arabic"/>
          <w:sz w:val="24"/>
          <w:szCs w:val="24"/>
        </w:rPr>
      </w:pPr>
      <w:r w:rsidRPr="00473149">
        <w:rPr>
          <w:rFonts w:ascii="Simplified Arabic" w:hAnsi="Simplified Arabic" w:cs="Simplified Arabic"/>
          <w:sz w:val="24"/>
          <w:szCs w:val="24"/>
          <w:rtl/>
        </w:rPr>
        <w:t>اكدت النتائج استخدام موقع (بي ان سبورت) للوسوم بشكل كبير</w:t>
      </w:r>
      <w:r w:rsidR="00E2537F" w:rsidRPr="00473149">
        <w:rPr>
          <w:rFonts w:ascii="Simplified Arabic" w:hAnsi="Simplified Arabic" w:cs="Simplified Arabic"/>
          <w:sz w:val="24"/>
          <w:szCs w:val="24"/>
          <w:rtl/>
        </w:rPr>
        <w:t xml:space="preserve"> كأبرز استراتيجيات التفاعل</w:t>
      </w:r>
      <w:r w:rsidR="008B5FA3" w:rsidRPr="00473149">
        <w:rPr>
          <w:rFonts w:ascii="Simplified Arabic" w:hAnsi="Simplified Arabic" w:cs="Simplified Arabic"/>
          <w:sz w:val="24"/>
          <w:szCs w:val="24"/>
          <w:rtl/>
        </w:rPr>
        <w:t xml:space="preserve"> </w:t>
      </w:r>
      <w:r w:rsidRPr="00473149">
        <w:rPr>
          <w:rFonts w:ascii="Simplified Arabic" w:hAnsi="Simplified Arabic" w:cs="Simplified Arabic"/>
          <w:sz w:val="24"/>
          <w:szCs w:val="24"/>
          <w:rtl/>
        </w:rPr>
        <w:t>؛ ويستنتج من ذلك</w:t>
      </w:r>
      <w:r w:rsidR="00E2537F" w:rsidRPr="00473149">
        <w:rPr>
          <w:rFonts w:ascii="Simplified Arabic" w:hAnsi="Simplified Arabic" w:cs="Simplified Arabic"/>
          <w:sz w:val="24"/>
          <w:szCs w:val="24"/>
          <w:rtl/>
        </w:rPr>
        <w:t xml:space="preserve"> محاولة</w:t>
      </w:r>
      <w:r w:rsidR="008B5FA3" w:rsidRPr="00473149">
        <w:rPr>
          <w:rFonts w:ascii="Simplified Arabic" w:hAnsi="Simplified Arabic" w:cs="Simplified Arabic"/>
          <w:sz w:val="24"/>
          <w:szCs w:val="24"/>
          <w:rtl/>
        </w:rPr>
        <w:t xml:space="preserve"> موقع البحث</w:t>
      </w:r>
      <w:r w:rsidR="00E2537F" w:rsidRPr="00473149">
        <w:rPr>
          <w:rFonts w:ascii="Simplified Arabic" w:hAnsi="Simplified Arabic" w:cs="Simplified Arabic"/>
          <w:sz w:val="24"/>
          <w:szCs w:val="24"/>
          <w:rtl/>
        </w:rPr>
        <w:t xml:space="preserve"> تحقيق التواصل الفعال والوصول الى اماكن اوسع </w:t>
      </w:r>
      <w:r w:rsidRPr="00473149">
        <w:rPr>
          <w:rFonts w:ascii="Simplified Arabic" w:hAnsi="Simplified Arabic" w:cs="Simplified Arabic"/>
          <w:sz w:val="24"/>
          <w:szCs w:val="24"/>
          <w:rtl/>
        </w:rPr>
        <w:t xml:space="preserve"> </w:t>
      </w:r>
      <w:r w:rsidR="00E2537F" w:rsidRPr="00473149">
        <w:rPr>
          <w:rFonts w:ascii="Simplified Arabic" w:hAnsi="Simplified Arabic" w:cs="Simplified Arabic"/>
          <w:sz w:val="24"/>
          <w:szCs w:val="24"/>
          <w:rtl/>
        </w:rPr>
        <w:t>يمكن عبرها</w:t>
      </w:r>
      <w:r w:rsidRPr="00473149">
        <w:rPr>
          <w:rFonts w:ascii="Simplified Arabic" w:hAnsi="Simplified Arabic" w:cs="Simplified Arabic"/>
          <w:sz w:val="24"/>
          <w:szCs w:val="24"/>
          <w:rtl/>
        </w:rPr>
        <w:t xml:space="preserve"> خلق حالة اكبر من</w:t>
      </w:r>
      <w:r w:rsidR="00E2537F" w:rsidRPr="00473149">
        <w:rPr>
          <w:rFonts w:ascii="Simplified Arabic" w:hAnsi="Simplified Arabic" w:cs="Simplified Arabic"/>
          <w:sz w:val="24"/>
          <w:szCs w:val="24"/>
          <w:rtl/>
        </w:rPr>
        <w:t xml:space="preserve"> المشاهدة</w:t>
      </w:r>
      <w:r w:rsidRPr="00473149">
        <w:rPr>
          <w:rFonts w:ascii="Simplified Arabic" w:hAnsi="Simplified Arabic" w:cs="Simplified Arabic"/>
          <w:sz w:val="24"/>
          <w:szCs w:val="24"/>
          <w:rtl/>
        </w:rPr>
        <w:t xml:space="preserve"> </w:t>
      </w:r>
      <w:r w:rsidR="00E2537F" w:rsidRPr="00473149">
        <w:rPr>
          <w:rFonts w:ascii="Simplified Arabic" w:hAnsi="Simplified Arabic" w:cs="Simplified Arabic"/>
          <w:sz w:val="24"/>
          <w:szCs w:val="24"/>
          <w:rtl/>
        </w:rPr>
        <w:t>والتفاعل.</w:t>
      </w:r>
    </w:p>
    <w:p w:rsidR="006B4EFA" w:rsidRPr="00473149" w:rsidRDefault="00473149" w:rsidP="00473149">
      <w:pPr>
        <w:pStyle w:val="HTML"/>
        <w:shd w:val="clear" w:color="auto" w:fill="FFFFFF" w:themeFill="background1"/>
        <w:spacing w:line="276" w:lineRule="auto"/>
        <w:jc w:val="both"/>
        <w:rPr>
          <w:rFonts w:ascii="Simplified Arabic" w:eastAsia="Times New Roman" w:hAnsi="Simplified Arabic" w:cs="Simplified Arabic"/>
          <w:b/>
          <w:bCs/>
          <w:sz w:val="24"/>
          <w:szCs w:val="24"/>
        </w:rPr>
      </w:pPr>
      <w:r w:rsidRPr="00473149">
        <w:rPr>
          <w:rFonts w:ascii="Simplified Arabic" w:eastAsia="Times New Roman" w:hAnsi="Simplified Arabic" w:cs="Simplified Arabic"/>
          <w:b/>
          <w:bCs/>
          <w:sz w:val="24"/>
          <w:szCs w:val="24"/>
          <w:rtl/>
        </w:rPr>
        <w:t>الهوامش:</w:t>
      </w:r>
    </w:p>
    <w:sectPr w:rsidR="006B4EFA" w:rsidRPr="00473149" w:rsidSect="00395AF8">
      <w:headerReference w:type="default" r:id="rId9"/>
      <w:footerReference w:type="default" r:id="rId10"/>
      <w:footnotePr>
        <w:numRestart w:val="eachPage"/>
      </w:footnotePr>
      <w:endnotePr>
        <w:numFmt w:val="decimal"/>
      </w:endnotePr>
      <w:type w:val="continuous"/>
      <w:pgSz w:w="10206" w:h="14175"/>
      <w:pgMar w:top="1440" w:right="708" w:bottom="1440" w:left="709" w:header="720" w:footer="720" w:gutter="0"/>
      <w:pgNumType w:start="618"/>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B7B" w:rsidRDefault="00AD5B7B" w:rsidP="00374833">
      <w:pPr>
        <w:spacing w:after="0" w:line="240" w:lineRule="auto"/>
      </w:pPr>
      <w:r>
        <w:separator/>
      </w:r>
    </w:p>
  </w:endnote>
  <w:endnote w:type="continuationSeparator" w:id="0">
    <w:p w:rsidR="00AD5B7B" w:rsidRDefault="00AD5B7B" w:rsidP="00374833">
      <w:pPr>
        <w:spacing w:after="0" w:line="240" w:lineRule="auto"/>
      </w:pPr>
      <w:r>
        <w:continuationSeparator/>
      </w:r>
    </w:p>
  </w:endnote>
  <w:endnote w:id="1">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علي عبد الفتاح كنعان: الاعلام الرياضي، عمان، دار اليازوري للنشر والتوزيع، 2020م، ص42.</w:t>
      </w:r>
    </w:p>
  </w:endnote>
  <w:endnote w:id="2">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فاضل محمد البدراني : الاعلام الرقمي في عصر التدفق الاخباري ، بيروت ، منتدى المعارف ، 2017</w:t>
      </w:r>
      <w:r w:rsidRPr="00473149">
        <w:rPr>
          <w:rFonts w:cs="Arial" w:hint="cs"/>
          <w:sz w:val="22"/>
          <w:szCs w:val="22"/>
          <w:rtl/>
        </w:rPr>
        <w:t>م</w:t>
      </w:r>
      <w:r w:rsidRPr="00473149">
        <w:rPr>
          <w:rFonts w:cs="Arial"/>
          <w:sz w:val="22"/>
          <w:szCs w:val="22"/>
          <w:rtl/>
        </w:rPr>
        <w:t>، ص11.</w:t>
      </w:r>
    </w:p>
  </w:endnote>
  <w:endnote w:id="3">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 xml:space="preserve">موقع ويكيبيديا: </w:t>
      </w:r>
      <w:r w:rsidRPr="00473149">
        <w:rPr>
          <w:rFonts w:cs="Arial"/>
          <w:sz w:val="22"/>
          <w:szCs w:val="22"/>
          <w:rtl/>
        </w:rPr>
        <w:t>بي إن سبورتس العربية</w:t>
      </w:r>
      <w:r w:rsidRPr="00473149">
        <w:rPr>
          <w:rFonts w:hint="cs"/>
          <w:sz w:val="22"/>
          <w:szCs w:val="22"/>
          <w:rtl/>
        </w:rPr>
        <w:t>، مقال منشور على الرابط الآتي: (</w:t>
      </w:r>
      <w:hyperlink r:id="rId1" w:history="1">
        <w:r w:rsidRPr="00473149">
          <w:rPr>
            <w:rStyle w:val="Hyperlink"/>
            <w:sz w:val="22"/>
            <w:szCs w:val="22"/>
          </w:rPr>
          <w:t>https://ar.wikipedia.org/wiki</w:t>
        </w:r>
      </w:hyperlink>
      <w:r w:rsidRPr="00473149">
        <w:rPr>
          <w:rFonts w:hint="cs"/>
          <w:sz w:val="22"/>
          <w:szCs w:val="22"/>
          <w:rtl/>
        </w:rPr>
        <w:t xml:space="preserve">)، تاريخ الزيارة 10/10/2024. </w:t>
      </w:r>
    </w:p>
  </w:endnote>
  <w:endnote w:id="4">
    <w:p w:rsidR="00473149" w:rsidRPr="00473149" w:rsidRDefault="00473149" w:rsidP="00473149">
      <w:pPr>
        <w:pStyle w:val="a9"/>
        <w:spacing w:line="276" w:lineRule="auto"/>
        <w:jc w:val="both"/>
        <w:rPr>
          <w:sz w:val="22"/>
          <w:szCs w:val="22"/>
          <w:rtl/>
          <w:lang w:bidi="ar-IQ"/>
        </w:rPr>
      </w:pPr>
      <w:r w:rsidRPr="00473149">
        <w:rPr>
          <w:rStyle w:val="aa"/>
          <w:sz w:val="22"/>
          <w:szCs w:val="22"/>
        </w:rPr>
        <w:endnoteRef/>
      </w:r>
      <w:r w:rsidRPr="00473149">
        <w:rPr>
          <w:sz w:val="22"/>
          <w:szCs w:val="22"/>
          <w:rtl/>
        </w:rPr>
        <w:t xml:space="preserve"> </w:t>
      </w:r>
      <w:r w:rsidRPr="00473149">
        <w:rPr>
          <w:rFonts w:hint="cs"/>
          <w:sz w:val="22"/>
          <w:szCs w:val="22"/>
          <w:rtl/>
        </w:rPr>
        <w:t>موقع ويكيبيديا: الالعاب الاولمبية الصيفية 2024، مقال منشور على الرابط الاتي: (</w:t>
      </w:r>
      <w:hyperlink r:id="rId2" w:history="1">
        <w:r w:rsidRPr="00473149">
          <w:rPr>
            <w:rStyle w:val="Hyperlink"/>
            <w:sz w:val="22"/>
            <w:szCs w:val="22"/>
          </w:rPr>
          <w:t>https://ar.wikipedia.org/wiki</w:t>
        </w:r>
      </w:hyperlink>
      <w:r w:rsidRPr="00473149">
        <w:rPr>
          <w:rFonts w:hint="cs"/>
          <w:sz w:val="22"/>
          <w:szCs w:val="22"/>
          <w:rtl/>
          <w:lang w:bidi="ar-IQ"/>
        </w:rPr>
        <w:t>)، تاريخ الزيارة 10/10/2024.</w:t>
      </w:r>
    </w:p>
  </w:endnote>
  <w:endnote w:id="5">
    <w:p w:rsidR="00473149" w:rsidRPr="00473149" w:rsidRDefault="00473149" w:rsidP="00473149">
      <w:pPr>
        <w:pStyle w:val="a9"/>
        <w:spacing w:line="276" w:lineRule="auto"/>
        <w:jc w:val="both"/>
        <w:rPr>
          <w:sz w:val="22"/>
          <w:szCs w:val="22"/>
        </w:rPr>
      </w:pPr>
      <w:r w:rsidRPr="00473149">
        <w:rPr>
          <w:rStyle w:val="aa"/>
          <w:sz w:val="22"/>
          <w:szCs w:val="22"/>
        </w:rPr>
        <w:endnoteRef/>
      </w:r>
      <w:r w:rsidRPr="00473149">
        <w:rPr>
          <w:sz w:val="22"/>
          <w:szCs w:val="22"/>
          <w:rtl/>
        </w:rPr>
        <w:t xml:space="preserve"> </w:t>
      </w:r>
      <w:r w:rsidRPr="00473149">
        <w:rPr>
          <w:rFonts w:hint="cs"/>
          <w:sz w:val="22"/>
          <w:szCs w:val="22"/>
          <w:rtl/>
        </w:rPr>
        <w:t>خميس علاوي حسين: اطر التغطية الاخبارية للحركات الاحتجاجي، عمان، دار امجد للنشر والتوزيع، 2023م، ص41.</w:t>
      </w:r>
    </w:p>
  </w:endnote>
  <w:endnote w:id="6">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فرح خليل محمد الجبوري: التغطية الاخبارية لوسائل الاعلام الموجهة على موقع يوتيوب، عمان، دار امجد للنشر والتوزيع، 2021م، ص51.</w:t>
      </w:r>
    </w:p>
  </w:endnote>
  <w:endnote w:id="7">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كرم فرج الربيعي: الصحة الاسلوبية في صياغة الاخبار، بيروت، دار المدى، 2012م، ص86.</w:t>
      </w:r>
    </w:p>
  </w:endnote>
  <w:endnote w:id="8">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نصر الدين لعياضي: اعلام الحرب أو الحرب على الاعلام، بحث منشور بمجلة الاذاعات العربية العدد (1) لسنة 2004م، ص35.</w:t>
      </w:r>
    </w:p>
  </w:endnote>
  <w:endnote w:id="9">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علي عبد الفتاح كنعان: مصدر سابق،  ص43.</w:t>
      </w:r>
    </w:p>
  </w:endnote>
  <w:endnote w:id="10">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فيل لندروز: الصحافة الرياضية، ترجمة بدران حامد</w:t>
      </w:r>
      <w:r w:rsidRPr="00473149">
        <w:rPr>
          <w:rFonts w:cs="Arial" w:hint="cs"/>
          <w:sz w:val="22"/>
          <w:szCs w:val="22"/>
          <w:rtl/>
        </w:rPr>
        <w:t xml:space="preserve">، </w:t>
      </w:r>
      <w:r w:rsidRPr="00473149">
        <w:rPr>
          <w:rFonts w:cs="Arial"/>
          <w:sz w:val="22"/>
          <w:szCs w:val="22"/>
          <w:rtl/>
        </w:rPr>
        <w:t>القاهرة</w:t>
      </w:r>
      <w:r w:rsidRPr="00473149">
        <w:rPr>
          <w:rFonts w:cs="Arial" w:hint="cs"/>
          <w:sz w:val="22"/>
          <w:szCs w:val="22"/>
          <w:rtl/>
        </w:rPr>
        <w:t>،</w:t>
      </w:r>
      <w:r w:rsidRPr="00473149">
        <w:rPr>
          <w:rFonts w:cs="Arial"/>
          <w:sz w:val="22"/>
          <w:szCs w:val="22"/>
          <w:rtl/>
        </w:rPr>
        <w:t xml:space="preserve"> دار الفجر للنشر والتوزيع، 2015م، ص12.</w:t>
      </w:r>
    </w:p>
  </w:endnote>
  <w:endnote w:id="11">
    <w:p w:rsidR="00473149" w:rsidRPr="00473149" w:rsidRDefault="00473149" w:rsidP="00473149">
      <w:pPr>
        <w:pStyle w:val="a9"/>
        <w:spacing w:line="276" w:lineRule="auto"/>
        <w:jc w:val="both"/>
        <w:rPr>
          <w:sz w:val="22"/>
          <w:szCs w:val="22"/>
        </w:rPr>
      </w:pPr>
      <w:r w:rsidRPr="00473149">
        <w:rPr>
          <w:rStyle w:val="aa"/>
          <w:sz w:val="22"/>
          <w:szCs w:val="22"/>
        </w:rPr>
        <w:endnoteRef/>
      </w:r>
      <w:r w:rsidRPr="00473149">
        <w:rPr>
          <w:sz w:val="22"/>
          <w:szCs w:val="22"/>
          <w:rtl/>
        </w:rPr>
        <w:t xml:space="preserve"> </w:t>
      </w:r>
      <w:r w:rsidRPr="00473149">
        <w:rPr>
          <w:rFonts w:cs="Arial"/>
          <w:sz w:val="22"/>
          <w:szCs w:val="22"/>
          <w:rtl/>
        </w:rPr>
        <w:t>أديب خضور: الاعلام الرياضي، دمشق</w:t>
      </w:r>
      <w:r w:rsidRPr="00473149">
        <w:rPr>
          <w:rFonts w:cs="Arial" w:hint="cs"/>
          <w:sz w:val="22"/>
          <w:szCs w:val="22"/>
          <w:rtl/>
        </w:rPr>
        <w:t>،</w:t>
      </w:r>
      <w:r w:rsidRPr="00473149">
        <w:rPr>
          <w:rFonts w:cs="Arial"/>
          <w:sz w:val="22"/>
          <w:szCs w:val="22"/>
          <w:rtl/>
        </w:rPr>
        <w:t xml:space="preserve"> المكتبة الاعلامية، 1994م، ص167.</w:t>
      </w:r>
    </w:p>
  </w:endnote>
  <w:endnote w:id="12">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rFonts w:cs="Arial" w:hint="cs"/>
          <w:sz w:val="22"/>
          <w:szCs w:val="22"/>
          <w:rtl/>
        </w:rPr>
        <w:t xml:space="preserve"> </w:t>
      </w:r>
      <w:r w:rsidRPr="00473149">
        <w:rPr>
          <w:rFonts w:cs="Arial"/>
          <w:sz w:val="22"/>
          <w:szCs w:val="22"/>
          <w:rtl/>
        </w:rPr>
        <w:t>عبد الرزاق الدليمي: الاعلام المتخصص، عمان</w:t>
      </w:r>
      <w:r w:rsidRPr="00473149">
        <w:rPr>
          <w:rFonts w:cs="Arial" w:hint="cs"/>
          <w:sz w:val="22"/>
          <w:szCs w:val="22"/>
          <w:rtl/>
        </w:rPr>
        <w:t>،</w:t>
      </w:r>
      <w:r w:rsidRPr="00473149">
        <w:rPr>
          <w:rFonts w:cs="Arial"/>
          <w:sz w:val="22"/>
          <w:szCs w:val="22"/>
          <w:rtl/>
        </w:rPr>
        <w:t xml:space="preserve"> دار الياروزي العلمية للنشر والتوزيع، 2019م</w:t>
      </w:r>
      <w:r w:rsidRPr="00473149">
        <w:rPr>
          <w:rFonts w:cs="Arial" w:hint="cs"/>
          <w:sz w:val="22"/>
          <w:szCs w:val="22"/>
          <w:rtl/>
        </w:rPr>
        <w:t xml:space="preserve"> </w:t>
      </w:r>
      <w:r w:rsidRPr="00473149">
        <w:rPr>
          <w:rFonts w:cs="Arial"/>
          <w:sz w:val="22"/>
          <w:szCs w:val="22"/>
          <w:rtl/>
        </w:rPr>
        <w:t>، ص32.</w:t>
      </w:r>
    </w:p>
  </w:endnote>
  <w:endnote w:id="13">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عبد النبي خزعل: فن التحرير الاخبار والبرامج ، بيروت دار النهضة العربية، 2010م، ص82-83.</w:t>
      </w:r>
    </w:p>
  </w:endnote>
  <w:endnote w:id="14">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حنين سعد، و ريم عادل: مضامين التغطية المصورة لبطولة كاس الخليج في صفحات المصورين الصحفيين بتطبيق انستغرام، بحث منشور في مجلة الباحث الاعلامي ، مجلد 15 ، العدد 62  ، 2023 م، ص65.</w:t>
      </w:r>
    </w:p>
  </w:endnote>
  <w:endnote w:id="15">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 xml:space="preserve">حنين سعد سلمان:  الصورة الاعلامية للمرأة الافغانية كما قدمها موقع روسيا اليوم </w:t>
      </w:r>
      <w:r w:rsidRPr="00473149">
        <w:rPr>
          <w:sz w:val="22"/>
          <w:szCs w:val="22"/>
        </w:rPr>
        <w:t>RT</w:t>
      </w:r>
      <w:r w:rsidRPr="00473149">
        <w:rPr>
          <w:rFonts w:hint="cs"/>
          <w:sz w:val="22"/>
          <w:szCs w:val="22"/>
          <w:rtl/>
          <w:lang w:bidi="ar-IQ"/>
        </w:rPr>
        <w:t xml:space="preserve"> الاخباري، بحث منشور في مجلة الباحث الاعلامي،  العدد 13 (54)</w:t>
      </w:r>
      <w:r w:rsidRPr="00473149">
        <w:rPr>
          <w:rFonts w:hint="cs"/>
          <w:sz w:val="22"/>
          <w:szCs w:val="22"/>
          <w:rtl/>
        </w:rPr>
        <w:t xml:space="preserve"> ، آب تشرين الثاني 2021م، ص112.</w:t>
      </w:r>
    </w:p>
  </w:endnote>
  <w:endnote w:id="16">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حسين عمر سليمان الهروتي: التعرض لوسائل الاعلام الرياضي، عمان، دار الاكاديميون للنشر والتوزيع، 2017م، ص25.</w:t>
      </w:r>
    </w:p>
  </w:endnote>
  <w:endnote w:id="17">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 xml:space="preserve">موقع ويكيبيديا: </w:t>
      </w:r>
      <w:r w:rsidRPr="00473149">
        <w:rPr>
          <w:rFonts w:cs="Arial"/>
          <w:sz w:val="22"/>
          <w:szCs w:val="22"/>
          <w:rtl/>
        </w:rPr>
        <w:t>الألعاب الأولمبية الصيفية 2024</w:t>
      </w:r>
      <w:r w:rsidRPr="00473149">
        <w:rPr>
          <w:rFonts w:hint="cs"/>
          <w:sz w:val="22"/>
          <w:szCs w:val="22"/>
          <w:rtl/>
        </w:rPr>
        <w:t>، ينظر الرابط الآتي: (</w:t>
      </w:r>
      <w:hyperlink r:id="rId3" w:history="1">
        <w:r w:rsidRPr="00473149">
          <w:rPr>
            <w:rStyle w:val="Hyperlink"/>
            <w:sz w:val="22"/>
            <w:szCs w:val="22"/>
          </w:rPr>
          <w:t>https://ar.wikipedia.org/wiki</w:t>
        </w:r>
      </w:hyperlink>
      <w:r w:rsidRPr="00473149">
        <w:rPr>
          <w:rFonts w:hint="cs"/>
          <w:sz w:val="22"/>
          <w:szCs w:val="22"/>
          <w:rtl/>
        </w:rPr>
        <w:t>)، تاريخ الزيارة 10/10/2024.</w:t>
      </w:r>
    </w:p>
  </w:endnote>
  <w:endnote w:id="18">
    <w:p w:rsidR="00473149" w:rsidRPr="00473149" w:rsidRDefault="00473149" w:rsidP="00473149">
      <w:pPr>
        <w:pStyle w:val="a9"/>
        <w:spacing w:line="276" w:lineRule="auto"/>
        <w:jc w:val="both"/>
        <w:rPr>
          <w:sz w:val="22"/>
          <w:szCs w:val="22"/>
          <w:rtl/>
          <w:lang w:bidi="ar-IQ"/>
        </w:rPr>
      </w:pPr>
      <w:r w:rsidRPr="00473149">
        <w:rPr>
          <w:rStyle w:val="aa"/>
          <w:sz w:val="22"/>
          <w:szCs w:val="22"/>
        </w:rPr>
        <w:endnoteRef/>
      </w:r>
      <w:r w:rsidRPr="00473149">
        <w:rPr>
          <w:sz w:val="22"/>
          <w:szCs w:val="22"/>
          <w:rtl/>
        </w:rPr>
        <w:t xml:space="preserve"> </w:t>
      </w:r>
      <w:r w:rsidRPr="00473149">
        <w:rPr>
          <w:rFonts w:hint="cs"/>
          <w:sz w:val="22"/>
          <w:szCs w:val="22"/>
          <w:rtl/>
        </w:rPr>
        <w:t xml:space="preserve">يوهان بروكشميدت : </w:t>
      </w:r>
      <w:r w:rsidRPr="00473149">
        <w:rPr>
          <w:rFonts w:cs="Arial"/>
          <w:sz w:val="22"/>
          <w:szCs w:val="22"/>
          <w:rtl/>
        </w:rPr>
        <w:t>كل ما يجب معرفته عن الألعاب الأولمبية في باريس 2024!</w:t>
      </w:r>
      <w:r w:rsidRPr="00473149">
        <w:rPr>
          <w:rFonts w:hint="cs"/>
          <w:sz w:val="22"/>
          <w:szCs w:val="22"/>
          <w:rtl/>
        </w:rPr>
        <w:t xml:space="preserve">، مقال منشور على موقع </w:t>
      </w:r>
      <w:r w:rsidRPr="00473149">
        <w:rPr>
          <w:sz w:val="22"/>
          <w:szCs w:val="22"/>
        </w:rPr>
        <w:t>DW</w:t>
      </w:r>
      <w:r w:rsidRPr="00473149">
        <w:rPr>
          <w:rFonts w:hint="cs"/>
          <w:sz w:val="22"/>
          <w:szCs w:val="22"/>
          <w:rtl/>
          <w:lang w:bidi="ar-IQ"/>
        </w:rPr>
        <w:t xml:space="preserve"> الاخباري بتاريخ 25/7/2024، ينظر الرابط الآتي : (</w:t>
      </w:r>
      <w:hyperlink r:id="rId4" w:history="1">
        <w:r w:rsidRPr="00473149">
          <w:rPr>
            <w:rStyle w:val="Hyperlink"/>
            <w:sz w:val="22"/>
            <w:szCs w:val="22"/>
            <w:lang w:bidi="ar-IQ"/>
          </w:rPr>
          <w:t>https://www.dw.com/ar</w:t>
        </w:r>
      </w:hyperlink>
      <w:r w:rsidRPr="00473149">
        <w:rPr>
          <w:rFonts w:hint="cs"/>
          <w:sz w:val="22"/>
          <w:szCs w:val="22"/>
          <w:rtl/>
          <w:lang w:bidi="ar-IQ"/>
        </w:rPr>
        <w:t>)، تاريخ الزيارة 10/10/2024.</w:t>
      </w:r>
    </w:p>
  </w:endnote>
  <w:endnote w:id="19">
    <w:p w:rsidR="00473149" w:rsidRPr="00473149" w:rsidRDefault="00473149" w:rsidP="00473149">
      <w:pPr>
        <w:pStyle w:val="a9"/>
        <w:spacing w:line="276" w:lineRule="auto"/>
        <w:jc w:val="both"/>
        <w:rPr>
          <w:sz w:val="22"/>
          <w:szCs w:val="22"/>
        </w:rPr>
      </w:pPr>
      <w:r w:rsidRPr="00473149">
        <w:rPr>
          <w:rStyle w:val="aa"/>
          <w:sz w:val="22"/>
          <w:szCs w:val="22"/>
        </w:rPr>
        <w:endnoteRef/>
      </w:r>
      <w:r w:rsidRPr="00473149">
        <w:rPr>
          <w:sz w:val="22"/>
          <w:szCs w:val="22"/>
          <w:rtl/>
        </w:rPr>
        <w:t xml:space="preserve"> </w:t>
      </w:r>
      <w:r w:rsidRPr="00473149">
        <w:rPr>
          <w:rFonts w:cs="Arial"/>
          <w:sz w:val="22"/>
          <w:szCs w:val="22"/>
          <w:rtl/>
        </w:rPr>
        <w:t>موقع ويكيبيديا: بي ان سبورت بالعربية ، ينظر الرابط الآتي : (</w:t>
      </w:r>
      <w:hyperlink r:id="rId5" w:history="1">
        <w:r w:rsidRPr="00473149">
          <w:rPr>
            <w:rStyle w:val="Hyperlink"/>
            <w:sz w:val="22"/>
            <w:szCs w:val="22"/>
          </w:rPr>
          <w:t>https://ar.wikipedia.org/wiki</w:t>
        </w:r>
      </w:hyperlink>
      <w:r w:rsidRPr="00473149">
        <w:rPr>
          <w:rFonts w:cs="Arial"/>
          <w:sz w:val="22"/>
          <w:szCs w:val="22"/>
          <w:rtl/>
        </w:rPr>
        <w:t>)،</w:t>
      </w:r>
      <w:r w:rsidRPr="00473149">
        <w:rPr>
          <w:rFonts w:cs="Arial" w:hint="cs"/>
          <w:sz w:val="22"/>
          <w:szCs w:val="22"/>
          <w:rtl/>
        </w:rPr>
        <w:t xml:space="preserve"> </w:t>
      </w:r>
      <w:r w:rsidRPr="00473149">
        <w:rPr>
          <w:rFonts w:cs="Arial"/>
          <w:sz w:val="22"/>
          <w:szCs w:val="22"/>
          <w:rtl/>
        </w:rPr>
        <w:t>تاريخ الزيارة 10/10/2024.</w:t>
      </w:r>
    </w:p>
  </w:endnote>
  <w:endnote w:id="20">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 xml:space="preserve">غيث سالم علي العمري: استخدام طلبة الجامعات الاردنية لشبكة قنوات </w:t>
      </w:r>
      <w:r w:rsidRPr="00473149">
        <w:rPr>
          <w:sz w:val="22"/>
          <w:szCs w:val="22"/>
        </w:rPr>
        <w:t>Bein Sports</w:t>
      </w:r>
      <w:r w:rsidRPr="00473149">
        <w:rPr>
          <w:rFonts w:cs="Arial"/>
          <w:sz w:val="22"/>
          <w:szCs w:val="22"/>
          <w:rtl/>
        </w:rPr>
        <w:t xml:space="preserve"> والاشباعات المتحققة منها ، رسالة ماجستير قدمت لمجلس كلية الاعلام بجامعة الشرق الاوسط، 2016م، ص50-51.</w:t>
      </w:r>
      <w:r w:rsidRPr="00473149">
        <w:rPr>
          <w:rFonts w:hint="cs"/>
          <w:sz w:val="22"/>
          <w:szCs w:val="22"/>
          <w:rtl/>
        </w:rPr>
        <w:t xml:space="preserve"> </w:t>
      </w:r>
    </w:p>
  </w:endnote>
  <w:endnote w:id="21">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موقع بي ان سبورت الرسمي: ينظر الرابط الآتي : (</w:t>
      </w:r>
      <w:hyperlink r:id="rId6" w:history="1">
        <w:r w:rsidRPr="00473149">
          <w:rPr>
            <w:rStyle w:val="Hyperlink"/>
            <w:sz w:val="22"/>
            <w:szCs w:val="22"/>
          </w:rPr>
          <w:t>https://www.beinsports.com/ar-mena</w:t>
        </w:r>
      </w:hyperlink>
      <w:r w:rsidRPr="00473149">
        <w:rPr>
          <w:rFonts w:hint="cs"/>
          <w:sz w:val="22"/>
          <w:szCs w:val="22"/>
          <w:rtl/>
        </w:rPr>
        <w:t xml:space="preserve">)، تاريخ الزيارة 10/10/2024. </w:t>
      </w:r>
    </w:p>
  </w:endnote>
  <w:endnote w:id="22">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احمد صالح  عبد القادر بني حمدان: دور المواقع الاخبارية الالكترونية في تدعيم عملية الاصلاح الساسي 2011-2014، دراسة ميدانية من وجهة نظر الاعلاميين الاردنيين ، رسالة ماجستير قدمت لكلية الاعلام جامعة الشرق الاوسط، 2014م، ص13.</w:t>
      </w:r>
    </w:p>
  </w:endnote>
  <w:endnote w:id="23">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ليث بدر يوسف: الخطاب الاعلامي للرئيس ترامب في الانتخابات الامريكية، مجلة الباحث الاعلامي 2018م، ص9.</w:t>
      </w:r>
    </w:p>
  </w:endnote>
  <w:endnote w:id="24">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حيدر فالح زايد الخفاجي: توظيف القنوات الفضائية العراقية للمواقع الالكترونية وانعكاسها على معرفة الجمهور بالموضوعات السياسية، اطروحة دكتوراه مقدمة لمجلس كلية الاعلام بجامعة بغداد، 2022م، ص61.</w:t>
      </w:r>
    </w:p>
  </w:endnote>
  <w:endnote w:id="25">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hint="cs"/>
          <w:sz w:val="22"/>
          <w:szCs w:val="22"/>
          <w:rtl/>
        </w:rPr>
        <w:t>محمد فريد محمود عزت: مدخل الى الصحافة ، القاهرة، (د.ن)، 1993م، ص175.</w:t>
      </w:r>
    </w:p>
  </w:endnote>
  <w:endnote w:id="26">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خالد محمد عزام : فن التقرير الصحفي ، عمان ، دار اسامة للنشر والتوزيع ، نبلاء ناشرون وموزعون، 2015</w:t>
      </w:r>
      <w:r w:rsidRPr="00473149">
        <w:rPr>
          <w:rFonts w:cs="Arial" w:hint="cs"/>
          <w:sz w:val="22"/>
          <w:szCs w:val="22"/>
          <w:rtl/>
        </w:rPr>
        <w:t>م</w:t>
      </w:r>
      <w:r w:rsidRPr="00473149">
        <w:rPr>
          <w:rFonts w:cs="Arial"/>
          <w:sz w:val="22"/>
          <w:szCs w:val="22"/>
          <w:rtl/>
        </w:rPr>
        <w:t>، ص29.</w:t>
      </w:r>
    </w:p>
  </w:endnote>
  <w:endnote w:id="27">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 xml:space="preserve">صلاح عبد الحميد : الاعلام وثقافة الصورة ، القاهرة ، مؤسسة طيبة للنشر والتوزيع ، 2013 </w:t>
      </w:r>
      <w:r w:rsidRPr="00473149">
        <w:rPr>
          <w:rFonts w:cs="Arial" w:hint="cs"/>
          <w:sz w:val="22"/>
          <w:szCs w:val="22"/>
          <w:rtl/>
        </w:rPr>
        <w:t>م</w:t>
      </w:r>
      <w:r w:rsidRPr="00473149">
        <w:rPr>
          <w:rFonts w:cs="Arial"/>
          <w:sz w:val="22"/>
          <w:szCs w:val="22"/>
          <w:rtl/>
        </w:rPr>
        <w:t>، ص79.</w:t>
      </w:r>
    </w:p>
  </w:endnote>
  <w:endnote w:id="28">
    <w:p w:rsidR="00473149" w:rsidRPr="00473149" w:rsidRDefault="00473149" w:rsidP="00473149">
      <w:pPr>
        <w:pStyle w:val="a9"/>
        <w:spacing w:line="276" w:lineRule="auto"/>
        <w:jc w:val="both"/>
        <w:rPr>
          <w:sz w:val="22"/>
          <w:szCs w:val="22"/>
          <w:rtl/>
        </w:rPr>
      </w:pPr>
      <w:r w:rsidRPr="00473149">
        <w:rPr>
          <w:rStyle w:val="aa"/>
          <w:sz w:val="22"/>
          <w:szCs w:val="22"/>
        </w:rPr>
        <w:endnoteRef/>
      </w:r>
      <w:r w:rsidRPr="00473149">
        <w:rPr>
          <w:sz w:val="22"/>
          <w:szCs w:val="22"/>
          <w:rtl/>
        </w:rPr>
        <w:t xml:space="preserve"> </w:t>
      </w:r>
      <w:r w:rsidRPr="00473149">
        <w:rPr>
          <w:rFonts w:cs="Arial"/>
          <w:sz w:val="22"/>
          <w:szCs w:val="22"/>
          <w:rtl/>
        </w:rPr>
        <w:t xml:space="preserve">  موقع </w:t>
      </w:r>
      <w:r w:rsidRPr="00473149">
        <w:rPr>
          <w:sz w:val="22"/>
          <w:szCs w:val="22"/>
        </w:rPr>
        <w:t>beIN SPORTS</w:t>
      </w:r>
      <w:r w:rsidRPr="00473149">
        <w:rPr>
          <w:rFonts w:cs="Arial"/>
          <w:sz w:val="22"/>
          <w:szCs w:val="22"/>
          <w:rtl/>
        </w:rPr>
        <w:t xml:space="preserve">: تاريخ النشر 27/7/2024، ينظر الرابط الآتي(  </w:t>
      </w:r>
      <w:hyperlink r:id="rId7" w:history="1">
        <w:r w:rsidRPr="00473149">
          <w:rPr>
            <w:rStyle w:val="Hyperlink"/>
            <w:rFonts w:cs="Arial"/>
            <w:sz w:val="22"/>
            <w:szCs w:val="22"/>
          </w:rPr>
          <w:t>https://www.beinsports.com/ar-mena</w:t>
        </w:r>
      </w:hyperlink>
      <w:r w:rsidRPr="00473149">
        <w:rPr>
          <w:rFonts w:cs="Arial"/>
          <w:sz w:val="22"/>
          <w:szCs w:val="22"/>
          <w:rtl/>
        </w:rPr>
        <w:t>)،</w:t>
      </w:r>
      <w:r w:rsidRPr="00473149">
        <w:rPr>
          <w:rFonts w:cs="Arial" w:hint="cs"/>
          <w:sz w:val="22"/>
          <w:szCs w:val="22"/>
          <w:rtl/>
        </w:rPr>
        <w:t xml:space="preserve"> </w:t>
      </w:r>
      <w:r w:rsidRPr="00473149">
        <w:rPr>
          <w:rFonts w:cs="Arial"/>
          <w:sz w:val="22"/>
          <w:szCs w:val="22"/>
          <w:rtl/>
        </w:rPr>
        <w:t>تاريخ الزيارة 15/10/2024.</w:t>
      </w:r>
    </w:p>
  </w:endnote>
  <w:endnote w:id="29">
    <w:p w:rsidR="00473149" w:rsidRDefault="00473149" w:rsidP="00473149">
      <w:pPr>
        <w:pStyle w:val="a9"/>
        <w:spacing w:line="276" w:lineRule="auto"/>
        <w:jc w:val="both"/>
        <w:rPr>
          <w:sz w:val="22"/>
          <w:szCs w:val="22"/>
          <w:rtl/>
          <w:lang w:bidi="ar-IQ"/>
        </w:rPr>
      </w:pPr>
      <w:r w:rsidRPr="00473149">
        <w:rPr>
          <w:rStyle w:val="aa"/>
          <w:sz w:val="22"/>
          <w:szCs w:val="22"/>
        </w:rPr>
        <w:endnoteRef/>
      </w:r>
      <w:r w:rsidRPr="00473149">
        <w:rPr>
          <w:sz w:val="22"/>
          <w:szCs w:val="22"/>
          <w:rtl/>
        </w:rPr>
        <w:t xml:space="preserve"> </w:t>
      </w:r>
      <w:r w:rsidRPr="00473149">
        <w:rPr>
          <w:rFonts w:hint="cs"/>
          <w:sz w:val="22"/>
          <w:szCs w:val="22"/>
          <w:rtl/>
        </w:rPr>
        <w:t xml:space="preserve">موقع </w:t>
      </w:r>
      <w:r w:rsidRPr="00473149">
        <w:rPr>
          <w:sz w:val="22"/>
          <w:szCs w:val="22"/>
        </w:rPr>
        <w:t>beIN SPORTS</w:t>
      </w:r>
      <w:r w:rsidRPr="00473149">
        <w:rPr>
          <w:rFonts w:hint="cs"/>
          <w:sz w:val="22"/>
          <w:szCs w:val="22"/>
          <w:rtl/>
          <w:lang w:bidi="ar-IQ"/>
        </w:rPr>
        <w:t>: تاريخ النشر 27/7//2024، ينظر الرابط الآتي(</w:t>
      </w:r>
      <w:hyperlink r:id="rId8" w:history="1">
        <w:r w:rsidRPr="00473149">
          <w:rPr>
            <w:rStyle w:val="Hyperlink"/>
            <w:sz w:val="22"/>
            <w:szCs w:val="22"/>
            <w:lang w:bidi="ar-IQ"/>
          </w:rPr>
          <w:t>https://www.beinsports.com/ar-mena</w:t>
        </w:r>
      </w:hyperlink>
      <w:r w:rsidRPr="00473149">
        <w:rPr>
          <w:rFonts w:hint="cs"/>
          <w:sz w:val="22"/>
          <w:szCs w:val="22"/>
          <w:rtl/>
          <w:lang w:bidi="ar-IQ"/>
        </w:rPr>
        <w:t>)، تاريخ الزيارة 15/10/2024.</w:t>
      </w:r>
    </w:p>
    <w:p w:rsidR="00473149" w:rsidRPr="00473149" w:rsidRDefault="00473149" w:rsidP="00473149">
      <w:pPr>
        <w:spacing w:after="0"/>
        <w:jc w:val="both"/>
        <w:rPr>
          <w:rFonts w:ascii="Simplified Arabic" w:hAnsi="Simplified Arabic" w:cs="Simplified Arabic"/>
          <w:b/>
          <w:bCs/>
          <w:sz w:val="24"/>
          <w:szCs w:val="24"/>
          <w:rtl/>
        </w:rPr>
      </w:pPr>
      <w:r w:rsidRPr="00473149">
        <w:rPr>
          <w:rFonts w:ascii="Simplified Arabic" w:hAnsi="Simplified Arabic" w:cs="Simplified Arabic"/>
          <w:b/>
          <w:bCs/>
          <w:sz w:val="24"/>
          <w:szCs w:val="24"/>
          <w:rtl/>
        </w:rPr>
        <w:t>المصادر:</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احمد صالح  عبد القادر بني حمدان: دور المواقع الاخبارية الالكترونية في تدعيم عملية الاصلاح الساسي 2011-2014، دراسة ميدانية من وجهة نظر الاعلاميين الاردنيين، رسالة ماجستير قدمت لكلية الاعلام جامعة الشرق الاوسط، 2014م.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أديب خضور: الاعلام الرياضي، دمشق، المكتبة الاعلامية، 1994م.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حسين عمر سليمان الهروتي: التعرض لوسائل الاعلام الرياضي، عمان، دار الاكاديميون للنشر والتوزيع، 2017م.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حنين سعد سلمان:  الصورة الاعلامية للمرأة الافغانية كما قدمها موقع روسيا اليوم </w:t>
      </w:r>
      <w:r w:rsidRPr="00473149">
        <w:rPr>
          <w:rFonts w:ascii="Simplified Arabic" w:hAnsi="Simplified Arabic" w:cs="Simplified Arabic"/>
          <w:sz w:val="24"/>
          <w:szCs w:val="24"/>
        </w:rPr>
        <w:t>RT</w:t>
      </w:r>
      <w:r w:rsidRPr="00473149">
        <w:rPr>
          <w:rFonts w:ascii="Simplified Arabic" w:hAnsi="Simplified Arabic" w:cs="Simplified Arabic"/>
          <w:sz w:val="24"/>
          <w:szCs w:val="24"/>
          <w:rtl/>
        </w:rPr>
        <w:t xml:space="preserve"> الاخباري، بحث منشور في مجلة الباحث الاعلامي،  العدد 13 (54) ، آب 2021م.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حنين سعد، و ريم عادل: مضامين التغطية المصورة لبطولة كاس الخليج في صفحات المصورين الصحفيين بتطبيق انستغرام، بحث منشور في مجلة الباحث الاعلامي ، مجلد 15 ، العدد 62  ، 2023 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حيدر فالح زايد الخفاجي: توظيف القنوات الفضائية العراقية للمواقع الالكترونية وانعكاسها على معرفة الجمهور بالموضوعات السياسية، اطروحة دكتوراه مقدمة لمجلس كلية الاعلام بجامعة بغداد، 2022م.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خالد محمد عزام : فن التقرير الصحفي، عمان، دار اسامة للنشر والتوزيع، نبلاء ناشرون وموزعون، 2015م.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خميس علاوي حسين: اطر التغطية الاخبارية للحركات الاحتجاجي، عمان، دار امجد للنشر والتوزيع، 2023م.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صلاح عبد الحميد: الاعلام وثقافة الصورة، القاهرة، مؤسسة طيبة للنشر والتوزيع ، 2013 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عبد الرزاق الدليمي: الاعلام المتخصص، عمان، دار الياروزي العلمية للنشر والتوزيع، 2019م.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عبد الرزاق محمد الدليمي: الخبر في وسائل الاعلام، دار المسامير للنشر والتوزيع والطباعة، عمان، 2012م.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عبد النبي خزعل: فن التحرير الاخبار والبرامج، بيروت دار النهضة العربية، 2010م.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علي عبد الفتاح كنعان: الاعلام الرياضي، عمان، دار اليازوري للنشر والتوزيع، 2020.</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غيث سالم علي العمري: استخدام طلبة الجامعات الاردنية لشبكة قنوات </w:t>
      </w:r>
      <w:r w:rsidRPr="00473149">
        <w:rPr>
          <w:rFonts w:ascii="Simplified Arabic" w:hAnsi="Simplified Arabic" w:cs="Simplified Arabic"/>
          <w:sz w:val="24"/>
          <w:szCs w:val="24"/>
        </w:rPr>
        <w:t>Bein Sports</w:t>
      </w:r>
      <w:r w:rsidRPr="00473149">
        <w:rPr>
          <w:rFonts w:ascii="Simplified Arabic" w:hAnsi="Simplified Arabic" w:cs="Simplified Arabic"/>
          <w:sz w:val="24"/>
          <w:szCs w:val="24"/>
          <w:rtl/>
        </w:rPr>
        <w:t xml:space="preserve"> والاشباعات المتحققة منها، رسالة ماجستير قدمت لمجلس كلية الاعلام بجامعة الشرق الاوسط، 2016م. </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فاضل محمد البدراني: الاعلام الرقمي في عصر التدفق الاخباري، بيروت، منتدى المعارف، 2017م.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فرح خليل محمد الجبوري: التغطية الاخبارية لوسائل الاعلام الموجهة على موقع يوتيوب، عمان، دار امجد للنشر والتوزيع، 2021م.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فيل لندروز: الصحافة الرياضية، ترجمة بدران حامد،، القاهرة، دار الفجر للنشر والتوزيع، 2015م.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كرم فرج الربيعي: الصحة الاسلوبية في صياغة الاخبار، بيروت، دار المدى، 2012م.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ليث بدر يوسف: الخطاب الاعلامي للرئيس ترامب في الانتخابات الامريكية، مجلة الباحث الاعلامي 2018م.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محمد فريد محمود عزت: مدخل الى الصحافة ، القاهرة، (د.ن)، 1993م.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موقع </w:t>
      </w:r>
      <w:r w:rsidRPr="00473149">
        <w:rPr>
          <w:rFonts w:ascii="Simplified Arabic" w:hAnsi="Simplified Arabic" w:cs="Simplified Arabic"/>
          <w:sz w:val="24"/>
          <w:szCs w:val="24"/>
        </w:rPr>
        <w:t>beIN SPORTS</w:t>
      </w:r>
      <w:r w:rsidRPr="00473149">
        <w:rPr>
          <w:rFonts w:ascii="Simplified Arabic" w:hAnsi="Simplified Arabic" w:cs="Simplified Arabic"/>
          <w:sz w:val="24"/>
          <w:szCs w:val="24"/>
          <w:rtl/>
        </w:rPr>
        <w:t>: تاريخ النشر 27/7//2024، ينظر الرابط الآتي(</w:t>
      </w:r>
      <w:hyperlink r:id="rId9" w:history="1">
        <w:r w:rsidRPr="00473149">
          <w:rPr>
            <w:rStyle w:val="Hyperlink"/>
            <w:rFonts w:ascii="Simplified Arabic" w:hAnsi="Simplified Arabic" w:cs="Simplified Arabic"/>
            <w:sz w:val="24"/>
            <w:szCs w:val="24"/>
          </w:rPr>
          <w:t>https://www.beinsports.com/ar-mena</w:t>
        </w:r>
      </w:hyperlink>
      <w:r w:rsidRPr="00473149">
        <w:rPr>
          <w:rFonts w:ascii="Simplified Arabic" w:hAnsi="Simplified Arabic" w:cs="Simplified Arabic"/>
          <w:sz w:val="24"/>
          <w:szCs w:val="24"/>
          <w:rtl/>
        </w:rPr>
        <w:t>)، تاريخ الزيارة 15/10/2024.</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موقع بي ان سبورت الرسمي: ينظر الرابط الآتي : (</w:t>
      </w:r>
      <w:hyperlink r:id="rId10" w:history="1">
        <w:r w:rsidRPr="00473149">
          <w:rPr>
            <w:rStyle w:val="Hyperlink"/>
            <w:rFonts w:ascii="Simplified Arabic" w:hAnsi="Simplified Arabic" w:cs="Simplified Arabic"/>
            <w:sz w:val="24"/>
            <w:szCs w:val="24"/>
          </w:rPr>
          <w:t>https://www.beinsports.com/ar-mena</w:t>
        </w:r>
      </w:hyperlink>
      <w:r w:rsidRPr="00473149">
        <w:rPr>
          <w:rFonts w:ascii="Simplified Arabic" w:hAnsi="Simplified Arabic" w:cs="Simplified Arabic"/>
          <w:sz w:val="24"/>
          <w:szCs w:val="24"/>
          <w:rtl/>
        </w:rPr>
        <w:t xml:space="preserve">)، تاريخ الزيارة 10/10/2024. </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موقع ويكيبيديا: الألعاب الأولمبية الصيفية 2024، ينظر الرابط الآتي: (</w:t>
      </w:r>
      <w:hyperlink r:id="rId11" w:history="1">
        <w:r w:rsidRPr="00473149">
          <w:rPr>
            <w:rStyle w:val="Hyperlink"/>
            <w:rFonts w:ascii="Simplified Arabic" w:hAnsi="Simplified Arabic" w:cs="Simplified Arabic"/>
            <w:sz w:val="24"/>
            <w:szCs w:val="24"/>
          </w:rPr>
          <w:t>https://ar.wikipedia.org/wiki</w:t>
        </w:r>
      </w:hyperlink>
      <w:r w:rsidRPr="00473149">
        <w:rPr>
          <w:rFonts w:ascii="Simplified Arabic" w:hAnsi="Simplified Arabic" w:cs="Simplified Arabic"/>
          <w:sz w:val="24"/>
          <w:szCs w:val="24"/>
          <w:rtl/>
        </w:rPr>
        <w:t>)، تاريخ الزيارة 10/10/2024.</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نصر الدين لعياضي: اعلام الحرب أو الحرب على الاعلام، بحث منشور بمجلة الاذاعات العربية العدد (1) لسنة 2004م.</w:t>
      </w:r>
    </w:p>
    <w:p w:rsidR="00473149" w:rsidRPr="00473149" w:rsidRDefault="00473149" w:rsidP="00473149">
      <w:pPr>
        <w:pStyle w:val="a3"/>
        <w:numPr>
          <w:ilvl w:val="0"/>
          <w:numId w:val="14"/>
        </w:numPr>
        <w:tabs>
          <w:tab w:val="right" w:pos="425"/>
        </w:tabs>
        <w:spacing w:after="0"/>
        <w:ind w:left="0" w:firstLine="0"/>
        <w:jc w:val="both"/>
        <w:rPr>
          <w:rFonts w:ascii="Simplified Arabic" w:hAnsi="Simplified Arabic" w:cs="Simplified Arabic"/>
          <w:sz w:val="24"/>
          <w:szCs w:val="24"/>
          <w:rtl/>
        </w:rPr>
      </w:pPr>
      <w:r w:rsidRPr="00473149">
        <w:rPr>
          <w:rFonts w:ascii="Simplified Arabic" w:hAnsi="Simplified Arabic" w:cs="Simplified Arabic"/>
          <w:sz w:val="24"/>
          <w:szCs w:val="24"/>
          <w:rtl/>
        </w:rPr>
        <w:t xml:space="preserve">يوهان بروكشميدت : كل ما يجب معرفته عن الألعاب الأولمبية في باريس 2024!، مقال منشور على موقع </w:t>
      </w:r>
      <w:r w:rsidRPr="00473149">
        <w:rPr>
          <w:rFonts w:ascii="Simplified Arabic" w:hAnsi="Simplified Arabic" w:cs="Simplified Arabic"/>
          <w:sz w:val="24"/>
          <w:szCs w:val="24"/>
        </w:rPr>
        <w:t>DW</w:t>
      </w:r>
      <w:r w:rsidRPr="00473149">
        <w:rPr>
          <w:rFonts w:ascii="Simplified Arabic" w:hAnsi="Simplified Arabic" w:cs="Simplified Arabic"/>
          <w:sz w:val="24"/>
          <w:szCs w:val="24"/>
          <w:rtl/>
        </w:rPr>
        <w:t xml:space="preserve"> الاخباري بتاريخ 25/7/2024، ينظر الرابط الآتي: (</w:t>
      </w:r>
      <w:hyperlink r:id="rId12" w:history="1">
        <w:r w:rsidRPr="00473149">
          <w:rPr>
            <w:rStyle w:val="Hyperlink"/>
            <w:rFonts w:ascii="Simplified Arabic" w:hAnsi="Simplified Arabic" w:cs="Simplified Arabic"/>
            <w:sz w:val="24"/>
            <w:szCs w:val="24"/>
          </w:rPr>
          <w:t>https://www.dw.com/ar</w:t>
        </w:r>
      </w:hyperlink>
      <w:r w:rsidRPr="00473149">
        <w:rPr>
          <w:rFonts w:ascii="Simplified Arabic" w:hAnsi="Simplified Arabic" w:cs="Simplified Arabic"/>
          <w:sz w:val="24"/>
          <w:szCs w:val="24"/>
          <w:rtl/>
        </w:rPr>
        <w:t>)، تاريخ الزيارة 10/10/2024.</w:t>
      </w:r>
    </w:p>
    <w:p w:rsidR="00473149" w:rsidRPr="00473149" w:rsidRDefault="00473149" w:rsidP="00473149">
      <w:pPr>
        <w:pStyle w:val="a9"/>
        <w:spacing w:line="276" w:lineRule="auto"/>
        <w:jc w:val="both"/>
        <w:rPr>
          <w:sz w:val="22"/>
          <w:szCs w:val="22"/>
          <w:rt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implified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84028699"/>
      <w:docPartObj>
        <w:docPartGallery w:val="Page Numbers (Bottom of Page)"/>
        <w:docPartUnique/>
      </w:docPartObj>
    </w:sdtPr>
    <w:sdtEndPr>
      <w:rPr>
        <w:rFonts w:ascii="Simplified Arabic" w:hAnsi="Simplified Arabic" w:cs="Simplified Arabic"/>
        <w:sz w:val="24"/>
        <w:szCs w:val="24"/>
      </w:rPr>
    </w:sdtEndPr>
    <w:sdtContent>
      <w:p w:rsidR="00395AF8" w:rsidRPr="00395AF8" w:rsidRDefault="00395AF8">
        <w:pPr>
          <w:pStyle w:val="a8"/>
          <w:jc w:val="center"/>
          <w:rPr>
            <w:rFonts w:ascii="Simplified Arabic" w:hAnsi="Simplified Arabic" w:cs="Simplified Arabic"/>
            <w:sz w:val="24"/>
            <w:szCs w:val="24"/>
          </w:rPr>
        </w:pPr>
        <w:r w:rsidRPr="00395AF8">
          <w:rPr>
            <w:rFonts w:ascii="Simplified Arabic" w:hAnsi="Simplified Arabic" w:cs="Simplified Arabic"/>
            <w:sz w:val="24"/>
            <w:szCs w:val="24"/>
          </w:rPr>
          <w:fldChar w:fldCharType="begin"/>
        </w:r>
        <w:r w:rsidRPr="00395AF8">
          <w:rPr>
            <w:rFonts w:ascii="Simplified Arabic" w:hAnsi="Simplified Arabic" w:cs="Simplified Arabic"/>
            <w:sz w:val="24"/>
            <w:szCs w:val="24"/>
          </w:rPr>
          <w:instrText>PAGE   \* MERGEFORMAT</w:instrText>
        </w:r>
        <w:r w:rsidRPr="00395AF8">
          <w:rPr>
            <w:rFonts w:ascii="Simplified Arabic" w:hAnsi="Simplified Arabic" w:cs="Simplified Arabic"/>
            <w:sz w:val="24"/>
            <w:szCs w:val="24"/>
          </w:rPr>
          <w:fldChar w:fldCharType="separate"/>
        </w:r>
        <w:r w:rsidR="00AD5B7B" w:rsidRPr="00AD5B7B">
          <w:rPr>
            <w:rFonts w:ascii="Simplified Arabic" w:hAnsi="Simplified Arabic" w:cs="Simplified Arabic"/>
            <w:noProof/>
            <w:sz w:val="24"/>
            <w:szCs w:val="24"/>
            <w:rtl/>
            <w:lang w:val="ar-SA"/>
          </w:rPr>
          <w:t>618</w:t>
        </w:r>
        <w:r w:rsidRPr="00395AF8">
          <w:rPr>
            <w:rFonts w:ascii="Simplified Arabic" w:hAnsi="Simplified Arabic" w:cs="Simplified Arabic"/>
            <w:sz w:val="24"/>
            <w:szCs w:val="24"/>
          </w:rPr>
          <w:fldChar w:fldCharType="end"/>
        </w:r>
      </w:p>
    </w:sdtContent>
  </w:sdt>
  <w:p w:rsidR="00395AF8" w:rsidRDefault="00395AF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B7B" w:rsidRDefault="00AD5B7B" w:rsidP="00374833">
      <w:pPr>
        <w:spacing w:after="0" w:line="240" w:lineRule="auto"/>
      </w:pPr>
      <w:r>
        <w:separator/>
      </w:r>
    </w:p>
  </w:footnote>
  <w:footnote w:type="continuationSeparator" w:id="0">
    <w:p w:rsidR="00AD5B7B" w:rsidRDefault="00AD5B7B" w:rsidP="0037483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149" w:rsidRPr="00473149" w:rsidRDefault="00AD5B7B" w:rsidP="00473149">
    <w:pPr>
      <w:tabs>
        <w:tab w:val="left" w:pos="919"/>
        <w:tab w:val="center" w:pos="4153"/>
        <w:tab w:val="center" w:pos="4394"/>
        <w:tab w:val="right" w:pos="8306"/>
      </w:tabs>
      <w:spacing w:after="0" w:line="240" w:lineRule="auto"/>
      <w:jc w:val="center"/>
      <w:rPr>
        <w:rFonts w:ascii="Simplified Arabic" w:eastAsia="Calibri" w:hAnsi="Simplified Arabic" w:cs="Simplified Arabic"/>
        <w:b/>
        <w:bCs/>
        <w:sz w:val="20"/>
        <w:szCs w:val="20"/>
      </w:rPr>
    </w:pPr>
    <w:r>
      <w:rPr>
        <w:rFonts w:ascii="Simplified Arabic" w:eastAsia="Calibri" w:hAnsi="Simplified Arabic" w:cs="Simplified Arabic"/>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493457" o:spid="_x0000_s2049" type="#_x0000_t75" style="position:absolute;left:0;text-align:left;margin-left:0;margin-top:0;width:371.85pt;height:366.95pt;z-index:-251658752;visibility:visible;mso-position-horizontal:center;mso-position-horizontal-relative:margin;mso-position-vertical:center;mso-position-vertical-relative:margin" o:allowincell="f">
          <v:imagedata r:id="rId1" o:title="" gain="19661f" blacklevel="22938f"/>
          <w10:wrap anchorx="margin" anchory="margin"/>
        </v:shape>
      </w:pict>
    </w:r>
    <w:r w:rsidR="00473149" w:rsidRPr="00473149">
      <w:rPr>
        <w:rFonts w:ascii="Simplified Arabic" w:eastAsia="Calibri" w:hAnsi="Simplified Arabic" w:cs="Simplified Arabic"/>
        <w:b/>
        <w:bCs/>
        <w:sz w:val="20"/>
        <w:szCs w:val="20"/>
        <w:rtl/>
        <w:lang w:bidi="ar-IQ"/>
      </w:rPr>
      <w:t xml:space="preserve">مجلة الدراسات المستدامة. السنة </w:t>
    </w:r>
    <w:r w:rsidR="00473149" w:rsidRPr="00473149">
      <w:rPr>
        <w:rFonts w:ascii="Simplified Arabic" w:eastAsia="Calibri" w:hAnsi="Simplified Arabic" w:cs="Simplified Arabic" w:hint="cs"/>
        <w:b/>
        <w:bCs/>
        <w:sz w:val="20"/>
        <w:szCs w:val="20"/>
        <w:rtl/>
        <w:lang w:bidi="ar-IQ"/>
      </w:rPr>
      <w:t xml:space="preserve">(7) </w:t>
    </w:r>
    <w:r w:rsidR="00473149" w:rsidRPr="00473149">
      <w:rPr>
        <w:rFonts w:ascii="Simplified Arabic" w:eastAsia="Calibri" w:hAnsi="Simplified Arabic" w:cs="Simplified Arabic"/>
        <w:b/>
        <w:bCs/>
        <w:sz w:val="20"/>
        <w:szCs w:val="20"/>
        <w:rtl/>
        <w:lang w:bidi="ar-IQ"/>
      </w:rPr>
      <w:t xml:space="preserve">المجلد </w:t>
    </w:r>
    <w:r w:rsidR="00473149" w:rsidRPr="00473149">
      <w:rPr>
        <w:rFonts w:ascii="Simplified Arabic" w:eastAsia="Calibri" w:hAnsi="Simplified Arabic" w:cs="Simplified Arabic" w:hint="cs"/>
        <w:b/>
        <w:bCs/>
        <w:sz w:val="20"/>
        <w:szCs w:val="20"/>
        <w:rtl/>
        <w:lang w:bidi="ar-IQ"/>
      </w:rPr>
      <w:t xml:space="preserve">(7) </w:t>
    </w:r>
    <w:r w:rsidR="00473149" w:rsidRPr="00473149">
      <w:rPr>
        <w:rFonts w:ascii="Simplified Arabic" w:eastAsia="Calibri" w:hAnsi="Simplified Arabic" w:cs="Simplified Arabic"/>
        <w:b/>
        <w:bCs/>
        <w:sz w:val="20"/>
        <w:szCs w:val="20"/>
        <w:rtl/>
        <w:lang w:bidi="ar-IQ"/>
      </w:rPr>
      <w:t xml:space="preserve">العدد </w:t>
    </w:r>
    <w:r w:rsidR="00473149" w:rsidRPr="00473149">
      <w:rPr>
        <w:rFonts w:ascii="Simplified Arabic" w:eastAsia="Calibri" w:hAnsi="Simplified Arabic" w:cs="Simplified Arabic" w:hint="cs"/>
        <w:b/>
        <w:bCs/>
        <w:sz w:val="20"/>
        <w:szCs w:val="20"/>
        <w:rtl/>
        <w:lang w:bidi="ar-IQ"/>
      </w:rPr>
      <w:t>(1) كانون الثاني</w:t>
    </w:r>
    <w:r w:rsidR="00473149" w:rsidRPr="00473149">
      <w:rPr>
        <w:rFonts w:ascii="Simplified Arabic" w:eastAsia="Calibri" w:hAnsi="Simplified Arabic" w:cs="Simplified Arabic"/>
        <w:b/>
        <w:bCs/>
        <w:sz w:val="20"/>
        <w:szCs w:val="20"/>
        <w:rtl/>
        <w:lang w:bidi="ar-IQ"/>
      </w:rPr>
      <w:t>. لسنة 202</w:t>
    </w:r>
    <w:r w:rsidR="00473149" w:rsidRPr="00473149">
      <w:rPr>
        <w:rFonts w:ascii="Simplified Arabic" w:eastAsia="Calibri" w:hAnsi="Simplified Arabic" w:cs="Simplified Arabic" w:hint="cs"/>
        <w:b/>
        <w:bCs/>
        <w:sz w:val="20"/>
        <w:szCs w:val="20"/>
        <w:rtl/>
        <w:lang w:bidi="ar-IQ"/>
      </w:rPr>
      <w:t>5</w:t>
    </w:r>
    <w:r w:rsidR="00473149" w:rsidRPr="00473149">
      <w:rPr>
        <w:rFonts w:ascii="Simplified Arabic" w:eastAsia="Calibri" w:hAnsi="Simplified Arabic" w:cs="Simplified Arabic"/>
        <w:b/>
        <w:bCs/>
        <w:sz w:val="20"/>
        <w:szCs w:val="20"/>
        <w:rtl/>
        <w:lang w:bidi="ar-IQ"/>
      </w:rPr>
      <w:t>م -144</w:t>
    </w:r>
    <w:r w:rsidR="00473149" w:rsidRPr="00473149">
      <w:rPr>
        <w:rFonts w:ascii="Simplified Arabic" w:eastAsia="Calibri" w:hAnsi="Simplified Arabic" w:cs="Simplified Arabic" w:hint="cs"/>
        <w:b/>
        <w:bCs/>
        <w:sz w:val="20"/>
        <w:szCs w:val="20"/>
        <w:rtl/>
        <w:lang w:bidi="ar-IQ"/>
      </w:rPr>
      <w:t>6</w:t>
    </w:r>
    <w:r w:rsidR="00473149" w:rsidRPr="00473149">
      <w:rPr>
        <w:rFonts w:ascii="Simplified Arabic" w:eastAsia="Calibri" w:hAnsi="Simplified Arabic" w:cs="Simplified Arabic"/>
        <w:b/>
        <w:bCs/>
        <w:sz w:val="20"/>
        <w:szCs w:val="20"/>
        <w:rtl/>
        <w:lang w:bidi="ar-IQ"/>
      </w:rPr>
      <w:t>هـ</w:t>
    </w:r>
  </w:p>
  <w:p w:rsidR="00473149" w:rsidRDefault="00AD5B7B" w:rsidP="00473149">
    <w:pPr>
      <w:pStyle w:val="a7"/>
    </w:pPr>
    <w:r>
      <w:rPr>
        <w:rFonts w:ascii="Simplified Arabic" w:eastAsia="Calibri" w:hAnsi="Simplified Arabic" w:cs="Simplified Arabic"/>
        <w:sz w:val="20"/>
        <w:szCs w:val="20"/>
      </w:rPr>
      <w:pict>
        <v:shape id="_x0000_i1025" type="#_x0000_t75" style="width:358pt;height:5.25pt" o:hrpct="0" o:hralign="center" o:hr="t">
          <v:imagedata r:id="rId2" o:title="BD10290_"/>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63BF1"/>
    <w:multiLevelType w:val="hybridMultilevel"/>
    <w:tmpl w:val="476ED168"/>
    <w:lvl w:ilvl="0" w:tplc="78A838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185E5F"/>
    <w:multiLevelType w:val="hybridMultilevel"/>
    <w:tmpl w:val="B3AC5642"/>
    <w:lvl w:ilvl="0" w:tplc="E0C2F2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A84D10"/>
    <w:multiLevelType w:val="hybridMultilevel"/>
    <w:tmpl w:val="E48A2E6A"/>
    <w:lvl w:ilvl="0" w:tplc="54F227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3E3413"/>
    <w:multiLevelType w:val="hybridMultilevel"/>
    <w:tmpl w:val="EEC49882"/>
    <w:lvl w:ilvl="0" w:tplc="A508A8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8704E0"/>
    <w:multiLevelType w:val="hybridMultilevel"/>
    <w:tmpl w:val="FF1A32FE"/>
    <w:lvl w:ilvl="0" w:tplc="BCD831B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3F61220"/>
    <w:multiLevelType w:val="hybridMultilevel"/>
    <w:tmpl w:val="489014EC"/>
    <w:lvl w:ilvl="0" w:tplc="B7801CEE">
      <w:start w:val="5"/>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9F28DB"/>
    <w:multiLevelType w:val="hybridMultilevel"/>
    <w:tmpl w:val="46BAC446"/>
    <w:lvl w:ilvl="0" w:tplc="476A3472">
      <w:start w:val="5"/>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D95814"/>
    <w:multiLevelType w:val="hybridMultilevel"/>
    <w:tmpl w:val="5B424BEC"/>
    <w:lvl w:ilvl="0" w:tplc="E4B0DD9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71B00CE"/>
    <w:multiLevelType w:val="hybridMultilevel"/>
    <w:tmpl w:val="BB2C415C"/>
    <w:lvl w:ilvl="0" w:tplc="9000FD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C8051B4"/>
    <w:multiLevelType w:val="hybridMultilevel"/>
    <w:tmpl w:val="E938BF56"/>
    <w:lvl w:ilvl="0" w:tplc="78C82DF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112960"/>
    <w:multiLevelType w:val="hybridMultilevel"/>
    <w:tmpl w:val="A342A10E"/>
    <w:lvl w:ilvl="0" w:tplc="AE4AC24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CAC53A7"/>
    <w:multiLevelType w:val="hybridMultilevel"/>
    <w:tmpl w:val="1B8E574C"/>
    <w:lvl w:ilvl="0" w:tplc="73C490F8">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2C0002"/>
    <w:multiLevelType w:val="hybridMultilevel"/>
    <w:tmpl w:val="95788C62"/>
    <w:lvl w:ilvl="0" w:tplc="0F92D75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CFA598F"/>
    <w:multiLevelType w:val="hybridMultilevel"/>
    <w:tmpl w:val="5D8E809A"/>
    <w:lvl w:ilvl="0" w:tplc="4690866C">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9"/>
  </w:num>
  <w:num w:numId="4">
    <w:abstractNumId w:val="6"/>
  </w:num>
  <w:num w:numId="5">
    <w:abstractNumId w:val="5"/>
  </w:num>
  <w:num w:numId="6">
    <w:abstractNumId w:val="3"/>
  </w:num>
  <w:num w:numId="7">
    <w:abstractNumId w:val="4"/>
  </w:num>
  <w:num w:numId="8">
    <w:abstractNumId w:val="7"/>
  </w:num>
  <w:num w:numId="9">
    <w:abstractNumId w:val="12"/>
  </w:num>
  <w:num w:numId="10">
    <w:abstractNumId w:val="13"/>
  </w:num>
  <w:num w:numId="11">
    <w:abstractNumId w:val="11"/>
  </w:num>
  <w:num w:numId="12">
    <w:abstractNumId w:val="1"/>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0"/>
    <o:shapelayout v:ext="edit">
      <o:idmap v:ext="edit" data="2"/>
    </o:shapelayout>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4A5C"/>
    <w:rsid w:val="00000C02"/>
    <w:rsid w:val="000130FC"/>
    <w:rsid w:val="000236EC"/>
    <w:rsid w:val="000345B3"/>
    <w:rsid w:val="00043602"/>
    <w:rsid w:val="00052A2E"/>
    <w:rsid w:val="00061F36"/>
    <w:rsid w:val="000621D5"/>
    <w:rsid w:val="00063FA9"/>
    <w:rsid w:val="0007000F"/>
    <w:rsid w:val="00080BC6"/>
    <w:rsid w:val="00084582"/>
    <w:rsid w:val="00091A70"/>
    <w:rsid w:val="00094B5F"/>
    <w:rsid w:val="00096EF2"/>
    <w:rsid w:val="000A0A91"/>
    <w:rsid w:val="000B4617"/>
    <w:rsid w:val="000C1375"/>
    <w:rsid w:val="000E19D4"/>
    <w:rsid w:val="000F12C5"/>
    <w:rsid w:val="000F2973"/>
    <w:rsid w:val="0010053F"/>
    <w:rsid w:val="00105B3A"/>
    <w:rsid w:val="0010608F"/>
    <w:rsid w:val="00107FF4"/>
    <w:rsid w:val="00135D1F"/>
    <w:rsid w:val="00153AB2"/>
    <w:rsid w:val="00164F3F"/>
    <w:rsid w:val="00172DBE"/>
    <w:rsid w:val="0017674E"/>
    <w:rsid w:val="0018187F"/>
    <w:rsid w:val="001835A9"/>
    <w:rsid w:val="00186CB0"/>
    <w:rsid w:val="0018798B"/>
    <w:rsid w:val="00197C49"/>
    <w:rsid w:val="001A5892"/>
    <w:rsid w:val="001C054B"/>
    <w:rsid w:val="001C336E"/>
    <w:rsid w:val="001D47F8"/>
    <w:rsid w:val="00200648"/>
    <w:rsid w:val="00202F34"/>
    <w:rsid w:val="0022538C"/>
    <w:rsid w:val="00233A1F"/>
    <w:rsid w:val="00233C2E"/>
    <w:rsid w:val="0023404A"/>
    <w:rsid w:val="00237D26"/>
    <w:rsid w:val="00242C3A"/>
    <w:rsid w:val="00243B71"/>
    <w:rsid w:val="00243E5D"/>
    <w:rsid w:val="002537E9"/>
    <w:rsid w:val="002540EE"/>
    <w:rsid w:val="002550CF"/>
    <w:rsid w:val="00261AAE"/>
    <w:rsid w:val="002829C0"/>
    <w:rsid w:val="0028688F"/>
    <w:rsid w:val="002A1AAF"/>
    <w:rsid w:val="002A76E3"/>
    <w:rsid w:val="002B153B"/>
    <w:rsid w:val="002B730C"/>
    <w:rsid w:val="002C301E"/>
    <w:rsid w:val="002D1519"/>
    <w:rsid w:val="002D420D"/>
    <w:rsid w:val="002D61A2"/>
    <w:rsid w:val="002E71D2"/>
    <w:rsid w:val="002E7FB8"/>
    <w:rsid w:val="002F0C74"/>
    <w:rsid w:val="00300EE9"/>
    <w:rsid w:val="0031109A"/>
    <w:rsid w:val="00312F1A"/>
    <w:rsid w:val="00313951"/>
    <w:rsid w:val="00315535"/>
    <w:rsid w:val="00324A01"/>
    <w:rsid w:val="003317B7"/>
    <w:rsid w:val="00344C25"/>
    <w:rsid w:val="0037045F"/>
    <w:rsid w:val="00374833"/>
    <w:rsid w:val="00383686"/>
    <w:rsid w:val="00387C64"/>
    <w:rsid w:val="00394678"/>
    <w:rsid w:val="00395AF8"/>
    <w:rsid w:val="003B190E"/>
    <w:rsid w:val="003C298B"/>
    <w:rsid w:val="003C6F0A"/>
    <w:rsid w:val="003D7BE0"/>
    <w:rsid w:val="003E5BD0"/>
    <w:rsid w:val="003F79EC"/>
    <w:rsid w:val="00401DBA"/>
    <w:rsid w:val="004039C6"/>
    <w:rsid w:val="00404E42"/>
    <w:rsid w:val="00420EB6"/>
    <w:rsid w:val="0042518B"/>
    <w:rsid w:val="004346C9"/>
    <w:rsid w:val="004365C4"/>
    <w:rsid w:val="00441B43"/>
    <w:rsid w:val="00443C52"/>
    <w:rsid w:val="00452E61"/>
    <w:rsid w:val="00473149"/>
    <w:rsid w:val="00476DE5"/>
    <w:rsid w:val="00483C56"/>
    <w:rsid w:val="0048710A"/>
    <w:rsid w:val="004A1DAA"/>
    <w:rsid w:val="004B0A58"/>
    <w:rsid w:val="004C247E"/>
    <w:rsid w:val="004C6EA8"/>
    <w:rsid w:val="004E2A18"/>
    <w:rsid w:val="00513CAD"/>
    <w:rsid w:val="00515D3D"/>
    <w:rsid w:val="00516F3E"/>
    <w:rsid w:val="00523196"/>
    <w:rsid w:val="005332E5"/>
    <w:rsid w:val="00534AE8"/>
    <w:rsid w:val="005432B7"/>
    <w:rsid w:val="00574D0E"/>
    <w:rsid w:val="005753B6"/>
    <w:rsid w:val="00582A1B"/>
    <w:rsid w:val="005859DC"/>
    <w:rsid w:val="005911BF"/>
    <w:rsid w:val="00593A36"/>
    <w:rsid w:val="00595CB7"/>
    <w:rsid w:val="0059657C"/>
    <w:rsid w:val="005A3265"/>
    <w:rsid w:val="005B6CE5"/>
    <w:rsid w:val="005D14F0"/>
    <w:rsid w:val="005D4A5C"/>
    <w:rsid w:val="005D53D8"/>
    <w:rsid w:val="00620A2C"/>
    <w:rsid w:val="00625774"/>
    <w:rsid w:val="006324E0"/>
    <w:rsid w:val="00640F4A"/>
    <w:rsid w:val="00642626"/>
    <w:rsid w:val="00645D52"/>
    <w:rsid w:val="006672FA"/>
    <w:rsid w:val="00671119"/>
    <w:rsid w:val="00673521"/>
    <w:rsid w:val="00681795"/>
    <w:rsid w:val="00691A19"/>
    <w:rsid w:val="006A4A9E"/>
    <w:rsid w:val="006B4EFA"/>
    <w:rsid w:val="006C1284"/>
    <w:rsid w:val="006C18C4"/>
    <w:rsid w:val="006E04A0"/>
    <w:rsid w:val="006E6198"/>
    <w:rsid w:val="006F4452"/>
    <w:rsid w:val="0071073B"/>
    <w:rsid w:val="00712016"/>
    <w:rsid w:val="007175E6"/>
    <w:rsid w:val="00730396"/>
    <w:rsid w:val="0073234F"/>
    <w:rsid w:val="00741DB7"/>
    <w:rsid w:val="00750688"/>
    <w:rsid w:val="00754DA8"/>
    <w:rsid w:val="007823AC"/>
    <w:rsid w:val="007851BE"/>
    <w:rsid w:val="00787EEF"/>
    <w:rsid w:val="00791928"/>
    <w:rsid w:val="00791D70"/>
    <w:rsid w:val="007930A8"/>
    <w:rsid w:val="007978EC"/>
    <w:rsid w:val="007A44E0"/>
    <w:rsid w:val="007A52E7"/>
    <w:rsid w:val="007A5D3C"/>
    <w:rsid w:val="007A777C"/>
    <w:rsid w:val="007B2EE2"/>
    <w:rsid w:val="007B33AB"/>
    <w:rsid w:val="007E3FA7"/>
    <w:rsid w:val="007F1B64"/>
    <w:rsid w:val="00823178"/>
    <w:rsid w:val="008355CC"/>
    <w:rsid w:val="00842F3E"/>
    <w:rsid w:val="0084748B"/>
    <w:rsid w:val="00847551"/>
    <w:rsid w:val="0085014C"/>
    <w:rsid w:val="00862B9E"/>
    <w:rsid w:val="00864BB1"/>
    <w:rsid w:val="00876B51"/>
    <w:rsid w:val="00884E7F"/>
    <w:rsid w:val="00890C59"/>
    <w:rsid w:val="00891ECE"/>
    <w:rsid w:val="008B0D66"/>
    <w:rsid w:val="008B5FA3"/>
    <w:rsid w:val="008B642B"/>
    <w:rsid w:val="008D2699"/>
    <w:rsid w:val="008E1935"/>
    <w:rsid w:val="008F4AB1"/>
    <w:rsid w:val="00903FD4"/>
    <w:rsid w:val="00924A11"/>
    <w:rsid w:val="00925AFE"/>
    <w:rsid w:val="00970D4C"/>
    <w:rsid w:val="009725B3"/>
    <w:rsid w:val="00973072"/>
    <w:rsid w:val="0097319F"/>
    <w:rsid w:val="00981267"/>
    <w:rsid w:val="00981FA3"/>
    <w:rsid w:val="00992C62"/>
    <w:rsid w:val="00995538"/>
    <w:rsid w:val="009A270F"/>
    <w:rsid w:val="009B3BEB"/>
    <w:rsid w:val="009B7DD6"/>
    <w:rsid w:val="009C6F64"/>
    <w:rsid w:val="009E299F"/>
    <w:rsid w:val="009E3DB3"/>
    <w:rsid w:val="00A13412"/>
    <w:rsid w:val="00A26E3B"/>
    <w:rsid w:val="00A334D4"/>
    <w:rsid w:val="00A50930"/>
    <w:rsid w:val="00A557E8"/>
    <w:rsid w:val="00A6608F"/>
    <w:rsid w:val="00A73B1C"/>
    <w:rsid w:val="00A777EF"/>
    <w:rsid w:val="00A80CB2"/>
    <w:rsid w:val="00A82361"/>
    <w:rsid w:val="00A9141F"/>
    <w:rsid w:val="00A92308"/>
    <w:rsid w:val="00A94CB1"/>
    <w:rsid w:val="00AB1479"/>
    <w:rsid w:val="00AB3BFE"/>
    <w:rsid w:val="00AD5B7B"/>
    <w:rsid w:val="00AE27A5"/>
    <w:rsid w:val="00AF0685"/>
    <w:rsid w:val="00AF71D5"/>
    <w:rsid w:val="00B108BE"/>
    <w:rsid w:val="00B14B48"/>
    <w:rsid w:val="00B17E06"/>
    <w:rsid w:val="00B24997"/>
    <w:rsid w:val="00B3224A"/>
    <w:rsid w:val="00B37DDA"/>
    <w:rsid w:val="00B410AD"/>
    <w:rsid w:val="00B4169F"/>
    <w:rsid w:val="00B4569F"/>
    <w:rsid w:val="00B46C7A"/>
    <w:rsid w:val="00B55591"/>
    <w:rsid w:val="00B763F1"/>
    <w:rsid w:val="00B8141D"/>
    <w:rsid w:val="00B939B0"/>
    <w:rsid w:val="00B94810"/>
    <w:rsid w:val="00B95439"/>
    <w:rsid w:val="00BA5D38"/>
    <w:rsid w:val="00BA6F87"/>
    <w:rsid w:val="00BB43E1"/>
    <w:rsid w:val="00BB714C"/>
    <w:rsid w:val="00BC1F35"/>
    <w:rsid w:val="00BC3B17"/>
    <w:rsid w:val="00BE226A"/>
    <w:rsid w:val="00BE3619"/>
    <w:rsid w:val="00BE7CDF"/>
    <w:rsid w:val="00BE7D15"/>
    <w:rsid w:val="00BF226E"/>
    <w:rsid w:val="00BF520A"/>
    <w:rsid w:val="00BF77E4"/>
    <w:rsid w:val="00C34A49"/>
    <w:rsid w:val="00C42BA2"/>
    <w:rsid w:val="00C45B82"/>
    <w:rsid w:val="00C7003E"/>
    <w:rsid w:val="00C71C16"/>
    <w:rsid w:val="00C75A8B"/>
    <w:rsid w:val="00C86EDD"/>
    <w:rsid w:val="00C92781"/>
    <w:rsid w:val="00CA7874"/>
    <w:rsid w:val="00CC3D94"/>
    <w:rsid w:val="00CC793E"/>
    <w:rsid w:val="00CD1921"/>
    <w:rsid w:val="00CF4872"/>
    <w:rsid w:val="00D0672B"/>
    <w:rsid w:val="00D16C8F"/>
    <w:rsid w:val="00D46577"/>
    <w:rsid w:val="00D52761"/>
    <w:rsid w:val="00D56DE4"/>
    <w:rsid w:val="00D60C24"/>
    <w:rsid w:val="00D82637"/>
    <w:rsid w:val="00D8482B"/>
    <w:rsid w:val="00D918AF"/>
    <w:rsid w:val="00D91CA9"/>
    <w:rsid w:val="00DA3624"/>
    <w:rsid w:val="00DB3C0E"/>
    <w:rsid w:val="00DC464C"/>
    <w:rsid w:val="00DC4774"/>
    <w:rsid w:val="00DC4C08"/>
    <w:rsid w:val="00DD1EBB"/>
    <w:rsid w:val="00DD7FF9"/>
    <w:rsid w:val="00DE3E62"/>
    <w:rsid w:val="00DE6847"/>
    <w:rsid w:val="00E05421"/>
    <w:rsid w:val="00E1021C"/>
    <w:rsid w:val="00E13A26"/>
    <w:rsid w:val="00E2537F"/>
    <w:rsid w:val="00E30224"/>
    <w:rsid w:val="00E3620F"/>
    <w:rsid w:val="00E44E8A"/>
    <w:rsid w:val="00E66E04"/>
    <w:rsid w:val="00E67E6A"/>
    <w:rsid w:val="00E70095"/>
    <w:rsid w:val="00E712DA"/>
    <w:rsid w:val="00E71616"/>
    <w:rsid w:val="00E75547"/>
    <w:rsid w:val="00E80227"/>
    <w:rsid w:val="00E85B8D"/>
    <w:rsid w:val="00EA2051"/>
    <w:rsid w:val="00EA3994"/>
    <w:rsid w:val="00EB3F4E"/>
    <w:rsid w:val="00EB73B8"/>
    <w:rsid w:val="00ED3605"/>
    <w:rsid w:val="00ED53AD"/>
    <w:rsid w:val="00EF01E7"/>
    <w:rsid w:val="00F05065"/>
    <w:rsid w:val="00F07F47"/>
    <w:rsid w:val="00F11EC5"/>
    <w:rsid w:val="00F330AD"/>
    <w:rsid w:val="00F50417"/>
    <w:rsid w:val="00F54F04"/>
    <w:rsid w:val="00F560A0"/>
    <w:rsid w:val="00F82224"/>
    <w:rsid w:val="00F82898"/>
    <w:rsid w:val="00F85469"/>
    <w:rsid w:val="00FA39F5"/>
    <w:rsid w:val="00FA5FB2"/>
    <w:rsid w:val="00FC44D5"/>
    <w:rsid w:val="00FD4301"/>
    <w:rsid w:val="00FD4D0F"/>
    <w:rsid w:val="00FD6A6E"/>
    <w:rsid w:val="00FD78EB"/>
    <w:rsid w:val="00FE0B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5">
    <w:name w:val="heading 5"/>
    <w:basedOn w:val="a"/>
    <w:next w:val="a"/>
    <w:link w:val="5Char"/>
    <w:uiPriority w:val="9"/>
    <w:semiHidden/>
    <w:unhideWhenUsed/>
    <w:qFormat/>
    <w:rsid w:val="0047314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247E"/>
    <w:pPr>
      <w:ind w:left="720"/>
      <w:contextualSpacing/>
    </w:pPr>
  </w:style>
  <w:style w:type="character" w:styleId="Hyperlink">
    <w:name w:val="Hyperlink"/>
    <w:basedOn w:val="a0"/>
    <w:uiPriority w:val="99"/>
    <w:unhideWhenUsed/>
    <w:rsid w:val="00237D26"/>
    <w:rPr>
      <w:color w:val="0000FF" w:themeColor="hyperlink"/>
      <w:u w:val="single"/>
    </w:rPr>
  </w:style>
  <w:style w:type="table" w:styleId="a4">
    <w:name w:val="Table Grid"/>
    <w:basedOn w:val="a1"/>
    <w:uiPriority w:val="59"/>
    <w:rsid w:val="00237D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note text"/>
    <w:basedOn w:val="a"/>
    <w:link w:val="Char"/>
    <w:uiPriority w:val="99"/>
    <w:semiHidden/>
    <w:unhideWhenUsed/>
    <w:rsid w:val="00374833"/>
    <w:pPr>
      <w:spacing w:after="0" w:line="240" w:lineRule="auto"/>
    </w:pPr>
    <w:rPr>
      <w:sz w:val="20"/>
      <w:szCs w:val="20"/>
    </w:rPr>
  </w:style>
  <w:style w:type="character" w:customStyle="1" w:styleId="Char">
    <w:name w:val="نص حاشية سفلية Char"/>
    <w:basedOn w:val="a0"/>
    <w:link w:val="a5"/>
    <w:uiPriority w:val="99"/>
    <w:semiHidden/>
    <w:rsid w:val="00374833"/>
    <w:rPr>
      <w:sz w:val="20"/>
      <w:szCs w:val="20"/>
    </w:rPr>
  </w:style>
  <w:style w:type="character" w:styleId="a6">
    <w:name w:val="footnote reference"/>
    <w:basedOn w:val="a0"/>
    <w:uiPriority w:val="99"/>
    <w:semiHidden/>
    <w:unhideWhenUsed/>
    <w:rsid w:val="00374833"/>
    <w:rPr>
      <w:vertAlign w:val="superscript"/>
    </w:rPr>
  </w:style>
  <w:style w:type="paragraph" w:styleId="HTML">
    <w:name w:val="HTML Preformatted"/>
    <w:basedOn w:val="a"/>
    <w:link w:val="HTMLChar"/>
    <w:uiPriority w:val="99"/>
    <w:semiHidden/>
    <w:unhideWhenUsed/>
    <w:rsid w:val="006B4EFA"/>
    <w:pPr>
      <w:spacing w:after="0" w:line="240" w:lineRule="auto"/>
    </w:pPr>
    <w:rPr>
      <w:rFonts w:ascii="Consolas" w:hAnsi="Consolas"/>
      <w:sz w:val="20"/>
      <w:szCs w:val="20"/>
    </w:rPr>
  </w:style>
  <w:style w:type="character" w:customStyle="1" w:styleId="HTMLChar">
    <w:name w:val="بتنسيق HTML مسبق Char"/>
    <w:basedOn w:val="a0"/>
    <w:link w:val="HTML"/>
    <w:uiPriority w:val="99"/>
    <w:semiHidden/>
    <w:rsid w:val="006B4EFA"/>
    <w:rPr>
      <w:rFonts w:ascii="Consolas" w:hAnsi="Consolas"/>
      <w:sz w:val="20"/>
      <w:szCs w:val="20"/>
    </w:rPr>
  </w:style>
  <w:style w:type="paragraph" w:styleId="a7">
    <w:name w:val="header"/>
    <w:basedOn w:val="a"/>
    <w:link w:val="Char0"/>
    <w:uiPriority w:val="99"/>
    <w:unhideWhenUsed/>
    <w:rsid w:val="00473149"/>
    <w:pPr>
      <w:tabs>
        <w:tab w:val="center" w:pos="4320"/>
        <w:tab w:val="right" w:pos="8640"/>
      </w:tabs>
      <w:spacing w:after="0" w:line="240" w:lineRule="auto"/>
    </w:pPr>
  </w:style>
  <w:style w:type="character" w:customStyle="1" w:styleId="Char0">
    <w:name w:val="رأس الصفحة Char"/>
    <w:basedOn w:val="a0"/>
    <w:link w:val="a7"/>
    <w:uiPriority w:val="99"/>
    <w:rsid w:val="00473149"/>
  </w:style>
  <w:style w:type="paragraph" w:styleId="a8">
    <w:name w:val="footer"/>
    <w:basedOn w:val="a"/>
    <w:link w:val="Char1"/>
    <w:uiPriority w:val="99"/>
    <w:unhideWhenUsed/>
    <w:rsid w:val="00473149"/>
    <w:pPr>
      <w:tabs>
        <w:tab w:val="center" w:pos="4320"/>
        <w:tab w:val="right" w:pos="8640"/>
      </w:tabs>
      <w:spacing w:after="0" w:line="240" w:lineRule="auto"/>
    </w:pPr>
  </w:style>
  <w:style w:type="character" w:customStyle="1" w:styleId="Char1">
    <w:name w:val="تذييل الصفحة Char"/>
    <w:basedOn w:val="a0"/>
    <w:link w:val="a8"/>
    <w:uiPriority w:val="99"/>
    <w:rsid w:val="00473149"/>
  </w:style>
  <w:style w:type="character" w:customStyle="1" w:styleId="5Char">
    <w:name w:val="عنوان 5 Char"/>
    <w:basedOn w:val="a0"/>
    <w:link w:val="5"/>
    <w:uiPriority w:val="9"/>
    <w:rsid w:val="00473149"/>
    <w:rPr>
      <w:rFonts w:asciiTheme="majorHAnsi" w:eastAsiaTheme="majorEastAsia" w:hAnsiTheme="majorHAnsi" w:cstheme="majorBidi"/>
      <w:color w:val="243F60" w:themeColor="accent1" w:themeShade="7F"/>
    </w:rPr>
  </w:style>
  <w:style w:type="paragraph" w:styleId="a9">
    <w:name w:val="endnote text"/>
    <w:basedOn w:val="a"/>
    <w:link w:val="Char2"/>
    <w:uiPriority w:val="99"/>
    <w:semiHidden/>
    <w:unhideWhenUsed/>
    <w:rsid w:val="00473149"/>
    <w:pPr>
      <w:spacing w:after="0" w:line="240" w:lineRule="auto"/>
    </w:pPr>
    <w:rPr>
      <w:sz w:val="20"/>
      <w:szCs w:val="20"/>
    </w:rPr>
  </w:style>
  <w:style w:type="character" w:customStyle="1" w:styleId="Char2">
    <w:name w:val="نص تعليق ختامي Char"/>
    <w:basedOn w:val="a0"/>
    <w:link w:val="a9"/>
    <w:uiPriority w:val="99"/>
    <w:semiHidden/>
    <w:rsid w:val="00473149"/>
    <w:rPr>
      <w:sz w:val="20"/>
      <w:szCs w:val="20"/>
    </w:rPr>
  </w:style>
  <w:style w:type="character" w:styleId="aa">
    <w:name w:val="endnote reference"/>
    <w:basedOn w:val="a0"/>
    <w:uiPriority w:val="99"/>
    <w:semiHidden/>
    <w:unhideWhenUsed/>
    <w:rsid w:val="0047314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5">
    <w:name w:val="heading 5"/>
    <w:basedOn w:val="a"/>
    <w:next w:val="a"/>
    <w:link w:val="5Char"/>
    <w:uiPriority w:val="9"/>
    <w:semiHidden/>
    <w:unhideWhenUsed/>
    <w:qFormat/>
    <w:rsid w:val="0047314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C247E"/>
    <w:pPr>
      <w:ind w:left="720"/>
      <w:contextualSpacing/>
    </w:pPr>
  </w:style>
  <w:style w:type="character" w:styleId="Hyperlink">
    <w:name w:val="Hyperlink"/>
    <w:basedOn w:val="a0"/>
    <w:uiPriority w:val="99"/>
    <w:unhideWhenUsed/>
    <w:rsid w:val="00237D26"/>
    <w:rPr>
      <w:color w:val="0000FF" w:themeColor="hyperlink"/>
      <w:u w:val="single"/>
    </w:rPr>
  </w:style>
  <w:style w:type="table" w:styleId="a4">
    <w:name w:val="Table Grid"/>
    <w:basedOn w:val="a1"/>
    <w:uiPriority w:val="59"/>
    <w:rsid w:val="00237D2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note text"/>
    <w:basedOn w:val="a"/>
    <w:link w:val="Char"/>
    <w:uiPriority w:val="99"/>
    <w:semiHidden/>
    <w:unhideWhenUsed/>
    <w:rsid w:val="00374833"/>
    <w:pPr>
      <w:spacing w:after="0" w:line="240" w:lineRule="auto"/>
    </w:pPr>
    <w:rPr>
      <w:sz w:val="20"/>
      <w:szCs w:val="20"/>
    </w:rPr>
  </w:style>
  <w:style w:type="character" w:customStyle="1" w:styleId="Char">
    <w:name w:val="نص حاشية سفلية Char"/>
    <w:basedOn w:val="a0"/>
    <w:link w:val="a5"/>
    <w:uiPriority w:val="99"/>
    <w:semiHidden/>
    <w:rsid w:val="00374833"/>
    <w:rPr>
      <w:sz w:val="20"/>
      <w:szCs w:val="20"/>
    </w:rPr>
  </w:style>
  <w:style w:type="character" w:styleId="a6">
    <w:name w:val="footnote reference"/>
    <w:basedOn w:val="a0"/>
    <w:uiPriority w:val="99"/>
    <w:semiHidden/>
    <w:unhideWhenUsed/>
    <w:rsid w:val="00374833"/>
    <w:rPr>
      <w:vertAlign w:val="superscript"/>
    </w:rPr>
  </w:style>
  <w:style w:type="paragraph" w:styleId="HTML">
    <w:name w:val="HTML Preformatted"/>
    <w:basedOn w:val="a"/>
    <w:link w:val="HTMLChar"/>
    <w:uiPriority w:val="99"/>
    <w:semiHidden/>
    <w:unhideWhenUsed/>
    <w:rsid w:val="006B4EFA"/>
    <w:pPr>
      <w:spacing w:after="0" w:line="240" w:lineRule="auto"/>
    </w:pPr>
    <w:rPr>
      <w:rFonts w:ascii="Consolas" w:hAnsi="Consolas"/>
      <w:sz w:val="20"/>
      <w:szCs w:val="20"/>
    </w:rPr>
  </w:style>
  <w:style w:type="character" w:customStyle="1" w:styleId="HTMLChar">
    <w:name w:val="بتنسيق HTML مسبق Char"/>
    <w:basedOn w:val="a0"/>
    <w:link w:val="HTML"/>
    <w:uiPriority w:val="99"/>
    <w:semiHidden/>
    <w:rsid w:val="006B4EFA"/>
    <w:rPr>
      <w:rFonts w:ascii="Consolas" w:hAnsi="Consolas"/>
      <w:sz w:val="20"/>
      <w:szCs w:val="20"/>
    </w:rPr>
  </w:style>
  <w:style w:type="paragraph" w:styleId="a7">
    <w:name w:val="header"/>
    <w:basedOn w:val="a"/>
    <w:link w:val="Char0"/>
    <w:uiPriority w:val="99"/>
    <w:unhideWhenUsed/>
    <w:rsid w:val="00473149"/>
    <w:pPr>
      <w:tabs>
        <w:tab w:val="center" w:pos="4320"/>
        <w:tab w:val="right" w:pos="8640"/>
      </w:tabs>
      <w:spacing w:after="0" w:line="240" w:lineRule="auto"/>
    </w:pPr>
  </w:style>
  <w:style w:type="character" w:customStyle="1" w:styleId="Char0">
    <w:name w:val="رأس الصفحة Char"/>
    <w:basedOn w:val="a0"/>
    <w:link w:val="a7"/>
    <w:uiPriority w:val="99"/>
    <w:rsid w:val="00473149"/>
  </w:style>
  <w:style w:type="paragraph" w:styleId="a8">
    <w:name w:val="footer"/>
    <w:basedOn w:val="a"/>
    <w:link w:val="Char1"/>
    <w:uiPriority w:val="99"/>
    <w:unhideWhenUsed/>
    <w:rsid w:val="00473149"/>
    <w:pPr>
      <w:tabs>
        <w:tab w:val="center" w:pos="4320"/>
        <w:tab w:val="right" w:pos="8640"/>
      </w:tabs>
      <w:spacing w:after="0" w:line="240" w:lineRule="auto"/>
    </w:pPr>
  </w:style>
  <w:style w:type="character" w:customStyle="1" w:styleId="Char1">
    <w:name w:val="تذييل الصفحة Char"/>
    <w:basedOn w:val="a0"/>
    <w:link w:val="a8"/>
    <w:uiPriority w:val="99"/>
    <w:rsid w:val="00473149"/>
  </w:style>
  <w:style w:type="character" w:customStyle="1" w:styleId="5Char">
    <w:name w:val="عنوان 5 Char"/>
    <w:basedOn w:val="a0"/>
    <w:link w:val="5"/>
    <w:uiPriority w:val="9"/>
    <w:rsid w:val="00473149"/>
    <w:rPr>
      <w:rFonts w:asciiTheme="majorHAnsi" w:eastAsiaTheme="majorEastAsia" w:hAnsiTheme="majorHAnsi" w:cstheme="majorBidi"/>
      <w:color w:val="243F60" w:themeColor="accent1" w:themeShade="7F"/>
    </w:rPr>
  </w:style>
  <w:style w:type="paragraph" w:styleId="a9">
    <w:name w:val="endnote text"/>
    <w:basedOn w:val="a"/>
    <w:link w:val="Char2"/>
    <w:uiPriority w:val="99"/>
    <w:semiHidden/>
    <w:unhideWhenUsed/>
    <w:rsid w:val="00473149"/>
    <w:pPr>
      <w:spacing w:after="0" w:line="240" w:lineRule="auto"/>
    </w:pPr>
    <w:rPr>
      <w:sz w:val="20"/>
      <w:szCs w:val="20"/>
    </w:rPr>
  </w:style>
  <w:style w:type="character" w:customStyle="1" w:styleId="Char2">
    <w:name w:val="نص تعليق ختامي Char"/>
    <w:basedOn w:val="a0"/>
    <w:link w:val="a9"/>
    <w:uiPriority w:val="99"/>
    <w:semiHidden/>
    <w:rsid w:val="00473149"/>
    <w:rPr>
      <w:sz w:val="20"/>
      <w:szCs w:val="20"/>
    </w:rPr>
  </w:style>
  <w:style w:type="character" w:styleId="aa">
    <w:name w:val="endnote reference"/>
    <w:basedOn w:val="a0"/>
    <w:uiPriority w:val="99"/>
    <w:semiHidden/>
    <w:unhideWhenUsed/>
    <w:rsid w:val="004731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924388">
      <w:bodyDiv w:val="1"/>
      <w:marLeft w:val="0"/>
      <w:marRight w:val="0"/>
      <w:marTop w:val="0"/>
      <w:marBottom w:val="0"/>
      <w:divBdr>
        <w:top w:val="none" w:sz="0" w:space="0" w:color="auto"/>
        <w:left w:val="none" w:sz="0" w:space="0" w:color="auto"/>
        <w:bottom w:val="none" w:sz="0" w:space="0" w:color="auto"/>
        <w:right w:val="none" w:sz="0" w:space="0" w:color="auto"/>
      </w:divBdr>
    </w:div>
    <w:div w:id="1492982364">
      <w:bodyDiv w:val="1"/>
      <w:marLeft w:val="0"/>
      <w:marRight w:val="0"/>
      <w:marTop w:val="0"/>
      <w:marBottom w:val="0"/>
      <w:divBdr>
        <w:top w:val="none" w:sz="0" w:space="0" w:color="auto"/>
        <w:left w:val="none" w:sz="0" w:space="0" w:color="auto"/>
        <w:bottom w:val="none" w:sz="0" w:space="0" w:color="auto"/>
        <w:right w:val="none" w:sz="0" w:space="0" w:color="auto"/>
      </w:divBdr>
    </w:div>
    <w:div w:id="1806656642">
      <w:bodyDiv w:val="1"/>
      <w:marLeft w:val="0"/>
      <w:marRight w:val="0"/>
      <w:marTop w:val="0"/>
      <w:marBottom w:val="0"/>
      <w:divBdr>
        <w:top w:val="none" w:sz="0" w:space="0" w:color="auto"/>
        <w:left w:val="none" w:sz="0" w:space="0" w:color="auto"/>
        <w:bottom w:val="none" w:sz="0" w:space="0" w:color="auto"/>
        <w:right w:val="none" w:sz="0" w:space="0" w:color="auto"/>
      </w:divBdr>
    </w:div>
    <w:div w:id="2083210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endnotes.xml.rels><?xml version="1.0" encoding="UTF-8" standalone="yes"?>
<Relationships xmlns="http://schemas.openxmlformats.org/package/2006/relationships"><Relationship Id="rId8" Type="http://schemas.openxmlformats.org/officeDocument/2006/relationships/hyperlink" Target="https://www.beinsports.com/ar-mena" TargetMode="External"/><Relationship Id="rId3" Type="http://schemas.openxmlformats.org/officeDocument/2006/relationships/hyperlink" Target="https://ar.wikipedia.org/wiki" TargetMode="External"/><Relationship Id="rId7" Type="http://schemas.openxmlformats.org/officeDocument/2006/relationships/hyperlink" Target="https://www.beinsports.com/ar-mena" TargetMode="External"/><Relationship Id="rId12" Type="http://schemas.openxmlformats.org/officeDocument/2006/relationships/hyperlink" Target="https://www.dw.com/ar" TargetMode="External"/><Relationship Id="rId2" Type="http://schemas.openxmlformats.org/officeDocument/2006/relationships/hyperlink" Target="https://ar.wikipedia.org/wiki" TargetMode="External"/><Relationship Id="rId1" Type="http://schemas.openxmlformats.org/officeDocument/2006/relationships/hyperlink" Target="https://ar.wikipedia.org/wiki" TargetMode="External"/><Relationship Id="rId6" Type="http://schemas.openxmlformats.org/officeDocument/2006/relationships/hyperlink" Target="https://www.beinsports.com/ar-mena" TargetMode="External"/><Relationship Id="rId11" Type="http://schemas.openxmlformats.org/officeDocument/2006/relationships/hyperlink" Target="https://ar.wikipedia.org/wiki" TargetMode="External"/><Relationship Id="rId5" Type="http://schemas.openxmlformats.org/officeDocument/2006/relationships/hyperlink" Target="https://ar.wikipedia.org/wiki" TargetMode="External"/><Relationship Id="rId10" Type="http://schemas.openxmlformats.org/officeDocument/2006/relationships/hyperlink" Target="https://www.beinsports.com/ar-mena" TargetMode="External"/><Relationship Id="rId4" Type="http://schemas.openxmlformats.org/officeDocument/2006/relationships/hyperlink" Target="https://www.dw.com/ar" TargetMode="External"/><Relationship Id="rId9" Type="http://schemas.openxmlformats.org/officeDocument/2006/relationships/hyperlink" Target="https://www.beinsports.com/ar-men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43B39-7145-4239-ADCD-50FE0F38E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5713</Words>
  <Characters>32569</Characters>
  <Application>Microsoft Office Word</Application>
  <DocSecurity>0</DocSecurity>
  <Lines>271</Lines>
  <Paragraphs>76</Paragraphs>
  <ScaleCrop>false</ScaleCrop>
  <HeadingPairs>
    <vt:vector size="2" baseType="variant">
      <vt:variant>
        <vt:lpstr>العنوان</vt:lpstr>
      </vt:variant>
      <vt:variant>
        <vt:i4>1</vt:i4>
      </vt:variant>
    </vt:vector>
  </HeadingPairs>
  <TitlesOfParts>
    <vt:vector size="1" baseType="lpstr">
      <vt:lpstr/>
    </vt:vector>
  </TitlesOfParts>
  <Company>Microsoft (C)</Company>
  <LinksUpToDate>false</LinksUpToDate>
  <CharactersWithSpaces>38206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c:creator>
  <cp:lastModifiedBy>eng</cp:lastModifiedBy>
  <cp:revision>23</cp:revision>
  <cp:lastPrinted>2024-11-27T13:56:00Z</cp:lastPrinted>
  <dcterms:created xsi:type="dcterms:W3CDTF">2024-10-21T07:20:00Z</dcterms:created>
  <dcterms:modified xsi:type="dcterms:W3CDTF">2024-11-27T13:56:00Z</dcterms:modified>
</cp:coreProperties>
</file>