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55" w:rsidRPr="000D1D55" w:rsidRDefault="000D1D55" w:rsidP="00A15203">
      <w:pPr>
        <w:spacing w:after="0"/>
        <w:jc w:val="center"/>
        <w:rPr>
          <w:rFonts w:cs="Arial"/>
          <w:b/>
          <w:bCs/>
          <w:sz w:val="28"/>
          <w:szCs w:val="28"/>
          <w:rtl/>
        </w:rPr>
      </w:pPr>
      <w:r w:rsidRPr="000D1D55">
        <w:rPr>
          <w:rFonts w:cs="Arial" w:hint="cs"/>
          <w:b/>
          <w:bCs/>
          <w:sz w:val="28"/>
          <w:szCs w:val="28"/>
          <w:rtl/>
        </w:rPr>
        <w:t>المفاعيل في سورة الفتح دراسة وصفية تحليلية نحوية</w:t>
      </w:r>
    </w:p>
    <w:p w:rsidR="000D1D55" w:rsidRPr="000D1D55" w:rsidRDefault="00D04097" w:rsidP="00A15203">
      <w:pPr>
        <w:spacing w:after="0"/>
        <w:jc w:val="center"/>
        <w:rPr>
          <w:rFonts w:cs="Arial"/>
          <w:b/>
          <w:bCs/>
          <w:sz w:val="28"/>
          <w:szCs w:val="28"/>
          <w:rtl/>
        </w:rPr>
      </w:pPr>
      <w:r>
        <w:rPr>
          <w:rFonts w:cs="Arial" w:hint="cs"/>
          <w:b/>
          <w:bCs/>
          <w:sz w:val="28"/>
          <w:szCs w:val="28"/>
          <w:rtl/>
          <w:lang w:bidi="ar-IQ"/>
        </w:rPr>
        <w:t xml:space="preserve">د. </w:t>
      </w:r>
      <w:r w:rsidR="000D1D55" w:rsidRPr="000D1D55">
        <w:rPr>
          <w:rFonts w:cs="Arial" w:hint="cs"/>
          <w:b/>
          <w:bCs/>
          <w:sz w:val="28"/>
          <w:szCs w:val="28"/>
          <w:rtl/>
        </w:rPr>
        <w:t xml:space="preserve">إيمان عبد اللّه محمد أحمد </w:t>
      </w:r>
    </w:p>
    <w:p w:rsidR="0075113B" w:rsidRDefault="00D04097" w:rsidP="00A15203">
      <w:pPr>
        <w:spacing w:after="0"/>
        <w:jc w:val="center"/>
        <w:rPr>
          <w:rtl/>
        </w:rPr>
      </w:pPr>
      <w:r>
        <w:rPr>
          <w:rFonts w:cs="Arial" w:hint="cs"/>
          <w:b/>
          <w:bCs/>
          <w:sz w:val="28"/>
          <w:szCs w:val="28"/>
          <w:rtl/>
        </w:rPr>
        <w:t>الاستاذ المساعد ب</w:t>
      </w:r>
      <w:r w:rsidR="00C2528B" w:rsidRPr="00CC0663">
        <w:rPr>
          <w:rFonts w:cs="Arial" w:hint="cs"/>
          <w:b/>
          <w:bCs/>
          <w:sz w:val="28"/>
          <w:szCs w:val="28"/>
          <w:rtl/>
        </w:rPr>
        <w:t>جامعة الأمير سطام بن عبد العزيز</w:t>
      </w:r>
      <w:r w:rsidR="0075113B" w:rsidRPr="0075113B">
        <w:rPr>
          <w:rtl/>
        </w:rPr>
        <w:t xml:space="preserve"> </w:t>
      </w:r>
    </w:p>
    <w:p w:rsidR="00C2528B" w:rsidRDefault="0075113B" w:rsidP="00A15203">
      <w:pPr>
        <w:spacing w:after="0"/>
        <w:jc w:val="center"/>
        <w:rPr>
          <w:rFonts w:cs="Arial"/>
          <w:b/>
          <w:bCs/>
          <w:sz w:val="28"/>
          <w:szCs w:val="28"/>
          <w:rtl/>
        </w:rPr>
      </w:pPr>
      <w:r w:rsidRPr="0075113B">
        <w:rPr>
          <w:rFonts w:cs="Arial"/>
          <w:b/>
          <w:bCs/>
          <w:sz w:val="28"/>
          <w:szCs w:val="28"/>
          <w:rtl/>
        </w:rPr>
        <w:t>كلية التربية/ قسم اللغة العربية</w:t>
      </w:r>
      <w:r w:rsidR="00D04097">
        <w:rPr>
          <w:rFonts w:cs="Arial" w:hint="cs"/>
          <w:b/>
          <w:bCs/>
          <w:sz w:val="28"/>
          <w:szCs w:val="28"/>
          <w:rtl/>
        </w:rPr>
        <w:t xml:space="preserve"> / المملكة العربية السعودية</w:t>
      </w:r>
    </w:p>
    <w:p w:rsidR="000D1D55" w:rsidRDefault="000D1D55" w:rsidP="00A15203">
      <w:pPr>
        <w:spacing w:after="0"/>
        <w:rPr>
          <w:rFonts w:cs="Arial" w:hint="cs"/>
          <w:b/>
          <w:bCs/>
          <w:sz w:val="28"/>
          <w:szCs w:val="28"/>
          <w:rtl/>
          <w:lang w:bidi="ar-IQ"/>
        </w:rPr>
      </w:pPr>
      <w:r>
        <w:rPr>
          <w:rFonts w:cs="Arial" w:hint="cs"/>
          <w:b/>
          <w:bCs/>
          <w:sz w:val="28"/>
          <w:szCs w:val="28"/>
          <w:rtl/>
        </w:rPr>
        <w:t>المستخلص:</w:t>
      </w:r>
    </w:p>
    <w:p w:rsidR="000D1D55" w:rsidRPr="000D1D55" w:rsidRDefault="000D1D55" w:rsidP="00A15203">
      <w:pPr>
        <w:spacing w:after="0"/>
        <w:jc w:val="both"/>
        <w:rPr>
          <w:rFonts w:cs="Arial"/>
          <w:sz w:val="24"/>
          <w:szCs w:val="24"/>
          <w:rtl/>
        </w:rPr>
      </w:pPr>
      <w:r>
        <w:rPr>
          <w:rFonts w:cs="Arial" w:hint="cs"/>
          <w:sz w:val="28"/>
          <w:szCs w:val="28"/>
          <w:rtl/>
        </w:rPr>
        <w:t xml:space="preserve">       </w:t>
      </w:r>
      <w:r w:rsidRPr="000D1D55">
        <w:rPr>
          <w:rFonts w:cs="Arial" w:hint="cs"/>
          <w:sz w:val="24"/>
          <w:szCs w:val="24"/>
          <w:rtl/>
        </w:rPr>
        <w:t>يتناول هذا البحث (</w:t>
      </w:r>
      <w:r w:rsidRPr="000D1D55">
        <w:rPr>
          <w:rFonts w:cs="Arial"/>
          <w:sz w:val="24"/>
          <w:szCs w:val="24"/>
          <w:rtl/>
        </w:rPr>
        <w:t xml:space="preserve">المفاعيل في سورة </w:t>
      </w:r>
      <w:r w:rsidRPr="000D1D55">
        <w:rPr>
          <w:rFonts w:cs="Arial" w:hint="cs"/>
          <w:sz w:val="24"/>
          <w:szCs w:val="24"/>
          <w:rtl/>
        </w:rPr>
        <w:t>الفتح)</w:t>
      </w:r>
      <w:r w:rsidRPr="000D1D55">
        <w:rPr>
          <w:rFonts w:cs="Arial"/>
          <w:sz w:val="24"/>
          <w:szCs w:val="24"/>
          <w:rtl/>
        </w:rPr>
        <w:t xml:space="preserve"> (دارسة </w:t>
      </w:r>
      <w:r w:rsidRPr="000D1D55">
        <w:rPr>
          <w:rFonts w:cs="Arial" w:hint="cs"/>
          <w:sz w:val="24"/>
          <w:szCs w:val="24"/>
          <w:rtl/>
        </w:rPr>
        <w:t xml:space="preserve">وصفية تحليلية </w:t>
      </w:r>
      <w:r w:rsidRPr="000D1D55">
        <w:rPr>
          <w:rFonts w:cs="Arial"/>
          <w:sz w:val="24"/>
          <w:szCs w:val="24"/>
          <w:rtl/>
        </w:rPr>
        <w:t>نحوية</w:t>
      </w:r>
      <w:r w:rsidRPr="000D1D55">
        <w:rPr>
          <w:rFonts w:cs="Arial" w:hint="cs"/>
          <w:sz w:val="24"/>
          <w:szCs w:val="24"/>
          <w:rtl/>
        </w:rPr>
        <w:t>)،</w:t>
      </w:r>
      <w:r w:rsidRPr="000D1D55">
        <w:rPr>
          <w:rFonts w:cs="Arial"/>
          <w:sz w:val="24"/>
          <w:szCs w:val="24"/>
          <w:rtl/>
        </w:rPr>
        <w:t xml:space="preserve"> وقد </w:t>
      </w:r>
      <w:r w:rsidRPr="000D1D55">
        <w:rPr>
          <w:rFonts w:cs="Arial" w:hint="cs"/>
          <w:sz w:val="24"/>
          <w:szCs w:val="24"/>
          <w:rtl/>
        </w:rPr>
        <w:t>ذكرت فيها</w:t>
      </w:r>
      <w:r w:rsidRPr="000D1D55">
        <w:rPr>
          <w:rFonts w:cs="Arial"/>
          <w:sz w:val="24"/>
          <w:szCs w:val="24"/>
          <w:rtl/>
        </w:rPr>
        <w:t xml:space="preserve"> المفاعيل</w:t>
      </w:r>
      <w:r w:rsidRPr="000D1D55">
        <w:rPr>
          <w:rFonts w:cs="Arial" w:hint="cs"/>
          <w:sz w:val="24"/>
          <w:szCs w:val="24"/>
          <w:rtl/>
        </w:rPr>
        <w:t xml:space="preserve"> التي وردت في سورة الفتح وهي: المفعول به، والمفعول المطلق ويسمى أيضاً(المصدر)، والمفعول فيه ويسمى أيضاً (الظرف)، والمفعول معه، والمفعول لأجله ويسمى أيضاً (المفعول له).</w:t>
      </w:r>
    </w:p>
    <w:p w:rsidR="000D1D55" w:rsidRPr="000D1D55" w:rsidRDefault="000D1D55" w:rsidP="00A15203">
      <w:pPr>
        <w:spacing w:after="0"/>
        <w:jc w:val="both"/>
        <w:rPr>
          <w:rFonts w:cs="Arial"/>
          <w:sz w:val="24"/>
          <w:szCs w:val="24"/>
          <w:rtl/>
        </w:rPr>
      </w:pPr>
      <w:r w:rsidRPr="000D1D55">
        <w:rPr>
          <w:rFonts w:cs="Arial" w:hint="cs"/>
          <w:sz w:val="24"/>
          <w:szCs w:val="24"/>
          <w:rtl/>
        </w:rPr>
        <w:t>ومن أهم أهداف هذ البحث هي: معرفة المفاعيل في سورة الفتح.</w:t>
      </w:r>
    </w:p>
    <w:p w:rsidR="000D1D55" w:rsidRPr="000D1D55" w:rsidRDefault="000D1D55" w:rsidP="00A15203">
      <w:pPr>
        <w:spacing w:after="0"/>
        <w:jc w:val="both"/>
        <w:rPr>
          <w:rFonts w:cs="Arial"/>
          <w:sz w:val="24"/>
          <w:szCs w:val="24"/>
          <w:rtl/>
        </w:rPr>
      </w:pPr>
      <w:r w:rsidRPr="000D1D55">
        <w:rPr>
          <w:rFonts w:cs="Arial" w:hint="cs"/>
          <w:sz w:val="24"/>
          <w:szCs w:val="24"/>
          <w:rtl/>
        </w:rPr>
        <w:t xml:space="preserve">     والمنهج الذي اتبعته الباحثة في هذا البحث هو المنهج الوصفي التحليلي الإحصائي. واقتض</w:t>
      </w:r>
      <w:r w:rsidRPr="000D1D55">
        <w:rPr>
          <w:rFonts w:cs="Arial" w:hint="eastAsia"/>
          <w:sz w:val="24"/>
          <w:szCs w:val="24"/>
          <w:rtl/>
        </w:rPr>
        <w:t>ت</w:t>
      </w:r>
      <w:r w:rsidRPr="000D1D55">
        <w:rPr>
          <w:rFonts w:cs="Arial" w:hint="cs"/>
          <w:sz w:val="24"/>
          <w:szCs w:val="24"/>
          <w:rtl/>
        </w:rPr>
        <w:t xml:space="preserve"> طبيعة البحث أن يقسم</w:t>
      </w:r>
      <w:r w:rsidRPr="000D1D55">
        <w:rPr>
          <w:rFonts w:cs="Arial"/>
          <w:sz w:val="24"/>
          <w:szCs w:val="24"/>
          <w:rtl/>
        </w:rPr>
        <w:t xml:space="preserve"> </w:t>
      </w:r>
      <w:r w:rsidRPr="000D1D55">
        <w:rPr>
          <w:rFonts w:cs="Arial" w:hint="cs"/>
          <w:sz w:val="24"/>
          <w:szCs w:val="24"/>
          <w:rtl/>
        </w:rPr>
        <w:t xml:space="preserve">إلى مقدمة وستة مباحث تناولت في المقدمة سبب اختيار الموضوع، ومنهج البحث، والفائدة من البحث، وهيكلة البحث، ثم تناولت في المبحث الأول التعريف بسورة الفتح، ثم تناولت في المبحث الثاني المفعول به ومواضعه في سورة الفتح، ثم جاء المبحث الثالث متناولاً المفعول المطلق من حيث التعريف والأحكام ومواضعه في سورة الفتح، وجاء المبحث الرابع متناولاً المفعول فيه ومواضعه في السورة، وجاء المبحث الخامس في المفعول معه ومواضعه في السورة، ولم يتم تناول المفعول لأجله لعدم مجيئه في السورة  </w:t>
      </w:r>
      <w:r w:rsidRPr="000D1D55">
        <w:rPr>
          <w:rFonts w:cs="Arial"/>
          <w:sz w:val="24"/>
          <w:szCs w:val="24"/>
          <w:rtl/>
        </w:rPr>
        <w:t xml:space="preserve">وختم البحث بأبرز </w:t>
      </w:r>
      <w:r w:rsidRPr="000D1D55">
        <w:rPr>
          <w:rFonts w:cs="Arial" w:hint="cs"/>
          <w:sz w:val="24"/>
          <w:szCs w:val="24"/>
          <w:rtl/>
        </w:rPr>
        <w:t xml:space="preserve">النتائج التي توصلت إليها، ومن أهمها: ورود جميع المفاعيل في سورة الفتح عدا المفعول لأجله، كذلك من أكثر المفاعيل وروداً في سورة الفتح هو المفعول به؛ حيث جاء في كل آيات السورة عدا آيتين فقط.  </w:t>
      </w:r>
      <w:r w:rsidRPr="000D1D55">
        <w:rPr>
          <w:rFonts w:cs="Arial"/>
          <w:sz w:val="24"/>
          <w:szCs w:val="24"/>
          <w:rtl/>
        </w:rPr>
        <w:t xml:space="preserve"> </w:t>
      </w:r>
    </w:p>
    <w:p w:rsidR="000D1D55" w:rsidRPr="00A15203" w:rsidRDefault="000D1D55" w:rsidP="00A15203">
      <w:pPr>
        <w:spacing w:after="0"/>
        <w:jc w:val="both"/>
        <w:rPr>
          <w:rFonts w:asciiTheme="minorBidi" w:hAnsiTheme="minorBidi"/>
          <w:sz w:val="24"/>
          <w:szCs w:val="24"/>
          <w:rtl/>
        </w:rPr>
      </w:pPr>
      <w:r w:rsidRPr="000D1D55">
        <w:rPr>
          <w:rFonts w:cs="Arial" w:hint="cs"/>
          <w:sz w:val="24"/>
          <w:szCs w:val="24"/>
          <w:rtl/>
        </w:rPr>
        <w:t xml:space="preserve">الكلمات المفتاحية: (سورة الفتح </w:t>
      </w:r>
      <w:r w:rsidRPr="000D1D55">
        <w:rPr>
          <w:rFonts w:cs="Arial"/>
          <w:sz w:val="24"/>
          <w:szCs w:val="24"/>
          <w:rtl/>
        </w:rPr>
        <w:t>–</w:t>
      </w:r>
      <w:r w:rsidRPr="000D1D55">
        <w:rPr>
          <w:rFonts w:cs="Arial" w:hint="cs"/>
          <w:sz w:val="24"/>
          <w:szCs w:val="24"/>
          <w:rtl/>
        </w:rPr>
        <w:t xml:space="preserve"> المفعول به- المفعول المطلق </w:t>
      </w:r>
      <w:r w:rsidRPr="000D1D55">
        <w:rPr>
          <w:rFonts w:cs="Arial"/>
          <w:sz w:val="24"/>
          <w:szCs w:val="24"/>
          <w:rtl/>
        </w:rPr>
        <w:t>–</w:t>
      </w:r>
      <w:r w:rsidRPr="000D1D55">
        <w:rPr>
          <w:rFonts w:cs="Arial" w:hint="cs"/>
          <w:sz w:val="24"/>
          <w:szCs w:val="24"/>
          <w:rtl/>
        </w:rPr>
        <w:t xml:space="preserve"> المفعول فيه). </w:t>
      </w:r>
    </w:p>
    <w:p w:rsidR="000D1D55" w:rsidRPr="00A15203" w:rsidRDefault="000D1D55" w:rsidP="00A15203">
      <w:pPr>
        <w:spacing w:after="0" w:line="240" w:lineRule="auto"/>
        <w:jc w:val="center"/>
        <w:rPr>
          <w:rFonts w:asciiTheme="minorBidi" w:hAnsiTheme="minorBidi"/>
          <w:b/>
          <w:bCs/>
          <w:sz w:val="28"/>
          <w:szCs w:val="28"/>
        </w:rPr>
      </w:pPr>
      <w:r w:rsidRPr="00A15203">
        <w:rPr>
          <w:rFonts w:asciiTheme="minorBidi" w:hAnsiTheme="minorBidi"/>
          <w:b/>
          <w:bCs/>
          <w:sz w:val="28"/>
          <w:szCs w:val="28"/>
        </w:rPr>
        <w:t xml:space="preserve">Effects in </w:t>
      </w:r>
      <w:proofErr w:type="spellStart"/>
      <w:r w:rsidRPr="00A15203">
        <w:rPr>
          <w:rFonts w:asciiTheme="minorBidi" w:hAnsiTheme="minorBidi"/>
          <w:b/>
          <w:bCs/>
          <w:sz w:val="28"/>
          <w:szCs w:val="28"/>
        </w:rPr>
        <w:t>Surat</w:t>
      </w:r>
      <w:proofErr w:type="spellEnd"/>
      <w:r w:rsidRPr="00A15203">
        <w:rPr>
          <w:rFonts w:asciiTheme="minorBidi" w:hAnsiTheme="minorBidi"/>
          <w:b/>
          <w:bCs/>
          <w:sz w:val="28"/>
          <w:szCs w:val="28"/>
        </w:rPr>
        <w:t xml:space="preserve"> </w:t>
      </w:r>
      <w:proofErr w:type="spellStart"/>
      <w:r w:rsidRPr="00A15203">
        <w:rPr>
          <w:rFonts w:asciiTheme="minorBidi" w:hAnsiTheme="minorBidi"/>
          <w:b/>
          <w:bCs/>
          <w:sz w:val="28"/>
          <w:szCs w:val="28"/>
        </w:rPr>
        <w:t>Al-Fath:ADescriptive</w:t>
      </w:r>
      <w:proofErr w:type="spellEnd"/>
      <w:r w:rsidRPr="00A15203">
        <w:rPr>
          <w:rFonts w:asciiTheme="minorBidi" w:hAnsiTheme="minorBidi"/>
          <w:b/>
          <w:bCs/>
          <w:sz w:val="28"/>
          <w:szCs w:val="28"/>
        </w:rPr>
        <w:t xml:space="preserve"> and Analytical</w:t>
      </w:r>
    </w:p>
    <w:p w:rsidR="000D1D55" w:rsidRPr="00A15203" w:rsidRDefault="000D1D55" w:rsidP="00A15203">
      <w:pPr>
        <w:spacing w:after="0" w:line="240" w:lineRule="auto"/>
        <w:jc w:val="center"/>
        <w:rPr>
          <w:rFonts w:asciiTheme="minorBidi" w:hAnsiTheme="minorBidi"/>
          <w:b/>
          <w:bCs/>
          <w:sz w:val="28"/>
          <w:szCs w:val="28"/>
        </w:rPr>
      </w:pPr>
      <w:r w:rsidRPr="00A15203">
        <w:rPr>
          <w:rFonts w:asciiTheme="minorBidi" w:hAnsiTheme="minorBidi"/>
          <w:b/>
          <w:bCs/>
          <w:sz w:val="28"/>
          <w:szCs w:val="28"/>
        </w:rPr>
        <w:t>Grammatical Study</w:t>
      </w:r>
    </w:p>
    <w:p w:rsidR="000D1D55" w:rsidRPr="00A15203" w:rsidRDefault="000D1D55" w:rsidP="00A15203">
      <w:pPr>
        <w:spacing w:after="0" w:line="240" w:lineRule="auto"/>
        <w:jc w:val="center"/>
        <w:rPr>
          <w:rFonts w:asciiTheme="minorBidi" w:hAnsiTheme="minorBidi"/>
          <w:b/>
          <w:bCs/>
          <w:sz w:val="28"/>
          <w:szCs w:val="28"/>
          <w:rtl/>
          <w:lang w:bidi="ar-IQ"/>
        </w:rPr>
      </w:pPr>
      <w:proofErr w:type="spellStart"/>
      <w:r w:rsidRPr="00A15203">
        <w:rPr>
          <w:rFonts w:asciiTheme="minorBidi" w:hAnsiTheme="minorBidi"/>
          <w:b/>
          <w:bCs/>
          <w:sz w:val="28"/>
          <w:szCs w:val="28"/>
          <w:lang w:bidi="ar-IQ"/>
        </w:rPr>
        <w:t>Eman</w:t>
      </w:r>
      <w:proofErr w:type="spellEnd"/>
      <w:r w:rsidRPr="00A15203">
        <w:rPr>
          <w:rFonts w:asciiTheme="minorBidi" w:hAnsiTheme="minorBidi"/>
          <w:b/>
          <w:bCs/>
          <w:sz w:val="28"/>
          <w:szCs w:val="28"/>
          <w:lang w:bidi="ar-IQ"/>
        </w:rPr>
        <w:t xml:space="preserve"> </w:t>
      </w:r>
      <w:proofErr w:type="spellStart"/>
      <w:r w:rsidRPr="00A15203">
        <w:rPr>
          <w:rFonts w:asciiTheme="minorBidi" w:hAnsiTheme="minorBidi"/>
          <w:b/>
          <w:bCs/>
          <w:sz w:val="28"/>
          <w:szCs w:val="28"/>
          <w:lang w:bidi="ar-IQ"/>
        </w:rPr>
        <w:t>Abdallah</w:t>
      </w:r>
      <w:proofErr w:type="spellEnd"/>
      <w:r w:rsidRPr="00A15203">
        <w:rPr>
          <w:rFonts w:asciiTheme="minorBidi" w:hAnsiTheme="minorBidi"/>
          <w:b/>
          <w:bCs/>
          <w:sz w:val="28"/>
          <w:szCs w:val="28"/>
          <w:lang w:bidi="ar-IQ"/>
        </w:rPr>
        <w:t xml:space="preserve"> Mohammed Ahmed</w:t>
      </w:r>
    </w:p>
    <w:p w:rsidR="0075113B" w:rsidRPr="00A15203" w:rsidRDefault="0075113B" w:rsidP="00A15203">
      <w:pPr>
        <w:spacing w:after="0" w:line="240" w:lineRule="auto"/>
        <w:jc w:val="center"/>
        <w:rPr>
          <w:rFonts w:asciiTheme="minorBidi" w:hAnsiTheme="minorBidi"/>
          <w:b/>
          <w:bCs/>
          <w:sz w:val="28"/>
          <w:szCs w:val="28"/>
          <w:rtl/>
        </w:rPr>
      </w:pPr>
      <w:r w:rsidRPr="00A15203">
        <w:rPr>
          <w:rFonts w:asciiTheme="minorBidi" w:hAnsiTheme="minorBidi"/>
          <w:b/>
          <w:bCs/>
          <w:sz w:val="28"/>
          <w:szCs w:val="28"/>
        </w:rPr>
        <w:t xml:space="preserve">Prince </w:t>
      </w:r>
      <w:proofErr w:type="spellStart"/>
      <w:r w:rsidRPr="00A15203">
        <w:rPr>
          <w:rFonts w:asciiTheme="minorBidi" w:hAnsiTheme="minorBidi"/>
          <w:b/>
          <w:bCs/>
          <w:sz w:val="28"/>
          <w:szCs w:val="28"/>
        </w:rPr>
        <w:t>Sattam</w:t>
      </w:r>
      <w:proofErr w:type="spellEnd"/>
      <w:r w:rsidRPr="00A15203">
        <w:rPr>
          <w:rFonts w:asciiTheme="minorBidi" w:hAnsiTheme="minorBidi"/>
          <w:b/>
          <w:bCs/>
          <w:sz w:val="28"/>
          <w:szCs w:val="28"/>
        </w:rPr>
        <w:t xml:space="preserve"> bin </w:t>
      </w:r>
      <w:proofErr w:type="spellStart"/>
      <w:r w:rsidRPr="00A15203">
        <w:rPr>
          <w:rFonts w:asciiTheme="minorBidi" w:hAnsiTheme="minorBidi"/>
          <w:b/>
          <w:bCs/>
          <w:sz w:val="28"/>
          <w:szCs w:val="28"/>
        </w:rPr>
        <w:t>Abdulaziz</w:t>
      </w:r>
      <w:proofErr w:type="spellEnd"/>
    </w:p>
    <w:p w:rsidR="0075113B" w:rsidRPr="00A15203" w:rsidRDefault="0075113B" w:rsidP="00A15203">
      <w:pPr>
        <w:spacing w:after="0" w:line="240" w:lineRule="auto"/>
        <w:jc w:val="center"/>
        <w:rPr>
          <w:rFonts w:asciiTheme="minorBidi" w:hAnsiTheme="minorBidi"/>
          <w:b/>
          <w:bCs/>
          <w:sz w:val="28"/>
          <w:szCs w:val="28"/>
        </w:rPr>
      </w:pPr>
      <w:r w:rsidRPr="00A15203">
        <w:rPr>
          <w:rFonts w:asciiTheme="minorBidi" w:hAnsiTheme="minorBidi"/>
          <w:b/>
          <w:bCs/>
          <w:sz w:val="28"/>
          <w:szCs w:val="28"/>
        </w:rPr>
        <w:t>College of Arabic Language</w:t>
      </w:r>
    </w:p>
    <w:p w:rsidR="00CC0CC3" w:rsidRPr="00CC0663" w:rsidRDefault="00CC0CC3" w:rsidP="006B5446">
      <w:pPr>
        <w:jc w:val="right"/>
        <w:rPr>
          <w:b/>
          <w:bCs/>
          <w:sz w:val="28"/>
          <w:szCs w:val="28"/>
        </w:rPr>
      </w:pPr>
      <w:r w:rsidRPr="00CC0663">
        <w:rPr>
          <w:b/>
          <w:bCs/>
          <w:sz w:val="28"/>
          <w:szCs w:val="28"/>
        </w:rPr>
        <w:t>ABSTRACT</w:t>
      </w:r>
      <w:r w:rsidR="000D1D55">
        <w:rPr>
          <w:b/>
          <w:bCs/>
          <w:sz w:val="28"/>
          <w:szCs w:val="28"/>
        </w:rPr>
        <w:t>:</w:t>
      </w:r>
    </w:p>
    <w:p w:rsidR="0071716F" w:rsidRPr="00A15203" w:rsidRDefault="000D1D55" w:rsidP="007D04DF">
      <w:pPr>
        <w:bidi w:val="0"/>
        <w:jc w:val="both"/>
        <w:rPr>
          <w:sz w:val="24"/>
          <w:szCs w:val="24"/>
        </w:rPr>
      </w:pPr>
      <w:r>
        <w:rPr>
          <w:sz w:val="28"/>
          <w:szCs w:val="28"/>
        </w:rPr>
        <w:t xml:space="preserve">      </w:t>
      </w:r>
      <w:r w:rsidR="00CC0CC3" w:rsidRPr="00A15203">
        <w:rPr>
          <w:sz w:val="24"/>
          <w:szCs w:val="24"/>
        </w:rPr>
        <w:t xml:space="preserve">The research discusses all kinds of objects mentioned in </w:t>
      </w:r>
      <w:proofErr w:type="spellStart"/>
      <w:r w:rsidR="00CC0CC3" w:rsidRPr="00A15203">
        <w:rPr>
          <w:sz w:val="24"/>
          <w:szCs w:val="24"/>
        </w:rPr>
        <w:t>Souray</w:t>
      </w:r>
      <w:proofErr w:type="spellEnd"/>
      <w:r w:rsidR="00CC0CC3" w:rsidRPr="00A15203">
        <w:rPr>
          <w:sz w:val="24"/>
          <w:szCs w:val="24"/>
        </w:rPr>
        <w:t xml:space="preserve"> al-</w:t>
      </w:r>
      <w:proofErr w:type="spellStart"/>
      <w:r w:rsidR="00CC0CC3" w:rsidRPr="00A15203">
        <w:rPr>
          <w:sz w:val="24"/>
          <w:szCs w:val="24"/>
        </w:rPr>
        <w:t>Fath</w:t>
      </w:r>
      <w:proofErr w:type="spellEnd"/>
      <w:r w:rsidR="00CC0CC3" w:rsidRPr="00A15203">
        <w:rPr>
          <w:sz w:val="24"/>
          <w:szCs w:val="24"/>
        </w:rPr>
        <w:t xml:space="preserve"> which are direct object, indirect object, adverbial, </w:t>
      </w:r>
      <w:proofErr w:type="spellStart"/>
      <w:r w:rsidR="00CC0CC3" w:rsidRPr="00A15203">
        <w:rPr>
          <w:sz w:val="24"/>
          <w:szCs w:val="24"/>
        </w:rPr>
        <w:t>benefactive</w:t>
      </w:r>
      <w:proofErr w:type="spellEnd"/>
      <w:r w:rsidR="00CC0CC3" w:rsidRPr="00A15203">
        <w:rPr>
          <w:sz w:val="24"/>
          <w:szCs w:val="24"/>
        </w:rPr>
        <w:t>, and others.</w:t>
      </w:r>
      <w:r w:rsidR="00CC0CC3" w:rsidRPr="00A15203">
        <w:rPr>
          <w:sz w:val="24"/>
          <w:szCs w:val="24"/>
          <w:rtl/>
        </w:rPr>
        <w:t xml:space="preserve"> </w:t>
      </w:r>
      <w:r w:rsidR="00CC0CC3" w:rsidRPr="00A15203">
        <w:rPr>
          <w:sz w:val="24"/>
          <w:szCs w:val="24"/>
        </w:rPr>
        <w:t xml:space="preserve">The main objective of the research is to identify and learn how these objects are used. The descriptive analytical syntactic approach is adopted to identify this aim. The research is divided into an introduction and chapters. In the introduction the researcher presents the reason behind choosing the topic, the method, and the research framework.  In the rest of the research, the researcher discusses all kinds of objects and their positions in </w:t>
      </w:r>
      <w:proofErr w:type="spellStart"/>
      <w:r w:rsidR="00CC0CC3" w:rsidRPr="00A15203">
        <w:rPr>
          <w:sz w:val="24"/>
          <w:szCs w:val="24"/>
        </w:rPr>
        <w:t>Sourat</w:t>
      </w:r>
      <w:proofErr w:type="spellEnd"/>
      <w:r w:rsidR="00CC0CC3" w:rsidRPr="00A15203">
        <w:rPr>
          <w:sz w:val="24"/>
          <w:szCs w:val="24"/>
        </w:rPr>
        <w:t xml:space="preserve"> al-</w:t>
      </w:r>
      <w:proofErr w:type="spellStart"/>
      <w:r w:rsidR="00CC0CC3" w:rsidRPr="00A15203">
        <w:rPr>
          <w:sz w:val="24"/>
          <w:szCs w:val="24"/>
        </w:rPr>
        <w:t>Fath</w:t>
      </w:r>
      <w:proofErr w:type="spellEnd"/>
      <w:r w:rsidR="00CC0CC3" w:rsidRPr="00A15203">
        <w:rPr>
          <w:sz w:val="24"/>
          <w:szCs w:val="24"/>
        </w:rPr>
        <w:t xml:space="preserve">, except the </w:t>
      </w:r>
      <w:proofErr w:type="spellStart"/>
      <w:r w:rsidR="00CC0CC3" w:rsidRPr="00A15203">
        <w:rPr>
          <w:sz w:val="24"/>
          <w:szCs w:val="24"/>
        </w:rPr>
        <w:t>benefactive</w:t>
      </w:r>
      <w:proofErr w:type="spellEnd"/>
      <w:r w:rsidR="00CC0CC3" w:rsidRPr="00A15203">
        <w:rPr>
          <w:sz w:val="24"/>
          <w:szCs w:val="24"/>
        </w:rPr>
        <w:t xml:space="preserve"> because it is the only kind of object that did not appear </w:t>
      </w:r>
      <w:proofErr w:type="spellStart"/>
      <w:r w:rsidR="00CC0CC3" w:rsidRPr="00A15203">
        <w:rPr>
          <w:sz w:val="24"/>
          <w:szCs w:val="24"/>
        </w:rPr>
        <w:t>through out</w:t>
      </w:r>
      <w:proofErr w:type="spellEnd"/>
      <w:r w:rsidR="00CC0CC3" w:rsidRPr="00A15203">
        <w:rPr>
          <w:sz w:val="24"/>
          <w:szCs w:val="24"/>
        </w:rPr>
        <w:t xml:space="preserve"> </w:t>
      </w:r>
      <w:proofErr w:type="spellStart"/>
      <w:r w:rsidR="00CC0CC3" w:rsidRPr="00A15203">
        <w:rPr>
          <w:sz w:val="24"/>
          <w:szCs w:val="24"/>
        </w:rPr>
        <w:t>Souray</w:t>
      </w:r>
      <w:proofErr w:type="spellEnd"/>
      <w:r w:rsidR="00CC0CC3" w:rsidRPr="00A15203">
        <w:rPr>
          <w:sz w:val="24"/>
          <w:szCs w:val="24"/>
        </w:rPr>
        <w:t xml:space="preserve"> al-</w:t>
      </w:r>
      <w:proofErr w:type="spellStart"/>
      <w:r w:rsidR="00CC0CC3" w:rsidRPr="00A15203">
        <w:rPr>
          <w:sz w:val="24"/>
          <w:szCs w:val="24"/>
        </w:rPr>
        <w:t>Fath</w:t>
      </w:r>
      <w:proofErr w:type="spellEnd"/>
      <w:r w:rsidR="00CC0CC3" w:rsidRPr="00A15203">
        <w:rPr>
          <w:sz w:val="24"/>
          <w:szCs w:val="24"/>
        </w:rPr>
        <w:t xml:space="preserve">. The research concluded that all kinds of objects appeared in </w:t>
      </w:r>
      <w:proofErr w:type="spellStart"/>
      <w:r w:rsidR="00CC0CC3" w:rsidRPr="00A15203">
        <w:rPr>
          <w:sz w:val="24"/>
          <w:szCs w:val="24"/>
        </w:rPr>
        <w:t>Sourat</w:t>
      </w:r>
      <w:proofErr w:type="spellEnd"/>
      <w:r w:rsidR="00CC0CC3" w:rsidRPr="00A15203">
        <w:rPr>
          <w:sz w:val="24"/>
          <w:szCs w:val="24"/>
        </w:rPr>
        <w:t xml:space="preserve"> al-Faith except the </w:t>
      </w:r>
      <w:proofErr w:type="spellStart"/>
      <w:r w:rsidR="00CC0CC3" w:rsidRPr="00A15203">
        <w:rPr>
          <w:sz w:val="24"/>
          <w:szCs w:val="24"/>
        </w:rPr>
        <w:t>benefactive</w:t>
      </w:r>
      <w:proofErr w:type="spellEnd"/>
      <w:r w:rsidR="00CC0CC3" w:rsidRPr="00A15203">
        <w:rPr>
          <w:sz w:val="24"/>
          <w:szCs w:val="24"/>
        </w:rPr>
        <w:t xml:space="preserve">. In addition, the </w:t>
      </w:r>
      <w:r w:rsidR="00CC0CC3" w:rsidRPr="00A15203">
        <w:rPr>
          <w:sz w:val="24"/>
          <w:szCs w:val="24"/>
        </w:rPr>
        <w:lastRenderedPageBreak/>
        <w:t xml:space="preserve">most common object used in </w:t>
      </w:r>
      <w:proofErr w:type="spellStart"/>
      <w:r w:rsidR="00CC0CC3" w:rsidRPr="00A15203">
        <w:rPr>
          <w:sz w:val="24"/>
          <w:szCs w:val="24"/>
        </w:rPr>
        <w:t>Sourat</w:t>
      </w:r>
      <w:proofErr w:type="spellEnd"/>
      <w:r w:rsidR="00CC0CC3" w:rsidRPr="00A15203">
        <w:rPr>
          <w:sz w:val="24"/>
          <w:szCs w:val="24"/>
        </w:rPr>
        <w:t xml:space="preserve"> al-Faith is the direct object because it appeared in all verses of </w:t>
      </w:r>
      <w:proofErr w:type="spellStart"/>
      <w:r w:rsidR="00CC0CC3" w:rsidRPr="00A15203">
        <w:rPr>
          <w:sz w:val="24"/>
          <w:szCs w:val="24"/>
        </w:rPr>
        <w:t>Sourat</w:t>
      </w:r>
      <w:proofErr w:type="spellEnd"/>
      <w:r w:rsidR="00CC0CC3" w:rsidRPr="00A15203">
        <w:rPr>
          <w:sz w:val="24"/>
          <w:szCs w:val="24"/>
        </w:rPr>
        <w:t xml:space="preserve"> al-</w:t>
      </w:r>
      <w:proofErr w:type="spellStart"/>
      <w:r w:rsidR="00CC0CC3" w:rsidRPr="00A15203">
        <w:rPr>
          <w:sz w:val="24"/>
          <w:szCs w:val="24"/>
        </w:rPr>
        <w:t>aFath</w:t>
      </w:r>
      <w:proofErr w:type="spellEnd"/>
      <w:r w:rsidR="00CC0CC3" w:rsidRPr="00A15203">
        <w:rPr>
          <w:sz w:val="24"/>
          <w:szCs w:val="24"/>
        </w:rPr>
        <w:t>, except in two</w:t>
      </w:r>
      <w:r w:rsidR="007D04DF" w:rsidRPr="00A15203">
        <w:rPr>
          <w:sz w:val="24"/>
          <w:szCs w:val="24"/>
        </w:rPr>
        <w:t xml:space="preserve"> verses where it did not appear</w:t>
      </w:r>
      <w:r w:rsidR="00B503BC" w:rsidRPr="00A15203">
        <w:rPr>
          <w:sz w:val="24"/>
          <w:szCs w:val="24"/>
        </w:rPr>
        <w:t>.</w:t>
      </w:r>
    </w:p>
    <w:p w:rsidR="00B503BC" w:rsidRPr="00A15203" w:rsidRDefault="00090BC5" w:rsidP="00B503BC">
      <w:pPr>
        <w:bidi w:val="0"/>
        <w:jc w:val="both"/>
        <w:rPr>
          <w:sz w:val="24"/>
          <w:szCs w:val="24"/>
        </w:rPr>
      </w:pPr>
      <w:r w:rsidRPr="00A15203">
        <w:rPr>
          <w:sz w:val="24"/>
          <w:szCs w:val="24"/>
        </w:rPr>
        <w:t xml:space="preserve">Key words: </w:t>
      </w:r>
      <w:r w:rsidR="000D1D55" w:rsidRPr="00A15203">
        <w:rPr>
          <w:sz w:val="24"/>
          <w:szCs w:val="24"/>
        </w:rPr>
        <w:t>(</w:t>
      </w:r>
      <w:proofErr w:type="spellStart"/>
      <w:r w:rsidRPr="00A15203">
        <w:rPr>
          <w:sz w:val="24"/>
          <w:szCs w:val="24"/>
        </w:rPr>
        <w:t>Surat</w:t>
      </w:r>
      <w:proofErr w:type="spellEnd"/>
      <w:r w:rsidRPr="00A15203">
        <w:rPr>
          <w:sz w:val="24"/>
          <w:szCs w:val="24"/>
        </w:rPr>
        <w:t xml:space="preserve"> Al-</w:t>
      </w:r>
      <w:proofErr w:type="spellStart"/>
      <w:r w:rsidRPr="00A15203">
        <w:rPr>
          <w:sz w:val="24"/>
          <w:szCs w:val="24"/>
        </w:rPr>
        <w:t>Fath</w:t>
      </w:r>
      <w:proofErr w:type="spellEnd"/>
      <w:r w:rsidRPr="00A15203">
        <w:rPr>
          <w:sz w:val="24"/>
          <w:szCs w:val="24"/>
        </w:rPr>
        <w:t>-Accusative- Absolute object-objective in it</w:t>
      </w:r>
      <w:r w:rsidR="000D1D55" w:rsidRPr="00A15203">
        <w:rPr>
          <w:sz w:val="24"/>
          <w:szCs w:val="24"/>
        </w:rPr>
        <w:t>)</w:t>
      </w:r>
      <w:r w:rsidRPr="00A15203">
        <w:rPr>
          <w:sz w:val="24"/>
          <w:szCs w:val="24"/>
        </w:rPr>
        <w:t>.</w:t>
      </w:r>
    </w:p>
    <w:p w:rsidR="00AD5D46" w:rsidRPr="00CC0663" w:rsidRDefault="00AD5D46" w:rsidP="000D1D55">
      <w:pPr>
        <w:rPr>
          <w:rFonts w:cs="Arial"/>
          <w:b/>
          <w:bCs/>
          <w:sz w:val="28"/>
          <w:szCs w:val="28"/>
          <w:rtl/>
        </w:rPr>
      </w:pPr>
      <w:r w:rsidRPr="00CC0663">
        <w:rPr>
          <w:rFonts w:cs="Arial"/>
          <w:b/>
          <w:bCs/>
          <w:sz w:val="28"/>
          <w:szCs w:val="28"/>
          <w:rtl/>
        </w:rPr>
        <w:t>المقدمة</w:t>
      </w:r>
      <w:r w:rsidR="000D1D55">
        <w:rPr>
          <w:rFonts w:cs="Arial" w:hint="cs"/>
          <w:b/>
          <w:bCs/>
          <w:sz w:val="28"/>
          <w:szCs w:val="28"/>
          <w:rtl/>
        </w:rPr>
        <w:t>:</w:t>
      </w:r>
    </w:p>
    <w:p w:rsidR="00F94A6B" w:rsidRPr="00CC0663" w:rsidRDefault="00F94A6B" w:rsidP="00A15203">
      <w:pPr>
        <w:jc w:val="both"/>
        <w:rPr>
          <w:rFonts w:cs="Arial"/>
          <w:sz w:val="28"/>
          <w:szCs w:val="28"/>
          <w:rtl/>
        </w:rPr>
      </w:pPr>
      <w:r w:rsidRPr="00CC0663">
        <w:rPr>
          <w:rFonts w:cs="Arial"/>
          <w:sz w:val="28"/>
          <w:szCs w:val="28"/>
          <w:rtl/>
        </w:rPr>
        <w:t xml:space="preserve">    </w:t>
      </w:r>
      <w:r w:rsidR="00F65E07" w:rsidRPr="00CC0663">
        <w:rPr>
          <w:rFonts w:cs="Arial" w:hint="cs"/>
          <w:sz w:val="28"/>
          <w:szCs w:val="28"/>
          <w:rtl/>
        </w:rPr>
        <w:t>أ</w:t>
      </w:r>
      <w:r w:rsidRPr="00CC0663">
        <w:rPr>
          <w:rFonts w:cs="Arial"/>
          <w:sz w:val="28"/>
          <w:szCs w:val="28"/>
          <w:rtl/>
        </w:rPr>
        <w:t xml:space="preserve">نزل الله القرآن رحمة </w:t>
      </w:r>
      <w:r w:rsidR="0030440A">
        <w:rPr>
          <w:rFonts w:cs="Arial"/>
          <w:sz w:val="28"/>
          <w:szCs w:val="28"/>
          <w:rtl/>
        </w:rPr>
        <w:t>للعالمين وبيانا من الهدى والفر</w:t>
      </w:r>
      <w:r w:rsidR="0030440A">
        <w:rPr>
          <w:rFonts w:cs="Arial" w:hint="cs"/>
          <w:sz w:val="28"/>
          <w:szCs w:val="28"/>
          <w:rtl/>
        </w:rPr>
        <w:t>آ</w:t>
      </w:r>
      <w:r w:rsidRPr="00CC0663">
        <w:rPr>
          <w:rFonts w:cs="Arial"/>
          <w:sz w:val="28"/>
          <w:szCs w:val="28"/>
          <w:rtl/>
        </w:rPr>
        <w:t xml:space="preserve">ن هو كتاب أحكمت آياته ثم فصلت من </w:t>
      </w:r>
      <w:r w:rsidR="0030440A">
        <w:rPr>
          <w:rFonts w:cs="Arial" w:hint="cs"/>
          <w:sz w:val="28"/>
          <w:szCs w:val="28"/>
          <w:rtl/>
        </w:rPr>
        <w:t xml:space="preserve"> لدى </w:t>
      </w:r>
      <w:r w:rsidRPr="00CC0663">
        <w:rPr>
          <w:rFonts w:cs="Arial"/>
          <w:sz w:val="28"/>
          <w:szCs w:val="28"/>
          <w:rtl/>
        </w:rPr>
        <w:t xml:space="preserve">حكيم </w:t>
      </w:r>
      <w:r w:rsidRPr="00CC0663">
        <w:rPr>
          <w:rFonts w:cs="Arial" w:hint="cs"/>
          <w:sz w:val="28"/>
          <w:szCs w:val="28"/>
          <w:rtl/>
        </w:rPr>
        <w:t>خبير،</w:t>
      </w:r>
      <w:r w:rsidRPr="00CC0663">
        <w:rPr>
          <w:rFonts w:cs="Arial"/>
          <w:sz w:val="28"/>
          <w:szCs w:val="28"/>
          <w:rtl/>
        </w:rPr>
        <w:t xml:space="preserve"> كتاب لا يأتيه الباطل من بين يديه ولا من </w:t>
      </w:r>
      <w:r w:rsidRPr="00CC0663">
        <w:rPr>
          <w:rFonts w:cs="Arial" w:hint="cs"/>
          <w:sz w:val="28"/>
          <w:szCs w:val="28"/>
          <w:rtl/>
        </w:rPr>
        <w:t>خلفه،</w:t>
      </w:r>
      <w:r w:rsidRPr="00CC0663">
        <w:rPr>
          <w:rFonts w:cs="Arial"/>
          <w:sz w:val="28"/>
          <w:szCs w:val="28"/>
          <w:rtl/>
        </w:rPr>
        <w:t xml:space="preserve"> كتاب لا</w:t>
      </w:r>
      <w:r w:rsidRPr="00CC0663">
        <w:rPr>
          <w:sz w:val="28"/>
          <w:szCs w:val="28"/>
          <w:rtl/>
        </w:rPr>
        <w:t xml:space="preserve"> </w:t>
      </w:r>
      <w:r w:rsidRPr="00CC0663">
        <w:rPr>
          <w:rFonts w:cs="Arial"/>
          <w:sz w:val="28"/>
          <w:szCs w:val="28"/>
          <w:rtl/>
        </w:rPr>
        <w:t>ريب فيه هدى للمتقين.</w:t>
      </w:r>
    </w:p>
    <w:p w:rsidR="00571ECB" w:rsidRPr="00CC0663" w:rsidRDefault="00571ECB" w:rsidP="000D1D55">
      <w:pPr>
        <w:jc w:val="both"/>
        <w:rPr>
          <w:sz w:val="28"/>
          <w:szCs w:val="28"/>
          <w:rtl/>
        </w:rPr>
      </w:pPr>
      <w:r w:rsidRPr="00CC0663">
        <w:rPr>
          <w:rFonts w:cs="Arial"/>
          <w:sz w:val="28"/>
          <w:szCs w:val="28"/>
          <w:rtl/>
        </w:rPr>
        <w:t xml:space="preserve">كما عرفنا أن اللغة العربية </w:t>
      </w:r>
      <w:r w:rsidR="0002091E">
        <w:rPr>
          <w:rFonts w:cs="Arial"/>
          <w:sz w:val="28"/>
          <w:szCs w:val="28"/>
          <w:rtl/>
        </w:rPr>
        <w:t xml:space="preserve">كاللغات الأخرى لها قواعد </w:t>
      </w:r>
      <w:r w:rsidR="0002091E">
        <w:rPr>
          <w:rFonts w:cs="Arial" w:hint="cs"/>
          <w:sz w:val="28"/>
          <w:szCs w:val="28"/>
          <w:rtl/>
        </w:rPr>
        <w:t>خاصة بالكلام</w:t>
      </w:r>
      <w:r w:rsidRPr="00CC0663">
        <w:rPr>
          <w:rFonts w:cs="Arial"/>
          <w:sz w:val="28"/>
          <w:szCs w:val="28"/>
          <w:rtl/>
        </w:rPr>
        <w:t xml:space="preserve"> </w:t>
      </w:r>
      <w:r w:rsidRPr="00CC0663">
        <w:rPr>
          <w:rFonts w:cs="Arial" w:hint="cs"/>
          <w:sz w:val="28"/>
          <w:szCs w:val="28"/>
          <w:rtl/>
        </w:rPr>
        <w:t>والكتابة.</w:t>
      </w:r>
      <w:r w:rsidRPr="00CC0663">
        <w:rPr>
          <w:rFonts w:cs="Arial"/>
          <w:sz w:val="28"/>
          <w:szCs w:val="28"/>
          <w:rtl/>
        </w:rPr>
        <w:t xml:space="preserve"> </w:t>
      </w:r>
      <w:r w:rsidR="0002091E">
        <w:rPr>
          <w:rFonts w:cs="Arial" w:hint="cs"/>
          <w:sz w:val="28"/>
          <w:szCs w:val="28"/>
          <w:rtl/>
        </w:rPr>
        <w:t>وبهذه القواعد يصان ا</w:t>
      </w:r>
      <w:r w:rsidR="000D1D55">
        <w:rPr>
          <w:rFonts w:cs="Arial" w:hint="cs"/>
          <w:sz w:val="28"/>
          <w:szCs w:val="28"/>
          <w:rtl/>
        </w:rPr>
        <w:t>للسان من الوقوع في الخطأ واللحن</w:t>
      </w:r>
      <w:r w:rsidR="00775EB4" w:rsidRPr="00CC0663">
        <w:rPr>
          <w:rFonts w:cs="Arial" w:hint="cs"/>
          <w:sz w:val="28"/>
          <w:szCs w:val="28"/>
          <w:rtl/>
        </w:rPr>
        <w:t>،</w:t>
      </w:r>
      <w:r w:rsidRPr="00CC0663">
        <w:rPr>
          <w:rFonts w:cs="Arial"/>
          <w:sz w:val="28"/>
          <w:szCs w:val="28"/>
          <w:rtl/>
        </w:rPr>
        <w:t xml:space="preserve"> وفهم القرآن الكريم فهما صحيحا</w:t>
      </w:r>
      <w:r w:rsidR="000D1D55">
        <w:rPr>
          <w:rFonts w:cs="Arial" w:hint="cs"/>
          <w:sz w:val="28"/>
          <w:szCs w:val="28"/>
          <w:rtl/>
        </w:rPr>
        <w:t>ً</w:t>
      </w:r>
      <w:r w:rsidRPr="00CC0663">
        <w:rPr>
          <w:rFonts w:cs="Arial"/>
          <w:sz w:val="28"/>
          <w:szCs w:val="28"/>
          <w:rtl/>
        </w:rPr>
        <w:t xml:space="preserve"> </w:t>
      </w:r>
      <w:r w:rsidR="00775EB4" w:rsidRPr="00CC0663">
        <w:rPr>
          <w:rFonts w:cs="Arial" w:hint="cs"/>
          <w:sz w:val="28"/>
          <w:szCs w:val="28"/>
          <w:rtl/>
        </w:rPr>
        <w:t>،</w:t>
      </w:r>
      <w:r w:rsidRPr="00CC0663">
        <w:rPr>
          <w:rFonts w:cs="Arial"/>
          <w:sz w:val="28"/>
          <w:szCs w:val="28"/>
          <w:rtl/>
        </w:rPr>
        <w:t xml:space="preserve"> ومن هذا </w:t>
      </w:r>
      <w:r w:rsidR="0002091E">
        <w:rPr>
          <w:rFonts w:cs="Arial" w:hint="cs"/>
          <w:sz w:val="28"/>
          <w:szCs w:val="28"/>
          <w:rtl/>
        </w:rPr>
        <w:t>كان البحث</w:t>
      </w:r>
      <w:r w:rsidR="00775EB4" w:rsidRPr="00CC0663">
        <w:rPr>
          <w:rFonts w:cs="Arial" w:hint="cs"/>
          <w:sz w:val="28"/>
          <w:szCs w:val="28"/>
          <w:rtl/>
        </w:rPr>
        <w:t xml:space="preserve"> عن</w:t>
      </w:r>
      <w:r w:rsidR="0002091E">
        <w:rPr>
          <w:rFonts w:cs="Arial"/>
          <w:sz w:val="28"/>
          <w:szCs w:val="28"/>
          <w:rtl/>
        </w:rPr>
        <w:t xml:space="preserve"> علم النحو </w:t>
      </w:r>
      <w:r w:rsidR="0002091E">
        <w:rPr>
          <w:rFonts w:cs="Arial" w:hint="cs"/>
          <w:sz w:val="28"/>
          <w:szCs w:val="28"/>
          <w:rtl/>
        </w:rPr>
        <w:t>عامه و</w:t>
      </w:r>
      <w:r w:rsidRPr="00CC0663">
        <w:rPr>
          <w:rFonts w:cs="Arial"/>
          <w:sz w:val="28"/>
          <w:szCs w:val="28"/>
          <w:rtl/>
        </w:rPr>
        <w:t xml:space="preserve">المفاعيل في </w:t>
      </w:r>
      <w:r w:rsidR="00775EB4" w:rsidRPr="00CC0663">
        <w:rPr>
          <w:rFonts w:cs="Arial" w:hint="cs"/>
          <w:sz w:val="28"/>
          <w:szCs w:val="28"/>
          <w:rtl/>
        </w:rPr>
        <w:t>سورة الفتح</w:t>
      </w:r>
      <w:r w:rsidR="000D1D55">
        <w:rPr>
          <w:rFonts w:cs="Arial" w:hint="cs"/>
          <w:sz w:val="28"/>
          <w:szCs w:val="28"/>
          <w:rtl/>
        </w:rPr>
        <w:t xml:space="preserve"> خاصة</w:t>
      </w:r>
      <w:r w:rsidR="00775EB4" w:rsidRPr="00CC0663">
        <w:rPr>
          <w:rFonts w:cs="Arial" w:hint="cs"/>
          <w:sz w:val="28"/>
          <w:szCs w:val="28"/>
          <w:rtl/>
        </w:rPr>
        <w:t>.</w:t>
      </w:r>
    </w:p>
    <w:p w:rsidR="00391EC0" w:rsidRDefault="00F15AF0" w:rsidP="000D1D55">
      <w:pPr>
        <w:jc w:val="both"/>
        <w:rPr>
          <w:sz w:val="28"/>
          <w:szCs w:val="28"/>
          <w:rtl/>
        </w:rPr>
      </w:pPr>
      <w:r>
        <w:rPr>
          <w:rFonts w:hint="cs"/>
          <w:sz w:val="28"/>
          <w:szCs w:val="28"/>
          <w:rtl/>
        </w:rPr>
        <w:t xml:space="preserve">والمفاعيل جمع </w:t>
      </w:r>
      <w:r w:rsidR="00775EB4" w:rsidRPr="00CC0663">
        <w:rPr>
          <w:rFonts w:hint="cs"/>
          <w:sz w:val="28"/>
          <w:szCs w:val="28"/>
          <w:rtl/>
        </w:rPr>
        <w:t xml:space="preserve">مفعول وهي في اللغة العربية خمسة: المفعول به، والمفعول المطلق </w:t>
      </w:r>
      <w:r w:rsidR="00775EB4" w:rsidRPr="00CC0663">
        <w:rPr>
          <w:sz w:val="28"/>
          <w:szCs w:val="28"/>
          <w:rtl/>
        </w:rPr>
        <w:t>(</w:t>
      </w:r>
      <w:r w:rsidR="00775EB4" w:rsidRPr="00CC0663">
        <w:rPr>
          <w:rFonts w:hint="cs"/>
          <w:sz w:val="28"/>
          <w:szCs w:val="28"/>
          <w:rtl/>
        </w:rPr>
        <w:t xml:space="preserve">ويسمى أيضا المصدر)، والمفعول لأجله </w:t>
      </w:r>
      <w:r w:rsidR="00775EB4" w:rsidRPr="00CC0663">
        <w:rPr>
          <w:sz w:val="28"/>
          <w:szCs w:val="28"/>
          <w:rtl/>
        </w:rPr>
        <w:t>(</w:t>
      </w:r>
      <w:r w:rsidR="00775EB4" w:rsidRPr="00CC0663">
        <w:rPr>
          <w:rFonts w:hint="cs"/>
          <w:sz w:val="28"/>
          <w:szCs w:val="28"/>
          <w:rtl/>
        </w:rPr>
        <w:t>ويسمى أيضاً المفعول له)، والمفعو</w:t>
      </w:r>
      <w:r w:rsidR="00775EB4" w:rsidRPr="00CC0663">
        <w:rPr>
          <w:rFonts w:hint="eastAsia"/>
          <w:sz w:val="28"/>
          <w:szCs w:val="28"/>
          <w:rtl/>
        </w:rPr>
        <w:t>ل</w:t>
      </w:r>
      <w:r w:rsidR="00775EB4" w:rsidRPr="00CC0663">
        <w:rPr>
          <w:rFonts w:hint="cs"/>
          <w:sz w:val="28"/>
          <w:szCs w:val="28"/>
          <w:rtl/>
        </w:rPr>
        <w:t xml:space="preserve"> فيه </w:t>
      </w:r>
      <w:r w:rsidR="00775EB4" w:rsidRPr="00CC0663">
        <w:rPr>
          <w:sz w:val="28"/>
          <w:szCs w:val="28"/>
          <w:rtl/>
        </w:rPr>
        <w:t>(</w:t>
      </w:r>
      <w:r w:rsidR="00775EB4" w:rsidRPr="00CC0663">
        <w:rPr>
          <w:rFonts w:hint="cs"/>
          <w:sz w:val="28"/>
          <w:szCs w:val="28"/>
          <w:rtl/>
        </w:rPr>
        <w:t>ويسمى أيضا بالظرف)، والمفعول معه.</w:t>
      </w:r>
    </w:p>
    <w:p w:rsidR="000D6E42" w:rsidRPr="00391EC0" w:rsidRDefault="000D1D55" w:rsidP="000D1D55">
      <w:pPr>
        <w:jc w:val="both"/>
        <w:rPr>
          <w:sz w:val="28"/>
          <w:szCs w:val="28"/>
          <w:rtl/>
        </w:rPr>
      </w:pPr>
      <w:r>
        <w:rPr>
          <w:rFonts w:hint="cs"/>
          <w:sz w:val="28"/>
          <w:szCs w:val="28"/>
          <w:rtl/>
        </w:rPr>
        <w:t xml:space="preserve">     </w:t>
      </w:r>
      <w:r w:rsidR="000D6E42" w:rsidRPr="00CC0663">
        <w:rPr>
          <w:rFonts w:hint="cs"/>
          <w:sz w:val="28"/>
          <w:szCs w:val="28"/>
          <w:rtl/>
        </w:rPr>
        <w:t xml:space="preserve">وفي القرآن </w:t>
      </w:r>
      <w:r w:rsidR="000D6E42" w:rsidRPr="00CC0663">
        <w:rPr>
          <w:rFonts w:cs="Arial"/>
          <w:sz w:val="28"/>
          <w:szCs w:val="28"/>
          <w:rtl/>
        </w:rPr>
        <w:t xml:space="preserve">جميع عناصر النحو من المرفوعات والمنصوبات والمخفوضات </w:t>
      </w:r>
      <w:r w:rsidR="000D6E42" w:rsidRPr="00CC0663">
        <w:rPr>
          <w:rFonts w:cs="Arial" w:hint="cs"/>
          <w:sz w:val="28"/>
          <w:szCs w:val="28"/>
          <w:rtl/>
        </w:rPr>
        <w:t>وهي</w:t>
      </w:r>
      <w:r w:rsidR="000D6E42" w:rsidRPr="00CC0663">
        <w:rPr>
          <w:sz w:val="28"/>
          <w:szCs w:val="28"/>
        </w:rPr>
        <w:t xml:space="preserve"> </w:t>
      </w:r>
      <w:r w:rsidR="000D6E42" w:rsidRPr="00CC0663">
        <w:rPr>
          <w:rFonts w:hint="cs"/>
          <w:sz w:val="28"/>
          <w:szCs w:val="28"/>
          <w:rtl/>
        </w:rPr>
        <w:t xml:space="preserve">موجودة </w:t>
      </w:r>
      <w:r w:rsidR="000D6E42" w:rsidRPr="00CC0663">
        <w:rPr>
          <w:rFonts w:cs="Arial" w:hint="cs"/>
          <w:sz w:val="28"/>
          <w:szCs w:val="28"/>
          <w:rtl/>
        </w:rPr>
        <w:t>في</w:t>
      </w:r>
      <w:r w:rsidR="000D6E42" w:rsidRPr="00CC0663">
        <w:rPr>
          <w:rFonts w:cs="Arial"/>
          <w:sz w:val="28"/>
          <w:szCs w:val="28"/>
          <w:rtl/>
        </w:rPr>
        <w:t xml:space="preserve"> كل سورة من سور </w:t>
      </w:r>
      <w:r w:rsidR="000D6E42" w:rsidRPr="00CC0663">
        <w:rPr>
          <w:rFonts w:cs="Arial" w:hint="cs"/>
          <w:sz w:val="28"/>
          <w:szCs w:val="28"/>
          <w:rtl/>
        </w:rPr>
        <w:t>القرآن،</w:t>
      </w:r>
      <w:r w:rsidR="000D6E42" w:rsidRPr="00CC0663">
        <w:rPr>
          <w:rFonts w:cs="Arial"/>
          <w:sz w:val="28"/>
          <w:szCs w:val="28"/>
          <w:rtl/>
        </w:rPr>
        <w:t xml:space="preserve"> واختر</w:t>
      </w:r>
      <w:r w:rsidR="000D6E42" w:rsidRPr="00CC0663">
        <w:rPr>
          <w:rFonts w:cs="Arial" w:hint="cs"/>
          <w:sz w:val="28"/>
          <w:szCs w:val="28"/>
          <w:rtl/>
        </w:rPr>
        <w:t>تُ</w:t>
      </w:r>
      <w:r w:rsidR="000D6E42" w:rsidRPr="00CC0663">
        <w:rPr>
          <w:rFonts w:cs="Arial"/>
          <w:sz w:val="28"/>
          <w:szCs w:val="28"/>
          <w:rtl/>
        </w:rPr>
        <w:t xml:space="preserve"> </w:t>
      </w:r>
      <w:r w:rsidR="000D6E42" w:rsidRPr="00CC0663">
        <w:rPr>
          <w:rFonts w:cs="Arial" w:hint="cs"/>
          <w:sz w:val="28"/>
          <w:szCs w:val="28"/>
          <w:rtl/>
        </w:rPr>
        <w:t>سورة الفتح لضيق مقام البحث في مجموع القرآن كله</w:t>
      </w:r>
      <w:r w:rsidR="00955095" w:rsidRPr="00CC0663">
        <w:rPr>
          <w:rFonts w:cs="Arial" w:hint="cs"/>
          <w:sz w:val="28"/>
          <w:szCs w:val="28"/>
          <w:rtl/>
        </w:rPr>
        <w:t>، لذا اخترتُ سورة من سوره لتكون بحثاً، وأردت أن أبحث هذه السورة من ناحية نحوية، وسورة الفتح هي السورة الثامنة والأربعون في ترتيب المصحف مشتملة على (29) آية نزلت بعد سورة التوبة وقبل سورة الصف، واخترتُ المفاعيل في سورة الفتح موضوعاً للبحث لأن أقسام المنصوبات متعددة، ومتنوعة، وواسعة</w:t>
      </w:r>
      <w:r w:rsidR="00F11A9D" w:rsidRPr="00CC0663">
        <w:rPr>
          <w:rFonts w:cs="Arial" w:hint="cs"/>
          <w:sz w:val="28"/>
          <w:szCs w:val="28"/>
          <w:rtl/>
        </w:rPr>
        <w:t xml:space="preserve"> لتفصيل الإيضاح.</w:t>
      </w:r>
    </w:p>
    <w:p w:rsidR="00955095" w:rsidRPr="00CC0663" w:rsidRDefault="00955095" w:rsidP="00A15203">
      <w:pPr>
        <w:spacing w:after="0" w:line="276" w:lineRule="auto"/>
        <w:jc w:val="both"/>
        <w:rPr>
          <w:rFonts w:cs="Arial"/>
          <w:sz w:val="28"/>
          <w:szCs w:val="28"/>
          <w:rtl/>
        </w:rPr>
      </w:pPr>
      <w:r w:rsidRPr="00CC0663">
        <w:rPr>
          <w:rFonts w:cs="Arial" w:hint="cs"/>
          <w:sz w:val="28"/>
          <w:szCs w:val="28"/>
          <w:rtl/>
        </w:rPr>
        <w:t>ويهدف البحث إلى:</w:t>
      </w:r>
    </w:p>
    <w:p w:rsidR="005619AD" w:rsidRPr="00CC0663" w:rsidRDefault="005619AD" w:rsidP="00A15203">
      <w:pPr>
        <w:spacing w:after="0" w:line="276" w:lineRule="auto"/>
        <w:jc w:val="both"/>
        <w:rPr>
          <w:rFonts w:cs="Arial"/>
          <w:sz w:val="28"/>
          <w:szCs w:val="28"/>
          <w:rtl/>
        </w:rPr>
      </w:pPr>
      <w:r w:rsidRPr="00CC0663">
        <w:rPr>
          <w:rFonts w:cs="Arial" w:hint="cs"/>
          <w:sz w:val="28"/>
          <w:szCs w:val="28"/>
          <w:rtl/>
        </w:rPr>
        <w:t>1/ معرفة الآيات التي تتضمن المفاعيل في سورة الفتح.</w:t>
      </w:r>
    </w:p>
    <w:p w:rsidR="005619AD" w:rsidRPr="00CC0663" w:rsidRDefault="005619AD" w:rsidP="00A15203">
      <w:pPr>
        <w:spacing w:before="100" w:beforeAutospacing="1" w:after="0" w:line="276" w:lineRule="auto"/>
        <w:jc w:val="both"/>
        <w:rPr>
          <w:rFonts w:cs="Arial"/>
          <w:sz w:val="28"/>
          <w:szCs w:val="28"/>
          <w:rtl/>
        </w:rPr>
      </w:pPr>
      <w:r w:rsidRPr="00CC0663">
        <w:rPr>
          <w:rFonts w:cs="Arial" w:hint="cs"/>
          <w:sz w:val="28"/>
          <w:szCs w:val="28"/>
          <w:rtl/>
        </w:rPr>
        <w:t>2/ معرفة نوع المفاعيل التي ذكرت في سورة الفتح.</w:t>
      </w:r>
    </w:p>
    <w:p w:rsidR="00F01215" w:rsidRPr="00CC0663" w:rsidRDefault="0030440A" w:rsidP="00A15203">
      <w:pPr>
        <w:spacing w:after="0" w:line="276" w:lineRule="auto"/>
        <w:jc w:val="both"/>
        <w:rPr>
          <w:rFonts w:cs="Arial"/>
          <w:sz w:val="28"/>
          <w:szCs w:val="28"/>
          <w:rtl/>
        </w:rPr>
      </w:pPr>
      <w:r>
        <w:rPr>
          <w:rFonts w:cs="Arial" w:hint="cs"/>
          <w:sz w:val="28"/>
          <w:szCs w:val="28"/>
          <w:rtl/>
        </w:rPr>
        <w:t xml:space="preserve">وتظهر </w:t>
      </w:r>
      <w:r w:rsidRPr="00CC0663">
        <w:rPr>
          <w:rFonts w:cs="Arial" w:hint="cs"/>
          <w:sz w:val="28"/>
          <w:szCs w:val="28"/>
          <w:rtl/>
        </w:rPr>
        <w:t>الفائدة</w:t>
      </w:r>
      <w:r w:rsidR="005619AD" w:rsidRPr="00CC0663">
        <w:rPr>
          <w:rFonts w:cs="Arial" w:hint="cs"/>
          <w:sz w:val="28"/>
          <w:szCs w:val="28"/>
          <w:rtl/>
        </w:rPr>
        <w:t xml:space="preserve"> من </w:t>
      </w:r>
      <w:r>
        <w:rPr>
          <w:rFonts w:cs="Arial" w:hint="cs"/>
          <w:sz w:val="28"/>
          <w:szCs w:val="28"/>
          <w:rtl/>
        </w:rPr>
        <w:t xml:space="preserve">هذا </w:t>
      </w:r>
      <w:r w:rsidR="005619AD" w:rsidRPr="00CC0663">
        <w:rPr>
          <w:rFonts w:cs="Arial" w:hint="cs"/>
          <w:sz w:val="28"/>
          <w:szCs w:val="28"/>
          <w:rtl/>
        </w:rPr>
        <w:t>البحث في زيادة المعرفة على فهم القرآن وما فيه من العلوم والقواعد، ولتطبيق اللغة العربية خاصة على المف</w:t>
      </w:r>
      <w:r>
        <w:rPr>
          <w:rFonts w:cs="Arial" w:hint="cs"/>
          <w:sz w:val="28"/>
          <w:szCs w:val="28"/>
          <w:rtl/>
        </w:rPr>
        <w:t>اعيل في علم النحو، كما أنه يؤدي إلى زيادة المراجع في قسم اللغة العربية خاصة،</w:t>
      </w:r>
      <w:r w:rsidR="005619AD" w:rsidRPr="00CC0663">
        <w:rPr>
          <w:rFonts w:cs="Arial" w:hint="cs"/>
          <w:sz w:val="28"/>
          <w:szCs w:val="28"/>
          <w:rtl/>
        </w:rPr>
        <w:t xml:space="preserve"> والقارئ </w:t>
      </w:r>
      <w:r w:rsidR="004B1839" w:rsidRPr="00CC0663">
        <w:rPr>
          <w:rFonts w:cs="Arial" w:hint="cs"/>
          <w:sz w:val="28"/>
          <w:szCs w:val="28"/>
          <w:rtl/>
        </w:rPr>
        <w:t>عامة. والمصد</w:t>
      </w:r>
      <w:r w:rsidR="004B1839" w:rsidRPr="00CC0663">
        <w:rPr>
          <w:rFonts w:cs="Arial" w:hint="eastAsia"/>
          <w:sz w:val="28"/>
          <w:szCs w:val="28"/>
          <w:rtl/>
        </w:rPr>
        <w:t>ر</w:t>
      </w:r>
      <w:r w:rsidR="00F01215" w:rsidRPr="00CC0663">
        <w:rPr>
          <w:rFonts w:cs="Arial" w:hint="cs"/>
          <w:sz w:val="28"/>
          <w:szCs w:val="28"/>
          <w:rtl/>
        </w:rPr>
        <w:t xml:space="preserve"> الأساسي لهذا البحث هو القرآن الكريم، والمصادر الثانوية هي كتب التفسير والكتب المتعلقة بعلم النحو وإعراب القرآن.</w:t>
      </w:r>
    </w:p>
    <w:p w:rsidR="000D4EAE" w:rsidRPr="00CC0663" w:rsidRDefault="00F01215" w:rsidP="000D1D55">
      <w:pPr>
        <w:jc w:val="both"/>
        <w:rPr>
          <w:rFonts w:cs="Arial"/>
          <w:sz w:val="28"/>
          <w:szCs w:val="28"/>
          <w:rtl/>
        </w:rPr>
      </w:pPr>
      <w:r w:rsidRPr="00CC0663">
        <w:rPr>
          <w:rFonts w:cs="Arial" w:hint="cs"/>
          <w:sz w:val="28"/>
          <w:szCs w:val="28"/>
          <w:rtl/>
        </w:rPr>
        <w:lastRenderedPageBreak/>
        <w:t>أما المنهج الذي اتبعته</w:t>
      </w:r>
      <w:r w:rsidR="000F53B0">
        <w:rPr>
          <w:rFonts w:cs="Arial" w:hint="cs"/>
          <w:sz w:val="28"/>
          <w:szCs w:val="28"/>
          <w:rtl/>
        </w:rPr>
        <w:t xml:space="preserve"> </w:t>
      </w:r>
      <w:r w:rsidR="00850418">
        <w:rPr>
          <w:rFonts w:cs="Arial" w:hint="cs"/>
          <w:sz w:val="28"/>
          <w:szCs w:val="28"/>
          <w:rtl/>
        </w:rPr>
        <w:t xml:space="preserve">الباحثة </w:t>
      </w:r>
      <w:r w:rsidR="00850418" w:rsidRPr="00CC0663">
        <w:rPr>
          <w:rFonts w:cs="Arial" w:hint="cs"/>
          <w:sz w:val="28"/>
          <w:szCs w:val="28"/>
          <w:rtl/>
        </w:rPr>
        <w:t>في</w:t>
      </w:r>
      <w:r w:rsidRPr="00CC0663">
        <w:rPr>
          <w:rFonts w:cs="Arial" w:hint="cs"/>
          <w:sz w:val="28"/>
          <w:szCs w:val="28"/>
          <w:rtl/>
        </w:rPr>
        <w:t xml:space="preserve"> هذا البحث هو المن</w:t>
      </w:r>
      <w:r w:rsidR="0030440A">
        <w:rPr>
          <w:rFonts w:cs="Arial" w:hint="cs"/>
          <w:sz w:val="28"/>
          <w:szCs w:val="28"/>
          <w:rtl/>
        </w:rPr>
        <w:t xml:space="preserve">هج الوصفي التحليلي الإحصائي. وقد حوى </w:t>
      </w:r>
      <w:r w:rsidRPr="00CC0663">
        <w:rPr>
          <w:rFonts w:cs="Arial" w:hint="cs"/>
          <w:sz w:val="28"/>
          <w:szCs w:val="28"/>
          <w:rtl/>
        </w:rPr>
        <w:t xml:space="preserve">هذا </w:t>
      </w:r>
      <w:r w:rsidR="0030440A" w:rsidRPr="00CC0663">
        <w:rPr>
          <w:rFonts w:cs="Arial" w:hint="cs"/>
          <w:sz w:val="28"/>
          <w:szCs w:val="28"/>
          <w:rtl/>
        </w:rPr>
        <w:t>البحث مقدمة</w:t>
      </w:r>
      <w:r w:rsidR="00404A46" w:rsidRPr="00CC0663">
        <w:rPr>
          <w:rFonts w:cs="Arial" w:hint="cs"/>
          <w:sz w:val="28"/>
          <w:szCs w:val="28"/>
          <w:rtl/>
        </w:rPr>
        <w:t xml:space="preserve"> </w:t>
      </w:r>
      <w:r w:rsidR="004B1839" w:rsidRPr="00CC0663">
        <w:rPr>
          <w:rFonts w:cs="Arial" w:hint="cs"/>
          <w:sz w:val="28"/>
          <w:szCs w:val="28"/>
          <w:rtl/>
        </w:rPr>
        <w:t>وستة مباحث</w:t>
      </w:r>
      <w:r w:rsidR="00C271D5" w:rsidRPr="00CC0663">
        <w:rPr>
          <w:rFonts w:cs="Arial" w:hint="cs"/>
          <w:sz w:val="28"/>
          <w:szCs w:val="28"/>
          <w:rtl/>
        </w:rPr>
        <w:t xml:space="preserve"> </w:t>
      </w:r>
      <w:r w:rsidR="000D4EAE" w:rsidRPr="00CC0663">
        <w:rPr>
          <w:rFonts w:cs="Arial" w:hint="cs"/>
          <w:sz w:val="28"/>
          <w:szCs w:val="28"/>
          <w:rtl/>
        </w:rPr>
        <w:t xml:space="preserve">وخاتمة تضمنت أهم النتائج التي تمّ التوصل </w:t>
      </w:r>
      <w:r w:rsidR="00A25B38" w:rsidRPr="00CC0663">
        <w:rPr>
          <w:rFonts w:cs="Arial" w:hint="cs"/>
          <w:sz w:val="28"/>
          <w:szCs w:val="28"/>
          <w:rtl/>
        </w:rPr>
        <w:t>إليها.</w:t>
      </w:r>
    </w:p>
    <w:p w:rsidR="008E1255" w:rsidRPr="00CC0663" w:rsidRDefault="008E1255" w:rsidP="000D1D55">
      <w:pPr>
        <w:jc w:val="both"/>
        <w:rPr>
          <w:rFonts w:cs="Arial"/>
          <w:sz w:val="28"/>
          <w:szCs w:val="28"/>
          <w:rtl/>
        </w:rPr>
      </w:pPr>
      <w:r w:rsidRPr="00CC0663">
        <w:rPr>
          <w:rFonts w:cs="Arial" w:hint="cs"/>
          <w:sz w:val="28"/>
          <w:szCs w:val="28"/>
          <w:rtl/>
        </w:rPr>
        <w:t>ال</w:t>
      </w:r>
      <w:r w:rsidR="00B51577" w:rsidRPr="00CC0663">
        <w:rPr>
          <w:rFonts w:cs="Arial" w:hint="cs"/>
          <w:sz w:val="28"/>
          <w:szCs w:val="28"/>
          <w:rtl/>
        </w:rPr>
        <w:t>مبحث</w:t>
      </w:r>
      <w:r w:rsidRPr="00CC0663">
        <w:rPr>
          <w:rFonts w:cs="Arial" w:hint="cs"/>
          <w:sz w:val="28"/>
          <w:szCs w:val="28"/>
          <w:rtl/>
        </w:rPr>
        <w:t xml:space="preserve"> </w:t>
      </w:r>
      <w:r w:rsidR="00CE746F" w:rsidRPr="00CC0663">
        <w:rPr>
          <w:rFonts w:cs="Arial" w:hint="cs"/>
          <w:sz w:val="28"/>
          <w:szCs w:val="28"/>
          <w:rtl/>
        </w:rPr>
        <w:t>الأول:</w:t>
      </w:r>
      <w:r w:rsidRPr="00CC0663">
        <w:rPr>
          <w:rFonts w:cs="Arial" w:hint="cs"/>
          <w:sz w:val="28"/>
          <w:szCs w:val="28"/>
          <w:rtl/>
        </w:rPr>
        <w:t xml:space="preserve"> التعريف بسورة الفتح.</w:t>
      </w:r>
    </w:p>
    <w:p w:rsidR="00F01215" w:rsidRPr="00CC0663" w:rsidRDefault="00F01215" w:rsidP="000D1D55">
      <w:pPr>
        <w:jc w:val="both"/>
        <w:rPr>
          <w:rFonts w:cs="Arial"/>
          <w:sz w:val="28"/>
          <w:szCs w:val="28"/>
          <w:rtl/>
        </w:rPr>
      </w:pPr>
      <w:r w:rsidRPr="00CC0663">
        <w:rPr>
          <w:rFonts w:cs="Arial" w:hint="cs"/>
          <w:sz w:val="28"/>
          <w:szCs w:val="28"/>
          <w:rtl/>
        </w:rPr>
        <w:t>الم</w:t>
      </w:r>
      <w:r w:rsidR="00B51577" w:rsidRPr="00CC0663">
        <w:rPr>
          <w:rFonts w:cs="Arial" w:hint="cs"/>
          <w:sz w:val="28"/>
          <w:szCs w:val="28"/>
          <w:rtl/>
        </w:rPr>
        <w:t>بحث</w:t>
      </w:r>
      <w:r w:rsidRPr="00CC0663">
        <w:rPr>
          <w:rFonts w:cs="Arial" w:hint="cs"/>
          <w:sz w:val="28"/>
          <w:szCs w:val="28"/>
          <w:rtl/>
        </w:rPr>
        <w:t xml:space="preserve"> </w:t>
      </w:r>
      <w:r w:rsidR="008E1255" w:rsidRPr="00CC0663">
        <w:rPr>
          <w:rFonts w:cs="Arial" w:hint="cs"/>
          <w:sz w:val="28"/>
          <w:szCs w:val="28"/>
          <w:rtl/>
        </w:rPr>
        <w:t>الثاني المفعول</w:t>
      </w:r>
      <w:r w:rsidRPr="00CC0663">
        <w:rPr>
          <w:rFonts w:cs="Arial" w:hint="cs"/>
          <w:sz w:val="28"/>
          <w:szCs w:val="28"/>
          <w:rtl/>
        </w:rPr>
        <w:t xml:space="preserve"> به.</w:t>
      </w:r>
    </w:p>
    <w:p w:rsidR="00F01215" w:rsidRPr="00CC0663" w:rsidRDefault="00F01215" w:rsidP="000D1D55">
      <w:pPr>
        <w:jc w:val="both"/>
        <w:rPr>
          <w:rFonts w:cs="Arial"/>
          <w:sz w:val="28"/>
          <w:szCs w:val="28"/>
          <w:rtl/>
        </w:rPr>
      </w:pPr>
      <w:r w:rsidRPr="00CC0663">
        <w:rPr>
          <w:rFonts w:cs="Arial" w:hint="cs"/>
          <w:sz w:val="28"/>
          <w:szCs w:val="28"/>
          <w:rtl/>
        </w:rPr>
        <w:t>الم</w:t>
      </w:r>
      <w:r w:rsidR="00B51577" w:rsidRPr="00CC0663">
        <w:rPr>
          <w:rFonts w:cs="Arial" w:hint="cs"/>
          <w:sz w:val="28"/>
          <w:szCs w:val="28"/>
          <w:rtl/>
        </w:rPr>
        <w:t>بحث</w:t>
      </w:r>
      <w:r w:rsidRPr="00CC0663">
        <w:rPr>
          <w:rFonts w:cs="Arial" w:hint="cs"/>
          <w:sz w:val="28"/>
          <w:szCs w:val="28"/>
          <w:rtl/>
        </w:rPr>
        <w:t xml:space="preserve"> </w:t>
      </w:r>
      <w:r w:rsidR="008E1255" w:rsidRPr="00CC0663">
        <w:rPr>
          <w:rFonts w:cs="Arial" w:hint="cs"/>
          <w:sz w:val="28"/>
          <w:szCs w:val="28"/>
          <w:rtl/>
        </w:rPr>
        <w:t>الثالث:</w:t>
      </w:r>
      <w:r w:rsidRPr="00CC0663">
        <w:rPr>
          <w:rFonts w:cs="Arial" w:hint="cs"/>
          <w:sz w:val="28"/>
          <w:szCs w:val="28"/>
          <w:rtl/>
        </w:rPr>
        <w:t xml:space="preserve"> المفعول المطلق.</w:t>
      </w:r>
    </w:p>
    <w:p w:rsidR="00F01215" w:rsidRPr="00CC0663" w:rsidRDefault="00F01215" w:rsidP="000D1D55">
      <w:pPr>
        <w:jc w:val="both"/>
        <w:rPr>
          <w:rFonts w:cs="Arial"/>
          <w:sz w:val="28"/>
          <w:szCs w:val="28"/>
          <w:rtl/>
        </w:rPr>
      </w:pPr>
      <w:r w:rsidRPr="00CC0663">
        <w:rPr>
          <w:rFonts w:cs="Arial" w:hint="cs"/>
          <w:sz w:val="28"/>
          <w:szCs w:val="28"/>
          <w:rtl/>
        </w:rPr>
        <w:t>الم</w:t>
      </w:r>
      <w:r w:rsidR="00B51577" w:rsidRPr="00CC0663">
        <w:rPr>
          <w:rFonts w:cs="Arial" w:hint="cs"/>
          <w:sz w:val="28"/>
          <w:szCs w:val="28"/>
          <w:rtl/>
        </w:rPr>
        <w:t>بحث</w:t>
      </w:r>
      <w:r w:rsidRPr="00CC0663">
        <w:rPr>
          <w:rFonts w:cs="Arial" w:hint="cs"/>
          <w:sz w:val="28"/>
          <w:szCs w:val="28"/>
          <w:rtl/>
        </w:rPr>
        <w:t xml:space="preserve"> </w:t>
      </w:r>
      <w:r w:rsidR="008E1255" w:rsidRPr="00CC0663">
        <w:rPr>
          <w:rFonts w:cs="Arial" w:hint="cs"/>
          <w:sz w:val="28"/>
          <w:szCs w:val="28"/>
          <w:rtl/>
        </w:rPr>
        <w:t>الرابع:</w:t>
      </w:r>
      <w:r w:rsidRPr="00CC0663">
        <w:rPr>
          <w:rFonts w:cs="Arial" w:hint="cs"/>
          <w:sz w:val="28"/>
          <w:szCs w:val="28"/>
          <w:rtl/>
        </w:rPr>
        <w:t xml:space="preserve"> المفعول لأجله.</w:t>
      </w:r>
    </w:p>
    <w:p w:rsidR="007F7602" w:rsidRPr="00CC0663" w:rsidRDefault="00F01215" w:rsidP="00404A46">
      <w:pPr>
        <w:rPr>
          <w:rFonts w:cs="Arial"/>
          <w:sz w:val="28"/>
          <w:szCs w:val="28"/>
          <w:rtl/>
        </w:rPr>
      </w:pPr>
      <w:r w:rsidRPr="00CC0663">
        <w:rPr>
          <w:rFonts w:cs="Arial" w:hint="cs"/>
          <w:sz w:val="28"/>
          <w:szCs w:val="28"/>
          <w:rtl/>
        </w:rPr>
        <w:t>الم</w:t>
      </w:r>
      <w:r w:rsidR="00B51577" w:rsidRPr="00CC0663">
        <w:rPr>
          <w:rFonts w:cs="Arial" w:hint="cs"/>
          <w:sz w:val="28"/>
          <w:szCs w:val="28"/>
          <w:rtl/>
        </w:rPr>
        <w:t>بحث</w:t>
      </w:r>
      <w:r w:rsidRPr="00CC0663">
        <w:rPr>
          <w:rFonts w:cs="Arial" w:hint="cs"/>
          <w:sz w:val="28"/>
          <w:szCs w:val="28"/>
          <w:rtl/>
        </w:rPr>
        <w:t xml:space="preserve"> </w:t>
      </w:r>
      <w:r w:rsidR="008E1255" w:rsidRPr="00CC0663">
        <w:rPr>
          <w:rFonts w:cs="Arial" w:hint="cs"/>
          <w:sz w:val="28"/>
          <w:szCs w:val="28"/>
          <w:rtl/>
        </w:rPr>
        <w:t>الخامس:</w:t>
      </w:r>
      <w:r w:rsidRPr="00CC0663">
        <w:rPr>
          <w:rFonts w:cs="Arial" w:hint="cs"/>
          <w:sz w:val="28"/>
          <w:szCs w:val="28"/>
          <w:rtl/>
        </w:rPr>
        <w:t xml:space="preserve"> المفعول فيه (ظرف </w:t>
      </w:r>
      <w:r w:rsidR="003F256E" w:rsidRPr="00CC0663">
        <w:rPr>
          <w:rFonts w:cs="Arial" w:hint="cs"/>
          <w:sz w:val="28"/>
          <w:szCs w:val="28"/>
          <w:rtl/>
        </w:rPr>
        <w:t>الزمان،</w:t>
      </w:r>
      <w:r w:rsidRPr="00CC0663">
        <w:rPr>
          <w:rFonts w:cs="Arial" w:hint="cs"/>
          <w:sz w:val="28"/>
          <w:szCs w:val="28"/>
          <w:rtl/>
        </w:rPr>
        <w:t xml:space="preserve"> وظرف المكان).</w:t>
      </w:r>
      <w:r w:rsidR="00404A46" w:rsidRPr="00CC0663">
        <w:rPr>
          <w:rFonts w:cs="Arial" w:hint="cs"/>
          <w:sz w:val="28"/>
          <w:szCs w:val="28"/>
          <w:rtl/>
        </w:rPr>
        <w:t xml:space="preserve"> </w:t>
      </w:r>
    </w:p>
    <w:p w:rsidR="007F7602" w:rsidRPr="00CC0663" w:rsidRDefault="007F7602" w:rsidP="00404A46">
      <w:pPr>
        <w:rPr>
          <w:rFonts w:cs="Arial"/>
          <w:sz w:val="28"/>
          <w:szCs w:val="28"/>
          <w:rtl/>
        </w:rPr>
      </w:pPr>
      <w:r w:rsidRPr="00CC0663">
        <w:rPr>
          <w:rFonts w:cs="Arial" w:hint="cs"/>
          <w:sz w:val="28"/>
          <w:szCs w:val="28"/>
          <w:rtl/>
        </w:rPr>
        <w:t>المبحث السادس: المفعول معه.</w:t>
      </w:r>
    </w:p>
    <w:p w:rsidR="00404A46" w:rsidRPr="00CC0663" w:rsidRDefault="00404A46" w:rsidP="00404A46">
      <w:pPr>
        <w:rPr>
          <w:rFonts w:cs="Arial"/>
          <w:sz w:val="28"/>
          <w:szCs w:val="28"/>
          <w:rtl/>
        </w:rPr>
      </w:pPr>
      <w:r w:rsidRPr="00CC0663">
        <w:rPr>
          <w:rFonts w:cs="Arial" w:hint="cs"/>
          <w:sz w:val="28"/>
          <w:szCs w:val="28"/>
          <w:rtl/>
        </w:rPr>
        <w:t xml:space="preserve">ثم ختمت البحث بخاتمة وضحت فيها أهم النتائج التي تم التوصل إليها ومنها على سبيل المثال: </w:t>
      </w:r>
    </w:p>
    <w:p w:rsidR="00404A46" w:rsidRPr="00CC0663" w:rsidRDefault="00404A46" w:rsidP="00404A46">
      <w:pPr>
        <w:rPr>
          <w:rFonts w:cs="Arial"/>
          <w:sz w:val="28"/>
          <w:szCs w:val="28"/>
          <w:rtl/>
        </w:rPr>
      </w:pPr>
      <w:r w:rsidRPr="00CC0663">
        <w:rPr>
          <w:rFonts w:cs="Arial" w:hint="cs"/>
          <w:sz w:val="28"/>
          <w:szCs w:val="28"/>
          <w:rtl/>
        </w:rPr>
        <w:t>1</w:t>
      </w:r>
      <w:r w:rsidR="007F7602" w:rsidRPr="00CC0663">
        <w:rPr>
          <w:rFonts w:cs="Arial" w:hint="cs"/>
          <w:sz w:val="28"/>
          <w:szCs w:val="28"/>
          <w:rtl/>
        </w:rPr>
        <w:t>/ احتوت سورة الفتح على كل المفاعيل عدا المفعول لأجله.</w:t>
      </w:r>
    </w:p>
    <w:p w:rsidR="00404A46" w:rsidRPr="00CC0663" w:rsidRDefault="00404A46" w:rsidP="00404A46">
      <w:pPr>
        <w:rPr>
          <w:rFonts w:cs="Arial"/>
          <w:sz w:val="28"/>
          <w:szCs w:val="28"/>
          <w:rtl/>
        </w:rPr>
      </w:pPr>
      <w:r w:rsidRPr="00CC0663">
        <w:rPr>
          <w:rFonts w:cs="Arial" w:hint="cs"/>
          <w:sz w:val="28"/>
          <w:szCs w:val="28"/>
          <w:rtl/>
        </w:rPr>
        <w:t xml:space="preserve">2/ </w:t>
      </w:r>
      <w:r w:rsidR="007F7602" w:rsidRPr="00CC0663">
        <w:rPr>
          <w:rFonts w:cs="Arial" w:hint="cs"/>
          <w:sz w:val="28"/>
          <w:szCs w:val="28"/>
          <w:rtl/>
        </w:rPr>
        <w:t xml:space="preserve">احتل المفعول به النسبة الأكبر من بين المفاعيل في سورة </w:t>
      </w:r>
      <w:r w:rsidR="000A58C7" w:rsidRPr="00CC0663">
        <w:rPr>
          <w:rFonts w:cs="Arial" w:hint="cs"/>
          <w:sz w:val="28"/>
          <w:szCs w:val="28"/>
          <w:rtl/>
        </w:rPr>
        <w:t>الفتح،</w:t>
      </w:r>
      <w:r w:rsidR="007F7602" w:rsidRPr="00CC0663">
        <w:rPr>
          <w:rFonts w:cs="Arial" w:hint="cs"/>
          <w:sz w:val="28"/>
          <w:szCs w:val="28"/>
          <w:rtl/>
        </w:rPr>
        <w:t xml:space="preserve"> ثم جاء المفعول المطلق في المرتبة </w:t>
      </w:r>
      <w:r w:rsidR="000A58C7" w:rsidRPr="00CC0663">
        <w:rPr>
          <w:rFonts w:cs="Arial" w:hint="cs"/>
          <w:sz w:val="28"/>
          <w:szCs w:val="28"/>
          <w:rtl/>
        </w:rPr>
        <w:t>الثانية،</w:t>
      </w:r>
      <w:r w:rsidR="007F7602" w:rsidRPr="00CC0663">
        <w:rPr>
          <w:rFonts w:cs="Arial" w:hint="cs"/>
          <w:sz w:val="28"/>
          <w:szCs w:val="28"/>
          <w:rtl/>
        </w:rPr>
        <w:t xml:space="preserve"> ثم المفعول </w:t>
      </w:r>
      <w:r w:rsidR="000A58C7" w:rsidRPr="00CC0663">
        <w:rPr>
          <w:rFonts w:cs="Arial" w:hint="cs"/>
          <w:sz w:val="28"/>
          <w:szCs w:val="28"/>
          <w:rtl/>
        </w:rPr>
        <w:t>فيه،</w:t>
      </w:r>
      <w:r w:rsidR="007F7602" w:rsidRPr="00CC0663">
        <w:rPr>
          <w:rFonts w:cs="Arial" w:hint="cs"/>
          <w:sz w:val="28"/>
          <w:szCs w:val="28"/>
          <w:rtl/>
        </w:rPr>
        <w:t xml:space="preserve"> ثم المفعول معه.</w:t>
      </w:r>
    </w:p>
    <w:p w:rsidR="00391EC0" w:rsidRDefault="00A72220" w:rsidP="00A15203">
      <w:pPr>
        <w:jc w:val="center"/>
        <w:rPr>
          <w:b/>
          <w:bCs/>
          <w:sz w:val="28"/>
          <w:szCs w:val="28"/>
          <w:rtl/>
        </w:rPr>
      </w:pPr>
      <w:r w:rsidRPr="00CC0663">
        <w:rPr>
          <w:rFonts w:hint="cs"/>
          <w:b/>
          <w:bCs/>
          <w:sz w:val="28"/>
          <w:szCs w:val="28"/>
          <w:rtl/>
        </w:rPr>
        <w:t>المبحث الأول</w:t>
      </w:r>
    </w:p>
    <w:p w:rsidR="00E85D3D" w:rsidRPr="00CC0663" w:rsidRDefault="00DB31F3" w:rsidP="004B4084">
      <w:pPr>
        <w:jc w:val="center"/>
        <w:rPr>
          <w:b/>
          <w:bCs/>
          <w:sz w:val="28"/>
          <w:szCs w:val="28"/>
          <w:rtl/>
        </w:rPr>
      </w:pPr>
      <w:r>
        <w:rPr>
          <w:rFonts w:hint="cs"/>
          <w:b/>
          <w:bCs/>
          <w:sz w:val="28"/>
          <w:szCs w:val="28"/>
          <w:rtl/>
        </w:rPr>
        <w:t>(</w:t>
      </w:r>
      <w:r w:rsidRPr="00CC0663">
        <w:rPr>
          <w:rFonts w:hint="cs"/>
          <w:b/>
          <w:bCs/>
          <w:sz w:val="28"/>
          <w:szCs w:val="28"/>
          <w:rtl/>
        </w:rPr>
        <w:t>التعريف</w:t>
      </w:r>
      <w:r w:rsidR="00A72220" w:rsidRPr="00CC0663">
        <w:rPr>
          <w:rFonts w:hint="cs"/>
          <w:b/>
          <w:bCs/>
          <w:sz w:val="28"/>
          <w:szCs w:val="28"/>
          <w:rtl/>
        </w:rPr>
        <w:t xml:space="preserve"> بسورة الفتح</w:t>
      </w:r>
      <w:r w:rsidR="00391EC0">
        <w:rPr>
          <w:rFonts w:hint="cs"/>
          <w:b/>
          <w:bCs/>
          <w:sz w:val="28"/>
          <w:szCs w:val="28"/>
          <w:rtl/>
        </w:rPr>
        <w:t>)</w:t>
      </w:r>
    </w:p>
    <w:p w:rsidR="008061A9" w:rsidRDefault="000D1D55" w:rsidP="000D1D55">
      <w:pPr>
        <w:jc w:val="both"/>
        <w:rPr>
          <w:rFonts w:ascii="Arial" w:hAnsi="Arial" w:cs="Arial"/>
          <w:color w:val="333333"/>
          <w:sz w:val="28"/>
          <w:szCs w:val="28"/>
          <w:rtl/>
        </w:rPr>
      </w:pPr>
      <w:r>
        <w:rPr>
          <w:rFonts w:ascii="Arial" w:hAnsi="Arial" w:cs="Arial" w:hint="cs"/>
          <w:color w:val="333333"/>
          <w:sz w:val="28"/>
          <w:szCs w:val="28"/>
          <w:rtl/>
        </w:rPr>
        <w:t xml:space="preserve">     </w:t>
      </w:r>
      <w:r w:rsidR="004B4084" w:rsidRPr="00CC0663">
        <w:rPr>
          <w:rFonts w:ascii="Arial" w:hAnsi="Arial" w:cs="Arial"/>
          <w:color w:val="333333"/>
          <w:sz w:val="28"/>
          <w:szCs w:val="28"/>
          <w:rtl/>
        </w:rPr>
        <w:t>سورة الفتح</w:t>
      </w:r>
      <w:r w:rsidR="00594315">
        <w:rPr>
          <w:rFonts w:ascii="Arial" w:hAnsi="Arial" w:cs="Arial" w:hint="cs"/>
          <w:color w:val="333333"/>
          <w:sz w:val="28"/>
          <w:szCs w:val="28"/>
          <w:rtl/>
        </w:rPr>
        <w:t xml:space="preserve"> من السور المدنية إذ إنّها نزلت</w:t>
      </w:r>
      <w:r w:rsidR="00126DEA">
        <w:rPr>
          <w:rFonts w:ascii="Arial" w:hAnsi="Arial" w:cs="Arial" w:hint="cs"/>
          <w:color w:val="333333"/>
          <w:sz w:val="28"/>
          <w:szCs w:val="28"/>
          <w:rtl/>
        </w:rPr>
        <w:t xml:space="preserve"> على الرسول -عليه أفضل الصلاة والسلام </w:t>
      </w:r>
      <w:r w:rsidR="00594315">
        <w:rPr>
          <w:rFonts w:ascii="Arial" w:hAnsi="Arial" w:cs="Arial" w:hint="cs"/>
          <w:color w:val="333333"/>
          <w:sz w:val="28"/>
          <w:szCs w:val="28"/>
          <w:rtl/>
        </w:rPr>
        <w:t xml:space="preserve"> </w:t>
      </w:r>
      <w:r w:rsidR="004B4084" w:rsidRPr="00CC0663">
        <w:rPr>
          <w:rFonts w:ascii="Arial" w:hAnsi="Arial" w:cs="Arial"/>
          <w:color w:val="333333"/>
          <w:sz w:val="28"/>
          <w:szCs w:val="28"/>
          <w:rtl/>
        </w:rPr>
        <w:t xml:space="preserve"> </w:t>
      </w:r>
      <w:r w:rsidR="007D18F0">
        <w:rPr>
          <w:rFonts w:ascii="Arial" w:hAnsi="Arial" w:cs="Arial" w:hint="cs"/>
          <w:color w:val="333333"/>
          <w:sz w:val="28"/>
          <w:szCs w:val="28"/>
          <w:rtl/>
        </w:rPr>
        <w:t>-عند</w:t>
      </w:r>
      <w:r w:rsidR="00594315">
        <w:rPr>
          <w:rFonts w:ascii="Arial" w:hAnsi="Arial" w:cs="Arial" w:hint="cs"/>
          <w:color w:val="333333"/>
          <w:sz w:val="28"/>
          <w:szCs w:val="28"/>
          <w:rtl/>
        </w:rPr>
        <w:t xml:space="preserve"> رجوعه من </w:t>
      </w:r>
      <w:r w:rsidR="007D18F0">
        <w:rPr>
          <w:rFonts w:ascii="Arial" w:hAnsi="Arial" w:cs="Arial" w:hint="cs"/>
          <w:color w:val="333333"/>
          <w:sz w:val="28"/>
          <w:szCs w:val="28"/>
          <w:rtl/>
        </w:rPr>
        <w:t>الحديبية مع</w:t>
      </w:r>
      <w:r w:rsidR="00AB61F2">
        <w:rPr>
          <w:rFonts w:ascii="Arial" w:hAnsi="Arial" w:cs="Arial" w:hint="cs"/>
          <w:color w:val="333333"/>
          <w:sz w:val="28"/>
          <w:szCs w:val="28"/>
          <w:rtl/>
        </w:rPr>
        <w:t xml:space="preserve"> </w:t>
      </w:r>
      <w:r w:rsidR="007D18F0">
        <w:rPr>
          <w:rFonts w:ascii="Arial" w:hAnsi="Arial" w:cs="Arial" w:hint="cs"/>
          <w:color w:val="333333"/>
          <w:sz w:val="28"/>
          <w:szCs w:val="28"/>
          <w:rtl/>
        </w:rPr>
        <w:t>أصحابه،</w:t>
      </w:r>
      <w:r w:rsidR="00594315">
        <w:rPr>
          <w:rFonts w:ascii="Arial" w:hAnsi="Arial" w:cs="Arial" w:hint="cs"/>
          <w:color w:val="333333"/>
          <w:sz w:val="28"/>
          <w:szCs w:val="28"/>
          <w:rtl/>
        </w:rPr>
        <w:t xml:space="preserve"> عدد آياتها تسعاً وعشرين آية، وكلماتها خمسمائة وثلاثين </w:t>
      </w:r>
      <w:r w:rsidR="005F5259">
        <w:rPr>
          <w:rFonts w:ascii="Arial" w:hAnsi="Arial" w:cs="Arial" w:hint="cs"/>
          <w:color w:val="333333"/>
          <w:sz w:val="28"/>
          <w:szCs w:val="28"/>
          <w:rtl/>
        </w:rPr>
        <w:t>كلمة،</w:t>
      </w:r>
      <w:r w:rsidR="00594315">
        <w:rPr>
          <w:rFonts w:ascii="Arial" w:hAnsi="Arial" w:cs="Arial" w:hint="cs"/>
          <w:color w:val="333333"/>
          <w:sz w:val="28"/>
          <w:szCs w:val="28"/>
          <w:rtl/>
        </w:rPr>
        <w:t xml:space="preserve"> وعدد حروفها ألفين وأربعمائة وثمانٍ وثلاثين حرفاً  </w:t>
      </w:r>
      <w:sdt>
        <w:sdtPr>
          <w:rPr>
            <w:rFonts w:ascii="Arial" w:hAnsi="Arial" w:cs="Arial"/>
            <w:color w:val="333333"/>
            <w:sz w:val="28"/>
            <w:szCs w:val="28"/>
            <w:rtl/>
          </w:rPr>
          <w:id w:val="1071084871"/>
          <w:citation/>
        </w:sdtPr>
        <w:sdtEndPr/>
        <w:sdtContent>
          <w:r w:rsidR="00594315">
            <w:rPr>
              <w:rFonts w:ascii="Arial" w:hAnsi="Arial" w:cs="Arial"/>
              <w:color w:val="333333"/>
              <w:sz w:val="28"/>
              <w:szCs w:val="28"/>
              <w:rtl/>
            </w:rPr>
            <w:fldChar w:fldCharType="begin"/>
          </w:r>
          <w:r w:rsidR="00594315">
            <w:rPr>
              <w:rFonts w:ascii="Arial" w:hAnsi="Arial" w:cs="Arial"/>
              <w:color w:val="333333"/>
              <w:sz w:val="28"/>
              <w:szCs w:val="28"/>
            </w:rPr>
            <w:instrText>CITATION</w:instrText>
          </w:r>
          <w:r w:rsidR="00594315">
            <w:rPr>
              <w:rFonts w:ascii="Arial" w:hAnsi="Arial" w:cs="Arial"/>
              <w:color w:val="333333"/>
              <w:sz w:val="28"/>
              <w:szCs w:val="28"/>
              <w:rtl/>
            </w:rPr>
            <w:instrText xml:space="preserve"> مجي09 \</w:instrText>
          </w:r>
          <w:r w:rsidR="00594315">
            <w:rPr>
              <w:rFonts w:ascii="Arial" w:hAnsi="Arial" w:cs="Arial"/>
              <w:color w:val="333333"/>
              <w:sz w:val="28"/>
              <w:szCs w:val="28"/>
            </w:rPr>
            <w:instrText xml:space="preserve">p 330-332 \l 1025 </w:instrText>
          </w:r>
          <w:r w:rsidR="00594315">
            <w:rPr>
              <w:rFonts w:ascii="Arial" w:hAnsi="Arial" w:cs="Arial"/>
              <w:color w:val="333333"/>
              <w:sz w:val="28"/>
              <w:szCs w:val="28"/>
              <w:rtl/>
            </w:rPr>
            <w:fldChar w:fldCharType="separate"/>
          </w:r>
          <w:r w:rsidR="00594315" w:rsidRPr="00594315">
            <w:rPr>
              <w:rFonts w:ascii="Arial" w:hAnsi="Arial" w:cs="Arial" w:hint="cs"/>
              <w:noProof/>
              <w:color w:val="333333"/>
              <w:sz w:val="28"/>
              <w:szCs w:val="28"/>
              <w:rtl/>
            </w:rPr>
            <w:t>(المقدسي، 2009، الصفحات 330-332)</w:t>
          </w:r>
          <w:r w:rsidR="00594315">
            <w:rPr>
              <w:rFonts w:ascii="Arial" w:hAnsi="Arial" w:cs="Arial"/>
              <w:color w:val="333333"/>
              <w:sz w:val="28"/>
              <w:szCs w:val="28"/>
              <w:rtl/>
            </w:rPr>
            <w:fldChar w:fldCharType="end"/>
          </w:r>
        </w:sdtContent>
      </w:sdt>
      <w:r w:rsidR="00C04732">
        <w:rPr>
          <w:rFonts w:ascii="Arial" w:hAnsi="Arial" w:cs="Arial" w:hint="cs"/>
          <w:color w:val="333333"/>
          <w:sz w:val="28"/>
          <w:szCs w:val="28"/>
          <w:rtl/>
        </w:rPr>
        <w:t>، تقع في الجزء السادس والعشرون ، وعدت السورة الثالثة عشرة بعد المائة في ترتيب النزول .</w:t>
      </w:r>
    </w:p>
    <w:p w:rsidR="003B22AF" w:rsidRDefault="007D18F0" w:rsidP="000D1D55">
      <w:pPr>
        <w:jc w:val="both"/>
        <w:rPr>
          <w:rFonts w:ascii="Arial" w:hAnsi="Arial" w:cs="Arial"/>
          <w:color w:val="333333"/>
          <w:sz w:val="28"/>
          <w:szCs w:val="28"/>
          <w:rtl/>
        </w:rPr>
      </w:pPr>
      <w:r>
        <w:rPr>
          <w:rFonts w:ascii="Arial" w:hAnsi="Arial" w:cs="Arial" w:hint="cs"/>
          <w:color w:val="333333"/>
          <w:sz w:val="28"/>
          <w:szCs w:val="28"/>
          <w:rtl/>
        </w:rPr>
        <w:t xml:space="preserve">سميت سورة الفتح لأنها </w:t>
      </w:r>
      <w:r w:rsidR="002E7577">
        <w:rPr>
          <w:rFonts w:ascii="Arial" w:hAnsi="Arial" w:cs="Arial" w:hint="cs"/>
          <w:color w:val="333333"/>
          <w:sz w:val="28"/>
          <w:szCs w:val="28"/>
          <w:rtl/>
        </w:rPr>
        <w:t xml:space="preserve">ابتدأت </w:t>
      </w:r>
      <w:r>
        <w:rPr>
          <w:rFonts w:ascii="Arial" w:hAnsi="Arial" w:cs="Arial" w:hint="cs"/>
          <w:color w:val="333333"/>
          <w:sz w:val="28"/>
          <w:szCs w:val="28"/>
          <w:rtl/>
        </w:rPr>
        <w:t>ببشرى</w:t>
      </w:r>
      <w:r w:rsidR="003B22AF">
        <w:rPr>
          <w:rFonts w:ascii="Arial" w:hAnsi="Arial" w:cs="Arial" w:hint="cs"/>
          <w:color w:val="333333"/>
          <w:sz w:val="28"/>
          <w:szCs w:val="28"/>
          <w:rtl/>
        </w:rPr>
        <w:t xml:space="preserve"> الفتح المبين: (إنّا فتحنا لك فتحاً مبيناً) </w:t>
      </w:r>
      <w:sdt>
        <w:sdtPr>
          <w:rPr>
            <w:rFonts w:ascii="Arial" w:hAnsi="Arial" w:cs="Arial" w:hint="cs"/>
            <w:color w:val="333333"/>
            <w:sz w:val="28"/>
            <w:szCs w:val="28"/>
            <w:rtl/>
          </w:rPr>
          <w:id w:val="-1974214548"/>
          <w:citation/>
        </w:sdtPr>
        <w:sdtEndPr/>
        <w:sdtContent>
          <w:r w:rsidR="003B22AF">
            <w:rPr>
              <w:rFonts w:ascii="Arial" w:hAnsi="Arial" w:cs="Arial"/>
              <w:color w:val="333333"/>
              <w:sz w:val="28"/>
              <w:szCs w:val="28"/>
              <w:rtl/>
            </w:rPr>
            <w:fldChar w:fldCharType="begin"/>
          </w:r>
          <w:r w:rsidR="003B22AF">
            <w:rPr>
              <w:rFonts w:ascii="Arial" w:hAnsi="Arial" w:cs="Arial"/>
              <w:color w:val="333333"/>
              <w:sz w:val="28"/>
              <w:szCs w:val="28"/>
            </w:rPr>
            <w:instrText>CITATION</w:instrText>
          </w:r>
          <w:r w:rsidR="003B22AF">
            <w:rPr>
              <w:rFonts w:ascii="Arial" w:hAnsi="Arial" w:cs="Arial"/>
              <w:color w:val="333333"/>
              <w:sz w:val="28"/>
              <w:szCs w:val="28"/>
              <w:rtl/>
            </w:rPr>
            <w:instrText xml:space="preserve"> وهب \</w:instrText>
          </w:r>
          <w:r w:rsidR="003B22AF">
            <w:rPr>
              <w:rFonts w:ascii="Arial" w:hAnsi="Arial" w:cs="Arial"/>
              <w:color w:val="333333"/>
              <w:sz w:val="28"/>
              <w:szCs w:val="28"/>
            </w:rPr>
            <w:instrText>p 142 \l 1025</w:instrText>
          </w:r>
          <w:r w:rsidR="003B22AF">
            <w:rPr>
              <w:rFonts w:ascii="Arial" w:hAnsi="Arial" w:cs="Arial"/>
              <w:color w:val="333333"/>
              <w:sz w:val="28"/>
              <w:szCs w:val="28"/>
              <w:rtl/>
            </w:rPr>
            <w:instrText xml:space="preserve"> </w:instrText>
          </w:r>
          <w:r w:rsidR="003B22AF">
            <w:rPr>
              <w:rFonts w:ascii="Arial" w:hAnsi="Arial" w:cs="Arial"/>
              <w:color w:val="333333"/>
              <w:sz w:val="28"/>
              <w:szCs w:val="28"/>
              <w:rtl/>
            </w:rPr>
            <w:fldChar w:fldCharType="separate"/>
          </w:r>
          <w:r w:rsidR="003B22AF" w:rsidRPr="003B22AF">
            <w:rPr>
              <w:rFonts w:ascii="Arial" w:hAnsi="Arial" w:cs="Arial" w:hint="cs"/>
              <w:noProof/>
              <w:color w:val="333333"/>
              <w:sz w:val="28"/>
              <w:szCs w:val="28"/>
              <w:rtl/>
            </w:rPr>
            <w:t>(وهبة الزحيلي ، صفحة 142)</w:t>
          </w:r>
          <w:r w:rsidR="003B22AF">
            <w:rPr>
              <w:rFonts w:ascii="Arial" w:hAnsi="Arial" w:cs="Arial"/>
              <w:color w:val="333333"/>
              <w:sz w:val="28"/>
              <w:szCs w:val="28"/>
              <w:rtl/>
            </w:rPr>
            <w:fldChar w:fldCharType="end"/>
          </w:r>
        </w:sdtContent>
      </w:sdt>
      <w:r w:rsidR="003B22AF">
        <w:rPr>
          <w:rFonts w:ascii="Arial" w:hAnsi="Arial" w:cs="Arial" w:hint="cs"/>
          <w:color w:val="333333"/>
          <w:sz w:val="28"/>
          <w:szCs w:val="28"/>
          <w:rtl/>
        </w:rPr>
        <w:t xml:space="preserve"> .</w:t>
      </w:r>
    </w:p>
    <w:p w:rsidR="003B22AF" w:rsidRDefault="003B22AF" w:rsidP="000D1D55">
      <w:pPr>
        <w:jc w:val="both"/>
        <w:rPr>
          <w:rFonts w:ascii="Arial" w:hAnsi="Arial" w:cs="Arial"/>
          <w:b/>
          <w:bCs/>
          <w:color w:val="333333"/>
          <w:sz w:val="28"/>
          <w:szCs w:val="28"/>
          <w:rtl/>
        </w:rPr>
      </w:pPr>
      <w:r w:rsidRPr="003B22AF">
        <w:rPr>
          <w:rFonts w:ascii="Arial" w:hAnsi="Arial" w:cs="Arial" w:hint="cs"/>
          <w:b/>
          <w:bCs/>
          <w:color w:val="333333"/>
          <w:sz w:val="28"/>
          <w:szCs w:val="28"/>
          <w:rtl/>
        </w:rPr>
        <w:t>مناسبتها لما قبلها:</w:t>
      </w:r>
    </w:p>
    <w:p w:rsidR="003B22AF" w:rsidRDefault="003B22AF" w:rsidP="000D1D55">
      <w:pPr>
        <w:jc w:val="both"/>
        <w:rPr>
          <w:rFonts w:ascii="Arial" w:hAnsi="Arial" w:cs="Arial"/>
          <w:color w:val="333333"/>
          <w:sz w:val="28"/>
          <w:szCs w:val="28"/>
          <w:rtl/>
        </w:rPr>
      </w:pPr>
      <w:r w:rsidRPr="003B22AF">
        <w:rPr>
          <w:rFonts w:ascii="Arial" w:hAnsi="Arial" w:cs="Arial" w:hint="cs"/>
          <w:color w:val="333333"/>
          <w:sz w:val="28"/>
          <w:szCs w:val="28"/>
          <w:rtl/>
        </w:rPr>
        <w:t xml:space="preserve">  </w:t>
      </w:r>
      <w:r w:rsidR="004C345F">
        <w:rPr>
          <w:rFonts w:ascii="Arial" w:hAnsi="Arial" w:cs="Arial" w:hint="cs"/>
          <w:color w:val="333333"/>
          <w:sz w:val="28"/>
          <w:szCs w:val="28"/>
          <w:rtl/>
        </w:rPr>
        <w:t>ذكر الدكتور وهبه محمد ال</w:t>
      </w:r>
      <w:r w:rsidR="00A15203">
        <w:rPr>
          <w:rFonts w:ascii="Arial" w:hAnsi="Arial" w:cs="Arial" w:hint="cs"/>
          <w:color w:val="333333"/>
          <w:sz w:val="28"/>
          <w:szCs w:val="28"/>
          <w:rtl/>
        </w:rPr>
        <w:t>زحيلي في كتابة (التفسير المنير)</w:t>
      </w:r>
      <w:r w:rsidR="004C345F">
        <w:rPr>
          <w:rFonts w:ascii="Arial" w:hAnsi="Arial" w:cs="Arial" w:hint="cs"/>
          <w:color w:val="333333"/>
          <w:sz w:val="28"/>
          <w:szCs w:val="28"/>
          <w:rtl/>
        </w:rPr>
        <w:t xml:space="preserve">، هنالك أوجه شبه ووشائج صلة بين السورتين (محمد والفتح) </w:t>
      </w:r>
      <w:r w:rsidR="00A15203">
        <w:rPr>
          <w:rFonts w:ascii="Arial" w:hAnsi="Arial" w:cs="Arial" w:hint="cs"/>
          <w:color w:val="333333"/>
          <w:sz w:val="28"/>
          <w:szCs w:val="28"/>
          <w:rtl/>
        </w:rPr>
        <w:t>أهمها</w:t>
      </w:r>
      <w:r w:rsidR="002C71FD">
        <w:rPr>
          <w:rFonts w:ascii="Arial" w:hAnsi="Arial" w:cs="Arial" w:hint="cs"/>
          <w:color w:val="333333"/>
          <w:sz w:val="28"/>
          <w:szCs w:val="28"/>
          <w:rtl/>
        </w:rPr>
        <w:t xml:space="preserve">: </w:t>
      </w:r>
      <w:sdt>
        <w:sdtPr>
          <w:rPr>
            <w:rFonts w:ascii="Arial" w:hAnsi="Arial" w:cs="Arial"/>
            <w:color w:val="333333"/>
            <w:sz w:val="28"/>
            <w:szCs w:val="28"/>
            <w:rtl/>
          </w:rPr>
          <w:id w:val="1906648790"/>
          <w:citation/>
        </w:sdtPr>
        <w:sdtEndPr/>
        <w:sdtContent>
          <w:r w:rsidR="002C71FD">
            <w:rPr>
              <w:rFonts w:ascii="Arial" w:hAnsi="Arial" w:cs="Arial"/>
              <w:color w:val="333333"/>
              <w:sz w:val="28"/>
              <w:szCs w:val="28"/>
              <w:rtl/>
            </w:rPr>
            <w:fldChar w:fldCharType="begin"/>
          </w:r>
          <w:r w:rsidR="002C71FD">
            <w:rPr>
              <w:rFonts w:ascii="Arial" w:hAnsi="Arial" w:cs="Arial"/>
              <w:color w:val="333333"/>
              <w:sz w:val="28"/>
              <w:szCs w:val="28"/>
            </w:rPr>
            <w:instrText xml:space="preserve">CITATION </w:instrText>
          </w:r>
          <w:r w:rsidR="002C71FD">
            <w:rPr>
              <w:rFonts w:ascii="Arial" w:hAnsi="Arial" w:cs="Arial"/>
              <w:color w:val="333333"/>
              <w:sz w:val="28"/>
              <w:szCs w:val="28"/>
              <w:rtl/>
            </w:rPr>
            <w:instrText>وهبدت</w:instrText>
          </w:r>
          <w:r w:rsidR="002C71FD">
            <w:rPr>
              <w:rFonts w:ascii="Arial" w:hAnsi="Arial" w:cs="Arial"/>
              <w:color w:val="333333"/>
              <w:sz w:val="28"/>
              <w:szCs w:val="28"/>
            </w:rPr>
            <w:instrText xml:space="preserve"> \p 142 \l 1025 </w:instrText>
          </w:r>
          <w:r w:rsidR="002C71FD">
            <w:rPr>
              <w:rFonts w:ascii="Arial" w:hAnsi="Arial" w:cs="Arial"/>
              <w:color w:val="333333"/>
              <w:sz w:val="28"/>
              <w:szCs w:val="28"/>
              <w:rtl/>
            </w:rPr>
            <w:fldChar w:fldCharType="separate"/>
          </w:r>
          <w:r w:rsidR="002C71FD" w:rsidRPr="002C71FD">
            <w:rPr>
              <w:rFonts w:ascii="Arial" w:hAnsi="Arial" w:cs="Arial" w:hint="cs"/>
              <w:noProof/>
              <w:color w:val="333333"/>
              <w:sz w:val="28"/>
              <w:szCs w:val="28"/>
              <w:rtl/>
            </w:rPr>
            <w:t>(وهبه مصطفى الزحيلي، د.ت، صفحة 142)</w:t>
          </w:r>
          <w:r w:rsidR="002C71FD">
            <w:rPr>
              <w:rFonts w:ascii="Arial" w:hAnsi="Arial" w:cs="Arial"/>
              <w:color w:val="333333"/>
              <w:sz w:val="28"/>
              <w:szCs w:val="28"/>
              <w:rtl/>
            </w:rPr>
            <w:fldChar w:fldCharType="end"/>
          </w:r>
        </w:sdtContent>
      </w:sdt>
    </w:p>
    <w:p w:rsidR="003B22AF" w:rsidRDefault="003B22AF" w:rsidP="000D1D55">
      <w:pPr>
        <w:jc w:val="both"/>
        <w:rPr>
          <w:rFonts w:ascii="Arial" w:hAnsi="Arial" w:cs="Arial"/>
          <w:color w:val="333333"/>
          <w:sz w:val="28"/>
          <w:szCs w:val="28"/>
          <w:rtl/>
        </w:rPr>
      </w:pPr>
      <w:r>
        <w:rPr>
          <w:rFonts w:ascii="Arial" w:hAnsi="Arial" w:cs="Arial" w:hint="cs"/>
          <w:color w:val="333333"/>
          <w:sz w:val="28"/>
          <w:szCs w:val="28"/>
          <w:rtl/>
        </w:rPr>
        <w:lastRenderedPageBreak/>
        <w:t>1</w:t>
      </w:r>
      <w:r w:rsidR="00D151A9">
        <w:rPr>
          <w:rFonts w:ascii="Arial" w:hAnsi="Arial" w:cs="Arial" w:hint="cs"/>
          <w:color w:val="333333"/>
          <w:sz w:val="28"/>
          <w:szCs w:val="28"/>
          <w:rtl/>
        </w:rPr>
        <w:t>/ إنّ</w:t>
      </w:r>
      <w:r>
        <w:rPr>
          <w:rFonts w:ascii="Arial" w:hAnsi="Arial" w:cs="Arial" w:hint="cs"/>
          <w:color w:val="333333"/>
          <w:sz w:val="28"/>
          <w:szCs w:val="28"/>
          <w:rtl/>
        </w:rPr>
        <w:t xml:space="preserve"> الفتح بمعنى النصر مرتب على القتال؛ وقد جاء في </w:t>
      </w:r>
      <w:r w:rsidR="00D151A9">
        <w:rPr>
          <w:rFonts w:ascii="Arial" w:hAnsi="Arial" w:cs="Arial" w:hint="cs"/>
          <w:color w:val="333333"/>
          <w:sz w:val="28"/>
          <w:szCs w:val="28"/>
          <w:rtl/>
        </w:rPr>
        <w:t>الحديث:</w:t>
      </w:r>
      <w:r>
        <w:rPr>
          <w:rFonts w:ascii="Arial" w:hAnsi="Arial" w:cs="Arial" w:hint="cs"/>
          <w:color w:val="333333"/>
          <w:sz w:val="28"/>
          <w:szCs w:val="28"/>
          <w:rtl/>
        </w:rPr>
        <w:t xml:space="preserve"> أنها نزلت مبينة لما يفعل به </w:t>
      </w:r>
      <w:r w:rsidR="00D151A9">
        <w:rPr>
          <w:rFonts w:ascii="Arial" w:hAnsi="Arial" w:cs="Arial" w:hint="cs"/>
          <w:color w:val="333333"/>
          <w:sz w:val="28"/>
          <w:szCs w:val="28"/>
          <w:rtl/>
        </w:rPr>
        <w:t>وبالمؤمنين،</w:t>
      </w:r>
      <w:r>
        <w:rPr>
          <w:rFonts w:ascii="Arial" w:hAnsi="Arial" w:cs="Arial" w:hint="cs"/>
          <w:color w:val="333333"/>
          <w:sz w:val="28"/>
          <w:szCs w:val="28"/>
          <w:rtl/>
        </w:rPr>
        <w:t xml:space="preserve"> بعد إبهامه في قوله تعالى في سورة الأحقاف: (وما أدري ما يفعل بي ولا بكم) (الأحقاف:9).</w:t>
      </w:r>
    </w:p>
    <w:p w:rsidR="00D151A9" w:rsidRDefault="00D151A9" w:rsidP="000D1D55">
      <w:pPr>
        <w:jc w:val="both"/>
        <w:rPr>
          <w:rFonts w:ascii="Arial" w:hAnsi="Arial" w:cs="Arial"/>
          <w:color w:val="333333"/>
          <w:sz w:val="28"/>
          <w:szCs w:val="28"/>
          <w:rtl/>
        </w:rPr>
      </w:pPr>
      <w:r>
        <w:rPr>
          <w:rFonts w:ascii="Arial" w:hAnsi="Arial" w:cs="Arial" w:hint="cs"/>
          <w:color w:val="333333"/>
          <w:sz w:val="28"/>
          <w:szCs w:val="28"/>
          <w:rtl/>
        </w:rPr>
        <w:t>وجاء في سورة محمد تعليم المؤمنين كيفية القتال: (فإذا لقيتم الّذين كفروا فضرب الرّقاب) (محمد:4) ، ثمّ ذكر هنا بيان الثمرة اليانعة لتلك الكيفية وهو النصر والفتح.</w:t>
      </w:r>
    </w:p>
    <w:p w:rsidR="00D151A9" w:rsidRDefault="00D151A9" w:rsidP="000D1D55">
      <w:pPr>
        <w:jc w:val="both"/>
        <w:rPr>
          <w:rFonts w:ascii="Arial" w:hAnsi="Arial" w:cs="Arial"/>
          <w:color w:val="333333"/>
          <w:sz w:val="28"/>
          <w:szCs w:val="28"/>
          <w:rtl/>
        </w:rPr>
      </w:pPr>
      <w:r>
        <w:rPr>
          <w:rFonts w:ascii="Arial" w:hAnsi="Arial" w:cs="Arial" w:hint="cs"/>
          <w:color w:val="333333"/>
          <w:sz w:val="28"/>
          <w:szCs w:val="28"/>
          <w:rtl/>
        </w:rPr>
        <w:t>2/ في كلتا السورتين (محمد والفتح) بيان أوصاف المؤمنين والمشركين والمنافقين.</w:t>
      </w:r>
    </w:p>
    <w:p w:rsidR="00D151A9" w:rsidRDefault="00D151A9" w:rsidP="000D1D55">
      <w:pPr>
        <w:jc w:val="both"/>
        <w:rPr>
          <w:rFonts w:ascii="Arial" w:hAnsi="Arial" w:cs="Arial"/>
          <w:color w:val="333333"/>
          <w:sz w:val="28"/>
          <w:szCs w:val="28"/>
          <w:rtl/>
        </w:rPr>
      </w:pPr>
      <w:r>
        <w:rPr>
          <w:rFonts w:ascii="Arial" w:hAnsi="Arial" w:cs="Arial" w:hint="cs"/>
          <w:color w:val="333333"/>
          <w:sz w:val="28"/>
          <w:szCs w:val="28"/>
          <w:rtl/>
        </w:rPr>
        <w:t xml:space="preserve">3/ في سورة محمد أمر النبي </w:t>
      </w:r>
      <w:r>
        <w:rPr>
          <w:rFonts w:ascii="Arial" w:hAnsi="Arial" w:cs="Arial"/>
          <w:color w:val="333333"/>
          <w:sz w:val="28"/>
          <w:szCs w:val="28"/>
          <w:rtl/>
        </w:rPr>
        <w:t>–</w:t>
      </w:r>
      <w:r>
        <w:rPr>
          <w:rFonts w:ascii="Arial" w:hAnsi="Arial" w:cs="Arial" w:hint="cs"/>
          <w:color w:val="333333"/>
          <w:sz w:val="28"/>
          <w:szCs w:val="28"/>
          <w:rtl/>
        </w:rPr>
        <w:t xml:space="preserve"> صلى اللّه عليه وسلم </w:t>
      </w:r>
      <w:r>
        <w:rPr>
          <w:rFonts w:ascii="Arial" w:hAnsi="Arial" w:cs="Arial"/>
          <w:color w:val="333333"/>
          <w:sz w:val="28"/>
          <w:szCs w:val="28"/>
          <w:rtl/>
        </w:rPr>
        <w:t>–</w:t>
      </w:r>
      <w:r>
        <w:rPr>
          <w:rFonts w:ascii="Arial" w:hAnsi="Arial" w:cs="Arial" w:hint="cs"/>
          <w:color w:val="333333"/>
          <w:sz w:val="28"/>
          <w:szCs w:val="28"/>
          <w:rtl/>
        </w:rPr>
        <w:t xml:space="preserve"> بالاستغفار لذنبه وللمؤمنين والمؤمنات، وافتتحت هذه السورة بذكر حصول المغفرة</w:t>
      </w:r>
      <w:r w:rsidR="00027829">
        <w:rPr>
          <w:rFonts w:ascii="Arial" w:hAnsi="Arial" w:cs="Arial" w:hint="cs"/>
          <w:color w:val="333333"/>
          <w:sz w:val="28"/>
          <w:szCs w:val="28"/>
          <w:rtl/>
        </w:rPr>
        <w:t xml:space="preserve"> </w:t>
      </w:r>
      <w:sdt>
        <w:sdtPr>
          <w:rPr>
            <w:rFonts w:ascii="Arial" w:hAnsi="Arial" w:cs="Arial"/>
            <w:color w:val="333333"/>
            <w:sz w:val="28"/>
            <w:szCs w:val="28"/>
            <w:rtl/>
          </w:rPr>
          <w:id w:val="612871130"/>
          <w:citation/>
        </w:sdtPr>
        <w:sdtEndPr/>
        <w:sdtContent>
          <w:r w:rsidR="00027829">
            <w:rPr>
              <w:rFonts w:ascii="Arial" w:hAnsi="Arial" w:cs="Arial"/>
              <w:color w:val="333333"/>
              <w:sz w:val="28"/>
              <w:szCs w:val="28"/>
              <w:rtl/>
            </w:rPr>
            <w:fldChar w:fldCharType="begin"/>
          </w:r>
          <w:r w:rsidR="00027829">
            <w:rPr>
              <w:rFonts w:ascii="Arial" w:hAnsi="Arial" w:cs="Arial"/>
              <w:color w:val="333333"/>
              <w:sz w:val="28"/>
              <w:szCs w:val="28"/>
              <w:rtl/>
            </w:rPr>
            <w:instrText xml:space="preserve"> </w:instrText>
          </w:r>
          <w:r w:rsidR="00027829">
            <w:rPr>
              <w:rFonts w:ascii="Arial" w:hAnsi="Arial" w:cs="Arial" w:hint="cs"/>
              <w:color w:val="333333"/>
              <w:sz w:val="28"/>
              <w:szCs w:val="28"/>
            </w:rPr>
            <w:instrText>CITATION</w:instrText>
          </w:r>
          <w:r w:rsidR="00027829">
            <w:rPr>
              <w:rFonts w:ascii="Arial" w:hAnsi="Arial" w:cs="Arial" w:hint="cs"/>
              <w:color w:val="333333"/>
              <w:sz w:val="28"/>
              <w:szCs w:val="28"/>
              <w:rtl/>
            </w:rPr>
            <w:instrText xml:space="preserve"> الم22 \</w:instrText>
          </w:r>
          <w:r w:rsidR="00027829">
            <w:rPr>
              <w:rFonts w:ascii="Arial" w:hAnsi="Arial" w:cs="Arial" w:hint="cs"/>
              <w:color w:val="333333"/>
              <w:sz w:val="28"/>
              <w:szCs w:val="28"/>
            </w:rPr>
            <w:instrText>l 1025</w:instrText>
          </w:r>
          <w:r w:rsidR="00027829">
            <w:rPr>
              <w:rFonts w:ascii="Arial" w:hAnsi="Arial" w:cs="Arial"/>
              <w:color w:val="333333"/>
              <w:sz w:val="28"/>
              <w:szCs w:val="28"/>
              <w:rtl/>
            </w:rPr>
            <w:instrText xml:space="preserve"> </w:instrText>
          </w:r>
          <w:r w:rsidR="00027829">
            <w:rPr>
              <w:rFonts w:ascii="Arial" w:hAnsi="Arial" w:cs="Arial"/>
              <w:color w:val="333333"/>
              <w:sz w:val="28"/>
              <w:szCs w:val="28"/>
              <w:rtl/>
            </w:rPr>
            <w:fldChar w:fldCharType="separate"/>
          </w:r>
          <w:r w:rsidR="00027829" w:rsidRPr="00027829">
            <w:rPr>
              <w:rFonts w:ascii="Arial" w:hAnsi="Arial" w:cs="Arial" w:hint="cs"/>
              <w:noProof/>
              <w:color w:val="333333"/>
              <w:sz w:val="28"/>
              <w:szCs w:val="28"/>
              <w:rtl/>
            </w:rPr>
            <w:t>( المصدر السابق ، ص142)</w:t>
          </w:r>
          <w:r w:rsidR="00027829">
            <w:rPr>
              <w:rFonts w:ascii="Arial" w:hAnsi="Arial" w:cs="Arial"/>
              <w:color w:val="333333"/>
              <w:sz w:val="28"/>
              <w:szCs w:val="28"/>
              <w:rtl/>
            </w:rPr>
            <w:fldChar w:fldCharType="end"/>
          </w:r>
        </w:sdtContent>
      </w:sdt>
      <w:r w:rsidR="00027829">
        <w:rPr>
          <w:rFonts w:ascii="Arial" w:hAnsi="Arial" w:cs="Arial" w:hint="cs"/>
          <w:color w:val="333333"/>
          <w:sz w:val="28"/>
          <w:szCs w:val="28"/>
          <w:rtl/>
        </w:rPr>
        <w:t>.</w:t>
      </w:r>
    </w:p>
    <w:p w:rsidR="00027829" w:rsidRDefault="00027829" w:rsidP="000D1D55">
      <w:pPr>
        <w:jc w:val="both"/>
        <w:rPr>
          <w:rFonts w:ascii="Arial" w:hAnsi="Arial" w:cs="Arial"/>
          <w:b/>
          <w:bCs/>
          <w:color w:val="333333"/>
          <w:sz w:val="28"/>
          <w:szCs w:val="28"/>
          <w:rtl/>
        </w:rPr>
      </w:pPr>
      <w:r w:rsidRPr="00027829">
        <w:rPr>
          <w:rFonts w:ascii="Arial" w:hAnsi="Arial" w:cs="Arial" w:hint="cs"/>
          <w:b/>
          <w:bCs/>
          <w:color w:val="333333"/>
          <w:sz w:val="28"/>
          <w:szCs w:val="28"/>
          <w:rtl/>
        </w:rPr>
        <w:t>ما اشتملت عليه السورة:</w:t>
      </w:r>
    </w:p>
    <w:p w:rsidR="00027829" w:rsidRDefault="00027829" w:rsidP="000D1D55">
      <w:pPr>
        <w:jc w:val="both"/>
        <w:rPr>
          <w:rFonts w:ascii="Arial" w:hAnsi="Arial" w:cs="Arial"/>
          <w:color w:val="333333"/>
          <w:sz w:val="28"/>
          <w:szCs w:val="28"/>
          <w:rtl/>
        </w:rPr>
      </w:pPr>
      <w:r w:rsidRPr="00027829">
        <w:rPr>
          <w:rFonts w:ascii="Arial" w:hAnsi="Arial" w:cs="Arial" w:hint="cs"/>
          <w:color w:val="333333"/>
          <w:sz w:val="28"/>
          <w:szCs w:val="28"/>
          <w:rtl/>
        </w:rPr>
        <w:t xml:space="preserve">هذه السورة مدنية، </w:t>
      </w:r>
      <w:r w:rsidR="00F05A8D" w:rsidRPr="00027829">
        <w:rPr>
          <w:rFonts w:ascii="Arial" w:hAnsi="Arial" w:cs="Arial" w:hint="cs"/>
          <w:color w:val="333333"/>
          <w:sz w:val="28"/>
          <w:szCs w:val="28"/>
          <w:rtl/>
        </w:rPr>
        <w:t xml:space="preserve">نزلت </w:t>
      </w:r>
      <w:r w:rsidR="00F05A8D">
        <w:rPr>
          <w:rFonts w:ascii="Arial" w:hAnsi="Arial" w:cs="Arial" w:hint="cs"/>
          <w:color w:val="333333"/>
          <w:sz w:val="28"/>
          <w:szCs w:val="28"/>
          <w:rtl/>
        </w:rPr>
        <w:t>ليلاً</w:t>
      </w:r>
      <w:r>
        <w:rPr>
          <w:rFonts w:ascii="Arial" w:hAnsi="Arial" w:cs="Arial" w:hint="cs"/>
          <w:color w:val="333333"/>
          <w:sz w:val="28"/>
          <w:szCs w:val="28"/>
          <w:rtl/>
        </w:rPr>
        <w:t xml:space="preserve"> </w:t>
      </w:r>
      <w:r w:rsidRPr="00027829">
        <w:rPr>
          <w:rFonts w:ascii="Arial" w:hAnsi="Arial" w:cs="Arial" w:hint="cs"/>
          <w:color w:val="333333"/>
          <w:sz w:val="28"/>
          <w:szCs w:val="28"/>
          <w:rtl/>
        </w:rPr>
        <w:t>بين مكة والمدينة</w:t>
      </w:r>
      <w:r>
        <w:rPr>
          <w:rFonts w:ascii="Arial" w:hAnsi="Arial" w:cs="Arial" w:hint="cs"/>
          <w:color w:val="333333"/>
          <w:sz w:val="28"/>
          <w:szCs w:val="28"/>
          <w:rtl/>
        </w:rPr>
        <w:t xml:space="preserve"> في شأن صلح الحديبية بع</w:t>
      </w:r>
      <w:r>
        <w:rPr>
          <w:rFonts w:ascii="Arial" w:hAnsi="Arial" w:cs="Arial" w:hint="eastAsia"/>
          <w:color w:val="333333"/>
          <w:sz w:val="28"/>
          <w:szCs w:val="28"/>
          <w:rtl/>
        </w:rPr>
        <w:t>د</w:t>
      </w:r>
      <w:r>
        <w:rPr>
          <w:rFonts w:ascii="Arial" w:hAnsi="Arial" w:cs="Arial" w:hint="cs"/>
          <w:color w:val="333333"/>
          <w:sz w:val="28"/>
          <w:szCs w:val="28"/>
          <w:rtl/>
        </w:rPr>
        <w:t xml:space="preserve"> الانصراف من الحديبية.</w:t>
      </w:r>
    </w:p>
    <w:p w:rsidR="00027829" w:rsidRDefault="00027829" w:rsidP="000D1D55">
      <w:pPr>
        <w:jc w:val="both"/>
        <w:rPr>
          <w:rFonts w:ascii="Arial" w:hAnsi="Arial" w:cs="Arial"/>
          <w:color w:val="333333"/>
          <w:sz w:val="28"/>
          <w:szCs w:val="28"/>
          <w:rtl/>
        </w:rPr>
      </w:pPr>
      <w:r>
        <w:rPr>
          <w:rFonts w:ascii="Arial" w:hAnsi="Arial" w:cs="Arial" w:hint="cs"/>
          <w:color w:val="333333"/>
          <w:sz w:val="28"/>
          <w:szCs w:val="28"/>
          <w:rtl/>
        </w:rPr>
        <w:t>والسور المدنية كما هو معروف تحدثت عن المنافقين الّذين ظهروا في المدينة، وتعنى بشؤ</w:t>
      </w:r>
      <w:r w:rsidR="00F05A8D">
        <w:rPr>
          <w:rFonts w:ascii="Arial" w:hAnsi="Arial" w:cs="Arial" w:hint="cs"/>
          <w:color w:val="333333"/>
          <w:sz w:val="28"/>
          <w:szCs w:val="28"/>
          <w:rtl/>
        </w:rPr>
        <w:t>و</w:t>
      </w:r>
      <w:r>
        <w:rPr>
          <w:rFonts w:ascii="Arial" w:hAnsi="Arial" w:cs="Arial" w:hint="cs"/>
          <w:color w:val="333333"/>
          <w:sz w:val="28"/>
          <w:szCs w:val="28"/>
          <w:rtl/>
        </w:rPr>
        <w:t xml:space="preserve">ن </w:t>
      </w:r>
      <w:r w:rsidR="00F05A8D">
        <w:rPr>
          <w:rFonts w:ascii="Arial" w:hAnsi="Arial" w:cs="Arial" w:hint="cs"/>
          <w:color w:val="333333"/>
          <w:sz w:val="28"/>
          <w:szCs w:val="28"/>
          <w:rtl/>
        </w:rPr>
        <w:t xml:space="preserve">التشريع في الجهاد والعبادات والمعاملات </w:t>
      </w:r>
      <w:sdt>
        <w:sdtPr>
          <w:rPr>
            <w:rFonts w:ascii="Arial" w:hAnsi="Arial" w:cs="Arial"/>
            <w:color w:val="333333"/>
            <w:sz w:val="28"/>
            <w:szCs w:val="28"/>
            <w:rtl/>
          </w:rPr>
          <w:id w:val="1415891529"/>
          <w:citation/>
        </w:sdtPr>
        <w:sdtEndPr/>
        <w:sdtContent>
          <w:r w:rsidR="00F05A8D">
            <w:rPr>
              <w:rFonts w:ascii="Arial" w:hAnsi="Arial" w:cs="Arial"/>
              <w:color w:val="333333"/>
              <w:sz w:val="28"/>
              <w:szCs w:val="28"/>
              <w:rtl/>
            </w:rPr>
            <w:fldChar w:fldCharType="begin"/>
          </w:r>
          <w:r w:rsidR="00F05A8D">
            <w:rPr>
              <w:rFonts w:ascii="Arial" w:hAnsi="Arial" w:cs="Arial"/>
              <w:color w:val="333333"/>
              <w:sz w:val="28"/>
              <w:szCs w:val="28"/>
              <w:rtl/>
            </w:rPr>
            <w:instrText xml:space="preserve"> </w:instrText>
          </w:r>
          <w:r w:rsidR="00F05A8D">
            <w:rPr>
              <w:rFonts w:ascii="Arial" w:hAnsi="Arial" w:cs="Arial" w:hint="cs"/>
              <w:color w:val="333333"/>
              <w:sz w:val="28"/>
              <w:szCs w:val="28"/>
            </w:rPr>
            <w:instrText>CITATION</w:instrText>
          </w:r>
          <w:r w:rsidR="00F05A8D">
            <w:rPr>
              <w:rFonts w:ascii="Arial" w:hAnsi="Arial" w:cs="Arial" w:hint="cs"/>
              <w:color w:val="333333"/>
              <w:sz w:val="28"/>
              <w:szCs w:val="28"/>
              <w:rtl/>
            </w:rPr>
            <w:instrText xml:space="preserve"> الم23 \</w:instrText>
          </w:r>
          <w:r w:rsidR="00F05A8D">
            <w:rPr>
              <w:rFonts w:ascii="Arial" w:hAnsi="Arial" w:cs="Arial" w:hint="cs"/>
              <w:color w:val="333333"/>
              <w:sz w:val="28"/>
              <w:szCs w:val="28"/>
            </w:rPr>
            <w:instrText>l 1025</w:instrText>
          </w:r>
          <w:r w:rsidR="00F05A8D">
            <w:rPr>
              <w:rFonts w:ascii="Arial" w:hAnsi="Arial" w:cs="Arial"/>
              <w:color w:val="333333"/>
              <w:sz w:val="28"/>
              <w:szCs w:val="28"/>
              <w:rtl/>
            </w:rPr>
            <w:instrText xml:space="preserve"> </w:instrText>
          </w:r>
          <w:r w:rsidR="00F05A8D">
            <w:rPr>
              <w:rFonts w:ascii="Arial" w:hAnsi="Arial" w:cs="Arial"/>
              <w:color w:val="333333"/>
              <w:sz w:val="28"/>
              <w:szCs w:val="28"/>
              <w:rtl/>
            </w:rPr>
            <w:fldChar w:fldCharType="separate"/>
          </w:r>
          <w:r w:rsidR="00F05A8D" w:rsidRPr="00F05A8D">
            <w:rPr>
              <w:rFonts w:ascii="Arial" w:hAnsi="Arial" w:cs="Arial" w:hint="cs"/>
              <w:noProof/>
              <w:color w:val="333333"/>
              <w:sz w:val="28"/>
              <w:szCs w:val="28"/>
              <w:rtl/>
            </w:rPr>
            <w:t>( المصدر السابق والصفحة)</w:t>
          </w:r>
          <w:r w:rsidR="00F05A8D">
            <w:rPr>
              <w:rFonts w:ascii="Arial" w:hAnsi="Arial" w:cs="Arial"/>
              <w:color w:val="333333"/>
              <w:sz w:val="28"/>
              <w:szCs w:val="28"/>
              <w:rtl/>
            </w:rPr>
            <w:fldChar w:fldCharType="end"/>
          </w:r>
        </w:sdtContent>
      </w:sdt>
      <w:r w:rsidR="00F05A8D">
        <w:rPr>
          <w:rFonts w:ascii="Arial" w:hAnsi="Arial" w:cs="Arial" w:hint="cs"/>
          <w:color w:val="333333"/>
          <w:sz w:val="28"/>
          <w:szCs w:val="28"/>
          <w:rtl/>
        </w:rPr>
        <w:t>.</w:t>
      </w:r>
    </w:p>
    <w:p w:rsidR="00F05A8D" w:rsidRDefault="00F05A8D" w:rsidP="000D1D55">
      <w:pPr>
        <w:jc w:val="both"/>
        <w:rPr>
          <w:rFonts w:ascii="Arial" w:hAnsi="Arial" w:cs="Arial"/>
          <w:color w:val="333333"/>
          <w:sz w:val="28"/>
          <w:szCs w:val="28"/>
          <w:rtl/>
        </w:rPr>
      </w:pPr>
      <w:r>
        <w:rPr>
          <w:rFonts w:ascii="Arial" w:hAnsi="Arial" w:cs="Arial" w:hint="cs"/>
          <w:color w:val="333333"/>
          <w:sz w:val="28"/>
          <w:szCs w:val="28"/>
          <w:rtl/>
        </w:rPr>
        <w:t xml:space="preserve">بدأت السورة ببشارة النبي </w:t>
      </w:r>
      <w:r>
        <w:rPr>
          <w:rFonts w:ascii="Arial" w:hAnsi="Arial" w:cs="Arial"/>
          <w:color w:val="333333"/>
          <w:sz w:val="28"/>
          <w:szCs w:val="28"/>
          <w:rtl/>
        </w:rPr>
        <w:t>–</w:t>
      </w:r>
      <w:r>
        <w:rPr>
          <w:rFonts w:ascii="Arial" w:hAnsi="Arial" w:cs="Arial" w:hint="cs"/>
          <w:color w:val="333333"/>
          <w:sz w:val="28"/>
          <w:szCs w:val="28"/>
          <w:rtl/>
        </w:rPr>
        <w:t xml:space="preserve"> صلى اللّه عليه وسلم </w:t>
      </w:r>
      <w:r>
        <w:rPr>
          <w:rFonts w:ascii="Arial" w:hAnsi="Arial" w:cs="Arial"/>
          <w:color w:val="333333"/>
          <w:sz w:val="28"/>
          <w:szCs w:val="28"/>
          <w:rtl/>
        </w:rPr>
        <w:t>–</w:t>
      </w:r>
      <w:r>
        <w:rPr>
          <w:rFonts w:ascii="Arial" w:hAnsi="Arial" w:cs="Arial" w:hint="cs"/>
          <w:color w:val="333333"/>
          <w:sz w:val="28"/>
          <w:szCs w:val="28"/>
          <w:rtl/>
        </w:rPr>
        <w:t xml:space="preserve"> بالفتح العظيم وانتشار الإسلام بعد فتح مكة الذي كان صلح الحديبية بين النبي </w:t>
      </w:r>
      <w:r>
        <w:rPr>
          <w:rFonts w:ascii="Arial" w:hAnsi="Arial" w:cs="Arial"/>
          <w:color w:val="333333"/>
          <w:sz w:val="28"/>
          <w:szCs w:val="28"/>
          <w:rtl/>
        </w:rPr>
        <w:t>–</w:t>
      </w:r>
      <w:r>
        <w:rPr>
          <w:rFonts w:ascii="Arial" w:hAnsi="Arial" w:cs="Arial" w:hint="cs"/>
          <w:color w:val="333333"/>
          <w:sz w:val="28"/>
          <w:szCs w:val="28"/>
          <w:rtl/>
        </w:rPr>
        <w:t xml:space="preserve"> صلى اللّه عليه وسلم </w:t>
      </w:r>
      <w:r>
        <w:rPr>
          <w:rFonts w:ascii="Arial" w:hAnsi="Arial" w:cs="Arial"/>
          <w:color w:val="333333"/>
          <w:sz w:val="28"/>
          <w:szCs w:val="28"/>
          <w:rtl/>
        </w:rPr>
        <w:t>–</w:t>
      </w:r>
      <w:r>
        <w:rPr>
          <w:rFonts w:ascii="Arial" w:hAnsi="Arial" w:cs="Arial" w:hint="cs"/>
          <w:color w:val="333333"/>
          <w:sz w:val="28"/>
          <w:szCs w:val="28"/>
          <w:rtl/>
        </w:rPr>
        <w:t xml:space="preserve"> وبين المشركين سنة ست من الهجرة بداية طيبة له.</w:t>
      </w:r>
    </w:p>
    <w:p w:rsidR="00F05A8D" w:rsidRDefault="00F05A8D" w:rsidP="000D1D55">
      <w:pPr>
        <w:jc w:val="both"/>
        <w:rPr>
          <w:rFonts w:ascii="Arial" w:hAnsi="Arial" w:cs="Arial"/>
          <w:color w:val="333333"/>
          <w:sz w:val="28"/>
          <w:szCs w:val="28"/>
          <w:rtl/>
        </w:rPr>
      </w:pPr>
      <w:r>
        <w:rPr>
          <w:rFonts w:ascii="Arial" w:hAnsi="Arial" w:cs="Arial" w:hint="cs"/>
          <w:color w:val="333333"/>
          <w:sz w:val="28"/>
          <w:szCs w:val="28"/>
          <w:rtl/>
        </w:rPr>
        <w:t xml:space="preserve">ثم أخبر بوعد اللّه المنجز لا محاله للمؤمنين ووعده </w:t>
      </w:r>
      <w:r w:rsidR="00F650B0">
        <w:rPr>
          <w:rFonts w:ascii="Arial" w:hAnsi="Arial" w:cs="Arial" w:hint="cs"/>
          <w:color w:val="333333"/>
          <w:sz w:val="28"/>
          <w:szCs w:val="28"/>
          <w:rtl/>
        </w:rPr>
        <w:t>للكافرين،</w:t>
      </w:r>
      <w:r>
        <w:rPr>
          <w:rFonts w:ascii="Arial" w:hAnsi="Arial" w:cs="Arial" w:hint="cs"/>
          <w:color w:val="333333"/>
          <w:sz w:val="28"/>
          <w:szCs w:val="28"/>
          <w:rtl/>
        </w:rPr>
        <w:t xml:space="preserve"> والمنافقين وابانت مهام النبي </w:t>
      </w:r>
      <w:r>
        <w:rPr>
          <w:rFonts w:ascii="Arial" w:hAnsi="Arial" w:cs="Arial"/>
          <w:color w:val="333333"/>
          <w:sz w:val="28"/>
          <w:szCs w:val="28"/>
          <w:rtl/>
        </w:rPr>
        <w:t>–</w:t>
      </w:r>
      <w:r>
        <w:rPr>
          <w:rFonts w:ascii="Arial" w:hAnsi="Arial" w:cs="Arial" w:hint="cs"/>
          <w:color w:val="333333"/>
          <w:sz w:val="28"/>
          <w:szCs w:val="28"/>
          <w:rtl/>
        </w:rPr>
        <w:t xml:space="preserve"> صلى اللّه عليه وسلم </w:t>
      </w:r>
      <w:r>
        <w:rPr>
          <w:rFonts w:ascii="Arial" w:hAnsi="Arial" w:cs="Arial"/>
          <w:color w:val="333333"/>
          <w:sz w:val="28"/>
          <w:szCs w:val="28"/>
          <w:rtl/>
        </w:rPr>
        <w:t>–</w:t>
      </w:r>
      <w:r>
        <w:rPr>
          <w:rFonts w:ascii="Arial" w:hAnsi="Arial" w:cs="Arial" w:hint="cs"/>
          <w:color w:val="333333"/>
          <w:sz w:val="28"/>
          <w:szCs w:val="28"/>
          <w:rtl/>
        </w:rPr>
        <w:t xml:space="preserve"> من </w:t>
      </w:r>
      <w:r w:rsidR="00F650B0">
        <w:rPr>
          <w:rFonts w:ascii="Arial" w:hAnsi="Arial" w:cs="Arial" w:hint="cs"/>
          <w:color w:val="333333"/>
          <w:sz w:val="28"/>
          <w:szCs w:val="28"/>
          <w:rtl/>
        </w:rPr>
        <w:t>السيادة على</w:t>
      </w:r>
      <w:r>
        <w:rPr>
          <w:rFonts w:ascii="Arial" w:hAnsi="Arial" w:cs="Arial" w:hint="cs"/>
          <w:color w:val="333333"/>
          <w:sz w:val="28"/>
          <w:szCs w:val="28"/>
          <w:rtl/>
        </w:rPr>
        <w:t xml:space="preserve"> أمته وعلى الخلق يوم </w:t>
      </w:r>
      <w:r w:rsidR="00E636F7">
        <w:rPr>
          <w:rFonts w:ascii="Arial" w:hAnsi="Arial" w:cs="Arial" w:hint="cs"/>
          <w:color w:val="333333"/>
          <w:sz w:val="28"/>
          <w:szCs w:val="28"/>
          <w:rtl/>
        </w:rPr>
        <w:t>القيامة،</w:t>
      </w:r>
      <w:r>
        <w:rPr>
          <w:rFonts w:ascii="Arial" w:hAnsi="Arial" w:cs="Arial" w:hint="cs"/>
          <w:color w:val="333333"/>
          <w:sz w:val="28"/>
          <w:szCs w:val="28"/>
          <w:rtl/>
        </w:rPr>
        <w:t xml:space="preserve"> والتبشير والإنذار، من أجل الإيمان باللّه ورسوله </w:t>
      </w:r>
      <w:r>
        <w:rPr>
          <w:rFonts w:ascii="Arial" w:hAnsi="Arial" w:cs="Arial"/>
          <w:color w:val="333333"/>
          <w:sz w:val="28"/>
          <w:szCs w:val="28"/>
          <w:rtl/>
        </w:rPr>
        <w:t>–</w:t>
      </w:r>
      <w:r>
        <w:rPr>
          <w:rFonts w:ascii="Arial" w:hAnsi="Arial" w:cs="Arial" w:hint="cs"/>
          <w:color w:val="333333"/>
          <w:sz w:val="28"/>
          <w:szCs w:val="28"/>
          <w:rtl/>
        </w:rPr>
        <w:t xml:space="preserve"> صلى اللّه عليه وسلم -  ونصرته </w:t>
      </w:r>
      <w:sdt>
        <w:sdtPr>
          <w:rPr>
            <w:rFonts w:ascii="Arial" w:hAnsi="Arial" w:cs="Arial"/>
            <w:color w:val="333333"/>
            <w:sz w:val="28"/>
            <w:szCs w:val="28"/>
            <w:rtl/>
          </w:rPr>
          <w:id w:val="1925373215"/>
          <w:citation/>
        </w:sdtPr>
        <w:sdtEndPr/>
        <w:sdtContent>
          <w:r>
            <w:rPr>
              <w:rFonts w:ascii="Arial" w:hAnsi="Arial" w:cs="Arial"/>
              <w:color w:val="333333"/>
              <w:sz w:val="28"/>
              <w:szCs w:val="28"/>
              <w:rtl/>
            </w:rPr>
            <w:fldChar w:fldCharType="begin"/>
          </w:r>
          <w:r>
            <w:rPr>
              <w:rFonts w:ascii="Arial" w:hAnsi="Arial" w:cs="Arial"/>
              <w:color w:val="333333"/>
              <w:sz w:val="28"/>
              <w:szCs w:val="28"/>
              <w:rtl/>
            </w:rPr>
            <w:instrText xml:space="preserve"> </w:instrText>
          </w:r>
          <w:r>
            <w:rPr>
              <w:rFonts w:ascii="Arial" w:hAnsi="Arial" w:cs="Arial" w:hint="cs"/>
              <w:color w:val="333333"/>
              <w:sz w:val="28"/>
              <w:szCs w:val="28"/>
            </w:rPr>
            <w:instrText>CITATION</w:instrText>
          </w:r>
          <w:r>
            <w:rPr>
              <w:rFonts w:ascii="Arial" w:hAnsi="Arial" w:cs="Arial" w:hint="cs"/>
              <w:color w:val="333333"/>
              <w:sz w:val="28"/>
              <w:szCs w:val="28"/>
              <w:rtl/>
            </w:rPr>
            <w:instrText xml:space="preserve"> الم24 \</w:instrText>
          </w:r>
          <w:r>
            <w:rPr>
              <w:rFonts w:ascii="Arial" w:hAnsi="Arial" w:cs="Arial" w:hint="cs"/>
              <w:color w:val="333333"/>
              <w:sz w:val="28"/>
              <w:szCs w:val="28"/>
            </w:rPr>
            <w:instrText>l 1025</w:instrText>
          </w:r>
          <w:r>
            <w:rPr>
              <w:rFonts w:ascii="Arial" w:hAnsi="Arial" w:cs="Arial"/>
              <w:color w:val="333333"/>
              <w:sz w:val="28"/>
              <w:szCs w:val="28"/>
              <w:rtl/>
            </w:rPr>
            <w:instrText xml:space="preserve"> </w:instrText>
          </w:r>
          <w:r>
            <w:rPr>
              <w:rFonts w:ascii="Arial" w:hAnsi="Arial" w:cs="Arial"/>
              <w:color w:val="333333"/>
              <w:sz w:val="28"/>
              <w:szCs w:val="28"/>
              <w:rtl/>
            </w:rPr>
            <w:fldChar w:fldCharType="separate"/>
          </w:r>
          <w:r w:rsidRPr="00F05A8D">
            <w:rPr>
              <w:rFonts w:ascii="Arial" w:hAnsi="Arial" w:cs="Arial" w:hint="cs"/>
              <w:noProof/>
              <w:color w:val="333333"/>
              <w:sz w:val="28"/>
              <w:szCs w:val="28"/>
              <w:rtl/>
            </w:rPr>
            <w:t>( المصدر السابق ص143)</w:t>
          </w:r>
          <w:r>
            <w:rPr>
              <w:rFonts w:ascii="Arial" w:hAnsi="Arial" w:cs="Arial"/>
              <w:color w:val="333333"/>
              <w:sz w:val="28"/>
              <w:szCs w:val="28"/>
              <w:rtl/>
            </w:rPr>
            <w:fldChar w:fldCharType="end"/>
          </w:r>
        </w:sdtContent>
      </w:sdt>
      <w:r>
        <w:rPr>
          <w:rFonts w:ascii="Arial" w:hAnsi="Arial" w:cs="Arial" w:hint="cs"/>
          <w:color w:val="333333"/>
          <w:sz w:val="28"/>
          <w:szCs w:val="28"/>
          <w:rtl/>
        </w:rPr>
        <w:t>.</w:t>
      </w:r>
    </w:p>
    <w:p w:rsidR="00F05A8D" w:rsidRDefault="00F05A8D" w:rsidP="000D1D55">
      <w:pPr>
        <w:jc w:val="both"/>
        <w:rPr>
          <w:rFonts w:ascii="Arial" w:hAnsi="Arial" w:cs="Arial"/>
          <w:color w:val="333333"/>
          <w:sz w:val="28"/>
          <w:szCs w:val="28"/>
          <w:rtl/>
        </w:rPr>
      </w:pPr>
      <w:r>
        <w:rPr>
          <w:rFonts w:ascii="Arial" w:hAnsi="Arial" w:cs="Arial" w:hint="cs"/>
          <w:color w:val="333333"/>
          <w:sz w:val="28"/>
          <w:szCs w:val="28"/>
          <w:rtl/>
        </w:rPr>
        <w:t>وأردفت ذلك بأمرين أولهما:</w:t>
      </w:r>
    </w:p>
    <w:p w:rsidR="00F05A8D" w:rsidRDefault="00F05A8D" w:rsidP="000D1D55">
      <w:pPr>
        <w:jc w:val="both"/>
        <w:rPr>
          <w:rFonts w:ascii="Arial" w:hAnsi="Arial" w:cs="Arial"/>
          <w:color w:val="333333"/>
          <w:sz w:val="28"/>
          <w:szCs w:val="28"/>
          <w:rtl/>
        </w:rPr>
      </w:pPr>
      <w:r>
        <w:rPr>
          <w:rFonts w:ascii="Arial" w:hAnsi="Arial" w:cs="Arial" w:hint="cs"/>
          <w:color w:val="333333"/>
          <w:sz w:val="28"/>
          <w:szCs w:val="28"/>
          <w:rtl/>
        </w:rPr>
        <w:t>الإشادة بأهل بيعة الرضوان تحت الشجرة في الحديبية، وبيان أن بيعتهم في الحقيقة لله، وتسجيل رضوان اللّه عليهم، ووعدهم بالنصر في الدّنيا، وبالجنة في الأخرة.</w:t>
      </w:r>
    </w:p>
    <w:p w:rsidR="0078708B" w:rsidRDefault="00560D13" w:rsidP="000D1D55">
      <w:pPr>
        <w:jc w:val="both"/>
        <w:rPr>
          <w:rFonts w:ascii="Arial" w:hAnsi="Arial" w:cs="Arial"/>
          <w:color w:val="333333"/>
          <w:sz w:val="28"/>
          <w:szCs w:val="28"/>
          <w:rtl/>
        </w:rPr>
      </w:pPr>
      <w:r>
        <w:rPr>
          <w:rFonts w:ascii="Arial" w:hAnsi="Arial" w:cs="Arial" w:hint="cs"/>
          <w:color w:val="333333"/>
          <w:sz w:val="28"/>
          <w:szCs w:val="28"/>
          <w:rtl/>
        </w:rPr>
        <w:t>الثاني: ذم</w:t>
      </w:r>
      <w:r w:rsidR="0078708B">
        <w:rPr>
          <w:rFonts w:ascii="Arial" w:hAnsi="Arial" w:cs="Arial" w:hint="cs"/>
          <w:color w:val="333333"/>
          <w:sz w:val="28"/>
          <w:szCs w:val="28"/>
          <w:rtl/>
        </w:rPr>
        <w:t xml:space="preserve"> المنافقين من عرب أسلم وجهينة، وغفار، الذين تخلفوا عن الخروج مع النبي </w:t>
      </w:r>
      <w:r w:rsidR="0078708B">
        <w:rPr>
          <w:rFonts w:ascii="Arial" w:hAnsi="Arial" w:cs="Arial"/>
          <w:color w:val="333333"/>
          <w:sz w:val="28"/>
          <w:szCs w:val="28"/>
          <w:rtl/>
        </w:rPr>
        <w:t>–</w:t>
      </w:r>
      <w:r w:rsidR="0078708B">
        <w:rPr>
          <w:rFonts w:ascii="Arial" w:hAnsi="Arial" w:cs="Arial" w:hint="cs"/>
          <w:color w:val="333333"/>
          <w:sz w:val="28"/>
          <w:szCs w:val="28"/>
          <w:rtl/>
        </w:rPr>
        <w:t xml:space="preserve"> صلى اللّه عليه وسلم </w:t>
      </w:r>
      <w:r w:rsidR="0078708B">
        <w:rPr>
          <w:rFonts w:ascii="Arial" w:hAnsi="Arial" w:cs="Arial"/>
          <w:color w:val="333333"/>
          <w:sz w:val="28"/>
          <w:szCs w:val="28"/>
          <w:rtl/>
        </w:rPr>
        <w:t>–</w:t>
      </w:r>
      <w:r w:rsidR="0078708B">
        <w:rPr>
          <w:rFonts w:ascii="Arial" w:hAnsi="Arial" w:cs="Arial" w:hint="cs"/>
          <w:color w:val="333333"/>
          <w:sz w:val="28"/>
          <w:szCs w:val="28"/>
          <w:rtl/>
        </w:rPr>
        <w:t xml:space="preserve"> عام الحديبية، وكانوا من أعراب المدينة.</w:t>
      </w:r>
    </w:p>
    <w:p w:rsidR="0078708B" w:rsidRDefault="0078708B" w:rsidP="000D1D55">
      <w:pPr>
        <w:jc w:val="both"/>
        <w:rPr>
          <w:rFonts w:ascii="Arial" w:hAnsi="Arial" w:cs="Arial"/>
          <w:color w:val="333333"/>
          <w:sz w:val="28"/>
          <w:szCs w:val="28"/>
          <w:rtl/>
        </w:rPr>
      </w:pPr>
      <w:r>
        <w:rPr>
          <w:rFonts w:ascii="Arial" w:hAnsi="Arial" w:cs="Arial" w:hint="cs"/>
          <w:color w:val="333333"/>
          <w:sz w:val="28"/>
          <w:szCs w:val="28"/>
          <w:rtl/>
        </w:rPr>
        <w:t xml:space="preserve">وأبان إعفاء أصحاب الأعذار من فريضة الجهاد، واكتفى منهم بطاعة أمر اللّه تعالى ورسوله </w:t>
      </w:r>
      <w:r>
        <w:rPr>
          <w:rFonts w:ascii="Arial" w:hAnsi="Arial" w:cs="Arial"/>
          <w:color w:val="333333"/>
          <w:sz w:val="28"/>
          <w:szCs w:val="28"/>
          <w:rtl/>
        </w:rPr>
        <w:t>–</w:t>
      </w:r>
      <w:r>
        <w:rPr>
          <w:rFonts w:ascii="Arial" w:hAnsi="Arial" w:cs="Arial" w:hint="cs"/>
          <w:color w:val="333333"/>
          <w:sz w:val="28"/>
          <w:szCs w:val="28"/>
          <w:rtl/>
        </w:rPr>
        <w:t xml:space="preserve"> صلى اللّه عليه وسلم-فذلك مؤذن بدخول الجنة.</w:t>
      </w:r>
    </w:p>
    <w:p w:rsidR="0078708B" w:rsidRDefault="0078708B" w:rsidP="000D1D55">
      <w:pPr>
        <w:jc w:val="both"/>
        <w:rPr>
          <w:rFonts w:ascii="Arial" w:hAnsi="Arial" w:cs="Arial"/>
          <w:color w:val="333333"/>
          <w:sz w:val="28"/>
          <w:szCs w:val="28"/>
          <w:rtl/>
        </w:rPr>
      </w:pPr>
      <w:r>
        <w:rPr>
          <w:rFonts w:ascii="Arial" w:hAnsi="Arial" w:cs="Arial" w:hint="cs"/>
          <w:color w:val="333333"/>
          <w:sz w:val="28"/>
          <w:szCs w:val="28"/>
          <w:rtl/>
        </w:rPr>
        <w:lastRenderedPageBreak/>
        <w:t xml:space="preserve">وتحدث بعد ذلك عن البشرى بتحقيق رؤيا النبي </w:t>
      </w:r>
      <w:r>
        <w:rPr>
          <w:rFonts w:ascii="Arial" w:hAnsi="Arial" w:cs="Arial"/>
          <w:color w:val="333333"/>
          <w:sz w:val="28"/>
          <w:szCs w:val="28"/>
          <w:rtl/>
        </w:rPr>
        <w:t>–</w:t>
      </w:r>
      <w:r>
        <w:rPr>
          <w:rFonts w:ascii="Arial" w:hAnsi="Arial" w:cs="Arial" w:hint="cs"/>
          <w:color w:val="333333"/>
          <w:sz w:val="28"/>
          <w:szCs w:val="28"/>
          <w:rtl/>
        </w:rPr>
        <w:t xml:space="preserve"> صلى اللّه عليه وسلم </w:t>
      </w:r>
      <w:r>
        <w:rPr>
          <w:rFonts w:ascii="Arial" w:hAnsi="Arial" w:cs="Arial"/>
          <w:color w:val="333333"/>
          <w:sz w:val="28"/>
          <w:szCs w:val="28"/>
          <w:rtl/>
        </w:rPr>
        <w:t>–</w:t>
      </w:r>
      <w:r>
        <w:rPr>
          <w:rFonts w:ascii="Arial" w:hAnsi="Arial" w:cs="Arial" w:hint="cs"/>
          <w:color w:val="333333"/>
          <w:sz w:val="28"/>
          <w:szCs w:val="28"/>
          <w:rtl/>
        </w:rPr>
        <w:t xml:space="preserve"> التي رآها في المدينة المنورة انهم يدخلون المسجد الحرام (مكة) آمنين مطمئنين.</w:t>
      </w:r>
    </w:p>
    <w:p w:rsidR="00785326" w:rsidRDefault="00785326" w:rsidP="000D1D55">
      <w:pPr>
        <w:jc w:val="both"/>
        <w:rPr>
          <w:rFonts w:ascii="Arial" w:hAnsi="Arial" w:cs="Arial"/>
          <w:color w:val="333333"/>
          <w:sz w:val="28"/>
          <w:szCs w:val="28"/>
          <w:rtl/>
        </w:rPr>
      </w:pPr>
      <w:r>
        <w:rPr>
          <w:rFonts w:ascii="Arial" w:hAnsi="Arial" w:cs="Arial" w:hint="cs"/>
          <w:color w:val="333333"/>
          <w:sz w:val="28"/>
          <w:szCs w:val="28"/>
          <w:rtl/>
        </w:rPr>
        <w:t xml:space="preserve">وتمّ ذلك بالفعل في العام المقبل حيث دخل المؤمنون مكة معتمرين:(لقد صدق الله رسوله الرؤيا بالحقّ) </w:t>
      </w:r>
      <w:sdt>
        <w:sdtPr>
          <w:rPr>
            <w:rFonts w:ascii="Arial" w:hAnsi="Arial" w:cs="Arial"/>
            <w:color w:val="333333"/>
            <w:sz w:val="28"/>
            <w:szCs w:val="28"/>
            <w:rtl/>
          </w:rPr>
          <w:id w:val="124358421"/>
          <w:citation/>
        </w:sdtPr>
        <w:sdtEndPr/>
        <w:sdtContent>
          <w:r>
            <w:rPr>
              <w:rFonts w:ascii="Arial" w:hAnsi="Arial" w:cs="Arial"/>
              <w:color w:val="333333"/>
              <w:sz w:val="28"/>
              <w:szCs w:val="28"/>
              <w:rtl/>
            </w:rPr>
            <w:fldChar w:fldCharType="begin"/>
          </w:r>
          <w:r>
            <w:rPr>
              <w:rFonts w:ascii="Arial" w:hAnsi="Arial" w:cs="Arial"/>
              <w:color w:val="333333"/>
              <w:sz w:val="28"/>
              <w:szCs w:val="28"/>
              <w:rtl/>
            </w:rPr>
            <w:instrText xml:space="preserve"> </w:instrText>
          </w:r>
          <w:r>
            <w:rPr>
              <w:rFonts w:ascii="Arial" w:hAnsi="Arial" w:cs="Arial" w:hint="cs"/>
              <w:color w:val="333333"/>
              <w:sz w:val="28"/>
              <w:szCs w:val="28"/>
            </w:rPr>
            <w:instrText>CITATION</w:instrText>
          </w:r>
          <w:r>
            <w:rPr>
              <w:rFonts w:ascii="Arial" w:hAnsi="Arial" w:cs="Arial" w:hint="cs"/>
              <w:color w:val="333333"/>
              <w:sz w:val="28"/>
              <w:szCs w:val="28"/>
              <w:rtl/>
            </w:rPr>
            <w:instrText xml:space="preserve"> الت \</w:instrText>
          </w:r>
          <w:r>
            <w:rPr>
              <w:rFonts w:ascii="Arial" w:hAnsi="Arial" w:cs="Arial" w:hint="cs"/>
              <w:color w:val="333333"/>
              <w:sz w:val="28"/>
              <w:szCs w:val="28"/>
            </w:rPr>
            <w:instrText>l 1025</w:instrText>
          </w:r>
          <w:r>
            <w:rPr>
              <w:rFonts w:ascii="Arial" w:hAnsi="Arial" w:cs="Arial"/>
              <w:color w:val="333333"/>
              <w:sz w:val="28"/>
              <w:szCs w:val="28"/>
              <w:rtl/>
            </w:rPr>
            <w:instrText xml:space="preserve"> </w:instrText>
          </w:r>
          <w:r>
            <w:rPr>
              <w:rFonts w:ascii="Arial" w:hAnsi="Arial" w:cs="Arial"/>
              <w:color w:val="333333"/>
              <w:sz w:val="28"/>
              <w:szCs w:val="28"/>
              <w:rtl/>
            </w:rPr>
            <w:fldChar w:fldCharType="separate"/>
          </w:r>
          <w:r w:rsidRPr="00785326">
            <w:rPr>
              <w:rFonts w:ascii="Arial" w:hAnsi="Arial" w:cs="Arial" w:hint="cs"/>
              <w:noProof/>
              <w:color w:val="333333"/>
              <w:sz w:val="28"/>
              <w:szCs w:val="28"/>
              <w:rtl/>
            </w:rPr>
            <w:t>( التفسير المنير ص:143)</w:t>
          </w:r>
          <w:r>
            <w:rPr>
              <w:rFonts w:ascii="Arial" w:hAnsi="Arial" w:cs="Arial"/>
              <w:color w:val="333333"/>
              <w:sz w:val="28"/>
              <w:szCs w:val="28"/>
              <w:rtl/>
            </w:rPr>
            <w:fldChar w:fldCharType="end"/>
          </w:r>
        </w:sdtContent>
      </w:sdt>
      <w:r w:rsidR="004F7CF0">
        <w:rPr>
          <w:rFonts w:ascii="Arial" w:hAnsi="Arial" w:cs="Arial" w:hint="cs"/>
          <w:color w:val="333333"/>
          <w:sz w:val="28"/>
          <w:szCs w:val="28"/>
          <w:rtl/>
        </w:rPr>
        <w:t>.</w:t>
      </w:r>
    </w:p>
    <w:p w:rsidR="004F7CF0" w:rsidRDefault="004F7CF0" w:rsidP="000D1D55">
      <w:pPr>
        <w:jc w:val="both"/>
        <w:rPr>
          <w:rFonts w:ascii="Arial" w:hAnsi="Arial" w:cs="Arial"/>
          <w:color w:val="333333"/>
          <w:sz w:val="28"/>
          <w:szCs w:val="28"/>
          <w:rtl/>
        </w:rPr>
      </w:pPr>
      <w:r>
        <w:rPr>
          <w:rFonts w:ascii="Arial" w:hAnsi="Arial" w:cs="Arial" w:hint="cs"/>
          <w:color w:val="333333"/>
          <w:sz w:val="28"/>
          <w:szCs w:val="28"/>
          <w:rtl/>
        </w:rPr>
        <w:t>وختمت السورة بأمور ثلاث:</w:t>
      </w:r>
    </w:p>
    <w:p w:rsidR="004F7CF0" w:rsidRDefault="004F7CF0" w:rsidP="000D1D55">
      <w:pPr>
        <w:pStyle w:val="a5"/>
        <w:numPr>
          <w:ilvl w:val="0"/>
          <w:numId w:val="9"/>
        </w:numPr>
        <w:tabs>
          <w:tab w:val="left" w:pos="282"/>
        </w:tabs>
        <w:ind w:left="-1" w:firstLine="0"/>
        <w:jc w:val="both"/>
        <w:rPr>
          <w:rFonts w:ascii="Arial" w:hAnsi="Arial" w:cs="Arial"/>
          <w:color w:val="333333"/>
          <w:sz w:val="28"/>
          <w:szCs w:val="28"/>
        </w:rPr>
      </w:pPr>
      <w:r>
        <w:rPr>
          <w:rFonts w:ascii="Arial" w:hAnsi="Arial" w:cs="Arial" w:hint="cs"/>
          <w:color w:val="333333"/>
          <w:sz w:val="28"/>
          <w:szCs w:val="28"/>
          <w:rtl/>
        </w:rPr>
        <w:t xml:space="preserve">إرسال محمد </w:t>
      </w:r>
      <w:r>
        <w:rPr>
          <w:rFonts w:ascii="Arial" w:hAnsi="Arial" w:cs="Arial"/>
          <w:color w:val="333333"/>
          <w:sz w:val="28"/>
          <w:szCs w:val="28"/>
          <w:rtl/>
        </w:rPr>
        <w:t>–</w:t>
      </w:r>
      <w:r>
        <w:rPr>
          <w:rFonts w:ascii="Arial" w:hAnsi="Arial" w:cs="Arial" w:hint="cs"/>
          <w:color w:val="333333"/>
          <w:sz w:val="28"/>
          <w:szCs w:val="28"/>
          <w:rtl/>
        </w:rPr>
        <w:t xml:space="preserve"> صلى اللّه عليه وسلم </w:t>
      </w:r>
      <w:r>
        <w:rPr>
          <w:rFonts w:ascii="Arial" w:hAnsi="Arial" w:cs="Arial"/>
          <w:color w:val="333333"/>
          <w:sz w:val="28"/>
          <w:szCs w:val="28"/>
          <w:rtl/>
        </w:rPr>
        <w:t>–</w:t>
      </w:r>
      <w:r>
        <w:rPr>
          <w:rFonts w:ascii="Arial" w:hAnsi="Arial" w:cs="Arial" w:hint="cs"/>
          <w:color w:val="333333"/>
          <w:sz w:val="28"/>
          <w:szCs w:val="28"/>
          <w:rtl/>
        </w:rPr>
        <w:t xml:space="preserve"> بدين الحق ليظهره على الذين كله، ووصف النبي </w:t>
      </w:r>
      <w:r>
        <w:rPr>
          <w:rFonts w:ascii="Arial" w:hAnsi="Arial" w:cs="Arial"/>
          <w:color w:val="333333"/>
          <w:sz w:val="28"/>
          <w:szCs w:val="28"/>
          <w:rtl/>
        </w:rPr>
        <w:t>–</w:t>
      </w:r>
      <w:r>
        <w:rPr>
          <w:rFonts w:ascii="Arial" w:hAnsi="Arial" w:cs="Arial" w:hint="cs"/>
          <w:color w:val="333333"/>
          <w:sz w:val="28"/>
          <w:szCs w:val="28"/>
          <w:rtl/>
        </w:rPr>
        <w:t xml:space="preserve"> صلى اللّه عليه وسلم </w:t>
      </w:r>
      <w:r>
        <w:rPr>
          <w:rFonts w:ascii="Arial" w:hAnsi="Arial" w:cs="Arial"/>
          <w:color w:val="333333"/>
          <w:sz w:val="28"/>
          <w:szCs w:val="28"/>
          <w:rtl/>
        </w:rPr>
        <w:t>–</w:t>
      </w:r>
      <w:r>
        <w:rPr>
          <w:rFonts w:ascii="Arial" w:hAnsi="Arial" w:cs="Arial" w:hint="cs"/>
          <w:color w:val="333333"/>
          <w:sz w:val="28"/>
          <w:szCs w:val="28"/>
          <w:rtl/>
        </w:rPr>
        <w:t xml:space="preserve"> والمؤمنين بالرحمة </w:t>
      </w:r>
      <w:r w:rsidR="00743CDF">
        <w:rPr>
          <w:rFonts w:ascii="Arial" w:hAnsi="Arial" w:cs="Arial" w:hint="cs"/>
          <w:color w:val="333333"/>
          <w:sz w:val="28"/>
          <w:szCs w:val="28"/>
          <w:rtl/>
        </w:rPr>
        <w:t xml:space="preserve">فيما بينهم ، والشدة على الكفار الأعداء ووعد المؤمنين الّذين يعملون الصالحات بالمغفرة والأجر العظيم  </w:t>
      </w:r>
      <w:sdt>
        <w:sdtPr>
          <w:rPr>
            <w:rFonts w:ascii="Arial" w:hAnsi="Arial" w:cs="Arial"/>
            <w:color w:val="333333"/>
            <w:sz w:val="28"/>
            <w:szCs w:val="28"/>
            <w:rtl/>
          </w:rPr>
          <w:id w:val="-471531721"/>
          <w:citation/>
        </w:sdtPr>
        <w:sdtEndPr/>
        <w:sdtContent>
          <w:r w:rsidR="00743CDF">
            <w:rPr>
              <w:rFonts w:ascii="Arial" w:hAnsi="Arial" w:cs="Arial"/>
              <w:color w:val="333333"/>
              <w:sz w:val="28"/>
              <w:szCs w:val="28"/>
              <w:rtl/>
            </w:rPr>
            <w:fldChar w:fldCharType="begin"/>
          </w:r>
          <w:r w:rsidR="00743CDF">
            <w:rPr>
              <w:rFonts w:ascii="Arial" w:hAnsi="Arial" w:cs="Arial"/>
              <w:color w:val="333333"/>
              <w:sz w:val="28"/>
              <w:szCs w:val="28"/>
              <w:rtl/>
            </w:rPr>
            <w:instrText xml:space="preserve"> </w:instrText>
          </w:r>
          <w:r w:rsidR="00743CDF">
            <w:rPr>
              <w:rFonts w:ascii="Arial" w:hAnsi="Arial" w:cs="Arial" w:hint="cs"/>
              <w:color w:val="333333"/>
              <w:sz w:val="28"/>
              <w:szCs w:val="28"/>
            </w:rPr>
            <w:instrText>CITATION</w:instrText>
          </w:r>
          <w:r w:rsidR="00743CDF">
            <w:rPr>
              <w:rFonts w:ascii="Arial" w:hAnsi="Arial" w:cs="Arial" w:hint="cs"/>
              <w:color w:val="333333"/>
              <w:sz w:val="28"/>
              <w:szCs w:val="28"/>
              <w:rtl/>
            </w:rPr>
            <w:instrText xml:space="preserve"> الم25 \</w:instrText>
          </w:r>
          <w:r w:rsidR="00743CDF">
            <w:rPr>
              <w:rFonts w:ascii="Arial" w:hAnsi="Arial" w:cs="Arial" w:hint="cs"/>
              <w:color w:val="333333"/>
              <w:sz w:val="28"/>
              <w:szCs w:val="28"/>
            </w:rPr>
            <w:instrText>l 1025</w:instrText>
          </w:r>
          <w:r w:rsidR="00743CDF">
            <w:rPr>
              <w:rFonts w:ascii="Arial" w:hAnsi="Arial" w:cs="Arial"/>
              <w:color w:val="333333"/>
              <w:sz w:val="28"/>
              <w:szCs w:val="28"/>
              <w:rtl/>
            </w:rPr>
            <w:instrText xml:space="preserve"> </w:instrText>
          </w:r>
          <w:r w:rsidR="00743CDF">
            <w:rPr>
              <w:rFonts w:ascii="Arial" w:hAnsi="Arial" w:cs="Arial"/>
              <w:color w:val="333333"/>
              <w:sz w:val="28"/>
              <w:szCs w:val="28"/>
              <w:rtl/>
            </w:rPr>
            <w:fldChar w:fldCharType="separate"/>
          </w:r>
          <w:r w:rsidR="00743CDF" w:rsidRPr="00743CDF">
            <w:rPr>
              <w:rFonts w:ascii="Arial" w:hAnsi="Arial" w:cs="Arial" w:hint="cs"/>
              <w:noProof/>
              <w:color w:val="333333"/>
              <w:sz w:val="28"/>
              <w:szCs w:val="28"/>
              <w:rtl/>
            </w:rPr>
            <w:t>( المصدر السابق ص144)</w:t>
          </w:r>
          <w:r w:rsidR="00743CDF">
            <w:rPr>
              <w:rFonts w:ascii="Arial" w:hAnsi="Arial" w:cs="Arial"/>
              <w:color w:val="333333"/>
              <w:sz w:val="28"/>
              <w:szCs w:val="28"/>
              <w:rtl/>
            </w:rPr>
            <w:fldChar w:fldCharType="end"/>
          </w:r>
        </w:sdtContent>
      </w:sdt>
      <w:r w:rsidR="00743CDF">
        <w:rPr>
          <w:rFonts w:ascii="Arial" w:hAnsi="Arial" w:cs="Arial" w:hint="cs"/>
          <w:color w:val="333333"/>
          <w:sz w:val="28"/>
          <w:szCs w:val="28"/>
          <w:rtl/>
        </w:rPr>
        <w:t>.</w:t>
      </w:r>
    </w:p>
    <w:p w:rsidR="00743CDF" w:rsidRPr="00743CDF" w:rsidRDefault="00743CDF" w:rsidP="00743CDF">
      <w:pPr>
        <w:rPr>
          <w:rFonts w:ascii="Arial" w:hAnsi="Arial" w:cs="Arial"/>
          <w:b/>
          <w:bCs/>
          <w:color w:val="333333"/>
          <w:sz w:val="28"/>
          <w:szCs w:val="28"/>
          <w:rtl/>
        </w:rPr>
      </w:pPr>
      <w:r w:rsidRPr="00743CDF">
        <w:rPr>
          <w:rFonts w:ascii="Arial" w:hAnsi="Arial" w:cs="Arial" w:hint="cs"/>
          <w:b/>
          <w:bCs/>
          <w:color w:val="333333"/>
          <w:sz w:val="28"/>
          <w:szCs w:val="28"/>
          <w:rtl/>
        </w:rPr>
        <w:t>فضلها:</w:t>
      </w:r>
    </w:p>
    <w:p w:rsidR="008D290B" w:rsidRDefault="000D1D55" w:rsidP="000D1D55">
      <w:pPr>
        <w:jc w:val="both"/>
        <w:rPr>
          <w:rFonts w:ascii="Arial" w:hAnsi="Arial" w:cs="Arial"/>
          <w:color w:val="333333"/>
          <w:sz w:val="28"/>
          <w:szCs w:val="28"/>
        </w:rPr>
      </w:pPr>
      <w:r>
        <w:rPr>
          <w:rFonts w:ascii="Arial" w:hAnsi="Arial" w:cs="Arial" w:hint="cs"/>
          <w:color w:val="333333"/>
          <w:sz w:val="28"/>
          <w:szCs w:val="28"/>
          <w:rtl/>
        </w:rPr>
        <w:t xml:space="preserve">    </w:t>
      </w:r>
      <w:r w:rsidR="00743CDF">
        <w:rPr>
          <w:rFonts w:ascii="Arial" w:hAnsi="Arial" w:cs="Arial" w:hint="cs"/>
          <w:color w:val="333333"/>
          <w:sz w:val="28"/>
          <w:szCs w:val="28"/>
          <w:rtl/>
        </w:rPr>
        <w:t xml:space="preserve">نزلت السورة على النبي </w:t>
      </w:r>
      <w:r w:rsidR="00743CDF">
        <w:rPr>
          <w:rFonts w:ascii="Arial" w:hAnsi="Arial" w:cs="Arial"/>
          <w:color w:val="333333"/>
          <w:sz w:val="28"/>
          <w:szCs w:val="28"/>
          <w:rtl/>
        </w:rPr>
        <w:t>–</w:t>
      </w:r>
      <w:r w:rsidR="00743CDF">
        <w:rPr>
          <w:rFonts w:ascii="Arial" w:hAnsi="Arial" w:cs="Arial" w:hint="cs"/>
          <w:color w:val="333333"/>
          <w:sz w:val="28"/>
          <w:szCs w:val="28"/>
          <w:rtl/>
        </w:rPr>
        <w:t xml:space="preserve">صلى اللّه عليه وسلم </w:t>
      </w:r>
      <w:r w:rsidR="00743CDF">
        <w:rPr>
          <w:rFonts w:ascii="Arial" w:hAnsi="Arial" w:cs="Arial"/>
          <w:color w:val="333333"/>
          <w:sz w:val="28"/>
          <w:szCs w:val="28"/>
          <w:rtl/>
        </w:rPr>
        <w:t>–</w:t>
      </w:r>
      <w:r w:rsidR="00743CDF">
        <w:rPr>
          <w:rFonts w:ascii="Arial" w:hAnsi="Arial" w:cs="Arial" w:hint="cs"/>
          <w:color w:val="333333"/>
          <w:sz w:val="28"/>
          <w:szCs w:val="28"/>
          <w:rtl/>
        </w:rPr>
        <w:t xml:space="preserve"> بعد عودته من الحديبية، روى أحمد والنسائي والبخاري والترمذي عن عمر بن الخطاب أن النبي </w:t>
      </w:r>
      <w:r w:rsidR="00743CDF">
        <w:rPr>
          <w:rFonts w:ascii="Arial" w:hAnsi="Arial" w:cs="Arial"/>
          <w:color w:val="333333"/>
          <w:sz w:val="28"/>
          <w:szCs w:val="28"/>
          <w:rtl/>
        </w:rPr>
        <w:t>–</w:t>
      </w:r>
      <w:r w:rsidR="00743CDF">
        <w:rPr>
          <w:rFonts w:ascii="Arial" w:hAnsi="Arial" w:cs="Arial" w:hint="cs"/>
          <w:color w:val="333333"/>
          <w:sz w:val="28"/>
          <w:szCs w:val="28"/>
          <w:rtl/>
        </w:rPr>
        <w:t xml:space="preserve"> صلى اللّه عليه وسلم </w:t>
      </w:r>
      <w:r w:rsidR="00743CDF">
        <w:rPr>
          <w:rFonts w:ascii="Arial" w:hAnsi="Arial" w:cs="Arial"/>
          <w:color w:val="333333"/>
          <w:sz w:val="28"/>
          <w:szCs w:val="28"/>
          <w:rtl/>
        </w:rPr>
        <w:t>–</w:t>
      </w:r>
      <w:r w:rsidR="00743CDF">
        <w:rPr>
          <w:rFonts w:ascii="Arial" w:hAnsi="Arial" w:cs="Arial" w:hint="cs"/>
          <w:color w:val="333333"/>
          <w:sz w:val="28"/>
          <w:szCs w:val="28"/>
          <w:rtl/>
        </w:rPr>
        <w:t xml:space="preserve"> قال: (أنزل عليّ سورة هي أحب إليّ من الدّنيا وما فيها) ، ثم تلى : (إنّا فتحنا لك فتحناً مبيناً ) </w:t>
      </w:r>
      <w:r>
        <w:rPr>
          <w:rFonts w:ascii="Arial" w:hAnsi="Arial" w:cs="Arial" w:hint="cs"/>
          <w:color w:val="333333"/>
          <w:sz w:val="28"/>
          <w:szCs w:val="28"/>
          <w:rtl/>
        </w:rPr>
        <w:t xml:space="preserve">          </w:t>
      </w:r>
      <w:sdt>
        <w:sdtPr>
          <w:rPr>
            <w:rFonts w:ascii="Arial" w:hAnsi="Arial" w:cs="Arial"/>
            <w:color w:val="333333"/>
            <w:sz w:val="28"/>
            <w:szCs w:val="28"/>
            <w:rtl/>
          </w:rPr>
          <w:id w:val="-2094303714"/>
          <w:citation/>
        </w:sdtPr>
        <w:sdtEndPr/>
        <w:sdtContent>
          <w:r w:rsidR="00743CDF">
            <w:rPr>
              <w:rFonts w:ascii="Arial" w:hAnsi="Arial" w:cs="Arial"/>
              <w:color w:val="333333"/>
              <w:sz w:val="28"/>
              <w:szCs w:val="28"/>
              <w:rtl/>
            </w:rPr>
            <w:fldChar w:fldCharType="begin"/>
          </w:r>
          <w:r w:rsidR="00743CDF">
            <w:rPr>
              <w:rFonts w:ascii="Arial" w:hAnsi="Arial" w:cs="Arial"/>
              <w:color w:val="333333"/>
              <w:sz w:val="28"/>
              <w:szCs w:val="28"/>
              <w:rtl/>
            </w:rPr>
            <w:instrText xml:space="preserve"> </w:instrText>
          </w:r>
          <w:r w:rsidR="00743CDF">
            <w:rPr>
              <w:rFonts w:ascii="Arial" w:hAnsi="Arial" w:cs="Arial" w:hint="cs"/>
              <w:color w:val="333333"/>
              <w:sz w:val="28"/>
              <w:szCs w:val="28"/>
            </w:rPr>
            <w:instrText>CITATION</w:instrText>
          </w:r>
          <w:r w:rsidR="00743CDF">
            <w:rPr>
              <w:rFonts w:ascii="Arial" w:hAnsi="Arial" w:cs="Arial" w:hint="cs"/>
              <w:color w:val="333333"/>
              <w:sz w:val="28"/>
              <w:szCs w:val="28"/>
              <w:rtl/>
            </w:rPr>
            <w:instrText xml:space="preserve"> الم26 \</w:instrText>
          </w:r>
          <w:r w:rsidR="00743CDF">
            <w:rPr>
              <w:rFonts w:ascii="Arial" w:hAnsi="Arial" w:cs="Arial" w:hint="cs"/>
              <w:color w:val="333333"/>
              <w:sz w:val="28"/>
              <w:szCs w:val="28"/>
            </w:rPr>
            <w:instrText>l 1025</w:instrText>
          </w:r>
          <w:r w:rsidR="00743CDF">
            <w:rPr>
              <w:rFonts w:ascii="Arial" w:hAnsi="Arial" w:cs="Arial"/>
              <w:color w:val="333333"/>
              <w:sz w:val="28"/>
              <w:szCs w:val="28"/>
              <w:rtl/>
            </w:rPr>
            <w:instrText xml:space="preserve"> </w:instrText>
          </w:r>
          <w:r w:rsidR="00743CDF">
            <w:rPr>
              <w:rFonts w:ascii="Arial" w:hAnsi="Arial" w:cs="Arial"/>
              <w:color w:val="333333"/>
              <w:sz w:val="28"/>
              <w:szCs w:val="28"/>
              <w:rtl/>
            </w:rPr>
            <w:fldChar w:fldCharType="separate"/>
          </w:r>
          <w:r w:rsidR="00743CDF" w:rsidRPr="00743CDF">
            <w:rPr>
              <w:rFonts w:ascii="Arial" w:hAnsi="Arial" w:cs="Arial" w:hint="cs"/>
              <w:noProof/>
              <w:color w:val="333333"/>
              <w:sz w:val="28"/>
              <w:szCs w:val="28"/>
              <w:rtl/>
            </w:rPr>
            <w:t>( المصدر السابق ص:144)</w:t>
          </w:r>
          <w:r w:rsidR="00743CDF">
            <w:rPr>
              <w:rFonts w:ascii="Arial" w:hAnsi="Arial" w:cs="Arial"/>
              <w:color w:val="333333"/>
              <w:sz w:val="28"/>
              <w:szCs w:val="28"/>
              <w:rtl/>
            </w:rPr>
            <w:fldChar w:fldCharType="end"/>
          </w:r>
        </w:sdtContent>
      </w:sdt>
      <w:r w:rsidR="00743CDF">
        <w:rPr>
          <w:rFonts w:ascii="Arial" w:hAnsi="Arial" w:cs="Arial" w:hint="cs"/>
          <w:color w:val="333333"/>
          <w:sz w:val="28"/>
          <w:szCs w:val="28"/>
          <w:rtl/>
        </w:rPr>
        <w:t>.</w:t>
      </w:r>
    </w:p>
    <w:p w:rsidR="0071371F" w:rsidRPr="00CC0663" w:rsidRDefault="0071371F" w:rsidP="0071371F">
      <w:pPr>
        <w:jc w:val="center"/>
        <w:rPr>
          <w:b/>
          <w:bCs/>
          <w:sz w:val="28"/>
          <w:szCs w:val="28"/>
          <w:rtl/>
        </w:rPr>
      </w:pPr>
      <w:r w:rsidRPr="00CC0663">
        <w:rPr>
          <w:rFonts w:hint="cs"/>
          <w:b/>
          <w:bCs/>
          <w:sz w:val="28"/>
          <w:szCs w:val="28"/>
          <w:rtl/>
        </w:rPr>
        <w:t>المبحث الثاني</w:t>
      </w:r>
    </w:p>
    <w:p w:rsidR="00203A10" w:rsidRPr="00CC0663" w:rsidRDefault="00EB2908" w:rsidP="008F6261">
      <w:pPr>
        <w:jc w:val="center"/>
        <w:rPr>
          <w:b/>
          <w:bCs/>
          <w:sz w:val="28"/>
          <w:szCs w:val="28"/>
          <w:rtl/>
        </w:rPr>
      </w:pPr>
      <w:r>
        <w:rPr>
          <w:rFonts w:hint="cs"/>
          <w:b/>
          <w:bCs/>
          <w:sz w:val="28"/>
          <w:szCs w:val="28"/>
          <w:rtl/>
        </w:rPr>
        <w:t>(</w:t>
      </w:r>
      <w:r w:rsidR="00FE2018" w:rsidRPr="00CC0663">
        <w:rPr>
          <w:rFonts w:hint="cs"/>
          <w:b/>
          <w:bCs/>
          <w:sz w:val="28"/>
          <w:szCs w:val="28"/>
          <w:rtl/>
        </w:rPr>
        <w:t>المفعول به</w:t>
      </w:r>
      <w:r>
        <w:rPr>
          <w:rFonts w:hint="cs"/>
          <w:b/>
          <w:bCs/>
          <w:sz w:val="28"/>
          <w:szCs w:val="28"/>
          <w:rtl/>
        </w:rPr>
        <w:t>)</w:t>
      </w:r>
      <w:r w:rsidR="00FE2018" w:rsidRPr="00CC0663">
        <w:rPr>
          <w:rFonts w:hint="cs"/>
          <w:b/>
          <w:bCs/>
          <w:sz w:val="28"/>
          <w:szCs w:val="28"/>
          <w:rtl/>
        </w:rPr>
        <w:t xml:space="preserve"> </w:t>
      </w:r>
    </w:p>
    <w:p w:rsidR="008F6261" w:rsidRDefault="003E5798" w:rsidP="001804CA">
      <w:pPr>
        <w:rPr>
          <w:sz w:val="28"/>
          <w:szCs w:val="28"/>
          <w:rtl/>
        </w:rPr>
      </w:pPr>
      <w:r>
        <w:rPr>
          <w:rFonts w:hint="cs"/>
          <w:sz w:val="28"/>
          <w:szCs w:val="28"/>
          <w:rtl/>
        </w:rPr>
        <w:t xml:space="preserve">المفعول به هو </w:t>
      </w:r>
      <w:r w:rsidR="001804CA">
        <w:rPr>
          <w:rFonts w:hint="cs"/>
          <w:sz w:val="28"/>
          <w:szCs w:val="28"/>
          <w:rtl/>
        </w:rPr>
        <w:t>اسم منصوب يدل على من وقع عليه فعل الفاعل</w:t>
      </w:r>
      <w:r w:rsidR="00655EF6">
        <w:rPr>
          <w:rFonts w:hint="cs"/>
          <w:sz w:val="28"/>
          <w:szCs w:val="28"/>
          <w:rtl/>
        </w:rPr>
        <w:t>، إثباتاً أو نفياً ، ولا تتغير لأجله صورة الفعل، فالأول نحو" يذاكر الطالب دروسه " ، والثاني نحو " ما بريت القلم" .</w:t>
      </w:r>
      <w:r w:rsidR="001804CA">
        <w:rPr>
          <w:rFonts w:hint="cs"/>
          <w:sz w:val="28"/>
          <w:szCs w:val="28"/>
          <w:rtl/>
        </w:rPr>
        <w:t xml:space="preserve"> </w:t>
      </w:r>
      <w:r>
        <w:rPr>
          <w:rFonts w:hint="cs"/>
          <w:sz w:val="28"/>
          <w:szCs w:val="28"/>
          <w:rtl/>
        </w:rPr>
        <w:t xml:space="preserve"> </w:t>
      </w:r>
      <w:sdt>
        <w:sdtPr>
          <w:rPr>
            <w:rFonts w:hint="cs"/>
            <w:sz w:val="28"/>
            <w:szCs w:val="28"/>
            <w:rtl/>
          </w:rPr>
          <w:id w:val="1247847821"/>
          <w:citation/>
        </w:sdtPr>
        <w:sdtEndPr/>
        <w:sdtContent>
          <w:r w:rsidR="001804CA">
            <w:rPr>
              <w:sz w:val="28"/>
              <w:szCs w:val="28"/>
              <w:rtl/>
            </w:rPr>
            <w:fldChar w:fldCharType="begin"/>
          </w:r>
          <w:r w:rsidR="001804CA">
            <w:rPr>
              <w:sz w:val="28"/>
              <w:szCs w:val="28"/>
            </w:rPr>
            <w:instrText>CITATION</w:instrText>
          </w:r>
          <w:r w:rsidR="001804CA">
            <w:rPr>
              <w:sz w:val="28"/>
              <w:szCs w:val="28"/>
              <w:rtl/>
            </w:rPr>
            <w:instrText xml:space="preserve"> فؤا86 \</w:instrText>
          </w:r>
          <w:r w:rsidR="001804CA">
            <w:rPr>
              <w:sz w:val="28"/>
              <w:szCs w:val="28"/>
            </w:rPr>
            <w:instrText>p 66 \l 1025</w:instrText>
          </w:r>
          <w:r w:rsidR="001804CA">
            <w:rPr>
              <w:sz w:val="28"/>
              <w:szCs w:val="28"/>
              <w:rtl/>
            </w:rPr>
            <w:instrText xml:space="preserve"> </w:instrText>
          </w:r>
          <w:r w:rsidR="001804CA">
            <w:rPr>
              <w:sz w:val="28"/>
              <w:szCs w:val="28"/>
              <w:rtl/>
            </w:rPr>
            <w:fldChar w:fldCharType="separate"/>
          </w:r>
          <w:r w:rsidR="001804CA" w:rsidRPr="001804CA">
            <w:rPr>
              <w:rFonts w:hint="cs"/>
              <w:noProof/>
              <w:sz w:val="28"/>
              <w:szCs w:val="28"/>
              <w:rtl/>
            </w:rPr>
            <w:t>(فؤاد نعمة، 1986، صفحة 66)</w:t>
          </w:r>
          <w:r w:rsidR="001804CA">
            <w:rPr>
              <w:sz w:val="28"/>
              <w:szCs w:val="28"/>
              <w:rtl/>
            </w:rPr>
            <w:fldChar w:fldCharType="end"/>
          </w:r>
        </w:sdtContent>
      </w:sdt>
      <w:r w:rsidR="008F6261" w:rsidRPr="00CC0663">
        <w:rPr>
          <w:rFonts w:hint="cs"/>
          <w:sz w:val="28"/>
          <w:szCs w:val="28"/>
          <w:rtl/>
        </w:rPr>
        <w:t xml:space="preserve"> </w:t>
      </w:r>
      <w:r w:rsidR="00655EF6">
        <w:rPr>
          <w:rFonts w:hint="cs"/>
          <w:sz w:val="28"/>
          <w:szCs w:val="28"/>
          <w:rtl/>
        </w:rPr>
        <w:t xml:space="preserve"> . </w:t>
      </w:r>
    </w:p>
    <w:p w:rsidR="001804CA" w:rsidRDefault="001804CA" w:rsidP="001804CA">
      <w:pPr>
        <w:rPr>
          <w:sz w:val="28"/>
          <w:szCs w:val="28"/>
          <w:rtl/>
        </w:rPr>
      </w:pPr>
      <w:r>
        <w:rPr>
          <w:rFonts w:hint="cs"/>
          <w:sz w:val="28"/>
          <w:szCs w:val="28"/>
          <w:rtl/>
        </w:rPr>
        <w:t xml:space="preserve">وقد ينصب المفعول به في </w:t>
      </w:r>
      <w:r w:rsidR="00715F9D">
        <w:rPr>
          <w:rFonts w:hint="cs"/>
          <w:sz w:val="28"/>
          <w:szCs w:val="28"/>
          <w:rtl/>
        </w:rPr>
        <w:t>الجملة،</w:t>
      </w:r>
      <w:r>
        <w:rPr>
          <w:rFonts w:hint="cs"/>
          <w:sz w:val="28"/>
          <w:szCs w:val="28"/>
          <w:rtl/>
        </w:rPr>
        <w:t xml:space="preserve"> إذا كان الفعل من الأفعال التي تنصب أكثر من مفعول ، وهذه الأفعال تنقسم إلى:</w:t>
      </w:r>
    </w:p>
    <w:p w:rsidR="001804CA" w:rsidRPr="00715F9D" w:rsidRDefault="001804CA" w:rsidP="00715F9D">
      <w:pPr>
        <w:pStyle w:val="a5"/>
        <w:numPr>
          <w:ilvl w:val="0"/>
          <w:numId w:val="8"/>
        </w:numPr>
        <w:rPr>
          <w:sz w:val="28"/>
          <w:szCs w:val="28"/>
          <w:rtl/>
        </w:rPr>
      </w:pPr>
      <w:r w:rsidRPr="00715F9D">
        <w:rPr>
          <w:rFonts w:hint="cs"/>
          <w:sz w:val="28"/>
          <w:szCs w:val="28"/>
          <w:rtl/>
        </w:rPr>
        <w:t>ما ينصب مفعولين أصلهما مبتدأ وخبر ، كظنّ واخواتها وهي:</w:t>
      </w:r>
    </w:p>
    <w:p w:rsidR="001804CA" w:rsidRDefault="001804CA" w:rsidP="001804CA">
      <w:pPr>
        <w:rPr>
          <w:sz w:val="28"/>
          <w:szCs w:val="28"/>
          <w:rtl/>
        </w:rPr>
      </w:pPr>
      <w:r>
        <w:rPr>
          <w:rFonts w:hint="cs"/>
          <w:sz w:val="28"/>
          <w:szCs w:val="28"/>
          <w:rtl/>
        </w:rPr>
        <w:t xml:space="preserve">ظنّ </w:t>
      </w:r>
      <w:r>
        <w:rPr>
          <w:sz w:val="28"/>
          <w:szCs w:val="28"/>
          <w:rtl/>
        </w:rPr>
        <w:t>–</w:t>
      </w:r>
      <w:r>
        <w:rPr>
          <w:rFonts w:hint="cs"/>
          <w:sz w:val="28"/>
          <w:szCs w:val="28"/>
          <w:rtl/>
        </w:rPr>
        <w:t xml:space="preserve"> حسب </w:t>
      </w:r>
      <w:r>
        <w:rPr>
          <w:sz w:val="28"/>
          <w:szCs w:val="28"/>
          <w:rtl/>
        </w:rPr>
        <w:t>–</w:t>
      </w:r>
      <w:r>
        <w:rPr>
          <w:rFonts w:hint="cs"/>
          <w:sz w:val="28"/>
          <w:szCs w:val="28"/>
          <w:rtl/>
        </w:rPr>
        <w:t xml:space="preserve"> خال </w:t>
      </w:r>
      <w:r>
        <w:rPr>
          <w:sz w:val="28"/>
          <w:szCs w:val="28"/>
          <w:rtl/>
        </w:rPr>
        <w:t>–</w:t>
      </w:r>
      <w:r>
        <w:rPr>
          <w:rFonts w:hint="cs"/>
          <w:sz w:val="28"/>
          <w:szCs w:val="28"/>
          <w:rtl/>
        </w:rPr>
        <w:t xml:space="preserve"> </w:t>
      </w:r>
      <w:r w:rsidR="006554D9">
        <w:rPr>
          <w:rFonts w:hint="cs"/>
          <w:sz w:val="28"/>
          <w:szCs w:val="28"/>
          <w:rtl/>
        </w:rPr>
        <w:t>جعل-رأى</w:t>
      </w:r>
      <w:r>
        <w:rPr>
          <w:rFonts w:hint="cs"/>
          <w:sz w:val="28"/>
          <w:szCs w:val="28"/>
          <w:rtl/>
        </w:rPr>
        <w:t xml:space="preserve"> </w:t>
      </w:r>
      <w:r>
        <w:rPr>
          <w:sz w:val="28"/>
          <w:szCs w:val="28"/>
          <w:rtl/>
        </w:rPr>
        <w:t>–</w:t>
      </w:r>
      <w:r>
        <w:rPr>
          <w:rFonts w:hint="cs"/>
          <w:sz w:val="28"/>
          <w:szCs w:val="28"/>
          <w:rtl/>
        </w:rPr>
        <w:t xml:space="preserve"> </w:t>
      </w:r>
      <w:r w:rsidR="006554D9">
        <w:rPr>
          <w:rFonts w:hint="cs"/>
          <w:sz w:val="28"/>
          <w:szCs w:val="28"/>
          <w:rtl/>
        </w:rPr>
        <w:t>ألفي</w:t>
      </w:r>
      <w:r>
        <w:rPr>
          <w:rFonts w:hint="cs"/>
          <w:sz w:val="28"/>
          <w:szCs w:val="28"/>
          <w:rtl/>
        </w:rPr>
        <w:t xml:space="preserve"> </w:t>
      </w:r>
      <w:r>
        <w:rPr>
          <w:sz w:val="28"/>
          <w:szCs w:val="28"/>
          <w:rtl/>
        </w:rPr>
        <w:t>–</w:t>
      </w:r>
      <w:r>
        <w:rPr>
          <w:rFonts w:hint="cs"/>
          <w:sz w:val="28"/>
          <w:szCs w:val="28"/>
          <w:rtl/>
        </w:rPr>
        <w:t xml:space="preserve"> زعم </w:t>
      </w:r>
      <w:r>
        <w:rPr>
          <w:sz w:val="28"/>
          <w:szCs w:val="28"/>
          <w:rtl/>
        </w:rPr>
        <w:t>–</w:t>
      </w:r>
      <w:r>
        <w:rPr>
          <w:rFonts w:hint="cs"/>
          <w:sz w:val="28"/>
          <w:szCs w:val="28"/>
          <w:rtl/>
        </w:rPr>
        <w:t xml:space="preserve"> </w:t>
      </w:r>
      <w:r w:rsidR="006554D9">
        <w:rPr>
          <w:rFonts w:hint="cs"/>
          <w:sz w:val="28"/>
          <w:szCs w:val="28"/>
          <w:rtl/>
        </w:rPr>
        <w:t>وجد-تعلّم</w:t>
      </w:r>
      <w:r>
        <w:rPr>
          <w:rFonts w:hint="cs"/>
          <w:sz w:val="28"/>
          <w:szCs w:val="28"/>
          <w:rtl/>
        </w:rPr>
        <w:t xml:space="preserve"> (بمعنى علم).</w:t>
      </w:r>
    </w:p>
    <w:p w:rsidR="00715F9D" w:rsidRDefault="00715F9D" w:rsidP="001804CA">
      <w:pPr>
        <w:rPr>
          <w:sz w:val="28"/>
          <w:szCs w:val="28"/>
          <w:rtl/>
        </w:rPr>
      </w:pPr>
      <w:r>
        <w:rPr>
          <w:rFonts w:hint="cs"/>
          <w:sz w:val="28"/>
          <w:szCs w:val="28"/>
          <w:rtl/>
        </w:rPr>
        <w:t xml:space="preserve">نحو: حسبتُ السّماء صافيةً </w:t>
      </w:r>
      <w:r>
        <w:rPr>
          <w:sz w:val="28"/>
          <w:szCs w:val="28"/>
          <w:rtl/>
        </w:rPr>
        <w:t>–</w:t>
      </w:r>
      <w:r>
        <w:rPr>
          <w:rFonts w:hint="cs"/>
          <w:sz w:val="28"/>
          <w:szCs w:val="28"/>
          <w:rtl/>
        </w:rPr>
        <w:t xml:space="preserve"> وجدتُ الكتابَ مفيداً.</w:t>
      </w:r>
    </w:p>
    <w:p w:rsidR="00715F9D" w:rsidRDefault="00715F9D" w:rsidP="000D1D55">
      <w:pPr>
        <w:jc w:val="both"/>
        <w:rPr>
          <w:sz w:val="28"/>
          <w:szCs w:val="28"/>
          <w:rtl/>
        </w:rPr>
      </w:pPr>
      <w:r>
        <w:rPr>
          <w:rFonts w:hint="cs"/>
          <w:sz w:val="28"/>
          <w:szCs w:val="28"/>
          <w:rtl/>
        </w:rPr>
        <w:t>السّماء: مفعول به أول للفعل حسب، وصافيةً مفعول به ثان للفعل حسب</w:t>
      </w:r>
      <w:r w:rsidR="006554D9">
        <w:rPr>
          <w:rFonts w:hint="cs"/>
          <w:sz w:val="28"/>
          <w:szCs w:val="28"/>
          <w:rtl/>
        </w:rPr>
        <w:t>.</w:t>
      </w:r>
    </w:p>
    <w:p w:rsidR="00715F9D" w:rsidRPr="00715F9D" w:rsidRDefault="00715F9D" w:rsidP="000D1D55">
      <w:pPr>
        <w:pStyle w:val="a5"/>
        <w:numPr>
          <w:ilvl w:val="0"/>
          <w:numId w:val="8"/>
        </w:numPr>
        <w:jc w:val="both"/>
        <w:rPr>
          <w:sz w:val="28"/>
          <w:szCs w:val="28"/>
          <w:rtl/>
        </w:rPr>
      </w:pPr>
      <w:r w:rsidRPr="00715F9D">
        <w:rPr>
          <w:rFonts w:hint="cs"/>
          <w:sz w:val="28"/>
          <w:szCs w:val="28"/>
          <w:rtl/>
        </w:rPr>
        <w:t xml:space="preserve">وأفعال </w:t>
      </w:r>
      <w:r w:rsidR="006554D9" w:rsidRPr="00715F9D">
        <w:rPr>
          <w:rFonts w:hint="cs"/>
          <w:sz w:val="28"/>
          <w:szCs w:val="28"/>
          <w:rtl/>
        </w:rPr>
        <w:t>التحويل،</w:t>
      </w:r>
      <w:r w:rsidRPr="00715F9D">
        <w:rPr>
          <w:rFonts w:hint="cs"/>
          <w:sz w:val="28"/>
          <w:szCs w:val="28"/>
          <w:rtl/>
        </w:rPr>
        <w:t xml:space="preserve"> وهي: </w:t>
      </w:r>
      <w:sdt>
        <w:sdtPr>
          <w:rPr>
            <w:rFonts w:hint="cs"/>
            <w:sz w:val="28"/>
            <w:szCs w:val="28"/>
            <w:rtl/>
          </w:rPr>
          <w:id w:val="-1617287032"/>
          <w:citation/>
        </w:sdtPr>
        <w:sdtEndPr/>
        <w:sdtContent>
          <w:r w:rsidR="006554D9">
            <w:rPr>
              <w:sz w:val="28"/>
              <w:szCs w:val="28"/>
              <w:rtl/>
            </w:rPr>
            <w:fldChar w:fldCharType="begin"/>
          </w:r>
          <w:r w:rsidR="006554D9">
            <w:rPr>
              <w:sz w:val="28"/>
              <w:szCs w:val="28"/>
              <w:rtl/>
            </w:rPr>
            <w:instrText xml:space="preserve"> </w:instrText>
          </w:r>
          <w:r w:rsidR="006554D9">
            <w:rPr>
              <w:rFonts w:hint="cs"/>
              <w:sz w:val="28"/>
              <w:szCs w:val="28"/>
            </w:rPr>
            <w:instrText>CITATION</w:instrText>
          </w:r>
          <w:r w:rsidR="006554D9">
            <w:rPr>
              <w:rFonts w:hint="cs"/>
              <w:sz w:val="28"/>
              <w:szCs w:val="28"/>
              <w:rtl/>
            </w:rPr>
            <w:instrText xml:space="preserve"> قوا \</w:instrText>
          </w:r>
          <w:r w:rsidR="006554D9">
            <w:rPr>
              <w:rFonts w:hint="cs"/>
              <w:sz w:val="28"/>
              <w:szCs w:val="28"/>
            </w:rPr>
            <w:instrText>l 1025</w:instrText>
          </w:r>
          <w:r w:rsidR="006554D9">
            <w:rPr>
              <w:sz w:val="28"/>
              <w:szCs w:val="28"/>
              <w:rtl/>
            </w:rPr>
            <w:instrText xml:space="preserve"> </w:instrText>
          </w:r>
          <w:r w:rsidR="006554D9">
            <w:rPr>
              <w:sz w:val="28"/>
              <w:szCs w:val="28"/>
              <w:rtl/>
            </w:rPr>
            <w:fldChar w:fldCharType="separate"/>
          </w:r>
          <w:r w:rsidR="006554D9" w:rsidRPr="006554D9">
            <w:rPr>
              <w:rFonts w:hint="cs"/>
              <w:noProof/>
              <w:sz w:val="28"/>
              <w:szCs w:val="28"/>
              <w:rtl/>
            </w:rPr>
            <w:t>( قواعد اللغة العربية ص66)</w:t>
          </w:r>
          <w:r w:rsidR="006554D9">
            <w:rPr>
              <w:sz w:val="28"/>
              <w:szCs w:val="28"/>
              <w:rtl/>
            </w:rPr>
            <w:fldChar w:fldCharType="end"/>
          </w:r>
        </w:sdtContent>
      </w:sdt>
    </w:p>
    <w:p w:rsidR="00715F9D" w:rsidRDefault="00715F9D" w:rsidP="000D1D55">
      <w:pPr>
        <w:jc w:val="both"/>
        <w:rPr>
          <w:sz w:val="28"/>
          <w:szCs w:val="28"/>
          <w:rtl/>
        </w:rPr>
      </w:pPr>
      <w:r>
        <w:rPr>
          <w:rFonts w:hint="cs"/>
          <w:sz w:val="28"/>
          <w:szCs w:val="28"/>
          <w:rtl/>
        </w:rPr>
        <w:t xml:space="preserve"> </w:t>
      </w:r>
      <w:r w:rsidR="006554D9">
        <w:rPr>
          <w:rFonts w:hint="cs"/>
          <w:sz w:val="28"/>
          <w:szCs w:val="28"/>
          <w:rtl/>
        </w:rPr>
        <w:t>صيّر –</w:t>
      </w:r>
      <w:r>
        <w:rPr>
          <w:rFonts w:hint="cs"/>
          <w:sz w:val="28"/>
          <w:szCs w:val="28"/>
          <w:rtl/>
        </w:rPr>
        <w:t xml:space="preserve"> جعل </w:t>
      </w:r>
      <w:r>
        <w:rPr>
          <w:sz w:val="28"/>
          <w:szCs w:val="28"/>
          <w:rtl/>
        </w:rPr>
        <w:t>–</w:t>
      </w:r>
      <w:r>
        <w:rPr>
          <w:rFonts w:hint="cs"/>
          <w:sz w:val="28"/>
          <w:szCs w:val="28"/>
          <w:rtl/>
        </w:rPr>
        <w:t xml:space="preserve"> اتخذ </w:t>
      </w:r>
      <w:r>
        <w:rPr>
          <w:sz w:val="28"/>
          <w:szCs w:val="28"/>
          <w:rtl/>
        </w:rPr>
        <w:t>–</w:t>
      </w:r>
      <w:r>
        <w:rPr>
          <w:rFonts w:hint="cs"/>
          <w:sz w:val="28"/>
          <w:szCs w:val="28"/>
          <w:rtl/>
        </w:rPr>
        <w:t xml:space="preserve"> تخذ ....الخ</w:t>
      </w:r>
    </w:p>
    <w:p w:rsidR="00715F9D" w:rsidRDefault="00715F9D" w:rsidP="000D1D55">
      <w:pPr>
        <w:jc w:val="both"/>
        <w:rPr>
          <w:sz w:val="28"/>
          <w:szCs w:val="28"/>
          <w:rtl/>
        </w:rPr>
      </w:pPr>
      <w:r>
        <w:rPr>
          <w:rFonts w:hint="cs"/>
          <w:sz w:val="28"/>
          <w:szCs w:val="28"/>
          <w:rtl/>
        </w:rPr>
        <w:lastRenderedPageBreak/>
        <w:t xml:space="preserve">مثل: صيرتُ الطينَ </w:t>
      </w:r>
      <w:r w:rsidR="006554D9">
        <w:rPr>
          <w:rFonts w:hint="cs"/>
          <w:sz w:val="28"/>
          <w:szCs w:val="28"/>
          <w:rtl/>
        </w:rPr>
        <w:t>خزفاً،</w:t>
      </w:r>
      <w:r>
        <w:rPr>
          <w:rFonts w:hint="cs"/>
          <w:sz w:val="28"/>
          <w:szCs w:val="28"/>
          <w:rtl/>
        </w:rPr>
        <w:t xml:space="preserve"> الطين: مفعول به أول لصيّر، وخزفاً : مفعول به ثان للفعل صيّر منصوب بالفتحة الظاهرة.</w:t>
      </w:r>
    </w:p>
    <w:p w:rsidR="00715F9D" w:rsidRPr="00715F9D" w:rsidRDefault="001804CA" w:rsidP="000D1D55">
      <w:pPr>
        <w:pStyle w:val="a5"/>
        <w:numPr>
          <w:ilvl w:val="0"/>
          <w:numId w:val="8"/>
        </w:numPr>
        <w:jc w:val="both"/>
        <w:rPr>
          <w:sz w:val="28"/>
          <w:szCs w:val="28"/>
          <w:rtl/>
        </w:rPr>
      </w:pPr>
      <w:r w:rsidRPr="00715F9D">
        <w:rPr>
          <w:rFonts w:hint="cs"/>
          <w:sz w:val="28"/>
          <w:szCs w:val="28"/>
          <w:rtl/>
        </w:rPr>
        <w:t>ما ينصب مفعولين ليس أصلهما مبتدأ وخبر ، وهي:</w:t>
      </w:r>
    </w:p>
    <w:p w:rsidR="001804CA" w:rsidRDefault="00715F9D" w:rsidP="000D1D55">
      <w:pPr>
        <w:jc w:val="both"/>
        <w:rPr>
          <w:sz w:val="28"/>
          <w:szCs w:val="28"/>
          <w:rtl/>
        </w:rPr>
      </w:pPr>
      <w:r>
        <w:rPr>
          <w:rFonts w:hint="cs"/>
          <w:sz w:val="28"/>
          <w:szCs w:val="28"/>
          <w:rtl/>
        </w:rPr>
        <w:t xml:space="preserve">        </w:t>
      </w:r>
      <w:r w:rsidR="001804CA">
        <w:rPr>
          <w:rFonts w:hint="cs"/>
          <w:sz w:val="28"/>
          <w:szCs w:val="28"/>
          <w:rtl/>
        </w:rPr>
        <w:t xml:space="preserve">كسا </w:t>
      </w:r>
      <w:r w:rsidR="001804CA">
        <w:rPr>
          <w:sz w:val="28"/>
          <w:szCs w:val="28"/>
          <w:rtl/>
        </w:rPr>
        <w:t>–</w:t>
      </w:r>
      <w:r w:rsidR="001804CA">
        <w:rPr>
          <w:rFonts w:hint="cs"/>
          <w:sz w:val="28"/>
          <w:szCs w:val="28"/>
          <w:rtl/>
        </w:rPr>
        <w:t xml:space="preserve"> أعطى </w:t>
      </w:r>
      <w:r w:rsidR="001804CA">
        <w:rPr>
          <w:sz w:val="28"/>
          <w:szCs w:val="28"/>
          <w:rtl/>
        </w:rPr>
        <w:t>–</w:t>
      </w:r>
      <w:r w:rsidR="001804CA">
        <w:rPr>
          <w:rFonts w:hint="cs"/>
          <w:sz w:val="28"/>
          <w:szCs w:val="28"/>
          <w:rtl/>
        </w:rPr>
        <w:t xml:space="preserve"> سال </w:t>
      </w:r>
      <w:r>
        <w:rPr>
          <w:sz w:val="28"/>
          <w:szCs w:val="28"/>
          <w:rtl/>
        </w:rPr>
        <w:t>–</w:t>
      </w:r>
      <w:r>
        <w:rPr>
          <w:rFonts w:hint="cs"/>
          <w:sz w:val="28"/>
          <w:szCs w:val="28"/>
          <w:rtl/>
        </w:rPr>
        <w:t xml:space="preserve"> منع </w:t>
      </w:r>
      <w:r>
        <w:rPr>
          <w:sz w:val="28"/>
          <w:szCs w:val="28"/>
          <w:rtl/>
        </w:rPr>
        <w:t>–</w:t>
      </w:r>
      <w:r>
        <w:rPr>
          <w:rFonts w:hint="cs"/>
          <w:sz w:val="28"/>
          <w:szCs w:val="28"/>
          <w:rtl/>
        </w:rPr>
        <w:t xml:space="preserve"> البس.</w:t>
      </w:r>
    </w:p>
    <w:p w:rsidR="00715F9D" w:rsidRDefault="00715F9D" w:rsidP="000D1D55">
      <w:pPr>
        <w:jc w:val="both"/>
        <w:rPr>
          <w:sz w:val="28"/>
          <w:szCs w:val="28"/>
          <w:rtl/>
        </w:rPr>
      </w:pPr>
      <w:r>
        <w:rPr>
          <w:rFonts w:hint="cs"/>
          <w:sz w:val="28"/>
          <w:szCs w:val="28"/>
          <w:rtl/>
        </w:rPr>
        <w:t xml:space="preserve">مثل: كسوتُ الفقيرَ ثوباً </w:t>
      </w:r>
      <w:r>
        <w:rPr>
          <w:sz w:val="28"/>
          <w:szCs w:val="28"/>
          <w:rtl/>
        </w:rPr>
        <w:t>–</w:t>
      </w:r>
      <w:r>
        <w:rPr>
          <w:rFonts w:hint="cs"/>
          <w:sz w:val="28"/>
          <w:szCs w:val="28"/>
          <w:rtl/>
        </w:rPr>
        <w:t xml:space="preserve"> واعطيتُ محمداً درهماً .</w:t>
      </w:r>
    </w:p>
    <w:p w:rsidR="00715F9D" w:rsidRDefault="00715F9D" w:rsidP="000D1D55">
      <w:pPr>
        <w:jc w:val="both"/>
        <w:rPr>
          <w:sz w:val="28"/>
          <w:szCs w:val="28"/>
          <w:rtl/>
        </w:rPr>
      </w:pPr>
      <w:r>
        <w:rPr>
          <w:rFonts w:hint="cs"/>
          <w:sz w:val="28"/>
          <w:szCs w:val="28"/>
          <w:rtl/>
        </w:rPr>
        <w:t>الفقير: مفعول به أول منصوب للفعل كسا، ثوباً مفعول به ثان منصوب بالفتحة للفعل كسا.</w:t>
      </w:r>
    </w:p>
    <w:p w:rsidR="00715F9D" w:rsidRPr="00CC0663" w:rsidRDefault="00A15203" w:rsidP="000D1D55">
      <w:pPr>
        <w:jc w:val="both"/>
        <w:rPr>
          <w:sz w:val="28"/>
          <w:szCs w:val="28"/>
          <w:rtl/>
        </w:rPr>
      </w:pPr>
      <w:r>
        <w:rPr>
          <w:rFonts w:hint="cs"/>
          <w:sz w:val="28"/>
          <w:szCs w:val="28"/>
          <w:rtl/>
        </w:rPr>
        <w:t>محمداً: مفعول به اول لأعطى</w:t>
      </w:r>
      <w:r w:rsidR="00715F9D">
        <w:rPr>
          <w:rFonts w:hint="cs"/>
          <w:sz w:val="28"/>
          <w:szCs w:val="28"/>
          <w:rtl/>
        </w:rPr>
        <w:t>، درهماً : مفعول به ثان للفعل أعطى منصوب بالفتحة</w:t>
      </w:r>
      <w:r w:rsidR="006554D9">
        <w:rPr>
          <w:rFonts w:hint="cs"/>
          <w:sz w:val="28"/>
          <w:szCs w:val="28"/>
          <w:rtl/>
        </w:rPr>
        <w:t>.</w:t>
      </w:r>
    </w:p>
    <w:p w:rsidR="008F6261" w:rsidRDefault="00280789" w:rsidP="000D1D55">
      <w:pPr>
        <w:jc w:val="both"/>
        <w:rPr>
          <w:sz w:val="28"/>
          <w:szCs w:val="28"/>
          <w:rtl/>
        </w:rPr>
      </w:pPr>
      <w:r>
        <w:rPr>
          <w:rFonts w:hint="cs"/>
          <w:sz w:val="28"/>
          <w:szCs w:val="28"/>
          <w:rtl/>
        </w:rPr>
        <w:t>ذكر ابن السراج في تسمية المفعول به قال:</w:t>
      </w:r>
      <w:r w:rsidR="008F6261" w:rsidRPr="00CC0663">
        <w:rPr>
          <w:rFonts w:hint="cs"/>
          <w:sz w:val="28"/>
          <w:szCs w:val="28"/>
          <w:rtl/>
        </w:rPr>
        <w:t xml:space="preserve"> (إنّ هذا إنما قيل له مف</w:t>
      </w:r>
      <w:r>
        <w:rPr>
          <w:rFonts w:hint="cs"/>
          <w:sz w:val="28"/>
          <w:szCs w:val="28"/>
          <w:rtl/>
        </w:rPr>
        <w:t>عو</w:t>
      </w:r>
      <w:r w:rsidR="00A15203">
        <w:rPr>
          <w:rFonts w:hint="cs"/>
          <w:sz w:val="28"/>
          <w:szCs w:val="28"/>
          <w:rtl/>
        </w:rPr>
        <w:t>ل به لأنه لما قال القائل: كتب</w:t>
      </w:r>
      <w:r>
        <w:rPr>
          <w:rFonts w:hint="cs"/>
          <w:sz w:val="28"/>
          <w:szCs w:val="28"/>
          <w:rtl/>
        </w:rPr>
        <w:t xml:space="preserve">، وحفظ </w:t>
      </w:r>
      <w:r w:rsidR="008F6261" w:rsidRPr="00CC0663">
        <w:rPr>
          <w:rFonts w:hint="cs"/>
          <w:sz w:val="28"/>
          <w:szCs w:val="28"/>
          <w:rtl/>
        </w:rPr>
        <w:t>، قيل له : هذا الفعل بمنْ وقع؟ ، فقال: (بزيدٍ أو بعمرو)</w:t>
      </w:r>
      <w:sdt>
        <w:sdtPr>
          <w:rPr>
            <w:rFonts w:hint="cs"/>
            <w:sz w:val="28"/>
            <w:szCs w:val="28"/>
            <w:rtl/>
          </w:rPr>
          <w:id w:val="1052739683"/>
          <w:citation/>
        </w:sdtPr>
        <w:sdtEndPr/>
        <w:sdtContent>
          <w:r w:rsidR="00D34EE6" w:rsidRPr="00CC0663">
            <w:rPr>
              <w:sz w:val="28"/>
              <w:szCs w:val="28"/>
              <w:rtl/>
            </w:rPr>
            <w:fldChar w:fldCharType="begin"/>
          </w:r>
          <w:r w:rsidR="00780DAC">
            <w:rPr>
              <w:sz w:val="28"/>
              <w:szCs w:val="28"/>
            </w:rPr>
            <w:instrText xml:space="preserve">CITATION </w:instrText>
          </w:r>
          <w:r w:rsidR="00780DAC">
            <w:rPr>
              <w:sz w:val="28"/>
              <w:szCs w:val="28"/>
              <w:rtl/>
            </w:rPr>
            <w:instrText>الا</w:instrText>
          </w:r>
          <w:r w:rsidR="00780DAC">
            <w:rPr>
              <w:sz w:val="28"/>
              <w:szCs w:val="28"/>
            </w:rPr>
            <w:instrText xml:space="preserve"> \p 54 \l 1025 </w:instrText>
          </w:r>
          <w:r w:rsidR="00D34EE6" w:rsidRPr="00CC0663">
            <w:rPr>
              <w:sz w:val="28"/>
              <w:szCs w:val="28"/>
              <w:rtl/>
            </w:rPr>
            <w:fldChar w:fldCharType="separate"/>
          </w:r>
          <w:r w:rsidR="00780DAC">
            <w:rPr>
              <w:noProof/>
              <w:sz w:val="28"/>
              <w:szCs w:val="28"/>
              <w:rtl/>
            </w:rPr>
            <w:t xml:space="preserve"> </w:t>
          </w:r>
          <w:r w:rsidR="00780DAC" w:rsidRPr="00780DAC">
            <w:rPr>
              <w:rFonts w:hint="cs"/>
              <w:noProof/>
              <w:sz w:val="28"/>
              <w:szCs w:val="28"/>
              <w:rtl/>
            </w:rPr>
            <w:t>(ابن السراج، ابي بكر محمد بن سهل، صفحة 54)</w:t>
          </w:r>
          <w:r w:rsidR="00D34EE6" w:rsidRPr="00CC0663">
            <w:rPr>
              <w:sz w:val="28"/>
              <w:szCs w:val="28"/>
              <w:rtl/>
            </w:rPr>
            <w:fldChar w:fldCharType="end"/>
          </w:r>
        </w:sdtContent>
      </w:sdt>
      <w:r w:rsidR="003764DA" w:rsidRPr="00CC0663">
        <w:rPr>
          <w:rFonts w:hint="cs"/>
          <w:sz w:val="28"/>
          <w:szCs w:val="28"/>
          <w:rtl/>
        </w:rPr>
        <w:t>.</w:t>
      </w:r>
    </w:p>
    <w:p w:rsidR="0058782E" w:rsidRDefault="0058782E" w:rsidP="000D1D55">
      <w:pPr>
        <w:jc w:val="both"/>
        <w:rPr>
          <w:sz w:val="28"/>
          <w:szCs w:val="28"/>
          <w:rtl/>
        </w:rPr>
      </w:pPr>
      <w:r>
        <w:rPr>
          <w:rFonts w:hint="cs"/>
          <w:sz w:val="28"/>
          <w:szCs w:val="28"/>
          <w:rtl/>
        </w:rPr>
        <w:t xml:space="preserve">يأتي المفعول به إمّا اسماً معربا ظاهرا ً كما في الأمثلة </w:t>
      </w:r>
      <w:r w:rsidR="00256E6A">
        <w:rPr>
          <w:rFonts w:hint="cs"/>
          <w:sz w:val="28"/>
          <w:szCs w:val="28"/>
          <w:rtl/>
        </w:rPr>
        <w:t>السابقة.</w:t>
      </w:r>
    </w:p>
    <w:p w:rsidR="0058782E" w:rsidRDefault="0058782E" w:rsidP="000D1D55">
      <w:pPr>
        <w:jc w:val="both"/>
        <w:rPr>
          <w:sz w:val="28"/>
          <w:szCs w:val="28"/>
          <w:rtl/>
        </w:rPr>
      </w:pPr>
      <w:r>
        <w:rPr>
          <w:rFonts w:hint="cs"/>
          <w:sz w:val="28"/>
          <w:szCs w:val="28"/>
          <w:rtl/>
        </w:rPr>
        <w:t xml:space="preserve">أو يأتي اسماً مبنياً (ضميراً </w:t>
      </w:r>
      <w:r w:rsidR="00256E6A">
        <w:rPr>
          <w:rFonts w:hint="cs"/>
          <w:sz w:val="28"/>
          <w:szCs w:val="28"/>
          <w:rtl/>
        </w:rPr>
        <w:t>متصلاً،</w:t>
      </w:r>
      <w:r>
        <w:rPr>
          <w:rFonts w:hint="cs"/>
          <w:sz w:val="28"/>
          <w:szCs w:val="28"/>
          <w:rtl/>
        </w:rPr>
        <w:t xml:space="preserve"> أو ضميراً </w:t>
      </w:r>
      <w:r w:rsidR="00256E6A">
        <w:rPr>
          <w:rFonts w:hint="cs"/>
          <w:sz w:val="28"/>
          <w:szCs w:val="28"/>
          <w:rtl/>
        </w:rPr>
        <w:t>منفصلاً،</w:t>
      </w:r>
      <w:r>
        <w:rPr>
          <w:rFonts w:hint="cs"/>
          <w:sz w:val="28"/>
          <w:szCs w:val="28"/>
          <w:rtl/>
        </w:rPr>
        <w:t xml:space="preserve"> او اسم </w:t>
      </w:r>
      <w:r w:rsidR="00256E6A">
        <w:rPr>
          <w:rFonts w:hint="cs"/>
          <w:sz w:val="28"/>
          <w:szCs w:val="28"/>
          <w:rtl/>
        </w:rPr>
        <w:t>إشارة،</w:t>
      </w:r>
      <w:r>
        <w:rPr>
          <w:rFonts w:hint="cs"/>
          <w:sz w:val="28"/>
          <w:szCs w:val="28"/>
          <w:rtl/>
        </w:rPr>
        <w:t xml:space="preserve"> او اسم موصول ...الخ)</w:t>
      </w:r>
    </w:p>
    <w:p w:rsidR="0058782E" w:rsidRDefault="0058782E" w:rsidP="000D1D55">
      <w:pPr>
        <w:jc w:val="both"/>
        <w:rPr>
          <w:sz w:val="28"/>
          <w:szCs w:val="28"/>
          <w:rtl/>
        </w:rPr>
      </w:pPr>
      <w:r>
        <w:rPr>
          <w:rFonts w:hint="cs"/>
          <w:sz w:val="28"/>
          <w:szCs w:val="28"/>
          <w:rtl/>
        </w:rPr>
        <w:t xml:space="preserve">مثال للمفعول به ضميراً </w:t>
      </w:r>
      <w:r w:rsidR="00256E6A">
        <w:rPr>
          <w:rFonts w:hint="cs"/>
          <w:sz w:val="28"/>
          <w:szCs w:val="28"/>
          <w:rtl/>
        </w:rPr>
        <w:t>متصلاً:</w:t>
      </w:r>
      <w:r>
        <w:rPr>
          <w:rFonts w:hint="cs"/>
          <w:sz w:val="28"/>
          <w:szCs w:val="28"/>
          <w:rtl/>
        </w:rPr>
        <w:t xml:space="preserve"> أكرمتك </w:t>
      </w:r>
      <w:r>
        <w:rPr>
          <w:sz w:val="28"/>
          <w:szCs w:val="28"/>
          <w:rtl/>
        </w:rPr>
        <w:t>–</w:t>
      </w:r>
      <w:r>
        <w:rPr>
          <w:rFonts w:hint="cs"/>
          <w:sz w:val="28"/>
          <w:szCs w:val="28"/>
          <w:rtl/>
        </w:rPr>
        <w:t xml:space="preserve"> </w:t>
      </w:r>
      <w:r w:rsidR="00256E6A">
        <w:rPr>
          <w:rFonts w:hint="cs"/>
          <w:sz w:val="28"/>
          <w:szCs w:val="28"/>
          <w:rtl/>
        </w:rPr>
        <w:t>احترمتك،</w:t>
      </w:r>
      <w:r>
        <w:rPr>
          <w:rFonts w:hint="cs"/>
          <w:sz w:val="28"/>
          <w:szCs w:val="28"/>
          <w:rtl/>
        </w:rPr>
        <w:t xml:space="preserve"> الكاف: ضمير متصل مبني في محل نصب مفعول </w:t>
      </w:r>
      <w:r w:rsidR="00256E6A">
        <w:rPr>
          <w:rFonts w:hint="cs"/>
          <w:sz w:val="28"/>
          <w:szCs w:val="28"/>
          <w:rtl/>
        </w:rPr>
        <w:t>به،</w:t>
      </w:r>
      <w:r>
        <w:rPr>
          <w:rFonts w:hint="cs"/>
          <w:sz w:val="28"/>
          <w:szCs w:val="28"/>
          <w:rtl/>
        </w:rPr>
        <w:t xml:space="preserve"> وكذلك الكاف في احترمتك.</w:t>
      </w:r>
    </w:p>
    <w:p w:rsidR="0058782E" w:rsidRDefault="0058782E" w:rsidP="000D1D55">
      <w:pPr>
        <w:jc w:val="both"/>
        <w:rPr>
          <w:sz w:val="28"/>
          <w:szCs w:val="28"/>
          <w:rtl/>
        </w:rPr>
      </w:pPr>
      <w:r>
        <w:rPr>
          <w:rFonts w:hint="cs"/>
          <w:sz w:val="28"/>
          <w:szCs w:val="28"/>
          <w:rtl/>
        </w:rPr>
        <w:t xml:space="preserve">مثال لمفعول </w:t>
      </w:r>
      <w:r w:rsidR="00256E6A">
        <w:rPr>
          <w:rFonts w:hint="cs"/>
          <w:sz w:val="28"/>
          <w:szCs w:val="28"/>
          <w:rtl/>
        </w:rPr>
        <w:t>به اسم</w:t>
      </w:r>
      <w:r>
        <w:rPr>
          <w:rFonts w:hint="cs"/>
          <w:sz w:val="28"/>
          <w:szCs w:val="28"/>
          <w:rtl/>
        </w:rPr>
        <w:t xml:space="preserve"> </w:t>
      </w:r>
      <w:r w:rsidR="00256E6A">
        <w:rPr>
          <w:rFonts w:hint="cs"/>
          <w:sz w:val="28"/>
          <w:szCs w:val="28"/>
          <w:rtl/>
        </w:rPr>
        <w:t>إشارة،</w:t>
      </w:r>
      <w:r>
        <w:rPr>
          <w:rFonts w:hint="cs"/>
          <w:sz w:val="28"/>
          <w:szCs w:val="28"/>
          <w:rtl/>
        </w:rPr>
        <w:t xml:space="preserve"> نحو: يشجع الجمهور هذا اللاعب. هذا: اسم إشارة مبني في محل نصب مفعول به.</w:t>
      </w:r>
    </w:p>
    <w:p w:rsidR="0058782E" w:rsidRDefault="0058782E" w:rsidP="000D1D55">
      <w:pPr>
        <w:jc w:val="both"/>
        <w:rPr>
          <w:sz w:val="28"/>
          <w:szCs w:val="28"/>
          <w:rtl/>
        </w:rPr>
      </w:pPr>
      <w:r>
        <w:rPr>
          <w:rFonts w:hint="cs"/>
          <w:sz w:val="28"/>
          <w:szCs w:val="28"/>
          <w:rtl/>
        </w:rPr>
        <w:t>وقد يأتي المفعول ب</w:t>
      </w:r>
      <w:r w:rsidR="00772359">
        <w:rPr>
          <w:rFonts w:hint="cs"/>
          <w:sz w:val="28"/>
          <w:szCs w:val="28"/>
          <w:rtl/>
        </w:rPr>
        <w:t>ه مصدراً مؤولاً من (أن والفعل، أ</w:t>
      </w:r>
      <w:r>
        <w:rPr>
          <w:rFonts w:hint="cs"/>
          <w:sz w:val="28"/>
          <w:szCs w:val="28"/>
          <w:rtl/>
        </w:rPr>
        <w:t>و إنّ واسمها وخبرها)</w:t>
      </w:r>
    </w:p>
    <w:p w:rsidR="00810579" w:rsidRDefault="00810579" w:rsidP="000D1D55">
      <w:pPr>
        <w:jc w:val="both"/>
        <w:rPr>
          <w:sz w:val="28"/>
          <w:szCs w:val="28"/>
          <w:rtl/>
        </w:rPr>
      </w:pPr>
      <w:r>
        <w:rPr>
          <w:rFonts w:hint="cs"/>
          <w:sz w:val="28"/>
          <w:szCs w:val="28"/>
          <w:rtl/>
        </w:rPr>
        <w:t>نحو: أكدت المصادر الجوية أنّ الجوَّ ممطرُ</w:t>
      </w:r>
    </w:p>
    <w:p w:rsidR="00810579" w:rsidRDefault="00810579" w:rsidP="000D1D55">
      <w:pPr>
        <w:jc w:val="both"/>
        <w:rPr>
          <w:sz w:val="28"/>
          <w:szCs w:val="28"/>
          <w:rtl/>
        </w:rPr>
      </w:pPr>
      <w:r>
        <w:rPr>
          <w:rFonts w:hint="cs"/>
          <w:sz w:val="28"/>
          <w:szCs w:val="28"/>
          <w:rtl/>
        </w:rPr>
        <w:t>انّ الجوّ ممطر: في تأؤيل مصدر مفعول به .</w:t>
      </w:r>
    </w:p>
    <w:p w:rsidR="00273F86" w:rsidRDefault="00273F86" w:rsidP="000D1D55">
      <w:pPr>
        <w:jc w:val="both"/>
        <w:rPr>
          <w:sz w:val="28"/>
          <w:szCs w:val="28"/>
          <w:rtl/>
        </w:rPr>
      </w:pPr>
      <w:r>
        <w:rPr>
          <w:rFonts w:hint="cs"/>
          <w:sz w:val="28"/>
          <w:szCs w:val="28"/>
          <w:rtl/>
        </w:rPr>
        <w:t>يجوز أن يتقدم المفعول به على فاعله</w:t>
      </w:r>
      <w:r w:rsidR="00C567FE">
        <w:rPr>
          <w:rFonts w:hint="cs"/>
          <w:sz w:val="28"/>
          <w:szCs w:val="28"/>
          <w:rtl/>
        </w:rPr>
        <w:t xml:space="preserve"> ن مثل: قوله تعالى: (فريقاً كذبتم وفريقاً تقتلون).</w:t>
      </w:r>
    </w:p>
    <w:p w:rsidR="009A2725" w:rsidRDefault="009A2725" w:rsidP="000D1D55">
      <w:pPr>
        <w:jc w:val="both"/>
        <w:rPr>
          <w:sz w:val="28"/>
          <w:szCs w:val="28"/>
          <w:rtl/>
        </w:rPr>
      </w:pPr>
      <w:r>
        <w:rPr>
          <w:rFonts w:hint="cs"/>
          <w:sz w:val="28"/>
          <w:szCs w:val="28"/>
          <w:rtl/>
        </w:rPr>
        <w:t>فريقاً : مفعول به منصوب  مقدم على الفاعل  تاء المتكلم في كذبتم.</w:t>
      </w:r>
    </w:p>
    <w:p w:rsidR="009A2725" w:rsidRDefault="009A2725" w:rsidP="000D1D55">
      <w:pPr>
        <w:jc w:val="both"/>
        <w:rPr>
          <w:sz w:val="28"/>
          <w:szCs w:val="28"/>
          <w:rtl/>
        </w:rPr>
      </w:pPr>
      <w:r>
        <w:rPr>
          <w:rFonts w:hint="cs"/>
          <w:sz w:val="28"/>
          <w:szCs w:val="28"/>
          <w:rtl/>
        </w:rPr>
        <w:t>كما يجوز حذف الفعل ويبقى المفعول به؛ إذا فُهم من الكلام ك</w:t>
      </w:r>
      <w:r w:rsidR="005409AD">
        <w:rPr>
          <w:rFonts w:hint="cs"/>
          <w:sz w:val="28"/>
          <w:szCs w:val="28"/>
          <w:rtl/>
        </w:rPr>
        <w:t>أ</w:t>
      </w:r>
      <w:r>
        <w:rPr>
          <w:rFonts w:hint="cs"/>
          <w:sz w:val="28"/>
          <w:szCs w:val="28"/>
          <w:rtl/>
        </w:rPr>
        <w:t xml:space="preserve">ن يسال: </w:t>
      </w:r>
    </w:p>
    <w:p w:rsidR="009A2725" w:rsidRDefault="009A2725" w:rsidP="000D1D55">
      <w:pPr>
        <w:jc w:val="both"/>
        <w:rPr>
          <w:sz w:val="28"/>
          <w:szCs w:val="28"/>
          <w:rtl/>
        </w:rPr>
      </w:pPr>
      <w:r>
        <w:rPr>
          <w:rFonts w:hint="cs"/>
          <w:sz w:val="28"/>
          <w:szCs w:val="28"/>
          <w:rtl/>
        </w:rPr>
        <w:t>مَن قابلت؟  فتقول: محمداً. والتقدير: قابلتُ محمداً.</w:t>
      </w:r>
    </w:p>
    <w:p w:rsidR="009A2725" w:rsidRDefault="009A2725" w:rsidP="000D1D55">
      <w:pPr>
        <w:jc w:val="both"/>
        <w:rPr>
          <w:sz w:val="28"/>
          <w:szCs w:val="28"/>
          <w:rtl/>
        </w:rPr>
      </w:pPr>
      <w:r>
        <w:rPr>
          <w:rFonts w:hint="cs"/>
          <w:sz w:val="28"/>
          <w:szCs w:val="28"/>
          <w:rtl/>
        </w:rPr>
        <w:lastRenderedPageBreak/>
        <w:t>ونحو: اهلاً ومرحباً ومعناها: اتيت أهلاً واتيت سعةً.</w:t>
      </w:r>
    </w:p>
    <w:p w:rsidR="001C10FB" w:rsidRDefault="001C10FB" w:rsidP="000D1D55">
      <w:pPr>
        <w:jc w:val="both"/>
        <w:rPr>
          <w:sz w:val="28"/>
          <w:szCs w:val="28"/>
          <w:rtl/>
        </w:rPr>
      </w:pPr>
      <w:r>
        <w:rPr>
          <w:rFonts w:hint="cs"/>
          <w:sz w:val="28"/>
          <w:szCs w:val="28"/>
          <w:rtl/>
        </w:rPr>
        <w:t xml:space="preserve">الأصل ان يقع المفعول به بعد الفعل </w:t>
      </w:r>
      <w:r w:rsidR="00580C75">
        <w:rPr>
          <w:rFonts w:hint="cs"/>
          <w:sz w:val="28"/>
          <w:szCs w:val="28"/>
          <w:rtl/>
        </w:rPr>
        <w:t>والفاعل،</w:t>
      </w:r>
      <w:r>
        <w:rPr>
          <w:rFonts w:hint="cs"/>
          <w:sz w:val="28"/>
          <w:szCs w:val="28"/>
          <w:rtl/>
        </w:rPr>
        <w:t xml:space="preserve"> إلا أن المصدر واسم الفاعل قد يعملان عمل الفعل </w:t>
      </w:r>
    </w:p>
    <w:p w:rsidR="0058782E" w:rsidRDefault="001C10FB" w:rsidP="000D1D55">
      <w:pPr>
        <w:jc w:val="both"/>
        <w:rPr>
          <w:sz w:val="28"/>
          <w:szCs w:val="28"/>
          <w:rtl/>
        </w:rPr>
      </w:pPr>
      <w:r>
        <w:rPr>
          <w:rFonts w:hint="cs"/>
          <w:sz w:val="28"/>
          <w:szCs w:val="28"/>
          <w:rtl/>
        </w:rPr>
        <w:t>فينصب كل منهما مفعولاً به . نحو: (تركاً الإهمال) .</w:t>
      </w:r>
    </w:p>
    <w:p w:rsidR="00567560" w:rsidRPr="00647AD3" w:rsidRDefault="001C10FB" w:rsidP="000D1D55">
      <w:pPr>
        <w:jc w:val="both"/>
        <w:rPr>
          <w:sz w:val="28"/>
          <w:szCs w:val="28"/>
          <w:rtl/>
        </w:rPr>
      </w:pPr>
      <w:r>
        <w:rPr>
          <w:rFonts w:hint="cs"/>
          <w:sz w:val="28"/>
          <w:szCs w:val="28"/>
          <w:rtl/>
        </w:rPr>
        <w:t xml:space="preserve">الإهمال: مفعول به </w:t>
      </w:r>
      <w:r w:rsidR="00580C75">
        <w:rPr>
          <w:rFonts w:hint="cs"/>
          <w:sz w:val="28"/>
          <w:szCs w:val="28"/>
          <w:rtl/>
        </w:rPr>
        <w:t>منصوب للمصدر</w:t>
      </w:r>
      <w:r>
        <w:rPr>
          <w:rFonts w:hint="cs"/>
          <w:sz w:val="28"/>
          <w:szCs w:val="28"/>
          <w:rtl/>
        </w:rPr>
        <w:t xml:space="preserve"> (تركاً) </w:t>
      </w:r>
      <w:sdt>
        <w:sdtPr>
          <w:rPr>
            <w:sz w:val="28"/>
            <w:szCs w:val="28"/>
            <w:rtl/>
          </w:rPr>
          <w:id w:val="7259585"/>
          <w:citation/>
        </w:sdtPr>
        <w:sdtEndPr/>
        <w:sdtContent>
          <w:r>
            <w:rPr>
              <w:sz w:val="28"/>
              <w:szCs w:val="28"/>
              <w:rtl/>
            </w:rPr>
            <w:fldChar w:fldCharType="begin"/>
          </w:r>
          <w:r w:rsidR="00067A54">
            <w:rPr>
              <w:sz w:val="28"/>
              <w:szCs w:val="28"/>
            </w:rPr>
            <w:instrText xml:space="preserve">CITATION </w:instrText>
          </w:r>
          <w:r w:rsidR="00067A54">
            <w:rPr>
              <w:sz w:val="28"/>
              <w:szCs w:val="28"/>
              <w:rtl/>
            </w:rPr>
            <w:instrText>فؤا861</w:instrText>
          </w:r>
          <w:r w:rsidR="00067A54">
            <w:rPr>
              <w:sz w:val="28"/>
              <w:szCs w:val="28"/>
            </w:rPr>
            <w:instrText xml:space="preserve"> \l 1025 </w:instrText>
          </w:r>
          <w:r>
            <w:rPr>
              <w:sz w:val="28"/>
              <w:szCs w:val="28"/>
              <w:rtl/>
            </w:rPr>
            <w:fldChar w:fldCharType="separate"/>
          </w:r>
          <w:r w:rsidR="00067A54" w:rsidRPr="00067A54">
            <w:rPr>
              <w:rFonts w:hint="cs"/>
              <w:noProof/>
              <w:sz w:val="28"/>
              <w:szCs w:val="28"/>
              <w:rtl/>
            </w:rPr>
            <w:t>(فؤاد نعمة، 1986)</w:t>
          </w:r>
          <w:r>
            <w:rPr>
              <w:sz w:val="28"/>
              <w:szCs w:val="28"/>
              <w:rtl/>
            </w:rPr>
            <w:fldChar w:fldCharType="end"/>
          </w:r>
        </w:sdtContent>
      </w:sdt>
    </w:p>
    <w:p w:rsidR="00333EE2" w:rsidRPr="00CC0663" w:rsidRDefault="003764DA" w:rsidP="000D1D55">
      <w:pPr>
        <w:jc w:val="both"/>
        <w:rPr>
          <w:b/>
          <w:bCs/>
          <w:sz w:val="28"/>
          <w:szCs w:val="28"/>
          <w:rtl/>
        </w:rPr>
      </w:pPr>
      <w:r w:rsidRPr="00CC0663">
        <w:rPr>
          <w:rFonts w:hint="cs"/>
          <w:b/>
          <w:bCs/>
          <w:sz w:val="28"/>
          <w:szCs w:val="28"/>
          <w:rtl/>
        </w:rPr>
        <w:t xml:space="preserve">ومما وقع مفعولاً به في سورة الفتح </w:t>
      </w:r>
    </w:p>
    <w:p w:rsidR="003764DA" w:rsidRPr="00CC0663" w:rsidRDefault="00333EE2" w:rsidP="000D1D55">
      <w:pPr>
        <w:jc w:val="both"/>
        <w:rPr>
          <w:sz w:val="28"/>
          <w:szCs w:val="28"/>
          <w:rtl/>
        </w:rPr>
      </w:pPr>
      <w:r w:rsidRPr="00CC0663">
        <w:rPr>
          <w:rFonts w:hint="cs"/>
          <w:sz w:val="28"/>
          <w:szCs w:val="28"/>
          <w:rtl/>
        </w:rPr>
        <w:t xml:space="preserve">1/ في الآية </w:t>
      </w:r>
      <w:r w:rsidR="00FB2AA1" w:rsidRPr="00CC0663">
        <w:rPr>
          <w:rFonts w:hint="cs"/>
          <w:sz w:val="28"/>
          <w:szCs w:val="28"/>
          <w:rtl/>
        </w:rPr>
        <w:t>الثانية (</w:t>
      </w:r>
      <w:r w:rsidR="009C0D47">
        <w:rPr>
          <w:rFonts w:hint="cs"/>
          <w:sz w:val="28"/>
          <w:szCs w:val="28"/>
          <w:rtl/>
        </w:rPr>
        <w:t>ليَغْفِرَ لَكَ مَا تقَدّمَ مِن ذَنبِكَ وَمَا تَأخّرَ</w:t>
      </w:r>
      <w:r w:rsidR="00604B63">
        <w:rPr>
          <w:rFonts w:hint="cs"/>
          <w:sz w:val="28"/>
          <w:szCs w:val="28"/>
          <w:rtl/>
        </w:rPr>
        <w:t xml:space="preserve"> </w:t>
      </w:r>
      <w:r w:rsidR="009C0D47">
        <w:rPr>
          <w:rFonts w:hint="cs"/>
          <w:sz w:val="28"/>
          <w:szCs w:val="28"/>
          <w:rtl/>
        </w:rPr>
        <w:t xml:space="preserve">وَيُتِمَّ نِعْمَتَهُ عَليْكَ وَيهْدِيَكَ صِراطاً </w:t>
      </w:r>
      <w:r w:rsidR="005821BD">
        <w:rPr>
          <w:rFonts w:hint="cs"/>
          <w:sz w:val="28"/>
          <w:szCs w:val="28"/>
          <w:rtl/>
        </w:rPr>
        <w:t>مُسْتَقِيماً</w:t>
      </w:r>
      <w:r w:rsidR="005821BD">
        <w:rPr>
          <w:sz w:val="28"/>
          <w:szCs w:val="28"/>
        </w:rPr>
        <w:t xml:space="preserve"> (</w:t>
      </w:r>
      <w:r w:rsidR="009C0D47">
        <w:rPr>
          <w:sz w:val="28"/>
          <w:szCs w:val="28"/>
        </w:rPr>
        <w:t xml:space="preserve"> </w:t>
      </w:r>
    </w:p>
    <w:p w:rsidR="00A241CB" w:rsidRPr="00604B63" w:rsidRDefault="00767EEF" w:rsidP="000D1D55">
      <w:pPr>
        <w:jc w:val="both"/>
        <w:rPr>
          <w:sz w:val="28"/>
          <w:szCs w:val="28"/>
          <w:rtl/>
        </w:rPr>
      </w:pPr>
      <w:r w:rsidRPr="00CC0663">
        <w:rPr>
          <w:rFonts w:hint="cs"/>
          <w:sz w:val="28"/>
          <w:szCs w:val="28"/>
          <w:rtl/>
        </w:rPr>
        <w:t xml:space="preserve">2/ </w:t>
      </w:r>
      <w:r w:rsidR="00333EE2" w:rsidRPr="00CC0663">
        <w:rPr>
          <w:rFonts w:hint="cs"/>
          <w:sz w:val="28"/>
          <w:szCs w:val="28"/>
          <w:rtl/>
        </w:rPr>
        <w:t>في الآية الثالثة</w:t>
      </w:r>
      <w:r w:rsidR="005821BD" w:rsidRPr="00CC0663">
        <w:rPr>
          <w:rFonts w:hint="cs"/>
          <w:sz w:val="28"/>
          <w:szCs w:val="28"/>
          <w:rtl/>
        </w:rPr>
        <w:t xml:space="preserve"> </w:t>
      </w:r>
      <w:r w:rsidR="005821BD">
        <w:rPr>
          <w:rFonts w:hint="cs"/>
          <w:sz w:val="28"/>
          <w:szCs w:val="28"/>
          <w:rtl/>
        </w:rPr>
        <w:t xml:space="preserve"> (</w:t>
      </w:r>
      <w:r w:rsidR="00604B63">
        <w:rPr>
          <w:rFonts w:hint="cs"/>
          <w:sz w:val="28"/>
          <w:szCs w:val="28"/>
          <w:rtl/>
        </w:rPr>
        <w:t xml:space="preserve">وَيَنَصُركَ اللّهُ نَصَراً عَزِيزاً)   </w:t>
      </w:r>
    </w:p>
    <w:p w:rsidR="00253F72" w:rsidRPr="00604B63" w:rsidRDefault="00253F72" w:rsidP="000D1D55">
      <w:pPr>
        <w:jc w:val="both"/>
        <w:rPr>
          <w:sz w:val="28"/>
          <w:szCs w:val="28"/>
          <w:rtl/>
        </w:rPr>
      </w:pPr>
      <w:r w:rsidRPr="00CC0663">
        <w:rPr>
          <w:rFonts w:hint="cs"/>
          <w:sz w:val="28"/>
          <w:szCs w:val="28"/>
          <w:rtl/>
        </w:rPr>
        <w:t xml:space="preserve">3/ </w:t>
      </w:r>
      <w:r w:rsidR="00604B63">
        <w:rPr>
          <w:rFonts w:hint="cs"/>
          <w:sz w:val="28"/>
          <w:szCs w:val="28"/>
          <w:rtl/>
        </w:rPr>
        <w:t xml:space="preserve">في الآية </w:t>
      </w:r>
      <w:r w:rsidR="005821BD">
        <w:rPr>
          <w:rFonts w:hint="cs"/>
          <w:sz w:val="28"/>
          <w:szCs w:val="28"/>
          <w:rtl/>
        </w:rPr>
        <w:t>الرابعة</w:t>
      </w:r>
      <w:r w:rsidR="005821BD">
        <w:rPr>
          <w:sz w:val="28"/>
          <w:szCs w:val="28"/>
        </w:rPr>
        <w:t xml:space="preserve">) </w:t>
      </w:r>
      <w:r w:rsidR="005821BD">
        <w:rPr>
          <w:sz w:val="28"/>
          <w:szCs w:val="28"/>
          <w:rtl/>
        </w:rPr>
        <w:t>هُوَ</w:t>
      </w:r>
      <w:r w:rsidRPr="00CC0663">
        <w:rPr>
          <w:rFonts w:ascii="Arial" w:hAnsi="Arial" w:cs="Arial"/>
          <w:color w:val="222222"/>
          <w:sz w:val="28"/>
          <w:szCs w:val="28"/>
          <w:shd w:val="clear" w:color="auto" w:fill="FFFFFF"/>
          <w:rtl/>
        </w:rPr>
        <w:t xml:space="preserve"> الَّذِي أَنْزَلَ السَّكِينَةَ فِي قُلُوبِ </w:t>
      </w:r>
      <w:r w:rsidR="005821BD" w:rsidRPr="00CC0663">
        <w:rPr>
          <w:rFonts w:ascii="Arial" w:hAnsi="Arial" w:cs="Arial" w:hint="cs"/>
          <w:color w:val="222222"/>
          <w:sz w:val="28"/>
          <w:szCs w:val="28"/>
          <w:shd w:val="clear" w:color="auto" w:fill="FFFFFF"/>
          <w:rtl/>
        </w:rPr>
        <w:t>الْمُؤْمِنِينَ</w:t>
      </w:r>
      <w:r w:rsidR="005821BD">
        <w:rPr>
          <w:rFonts w:hint="cs"/>
          <w:sz w:val="28"/>
          <w:szCs w:val="28"/>
          <w:rtl/>
        </w:rPr>
        <w:t xml:space="preserve"> ...</w:t>
      </w:r>
      <w:r w:rsidR="00604B63">
        <w:rPr>
          <w:rFonts w:hint="cs"/>
          <w:sz w:val="28"/>
          <w:szCs w:val="28"/>
          <w:rtl/>
        </w:rPr>
        <w:t xml:space="preserve">)             </w:t>
      </w:r>
    </w:p>
    <w:p w:rsidR="00253F72" w:rsidRPr="00CC0663" w:rsidRDefault="00253F72" w:rsidP="000D1D55">
      <w:pPr>
        <w:jc w:val="both"/>
        <w:rPr>
          <w:sz w:val="28"/>
          <w:szCs w:val="28"/>
          <w:rtl/>
        </w:rPr>
      </w:pPr>
      <w:r w:rsidRPr="00CC0663">
        <w:rPr>
          <w:rFonts w:hint="cs"/>
          <w:sz w:val="28"/>
          <w:szCs w:val="28"/>
          <w:rtl/>
        </w:rPr>
        <w:t xml:space="preserve">4/ </w:t>
      </w:r>
      <w:r w:rsidR="006E0B49" w:rsidRPr="00CC0663">
        <w:rPr>
          <w:rFonts w:hint="cs"/>
          <w:sz w:val="28"/>
          <w:szCs w:val="28"/>
          <w:rtl/>
        </w:rPr>
        <w:t xml:space="preserve">في الآية الخامسة </w:t>
      </w:r>
      <w:r w:rsidR="006E0B49" w:rsidRPr="00CC0663">
        <w:rPr>
          <w:rFonts w:hint="cs"/>
          <w:sz w:val="28"/>
          <w:szCs w:val="28"/>
        </w:rPr>
        <w:sym w:font="AGA Arabesque" w:char="F029"/>
      </w:r>
      <w:r w:rsidRPr="00CC0663">
        <w:rPr>
          <w:rFonts w:ascii="Arial" w:hAnsi="Arial" w:cs="Arial"/>
          <w:color w:val="222222"/>
          <w:sz w:val="28"/>
          <w:szCs w:val="28"/>
          <w:shd w:val="clear" w:color="auto" w:fill="FFFFFF"/>
          <w:rtl/>
        </w:rPr>
        <w:t>لِيُدْخِلَ الْمُؤْمِنِينَ وَالْمُؤْمِنَاتِ جَنَّاتٍ تَجْرِي مِنْ تَحْتِهَا الْأَنْهَارُ خَالِدِينَ فِيهَا وَيُكَفِّرَ عَنْهُمْ سَيِّئَاتِهِمْ وَكَانَ ذَلِكَ</w:t>
      </w:r>
      <w:r w:rsidR="006E0B49" w:rsidRPr="00CC0663">
        <w:rPr>
          <w:rFonts w:ascii="Arial" w:hAnsi="Arial" w:cs="Arial"/>
          <w:color w:val="222222"/>
          <w:sz w:val="28"/>
          <w:szCs w:val="28"/>
          <w:shd w:val="clear" w:color="auto" w:fill="FFFFFF"/>
          <w:rtl/>
        </w:rPr>
        <w:t xml:space="preserve"> عِنْدَ اللَّهِ فَوْزًا </w:t>
      </w:r>
      <w:r w:rsidR="00604B63">
        <w:rPr>
          <w:rFonts w:ascii="Arial" w:hAnsi="Arial" w:cs="Arial" w:hint="cs"/>
          <w:color w:val="222222"/>
          <w:sz w:val="28"/>
          <w:szCs w:val="28"/>
          <w:shd w:val="clear" w:color="auto" w:fill="FFFFFF"/>
          <w:rtl/>
        </w:rPr>
        <w:t xml:space="preserve">عَظِيماً).       </w:t>
      </w:r>
    </w:p>
    <w:p w:rsidR="00253F72" w:rsidRPr="00CC0663" w:rsidRDefault="00253F72" w:rsidP="000D1D55">
      <w:pPr>
        <w:jc w:val="both"/>
        <w:rPr>
          <w:sz w:val="28"/>
          <w:szCs w:val="28"/>
          <w:rtl/>
        </w:rPr>
      </w:pPr>
      <w:r w:rsidRPr="00CC0663">
        <w:rPr>
          <w:rFonts w:hint="cs"/>
          <w:sz w:val="28"/>
          <w:szCs w:val="28"/>
          <w:rtl/>
        </w:rPr>
        <w:t>5/</w:t>
      </w:r>
      <w:r w:rsidR="006E0B49" w:rsidRPr="00CC0663">
        <w:rPr>
          <w:rFonts w:hint="cs"/>
          <w:sz w:val="28"/>
          <w:szCs w:val="28"/>
          <w:rtl/>
        </w:rPr>
        <w:t xml:space="preserve"> في الآية </w:t>
      </w:r>
      <w:r w:rsidR="00604B63" w:rsidRPr="00CC0663">
        <w:rPr>
          <w:rFonts w:hint="cs"/>
          <w:sz w:val="28"/>
          <w:szCs w:val="28"/>
          <w:rtl/>
        </w:rPr>
        <w:t>السادسة (</w:t>
      </w:r>
      <w:r w:rsidRPr="00CC0663">
        <w:rPr>
          <w:rFonts w:ascii="Arial" w:hAnsi="Arial" w:cs="Arial"/>
          <w:color w:val="222222"/>
          <w:sz w:val="28"/>
          <w:szCs w:val="28"/>
          <w:shd w:val="clear" w:color="auto" w:fill="FFFFFF"/>
          <w:rtl/>
        </w:rPr>
        <w:t xml:space="preserve">وَيُعَذِّبَ الْمُنَافِقِينَ وَالْمُنَافِقَاتِ وَالْمُشْرِكِينَ وَالْمُشْرِكَاتِ الظَّانِّينَ بِاللَّهِ ظَنَّ السَّوْءِ عَلَيْهِمْ دَائِرَةُ السَّوْءِ وَغَضِبَ اللَّهُ عَلَيْهِمْ وَلَعَنَهُمْ وَأَعَدَّ لَهُمْ جَهَنَّمَ </w:t>
      </w:r>
      <w:r w:rsidR="00604B63" w:rsidRPr="00CC0663">
        <w:rPr>
          <w:rFonts w:ascii="Arial" w:hAnsi="Arial" w:cs="Arial" w:hint="cs"/>
          <w:color w:val="222222"/>
          <w:sz w:val="28"/>
          <w:szCs w:val="28"/>
          <w:shd w:val="clear" w:color="auto" w:fill="FFFFFF"/>
          <w:rtl/>
        </w:rPr>
        <w:t xml:space="preserve">وَسَاءَتْ </w:t>
      </w:r>
      <w:r w:rsidR="00604B63">
        <w:rPr>
          <w:rFonts w:ascii="Arial" w:hAnsi="Arial" w:cs="Arial" w:hint="cs"/>
          <w:color w:val="222222"/>
          <w:sz w:val="28"/>
          <w:szCs w:val="28"/>
          <w:shd w:val="clear" w:color="auto" w:fill="FFFFFF"/>
          <w:rtl/>
        </w:rPr>
        <w:t xml:space="preserve">مَصِيراً) .       </w:t>
      </w:r>
    </w:p>
    <w:p w:rsidR="00253F72" w:rsidRPr="00604B63" w:rsidRDefault="00253F72" w:rsidP="000D1D55">
      <w:pPr>
        <w:jc w:val="both"/>
        <w:rPr>
          <w:sz w:val="28"/>
          <w:szCs w:val="28"/>
          <w:rtl/>
        </w:rPr>
      </w:pPr>
      <w:r w:rsidRPr="00CC0663">
        <w:rPr>
          <w:rFonts w:hint="cs"/>
          <w:sz w:val="28"/>
          <w:szCs w:val="28"/>
          <w:rtl/>
        </w:rPr>
        <w:t xml:space="preserve">6/ </w:t>
      </w:r>
      <w:r w:rsidR="006E0B49" w:rsidRPr="00CC0663">
        <w:rPr>
          <w:rFonts w:hint="cs"/>
          <w:sz w:val="28"/>
          <w:szCs w:val="28"/>
          <w:rtl/>
        </w:rPr>
        <w:t xml:space="preserve">في الآية الثامنة </w:t>
      </w:r>
      <w:r w:rsidR="00604B63">
        <w:rPr>
          <w:rFonts w:hint="cs"/>
          <w:sz w:val="28"/>
          <w:szCs w:val="28"/>
          <w:rtl/>
        </w:rPr>
        <w:t>(</w:t>
      </w:r>
      <w:r w:rsidRPr="00CC0663">
        <w:rPr>
          <w:rFonts w:ascii="Arial" w:hAnsi="Arial" w:cs="Arial"/>
          <w:color w:val="222222"/>
          <w:sz w:val="28"/>
          <w:szCs w:val="28"/>
          <w:shd w:val="clear" w:color="auto" w:fill="FFFFFF"/>
          <w:rtl/>
        </w:rPr>
        <w:t>إِنَّا أَرْسَلْنَاكَ شَاهِدًا وَمُبَشِّرًا وَنَذِيرً</w:t>
      </w:r>
      <w:r w:rsidR="00604B63">
        <w:rPr>
          <w:rFonts w:ascii="Arial" w:hAnsi="Arial" w:cs="Arial" w:hint="cs"/>
          <w:color w:val="222222"/>
          <w:sz w:val="28"/>
          <w:szCs w:val="28"/>
          <w:shd w:val="clear" w:color="auto" w:fill="FFFFFF"/>
          <w:rtl/>
        </w:rPr>
        <w:t xml:space="preserve">ا)      </w:t>
      </w:r>
    </w:p>
    <w:p w:rsidR="00253F72" w:rsidRPr="00CC0663" w:rsidRDefault="00253F72" w:rsidP="000D1D55">
      <w:pPr>
        <w:jc w:val="both"/>
        <w:rPr>
          <w:sz w:val="28"/>
          <w:szCs w:val="28"/>
          <w:rtl/>
        </w:rPr>
      </w:pPr>
      <w:r w:rsidRPr="00CC0663">
        <w:rPr>
          <w:rFonts w:hint="cs"/>
          <w:sz w:val="28"/>
          <w:szCs w:val="28"/>
          <w:rtl/>
        </w:rPr>
        <w:t xml:space="preserve">7/ </w:t>
      </w:r>
      <w:r w:rsidR="004760DE" w:rsidRPr="00CC0663">
        <w:rPr>
          <w:rFonts w:hint="cs"/>
          <w:sz w:val="28"/>
          <w:szCs w:val="28"/>
          <w:rtl/>
        </w:rPr>
        <w:t xml:space="preserve">في الآية التاسعة </w:t>
      </w:r>
      <w:r w:rsidR="00604B63">
        <w:rPr>
          <w:rFonts w:hint="cs"/>
          <w:sz w:val="28"/>
          <w:szCs w:val="28"/>
          <w:rtl/>
        </w:rPr>
        <w:t>(</w:t>
      </w:r>
      <w:r w:rsidRPr="00CC0663">
        <w:rPr>
          <w:rFonts w:ascii="Arial" w:hAnsi="Arial" w:cs="Arial"/>
          <w:color w:val="222222"/>
          <w:sz w:val="28"/>
          <w:szCs w:val="28"/>
          <w:shd w:val="clear" w:color="auto" w:fill="FFFFFF"/>
          <w:rtl/>
        </w:rPr>
        <w:t>لِتُؤْمِنُوا بِاللَّهِ وَرَسُولِهِ وَتُعَزِّرُوهُ وَتُوَقِّرُوهُ وَتُسَبِّحُوهُ بُكْرَةً وَأَصِيلًا</w:t>
      </w:r>
      <w:r w:rsidR="00604B63">
        <w:rPr>
          <w:rFonts w:ascii="Traditional Arabic" w:hAnsi="Traditional Arabic" w:cs="Traditional Arabic" w:hint="cs"/>
          <w:b/>
          <w:bCs/>
          <w:color w:val="000000"/>
          <w:sz w:val="28"/>
          <w:szCs w:val="28"/>
          <w:shd w:val="clear" w:color="auto" w:fill="D9EDF7"/>
          <w:rtl/>
        </w:rPr>
        <w:t>)</w:t>
      </w:r>
      <w:r w:rsidR="006E0B49" w:rsidRPr="00CC0663">
        <w:rPr>
          <w:rFonts w:ascii="Arial" w:hAnsi="Arial" w:cs="Arial" w:hint="cs"/>
          <w:color w:val="222222"/>
          <w:sz w:val="28"/>
          <w:szCs w:val="28"/>
          <w:shd w:val="clear" w:color="auto" w:fill="FFFFFF"/>
          <w:rtl/>
        </w:rPr>
        <w:t xml:space="preserve"> </w:t>
      </w:r>
    </w:p>
    <w:p w:rsidR="00253F72" w:rsidRPr="00CC0663" w:rsidRDefault="00253F72" w:rsidP="000D1D55">
      <w:pPr>
        <w:jc w:val="both"/>
        <w:rPr>
          <w:sz w:val="28"/>
          <w:szCs w:val="28"/>
          <w:rtl/>
        </w:rPr>
      </w:pPr>
      <w:r w:rsidRPr="00CC0663">
        <w:rPr>
          <w:rFonts w:hint="cs"/>
          <w:sz w:val="28"/>
          <w:szCs w:val="28"/>
          <w:rtl/>
        </w:rPr>
        <w:t xml:space="preserve">8/ </w:t>
      </w:r>
      <w:r w:rsidR="00E31C60" w:rsidRPr="00CC0663">
        <w:rPr>
          <w:rFonts w:hint="cs"/>
          <w:sz w:val="28"/>
          <w:szCs w:val="28"/>
          <w:rtl/>
        </w:rPr>
        <w:t xml:space="preserve">في الآية العاشرة </w:t>
      </w:r>
      <w:r w:rsidR="006E0B49" w:rsidRPr="00CC0663">
        <w:rPr>
          <w:rFonts w:hint="cs"/>
          <w:sz w:val="28"/>
          <w:szCs w:val="28"/>
        </w:rPr>
        <w:sym w:font="AGA Arabesque" w:char="F029"/>
      </w:r>
      <w:r w:rsidRPr="00CC0663">
        <w:rPr>
          <w:rFonts w:ascii="Arial" w:hAnsi="Arial" w:cs="Arial"/>
          <w:color w:val="222222"/>
          <w:sz w:val="28"/>
          <w:szCs w:val="28"/>
          <w:shd w:val="clear" w:color="auto" w:fill="FFFFFF"/>
          <w:rtl/>
        </w:rPr>
        <w:t>نَّ الَّذِينَ يُبَايِعُونَكَ إِنَّمَا يُبَايِعُونَ اللَّهَ يَدُ اللَّهِ فَوْقَ أَيْدِيهِمْ فَمَنْ نَكَثَ فَإِنَّمَا يَنْكُثُ عَلَى نَفْسِهِ وَمَنْ أَوْفَى بِمَا عَاهَدَ عَلَيْهُ اللَّهَ فَسَيُؤْتِيهِ أَجْرًا ع</w:t>
      </w:r>
      <w:r w:rsidR="00604B63">
        <w:rPr>
          <w:rFonts w:ascii="Arial" w:hAnsi="Arial" w:cs="Arial" w:hint="cs"/>
          <w:color w:val="222222"/>
          <w:sz w:val="28"/>
          <w:szCs w:val="28"/>
          <w:shd w:val="clear" w:color="auto" w:fill="FFFFFF"/>
          <w:rtl/>
        </w:rPr>
        <w:t xml:space="preserve">ظِيماً)                 </w:t>
      </w:r>
    </w:p>
    <w:p w:rsidR="00253F72" w:rsidRPr="00CC0663" w:rsidRDefault="00253F72" w:rsidP="000D1D55">
      <w:pPr>
        <w:jc w:val="both"/>
        <w:rPr>
          <w:sz w:val="28"/>
          <w:szCs w:val="28"/>
          <w:rtl/>
        </w:rPr>
      </w:pPr>
      <w:r w:rsidRPr="00CC0663">
        <w:rPr>
          <w:rFonts w:hint="cs"/>
          <w:sz w:val="28"/>
          <w:szCs w:val="28"/>
          <w:rtl/>
        </w:rPr>
        <w:t xml:space="preserve">9/ </w:t>
      </w:r>
      <w:r w:rsidR="00B96A07" w:rsidRPr="00CC0663">
        <w:rPr>
          <w:rFonts w:hint="cs"/>
          <w:sz w:val="28"/>
          <w:szCs w:val="28"/>
          <w:rtl/>
        </w:rPr>
        <w:t xml:space="preserve">في الآية الحادية </w:t>
      </w:r>
      <w:r w:rsidR="00604B63" w:rsidRPr="00CC0663">
        <w:rPr>
          <w:rFonts w:hint="cs"/>
          <w:sz w:val="28"/>
          <w:szCs w:val="28"/>
          <w:rtl/>
        </w:rPr>
        <w:t xml:space="preserve">عشرة </w:t>
      </w:r>
      <w:r w:rsidR="00604B63">
        <w:rPr>
          <w:rFonts w:hint="cs"/>
          <w:sz w:val="28"/>
          <w:szCs w:val="28"/>
          <w:rtl/>
        </w:rPr>
        <w:t>(</w:t>
      </w:r>
      <w:r w:rsidR="00604B63" w:rsidRPr="00CC0663">
        <w:rPr>
          <w:sz w:val="28"/>
          <w:szCs w:val="28"/>
          <w:rtl/>
        </w:rPr>
        <w:t>سَيَقُولُ</w:t>
      </w:r>
      <w:r w:rsidRPr="00CC0663">
        <w:rPr>
          <w:rFonts w:ascii="Arial" w:hAnsi="Arial" w:cs="Arial"/>
          <w:color w:val="222222"/>
          <w:sz w:val="28"/>
          <w:szCs w:val="28"/>
          <w:shd w:val="clear" w:color="auto" w:fill="FFFFFF"/>
          <w:rtl/>
        </w:rPr>
        <w:t xml:space="preserve"> لَكَ الْمُخَلَّفُونَ مِنَ الْأَعْرَابِ شَغَلَتْنَا أَمْوَالُنَا وَأَهْلُونَا فَاسْتَغْفِرْ لَنَا يَقُولُونَ بِأَلْسِنَتِهِمْ مَا لَيْسَ فِي قُلُوبِهِمْ قُلْ فَمَنْ يَمْلِكُ لَكُمْ مِنَ اللَّهِ شَيْئًا إِنْ أَرَادَ بِكُمْ ضَرًّا أَوْ أَرَادَ بِكُمْ نَفْعًا بَلْ كَانَ اللَّهُ بِمَا تَعْمَلُونَ </w:t>
      </w:r>
      <w:r w:rsidR="00604B63">
        <w:rPr>
          <w:rFonts w:ascii="Arial" w:hAnsi="Arial" w:cs="Arial" w:hint="cs"/>
          <w:color w:val="222222"/>
          <w:sz w:val="28"/>
          <w:szCs w:val="28"/>
          <w:shd w:val="clear" w:color="auto" w:fill="FFFFFF"/>
          <w:rtl/>
        </w:rPr>
        <w:t xml:space="preserve">خَبِيراً)     </w:t>
      </w:r>
    </w:p>
    <w:p w:rsidR="00253F72" w:rsidRPr="00CC0663" w:rsidRDefault="00253F72" w:rsidP="000D1D55">
      <w:pPr>
        <w:jc w:val="both"/>
        <w:rPr>
          <w:sz w:val="28"/>
          <w:szCs w:val="28"/>
          <w:rtl/>
        </w:rPr>
      </w:pPr>
      <w:r w:rsidRPr="00CC0663">
        <w:rPr>
          <w:rFonts w:hint="cs"/>
          <w:sz w:val="28"/>
          <w:szCs w:val="28"/>
          <w:rtl/>
        </w:rPr>
        <w:t xml:space="preserve">10/ </w:t>
      </w:r>
      <w:r w:rsidR="00B96A07" w:rsidRPr="00CC0663">
        <w:rPr>
          <w:rFonts w:hint="cs"/>
          <w:sz w:val="28"/>
          <w:szCs w:val="28"/>
          <w:rtl/>
        </w:rPr>
        <w:t xml:space="preserve">في الآية الخامسة عشرة </w:t>
      </w:r>
      <w:r w:rsidR="00604B63">
        <w:rPr>
          <w:rFonts w:hint="cs"/>
          <w:sz w:val="28"/>
          <w:szCs w:val="28"/>
          <w:rtl/>
        </w:rPr>
        <w:t>(</w:t>
      </w:r>
      <w:r w:rsidR="006E0B49" w:rsidRPr="00CC0663">
        <w:rPr>
          <w:rFonts w:ascii="Arial" w:hAnsi="Arial" w:cs="Arial" w:hint="cs"/>
          <w:color w:val="222222"/>
          <w:sz w:val="28"/>
          <w:szCs w:val="28"/>
          <w:shd w:val="clear" w:color="auto" w:fill="FFFFFF"/>
          <w:rtl/>
        </w:rPr>
        <w:t xml:space="preserve"> </w:t>
      </w:r>
      <w:r w:rsidRPr="00CC0663">
        <w:rPr>
          <w:rFonts w:ascii="Arial" w:hAnsi="Arial" w:cs="Arial"/>
          <w:color w:val="222222"/>
          <w:sz w:val="28"/>
          <w:szCs w:val="28"/>
          <w:shd w:val="clear" w:color="auto" w:fill="FFFFFF"/>
          <w:rtl/>
        </w:rPr>
        <w:t xml:space="preserve">سَيَقُولُ الْمُخَلَّفُونَ إِذَا انْطَلَقْتُمْ إِلَى مَغَانِمَ لِتَأْخُذُوهَا ذَرُونَا نَتَّبِعْكُمْ يُرِيدُونَ أَنْ يُبَدِّلُوا كَلَامَ اللَّهِ قُلْ لَنْ تَتَّبِعُونَا كَذَلِكُمْ قَالَ اللَّهُ مِنْ قَبْلُ فَسَيَقُولُونَ بَلْ تَحْسُدُونَنَا بَلْ كَانُوا لَا يَفْقَهُونَ إِلَّا قَلِيلًا </w:t>
      </w:r>
      <w:r w:rsidR="00604B63">
        <w:rPr>
          <w:rFonts w:ascii="Arial" w:hAnsi="Arial" w:cs="Arial" w:hint="cs"/>
          <w:color w:val="222222"/>
          <w:sz w:val="28"/>
          <w:szCs w:val="28"/>
          <w:shd w:val="clear" w:color="auto" w:fill="FFFFFF"/>
          <w:rtl/>
        </w:rPr>
        <w:t xml:space="preserve">)                  </w:t>
      </w:r>
    </w:p>
    <w:p w:rsidR="008F6CB4" w:rsidRPr="00CC0663" w:rsidRDefault="001B3506" w:rsidP="000D1D55">
      <w:pPr>
        <w:jc w:val="both"/>
        <w:rPr>
          <w:sz w:val="28"/>
          <w:szCs w:val="28"/>
          <w:rtl/>
        </w:rPr>
      </w:pPr>
      <w:r w:rsidRPr="00CC0663">
        <w:rPr>
          <w:rFonts w:hint="cs"/>
          <w:sz w:val="28"/>
          <w:szCs w:val="28"/>
          <w:rtl/>
        </w:rPr>
        <w:lastRenderedPageBreak/>
        <w:t xml:space="preserve">11/ </w:t>
      </w:r>
      <w:r w:rsidR="00AA5CF0" w:rsidRPr="00CC0663">
        <w:rPr>
          <w:rFonts w:hint="cs"/>
          <w:sz w:val="28"/>
          <w:szCs w:val="28"/>
          <w:rtl/>
        </w:rPr>
        <w:t xml:space="preserve">في الآية السادسة عشرة </w:t>
      </w:r>
      <w:r w:rsidR="00604B63">
        <w:rPr>
          <w:rFonts w:hint="cs"/>
          <w:sz w:val="28"/>
          <w:szCs w:val="28"/>
          <w:rtl/>
        </w:rPr>
        <w:t>(</w:t>
      </w:r>
      <w:r w:rsidR="006E0B49" w:rsidRPr="00CC0663">
        <w:rPr>
          <w:rFonts w:hint="cs"/>
          <w:sz w:val="28"/>
          <w:szCs w:val="28"/>
          <w:rtl/>
        </w:rPr>
        <w:t xml:space="preserve"> </w:t>
      </w:r>
      <w:r w:rsidR="00CA4DB8" w:rsidRPr="00CC0663">
        <w:rPr>
          <w:rFonts w:ascii="Arial" w:hAnsi="Arial" w:cs="Arial" w:hint="cs"/>
          <w:color w:val="222222"/>
          <w:sz w:val="28"/>
          <w:szCs w:val="28"/>
          <w:shd w:val="clear" w:color="auto" w:fill="FFFFFF"/>
          <w:rtl/>
        </w:rPr>
        <w:t>ق</w:t>
      </w:r>
      <w:r w:rsidRPr="00CC0663">
        <w:rPr>
          <w:rFonts w:ascii="Arial" w:hAnsi="Arial" w:cs="Arial"/>
          <w:color w:val="222222"/>
          <w:sz w:val="28"/>
          <w:szCs w:val="28"/>
          <w:shd w:val="clear" w:color="auto" w:fill="FFFFFF"/>
          <w:rtl/>
        </w:rPr>
        <w:t>لْ لِلْمُخَلَّفِينَ مِنَ الْأَعْرَابِ سَتُدْعَوْنَ إِلَى قَوْمٍ أُولِي بَأْسٍ شَدِيدٍ تُقَاتِلُونَهُمْ أَوْ يُسْلِمُونَ فَإِنْ تُطِيعُوا يُؤْتِكُمُ اللَّهُ أَجْرًا حَسَنًا وَإِنْ تَتَوَلَّوْا كَمَا تَوَلَّيْتُمْ مِنْ قَبْلُ يُعَذِّبْكُمْ عَذَابًا أَلِيمًا</w:t>
      </w:r>
      <w:r w:rsidR="00604B63">
        <w:rPr>
          <w:rFonts w:ascii="Arial" w:hAnsi="Arial" w:cs="Arial" w:hint="cs"/>
          <w:color w:val="222222"/>
          <w:sz w:val="28"/>
          <w:szCs w:val="28"/>
          <w:shd w:val="clear" w:color="auto" w:fill="FFFFFF"/>
          <w:rtl/>
        </w:rPr>
        <w:t xml:space="preserve">).  </w:t>
      </w:r>
    </w:p>
    <w:p w:rsidR="001B3506" w:rsidRPr="00604B63" w:rsidRDefault="001B3506" w:rsidP="000D1D55">
      <w:pPr>
        <w:jc w:val="both"/>
        <w:rPr>
          <w:sz w:val="28"/>
          <w:szCs w:val="28"/>
          <w:rtl/>
        </w:rPr>
      </w:pPr>
      <w:r w:rsidRPr="00CC0663">
        <w:rPr>
          <w:rFonts w:hint="cs"/>
          <w:sz w:val="28"/>
          <w:szCs w:val="28"/>
          <w:rtl/>
        </w:rPr>
        <w:t>12</w:t>
      </w:r>
      <w:r w:rsidR="007118D3" w:rsidRPr="00CC0663">
        <w:rPr>
          <w:rFonts w:hint="cs"/>
          <w:sz w:val="28"/>
          <w:szCs w:val="28"/>
          <w:rtl/>
        </w:rPr>
        <w:t xml:space="preserve">/ </w:t>
      </w:r>
      <w:r w:rsidR="000504C6" w:rsidRPr="00CC0663">
        <w:rPr>
          <w:rFonts w:hint="cs"/>
          <w:sz w:val="28"/>
          <w:szCs w:val="28"/>
          <w:rtl/>
        </w:rPr>
        <w:t xml:space="preserve">في الآية السابعة عشرة </w:t>
      </w:r>
      <w:r w:rsidR="00604B63">
        <w:rPr>
          <w:rFonts w:hint="cs"/>
          <w:sz w:val="28"/>
          <w:szCs w:val="28"/>
          <w:rtl/>
        </w:rPr>
        <w:t>(</w:t>
      </w:r>
      <w:r w:rsidR="006E0B49" w:rsidRPr="00CC0663">
        <w:rPr>
          <w:rFonts w:hint="cs"/>
          <w:sz w:val="28"/>
          <w:szCs w:val="28"/>
          <w:rtl/>
        </w:rPr>
        <w:t xml:space="preserve"> </w:t>
      </w:r>
      <w:r w:rsidR="007118D3" w:rsidRPr="00CC0663">
        <w:rPr>
          <w:rFonts w:ascii="Arial" w:hAnsi="Arial" w:cs="Arial"/>
          <w:color w:val="222222"/>
          <w:sz w:val="28"/>
          <w:szCs w:val="28"/>
          <w:shd w:val="clear" w:color="auto" w:fill="FFFFFF"/>
          <w:rtl/>
        </w:rPr>
        <w:t xml:space="preserve">لَيْسَ عَلَى الْأَعْمَى حَرَجٌ وَلَا عَلَى الْأَعْرَجِ حَرَجٌ وَلَا عَلَى الْمَرِيضِ حَرَجٌ وَمَنْ يُطِعِ اللَّهَ وَرَسُولَهُ يُدْخِلْهُ جَنَّاتٍ تَجْرِي مِنْ تَحْتِهَا الْأَنْهَارُ وَمَنْ يَتَوَلَّ يُعَذِّبْهُ عَذَابًا </w:t>
      </w:r>
      <w:r w:rsidR="00604B63">
        <w:rPr>
          <w:rFonts w:ascii="Arial" w:hAnsi="Arial" w:cs="Arial" w:hint="cs"/>
          <w:color w:val="222222"/>
          <w:sz w:val="28"/>
          <w:szCs w:val="28"/>
          <w:shd w:val="clear" w:color="auto" w:fill="FFFFFF"/>
          <w:rtl/>
        </w:rPr>
        <w:t xml:space="preserve">ألِيماً).   </w:t>
      </w:r>
    </w:p>
    <w:p w:rsidR="007118D3" w:rsidRPr="00CC0663" w:rsidRDefault="007118D3" w:rsidP="000D1D55">
      <w:pPr>
        <w:jc w:val="both"/>
        <w:rPr>
          <w:sz w:val="28"/>
          <w:szCs w:val="28"/>
          <w:rtl/>
        </w:rPr>
      </w:pPr>
      <w:r w:rsidRPr="00CC0663">
        <w:rPr>
          <w:rFonts w:hint="cs"/>
          <w:sz w:val="28"/>
          <w:szCs w:val="28"/>
          <w:rtl/>
        </w:rPr>
        <w:t xml:space="preserve">13/ </w:t>
      </w:r>
      <w:r w:rsidR="002E03C0" w:rsidRPr="00CC0663">
        <w:rPr>
          <w:rFonts w:hint="cs"/>
          <w:sz w:val="28"/>
          <w:szCs w:val="28"/>
          <w:rtl/>
        </w:rPr>
        <w:t xml:space="preserve">في الآية الثامنة </w:t>
      </w:r>
      <w:r w:rsidR="00FB2AA1" w:rsidRPr="00CC0663">
        <w:rPr>
          <w:rFonts w:hint="cs"/>
          <w:sz w:val="28"/>
          <w:szCs w:val="28"/>
          <w:rtl/>
        </w:rPr>
        <w:t>عشرة) لَقَدْ</w:t>
      </w:r>
      <w:r w:rsidRPr="00CC0663">
        <w:rPr>
          <w:rFonts w:ascii="Arial" w:hAnsi="Arial" w:cs="Arial"/>
          <w:color w:val="222222"/>
          <w:sz w:val="28"/>
          <w:szCs w:val="28"/>
          <w:shd w:val="clear" w:color="auto" w:fill="FFFFFF"/>
          <w:rtl/>
        </w:rPr>
        <w:t xml:space="preserve"> رَضِيَ اللَّهُ عَنِ الْمُؤْمِنِينَ إِذْ يُبَايِعُونَكَ تَحْتَ الشَّجَرَةِ فَعَلِمَ مَا فِي قُلُوبِهِمْ فَأَنْزَلَ السَّكِينَةَ عَلَيْهِم</w:t>
      </w:r>
      <w:r w:rsidR="002E03C0" w:rsidRPr="00CC0663">
        <w:rPr>
          <w:rFonts w:ascii="Arial" w:hAnsi="Arial" w:cs="Arial"/>
          <w:color w:val="222222"/>
          <w:sz w:val="28"/>
          <w:szCs w:val="28"/>
          <w:shd w:val="clear" w:color="auto" w:fill="FFFFFF"/>
          <w:rtl/>
        </w:rPr>
        <w:t xml:space="preserve">ْ وَأَثَابَهُمْ فَتْحًا </w:t>
      </w:r>
      <w:r w:rsidR="00604B63">
        <w:rPr>
          <w:rFonts w:ascii="Arial" w:hAnsi="Arial" w:cs="Arial" w:hint="cs"/>
          <w:color w:val="222222"/>
          <w:sz w:val="28"/>
          <w:szCs w:val="28"/>
          <w:shd w:val="clear" w:color="auto" w:fill="FFFFFF"/>
          <w:rtl/>
        </w:rPr>
        <w:t xml:space="preserve">قَرِيباً).      </w:t>
      </w:r>
    </w:p>
    <w:p w:rsidR="007118D3" w:rsidRPr="00CC0663" w:rsidRDefault="007118D3" w:rsidP="000D1D55">
      <w:pPr>
        <w:jc w:val="both"/>
        <w:rPr>
          <w:sz w:val="28"/>
          <w:szCs w:val="28"/>
          <w:rtl/>
        </w:rPr>
      </w:pPr>
      <w:r w:rsidRPr="00CC0663">
        <w:rPr>
          <w:rFonts w:hint="cs"/>
          <w:sz w:val="28"/>
          <w:szCs w:val="28"/>
          <w:rtl/>
        </w:rPr>
        <w:t xml:space="preserve">13/ </w:t>
      </w:r>
      <w:r w:rsidR="0044089C" w:rsidRPr="00CC0663">
        <w:rPr>
          <w:rFonts w:hint="cs"/>
          <w:sz w:val="28"/>
          <w:szCs w:val="28"/>
          <w:rtl/>
        </w:rPr>
        <w:t xml:space="preserve">في الآية التاسعة عشرة </w:t>
      </w:r>
      <w:r w:rsidR="00FB2AA1">
        <w:rPr>
          <w:rFonts w:hint="cs"/>
          <w:sz w:val="28"/>
          <w:szCs w:val="28"/>
          <w:rtl/>
        </w:rPr>
        <w:t>(</w:t>
      </w:r>
      <w:r w:rsidR="00FB2AA1" w:rsidRPr="00CC0663">
        <w:rPr>
          <w:rFonts w:hint="cs"/>
          <w:sz w:val="28"/>
          <w:szCs w:val="28"/>
          <w:rtl/>
        </w:rPr>
        <w:t>وَمَغَانِمَ</w:t>
      </w:r>
      <w:r w:rsidRPr="00CC0663">
        <w:rPr>
          <w:rFonts w:ascii="Arial" w:hAnsi="Arial" w:cs="Arial"/>
          <w:color w:val="222222"/>
          <w:sz w:val="28"/>
          <w:szCs w:val="28"/>
          <w:shd w:val="clear" w:color="auto" w:fill="FFFFFF"/>
          <w:rtl/>
        </w:rPr>
        <w:t xml:space="preserve"> كَثِيرَةً يَأْخُذُونَهَا و</w:t>
      </w:r>
      <w:r w:rsidR="00604B63">
        <w:rPr>
          <w:rFonts w:ascii="Arial" w:hAnsi="Arial" w:cs="Arial"/>
          <w:color w:val="222222"/>
          <w:sz w:val="28"/>
          <w:szCs w:val="28"/>
          <w:shd w:val="clear" w:color="auto" w:fill="FFFFFF"/>
          <w:rtl/>
        </w:rPr>
        <w:t xml:space="preserve">َكَانَ اللَّهُ عَزِيزًا </w:t>
      </w:r>
      <w:r w:rsidR="00FB2AA1">
        <w:rPr>
          <w:rFonts w:ascii="Arial" w:hAnsi="Arial" w:cs="Arial" w:hint="cs"/>
          <w:color w:val="222222"/>
          <w:sz w:val="28"/>
          <w:szCs w:val="28"/>
          <w:shd w:val="clear" w:color="auto" w:fill="FFFFFF"/>
          <w:rtl/>
        </w:rPr>
        <w:t>حَكِيماً)</w:t>
      </w:r>
      <w:r w:rsidR="00604B63">
        <w:rPr>
          <w:rFonts w:ascii="Arial" w:hAnsi="Arial" w:cs="Arial" w:hint="cs"/>
          <w:color w:val="222222"/>
          <w:sz w:val="28"/>
          <w:szCs w:val="28"/>
          <w:shd w:val="clear" w:color="auto" w:fill="FFFFFF"/>
          <w:rtl/>
        </w:rPr>
        <w:t>.</w:t>
      </w:r>
    </w:p>
    <w:p w:rsidR="007118D3" w:rsidRPr="00CC0663" w:rsidRDefault="007118D3" w:rsidP="000D1D55">
      <w:pPr>
        <w:jc w:val="both"/>
        <w:rPr>
          <w:sz w:val="28"/>
          <w:szCs w:val="28"/>
          <w:rtl/>
        </w:rPr>
      </w:pPr>
      <w:r w:rsidRPr="00CC0663">
        <w:rPr>
          <w:rFonts w:hint="cs"/>
          <w:sz w:val="28"/>
          <w:szCs w:val="28"/>
          <w:rtl/>
        </w:rPr>
        <w:t xml:space="preserve">14/ </w:t>
      </w:r>
      <w:r w:rsidR="00DB7B05" w:rsidRPr="00CC0663">
        <w:rPr>
          <w:rFonts w:hint="cs"/>
          <w:sz w:val="28"/>
          <w:szCs w:val="28"/>
          <w:rtl/>
        </w:rPr>
        <w:t xml:space="preserve">في الآية </w:t>
      </w:r>
      <w:r w:rsidR="00FB2AA1" w:rsidRPr="00CC0663">
        <w:rPr>
          <w:rFonts w:hint="cs"/>
          <w:sz w:val="28"/>
          <w:szCs w:val="28"/>
          <w:rtl/>
        </w:rPr>
        <w:t>العشرون</w:t>
      </w:r>
      <w:r w:rsidR="00FB2AA1">
        <w:rPr>
          <w:rFonts w:hint="cs"/>
          <w:sz w:val="28"/>
          <w:szCs w:val="28"/>
          <w:rtl/>
        </w:rPr>
        <w:t xml:space="preserve"> </w:t>
      </w:r>
      <w:r w:rsidR="00FB2AA1">
        <w:rPr>
          <w:sz w:val="28"/>
          <w:szCs w:val="28"/>
          <w:rtl/>
        </w:rPr>
        <w:t>(</w:t>
      </w:r>
      <w:r w:rsidR="001A4779" w:rsidRPr="00CC0663">
        <w:rPr>
          <w:rFonts w:ascii="Arial" w:hAnsi="Arial" w:cs="Arial" w:hint="cs"/>
          <w:color w:val="222222"/>
          <w:sz w:val="28"/>
          <w:szCs w:val="28"/>
          <w:shd w:val="clear" w:color="auto" w:fill="FFFFFF"/>
          <w:rtl/>
        </w:rPr>
        <w:t>و</w:t>
      </w:r>
      <w:r w:rsidRPr="00CC0663">
        <w:rPr>
          <w:rFonts w:ascii="Arial" w:hAnsi="Arial" w:cs="Arial"/>
          <w:color w:val="222222"/>
          <w:sz w:val="28"/>
          <w:szCs w:val="28"/>
          <w:shd w:val="clear" w:color="auto" w:fill="FFFFFF"/>
          <w:rtl/>
        </w:rPr>
        <w:t xml:space="preserve">عَدَكُمُ اللَّهُ مَغَانِمَ كَثِيرَةً تَأْخُذُونَهَا فَعَجَّلَ لَكُمْ هَذِهِ وَكَفَّ أَيْدِيَ النَّاسِ عَنْكُمْ وَلِتَكُونَ آيَةً لِلْمُؤْمِنِينَ وَيَهْدِيَكُمْ صِرَاطًا </w:t>
      </w:r>
      <w:r w:rsidR="00FB2AA1" w:rsidRPr="00CC0663">
        <w:rPr>
          <w:rFonts w:ascii="Arial" w:hAnsi="Arial" w:cs="Arial" w:hint="cs"/>
          <w:color w:val="222222"/>
          <w:sz w:val="28"/>
          <w:szCs w:val="28"/>
          <w:shd w:val="clear" w:color="auto" w:fill="FFFFFF"/>
          <w:rtl/>
        </w:rPr>
        <w:t>مُسْتَقِيمًا</w:t>
      </w:r>
      <w:r w:rsidR="00FB2AA1">
        <w:rPr>
          <w:rFonts w:ascii="Arial" w:hAnsi="Arial" w:cs="Arial" w:hint="cs"/>
          <w:color w:val="222222"/>
          <w:sz w:val="28"/>
          <w:szCs w:val="28"/>
          <w:shd w:val="clear" w:color="auto" w:fill="FFFFFF"/>
          <w:rtl/>
        </w:rPr>
        <w:t>)</w:t>
      </w:r>
      <w:r w:rsidR="00604B63">
        <w:rPr>
          <w:rFonts w:ascii="Arial" w:hAnsi="Arial" w:cs="Arial" w:hint="cs"/>
          <w:color w:val="222222"/>
          <w:sz w:val="28"/>
          <w:szCs w:val="28"/>
          <w:shd w:val="clear" w:color="auto" w:fill="FFFFFF"/>
          <w:rtl/>
        </w:rPr>
        <w:t xml:space="preserve">.        </w:t>
      </w:r>
    </w:p>
    <w:p w:rsidR="007118D3" w:rsidRPr="00CC0663" w:rsidRDefault="007118D3" w:rsidP="000D1D55">
      <w:pPr>
        <w:jc w:val="both"/>
        <w:rPr>
          <w:sz w:val="28"/>
          <w:szCs w:val="28"/>
          <w:rtl/>
        </w:rPr>
      </w:pPr>
      <w:r w:rsidRPr="00CC0663">
        <w:rPr>
          <w:rFonts w:hint="cs"/>
          <w:sz w:val="28"/>
          <w:szCs w:val="28"/>
          <w:rtl/>
        </w:rPr>
        <w:t xml:space="preserve">15/ </w:t>
      </w:r>
      <w:r w:rsidR="00FA3836" w:rsidRPr="00CC0663">
        <w:rPr>
          <w:rFonts w:hint="cs"/>
          <w:sz w:val="28"/>
          <w:szCs w:val="28"/>
          <w:rtl/>
        </w:rPr>
        <w:t xml:space="preserve">في الآية الثانية والعشرون </w:t>
      </w:r>
      <w:r w:rsidR="00D062F9">
        <w:rPr>
          <w:sz w:val="28"/>
          <w:szCs w:val="28"/>
        </w:rPr>
        <w:t>)</w:t>
      </w:r>
      <w:r w:rsidRPr="00CC0663">
        <w:rPr>
          <w:rFonts w:ascii="Arial" w:hAnsi="Arial" w:cs="Arial"/>
          <w:color w:val="222222"/>
          <w:sz w:val="28"/>
          <w:szCs w:val="28"/>
          <w:shd w:val="clear" w:color="auto" w:fill="FFFFFF"/>
          <w:rtl/>
        </w:rPr>
        <w:t>وَلَوْ قَاتَلَكُمُ الَّذِينَ كَفَرُوا لَوَلَّوُا الْأَدْبَارَ ثُمَّ لَا يَجِدُونَ وَلِيًّا وَلَا نَصِيرً</w:t>
      </w:r>
      <w:r w:rsidR="00D062F9">
        <w:rPr>
          <w:rFonts w:ascii="Arial" w:hAnsi="Arial" w:cs="Arial" w:hint="cs"/>
          <w:color w:val="222222"/>
          <w:sz w:val="28"/>
          <w:szCs w:val="28"/>
          <w:shd w:val="clear" w:color="auto" w:fill="FFFFFF"/>
          <w:rtl/>
        </w:rPr>
        <w:t xml:space="preserve">ا).  </w:t>
      </w:r>
    </w:p>
    <w:p w:rsidR="007118D3" w:rsidRPr="00CC0663" w:rsidRDefault="007118D3" w:rsidP="000D1D55">
      <w:pPr>
        <w:jc w:val="both"/>
        <w:rPr>
          <w:rFonts w:ascii="Arial" w:hAnsi="Arial" w:cs="Arial"/>
          <w:color w:val="222222"/>
          <w:sz w:val="28"/>
          <w:szCs w:val="28"/>
          <w:shd w:val="clear" w:color="auto" w:fill="FFFFFF"/>
          <w:rtl/>
        </w:rPr>
      </w:pPr>
      <w:r w:rsidRPr="00CC0663">
        <w:rPr>
          <w:rFonts w:hint="cs"/>
          <w:sz w:val="28"/>
          <w:szCs w:val="28"/>
          <w:rtl/>
        </w:rPr>
        <w:t>16/</w:t>
      </w:r>
      <w:r w:rsidR="001E5F34">
        <w:rPr>
          <w:rFonts w:hint="cs"/>
          <w:sz w:val="28"/>
          <w:szCs w:val="28"/>
          <w:rtl/>
        </w:rPr>
        <w:t xml:space="preserve"> في الآية الثالثة </w:t>
      </w:r>
      <w:r w:rsidR="00D062F9">
        <w:rPr>
          <w:rFonts w:hint="cs"/>
          <w:sz w:val="28"/>
          <w:szCs w:val="28"/>
          <w:rtl/>
        </w:rPr>
        <w:t>والعشرون(</w:t>
      </w:r>
      <w:r w:rsidR="00D062F9" w:rsidRPr="00CC0663">
        <w:rPr>
          <w:sz w:val="28"/>
          <w:szCs w:val="28"/>
          <w:rtl/>
        </w:rPr>
        <w:t>سُنَّةَ</w:t>
      </w:r>
      <w:r w:rsidRPr="00CC0663">
        <w:rPr>
          <w:rFonts w:ascii="Arial" w:hAnsi="Arial" w:cs="Arial"/>
          <w:color w:val="222222"/>
          <w:sz w:val="28"/>
          <w:szCs w:val="28"/>
          <w:shd w:val="clear" w:color="auto" w:fill="FFFFFF"/>
          <w:rtl/>
        </w:rPr>
        <w:t xml:space="preserve"> اللَّهِ الَّتِي قَدْ خَلَتْ مِنْ قَبْلُ وَلَنْ تَجِدَ لِسُنَّةِ اللَّهِ تَبْدِيلًا</w:t>
      </w:r>
      <w:r w:rsidR="00D062F9">
        <w:rPr>
          <w:rFonts w:ascii="Arial" w:hAnsi="Arial" w:cs="Arial" w:hint="cs"/>
          <w:color w:val="222222"/>
          <w:sz w:val="28"/>
          <w:szCs w:val="28"/>
          <w:shd w:val="clear" w:color="auto" w:fill="FFFFFF"/>
          <w:rtl/>
        </w:rPr>
        <w:t xml:space="preserve">).     </w:t>
      </w:r>
    </w:p>
    <w:p w:rsidR="007118D3" w:rsidRPr="00CC0663" w:rsidRDefault="007118D3" w:rsidP="000D1D55">
      <w:pPr>
        <w:jc w:val="both"/>
        <w:rPr>
          <w:sz w:val="28"/>
          <w:szCs w:val="28"/>
          <w:rtl/>
        </w:rPr>
      </w:pPr>
      <w:r w:rsidRPr="00CC0663">
        <w:rPr>
          <w:rFonts w:ascii="Arial" w:hAnsi="Arial" w:cs="Arial" w:hint="cs"/>
          <w:color w:val="222222"/>
          <w:sz w:val="28"/>
          <w:szCs w:val="28"/>
          <w:shd w:val="clear" w:color="auto" w:fill="FFFFFF"/>
          <w:rtl/>
        </w:rPr>
        <w:t xml:space="preserve">17/ </w:t>
      </w:r>
      <w:r w:rsidR="001F06E7" w:rsidRPr="00CC0663">
        <w:rPr>
          <w:rFonts w:ascii="Arial" w:hAnsi="Arial" w:cs="Arial" w:hint="cs"/>
          <w:color w:val="222222"/>
          <w:sz w:val="28"/>
          <w:szCs w:val="28"/>
          <w:shd w:val="clear" w:color="auto" w:fill="FFFFFF"/>
          <w:rtl/>
        </w:rPr>
        <w:t xml:space="preserve">في الآية الرابعة والعشرون </w:t>
      </w:r>
      <w:r w:rsidR="00D062F9">
        <w:rPr>
          <w:rFonts w:hint="cs"/>
          <w:sz w:val="28"/>
          <w:szCs w:val="28"/>
          <w:rtl/>
        </w:rPr>
        <w:t>(</w:t>
      </w:r>
      <w:r w:rsidRPr="00CC0663">
        <w:rPr>
          <w:rFonts w:ascii="Arial" w:hAnsi="Arial" w:cs="Arial"/>
          <w:color w:val="222222"/>
          <w:sz w:val="28"/>
          <w:szCs w:val="28"/>
          <w:shd w:val="clear" w:color="auto" w:fill="FFFFFF"/>
          <w:rtl/>
        </w:rPr>
        <w:t>وَهُوَ الَّذِي كَفَّ أَيْدِيَهُمْ عَنْكُمْ وَأَيْدِيَكُمْ عَنْهُمْ بِبَطْنِ مَكَّةَ مِنْ بَعْدِ أَنْ أَظْفَرَكُمْ عَلَيْهِمْ وَكَانَ اللَّهُ بِمَا تَعْمَلُونَ بَصِيرً</w:t>
      </w:r>
      <w:r w:rsidR="00D062F9">
        <w:rPr>
          <w:rFonts w:ascii="Arial" w:hAnsi="Arial" w:cs="Arial" w:hint="cs"/>
          <w:color w:val="222222"/>
          <w:sz w:val="28"/>
          <w:szCs w:val="28"/>
          <w:shd w:val="clear" w:color="auto" w:fill="FFFFFF"/>
          <w:rtl/>
        </w:rPr>
        <w:t xml:space="preserve">ا).     </w:t>
      </w:r>
    </w:p>
    <w:p w:rsidR="007118D3" w:rsidRPr="00CC0663" w:rsidRDefault="007118D3" w:rsidP="000D1D55">
      <w:pPr>
        <w:jc w:val="both"/>
        <w:rPr>
          <w:rFonts w:ascii="Arial" w:hAnsi="Arial" w:cs="Arial"/>
          <w:color w:val="222222"/>
          <w:sz w:val="28"/>
          <w:szCs w:val="28"/>
          <w:shd w:val="clear" w:color="auto" w:fill="FFFFFF"/>
          <w:rtl/>
        </w:rPr>
      </w:pPr>
      <w:r w:rsidRPr="00CC0663">
        <w:rPr>
          <w:rFonts w:hint="cs"/>
          <w:sz w:val="28"/>
          <w:szCs w:val="28"/>
          <w:rtl/>
        </w:rPr>
        <w:t xml:space="preserve">18/ </w:t>
      </w:r>
      <w:r w:rsidR="009130FE" w:rsidRPr="00CC0663">
        <w:rPr>
          <w:rFonts w:hint="cs"/>
          <w:sz w:val="28"/>
          <w:szCs w:val="28"/>
          <w:rtl/>
        </w:rPr>
        <w:t xml:space="preserve">في الآية الخامسة والعشرون </w:t>
      </w:r>
      <w:r w:rsidR="00224AA3">
        <w:rPr>
          <w:rFonts w:hint="cs"/>
          <w:sz w:val="28"/>
          <w:szCs w:val="28"/>
          <w:rtl/>
        </w:rPr>
        <w:t>(</w:t>
      </w:r>
      <w:r w:rsidR="00224AA3" w:rsidRPr="00CC0663">
        <w:rPr>
          <w:rFonts w:hint="cs"/>
          <w:sz w:val="28"/>
          <w:szCs w:val="28"/>
          <w:rtl/>
        </w:rPr>
        <w:t>هُمُ</w:t>
      </w:r>
      <w:r w:rsidRPr="00CC0663">
        <w:rPr>
          <w:rFonts w:ascii="Arial" w:hAnsi="Arial" w:cs="Arial"/>
          <w:color w:val="222222"/>
          <w:sz w:val="28"/>
          <w:szCs w:val="28"/>
          <w:shd w:val="clear" w:color="auto" w:fill="FFFFFF"/>
          <w:rtl/>
        </w:rPr>
        <w:t xml:space="preserve"> الَّذِينَ كَفَرُوا وَصَدُّوكُمْ عَنِ الْمَسْجِدِ الْحَرَامِ وَالْهَدْيَ مَعْكُوفًا أَنْ يَبْلُغَ مَحِلَّهُ وَلَوْلَا رِجَالٌ مُؤْمِنُونَ وَنِسَاءٌ مُؤْمِنَاتٌ لَمْ تَعْلَمُوهُمْ أَنْ تَطَئُوهُمْ فَتُصِيبَكُمْ مِنْهُمْ مَعَرَّةٌ بِغَيْرِ عِلْمٍ لِيُدْخِلَ اللَّهُ فِي رَحْمَتِهِ مَنْ يَشَاءُ لَوْ تَزَيَّلُوا لَعَذَّبْنَا الَّذِينَ كَفَرُوا مِنْهُمْ عَذَابًا </w:t>
      </w:r>
      <w:r w:rsidR="00224AA3" w:rsidRPr="00CC0663">
        <w:rPr>
          <w:rFonts w:ascii="Arial" w:hAnsi="Arial" w:cs="Arial" w:hint="cs"/>
          <w:color w:val="222222"/>
          <w:sz w:val="28"/>
          <w:szCs w:val="28"/>
          <w:shd w:val="clear" w:color="auto" w:fill="FFFFFF"/>
          <w:rtl/>
        </w:rPr>
        <w:t>أَلِيمًا)</w:t>
      </w:r>
      <w:r w:rsidR="00D062F9">
        <w:rPr>
          <w:rFonts w:ascii="Arial" w:hAnsi="Arial" w:cs="Arial" w:hint="cs"/>
          <w:color w:val="222222"/>
          <w:sz w:val="28"/>
          <w:szCs w:val="28"/>
          <w:shd w:val="clear" w:color="auto" w:fill="FFFFFF"/>
          <w:rtl/>
        </w:rPr>
        <w:t xml:space="preserve">.      </w:t>
      </w:r>
    </w:p>
    <w:p w:rsidR="007118D3" w:rsidRPr="00CC0663" w:rsidRDefault="007118D3" w:rsidP="000D1D55">
      <w:pPr>
        <w:jc w:val="both"/>
        <w:rPr>
          <w:sz w:val="28"/>
          <w:szCs w:val="28"/>
          <w:rtl/>
        </w:rPr>
      </w:pPr>
      <w:r w:rsidRPr="00CC0663">
        <w:rPr>
          <w:rFonts w:ascii="Arial" w:hAnsi="Arial" w:cs="Arial" w:hint="cs"/>
          <w:color w:val="222222"/>
          <w:sz w:val="28"/>
          <w:szCs w:val="28"/>
          <w:shd w:val="clear" w:color="auto" w:fill="FFFFFF"/>
          <w:rtl/>
        </w:rPr>
        <w:t xml:space="preserve">19/ </w:t>
      </w:r>
      <w:r w:rsidR="00AD0ED3" w:rsidRPr="00CC0663">
        <w:rPr>
          <w:rFonts w:ascii="Arial" w:hAnsi="Arial" w:cs="Arial" w:hint="cs"/>
          <w:color w:val="222222"/>
          <w:sz w:val="28"/>
          <w:szCs w:val="28"/>
          <w:shd w:val="clear" w:color="auto" w:fill="FFFFFF"/>
          <w:rtl/>
        </w:rPr>
        <w:t xml:space="preserve">في الآية السادسة </w:t>
      </w:r>
      <w:r w:rsidR="00D062F9" w:rsidRPr="00CC0663">
        <w:rPr>
          <w:rFonts w:ascii="Arial" w:hAnsi="Arial" w:cs="Arial" w:hint="cs"/>
          <w:color w:val="222222"/>
          <w:sz w:val="28"/>
          <w:szCs w:val="28"/>
          <w:shd w:val="clear" w:color="auto" w:fill="FFFFFF"/>
          <w:rtl/>
        </w:rPr>
        <w:t xml:space="preserve">والعشرون </w:t>
      </w:r>
      <w:r w:rsidR="00D062F9">
        <w:rPr>
          <w:rFonts w:ascii="Arial" w:hAnsi="Arial" w:cs="Arial" w:hint="cs"/>
          <w:color w:val="222222"/>
          <w:sz w:val="28"/>
          <w:szCs w:val="28"/>
          <w:shd w:val="clear" w:color="auto" w:fill="FFFFFF"/>
          <w:rtl/>
        </w:rPr>
        <w:t>(</w:t>
      </w:r>
      <w:r w:rsidR="00D062F9" w:rsidRPr="00CC0663">
        <w:rPr>
          <w:rFonts w:ascii="Arial" w:hAnsi="Arial" w:cs="Arial" w:hint="cs"/>
          <w:color w:val="222222"/>
          <w:sz w:val="28"/>
          <w:szCs w:val="28"/>
          <w:shd w:val="clear" w:color="auto" w:fill="FFFFFF"/>
          <w:rtl/>
        </w:rPr>
        <w:t>إذْ</w:t>
      </w:r>
      <w:r w:rsidR="008D0C19" w:rsidRPr="00CC0663">
        <w:rPr>
          <w:rFonts w:ascii="Arial" w:hAnsi="Arial" w:cs="Arial"/>
          <w:color w:val="222222"/>
          <w:sz w:val="28"/>
          <w:szCs w:val="28"/>
          <w:shd w:val="clear" w:color="auto" w:fill="FFFFFF"/>
          <w:rtl/>
        </w:rPr>
        <w:t xml:space="preserve"> جَعَلَ الَّذِينَ كَفَرُوا فِي قُلُوبِهِمُ الْحَمِيَّةَ حَمِيَّةَ الْجَاهِلِيَّةِ فَأَنْزَلَ اللَّهُ سَكِينَتَهُ عَلَى رَسُولِهِ وَعَلَى الْمُؤْمِنِينَ وَأَلْزَمَهُمْ كَلِمَةَ التَّقْوَى وَكَانُوا أَحَقَّ بِهَا وَأَهْلَهَا وَكَانَ</w:t>
      </w:r>
      <w:r w:rsidR="00D062F9">
        <w:rPr>
          <w:rFonts w:ascii="Arial" w:hAnsi="Arial" w:cs="Arial"/>
          <w:color w:val="222222"/>
          <w:sz w:val="28"/>
          <w:szCs w:val="28"/>
          <w:shd w:val="clear" w:color="auto" w:fill="FFFFFF"/>
          <w:rtl/>
        </w:rPr>
        <w:t xml:space="preserve"> اللَّهُ بِكُلِّ شَيْءٍ عَلِيم</w:t>
      </w:r>
      <w:r w:rsidR="00D062F9">
        <w:rPr>
          <w:rFonts w:ascii="Arial" w:hAnsi="Arial" w:cs="Arial" w:hint="cs"/>
          <w:color w:val="222222"/>
          <w:sz w:val="28"/>
          <w:szCs w:val="28"/>
          <w:shd w:val="clear" w:color="auto" w:fill="FFFFFF"/>
          <w:rtl/>
        </w:rPr>
        <w:t xml:space="preserve">اً).    </w:t>
      </w:r>
    </w:p>
    <w:p w:rsidR="008D0C19" w:rsidRPr="00CC0663" w:rsidRDefault="008D0C19" w:rsidP="000D1D55">
      <w:pPr>
        <w:jc w:val="both"/>
        <w:rPr>
          <w:sz w:val="28"/>
          <w:szCs w:val="28"/>
          <w:rtl/>
        </w:rPr>
      </w:pPr>
      <w:r w:rsidRPr="00CC0663">
        <w:rPr>
          <w:rFonts w:hint="cs"/>
          <w:sz w:val="28"/>
          <w:szCs w:val="28"/>
          <w:rtl/>
        </w:rPr>
        <w:t xml:space="preserve">20/ </w:t>
      </w:r>
      <w:r w:rsidR="00AD0ED3" w:rsidRPr="00CC0663">
        <w:rPr>
          <w:rFonts w:hint="cs"/>
          <w:sz w:val="28"/>
          <w:szCs w:val="28"/>
          <w:rtl/>
        </w:rPr>
        <w:t xml:space="preserve">في الآية السابعة </w:t>
      </w:r>
      <w:r w:rsidR="00224AA3" w:rsidRPr="00CC0663">
        <w:rPr>
          <w:rFonts w:hint="cs"/>
          <w:sz w:val="28"/>
          <w:szCs w:val="28"/>
          <w:rtl/>
        </w:rPr>
        <w:t>والعشرون</w:t>
      </w:r>
      <w:r w:rsidR="00224AA3">
        <w:rPr>
          <w:rFonts w:hint="cs"/>
          <w:sz w:val="28"/>
          <w:szCs w:val="28"/>
          <w:rtl/>
        </w:rPr>
        <w:t>(</w:t>
      </w:r>
      <w:r w:rsidR="00224AA3" w:rsidRPr="00CC0663">
        <w:rPr>
          <w:rFonts w:hint="cs"/>
          <w:sz w:val="28"/>
          <w:szCs w:val="28"/>
          <w:rtl/>
        </w:rPr>
        <w:t>لَقَدْ</w:t>
      </w:r>
      <w:r w:rsidRPr="00CC0663">
        <w:rPr>
          <w:rFonts w:ascii="Arial" w:hAnsi="Arial" w:cs="Arial"/>
          <w:color w:val="222222"/>
          <w:sz w:val="28"/>
          <w:szCs w:val="28"/>
          <w:shd w:val="clear" w:color="auto" w:fill="FFFFFF"/>
          <w:rtl/>
        </w:rPr>
        <w:t xml:space="preserve"> صَدَقَ اللَّهُ رَسُولَهُ الرُّؤْيَا بِالْحَقِّ لَتَدْخُلُنَّ الْمَسْجِدَ الْحَرَامَ إِنْ شَاءَ اللَّهُ آمِنِينَ مُحَلِّقِينَ رُءُوسَكُمْ وَمُقَصِّرِينَ لَا تَخَافُونَ فَعَلِمَ مَا لَمْ تَعْلَمُوا فَجَعَلَ مِنْ دُونِ ذَلِكَ فَتْحًا قَرِيبً</w:t>
      </w:r>
      <w:r w:rsidR="00D062F9">
        <w:rPr>
          <w:rFonts w:ascii="Arial" w:hAnsi="Arial" w:cs="Arial" w:hint="cs"/>
          <w:color w:val="222222"/>
          <w:sz w:val="28"/>
          <w:szCs w:val="28"/>
          <w:shd w:val="clear" w:color="auto" w:fill="FFFFFF"/>
          <w:rtl/>
        </w:rPr>
        <w:t xml:space="preserve">ا).     </w:t>
      </w:r>
    </w:p>
    <w:p w:rsidR="008D0C19" w:rsidRPr="00CC0663" w:rsidRDefault="008D0C19" w:rsidP="000D1D55">
      <w:pPr>
        <w:jc w:val="both"/>
        <w:rPr>
          <w:rFonts w:ascii="Arial" w:hAnsi="Arial" w:cs="Arial"/>
          <w:color w:val="222222"/>
          <w:sz w:val="28"/>
          <w:szCs w:val="28"/>
          <w:shd w:val="clear" w:color="auto" w:fill="FFFFFF"/>
          <w:rtl/>
        </w:rPr>
      </w:pPr>
      <w:r w:rsidRPr="00CC0663">
        <w:rPr>
          <w:rFonts w:hint="cs"/>
          <w:sz w:val="28"/>
          <w:szCs w:val="28"/>
          <w:rtl/>
        </w:rPr>
        <w:t xml:space="preserve">21/ </w:t>
      </w:r>
      <w:r w:rsidR="0050666A" w:rsidRPr="00CC0663">
        <w:rPr>
          <w:rFonts w:hint="cs"/>
          <w:sz w:val="28"/>
          <w:szCs w:val="28"/>
          <w:rtl/>
        </w:rPr>
        <w:t xml:space="preserve">في الآية الثامنة والعشرون </w:t>
      </w:r>
      <w:r w:rsidR="00761FE1">
        <w:rPr>
          <w:rFonts w:hint="cs"/>
          <w:sz w:val="28"/>
          <w:szCs w:val="28"/>
          <w:rtl/>
        </w:rPr>
        <w:t>(</w:t>
      </w:r>
      <w:r w:rsidR="002A49A0" w:rsidRPr="00CC0663">
        <w:rPr>
          <w:rFonts w:hint="cs"/>
          <w:sz w:val="28"/>
          <w:szCs w:val="28"/>
          <w:rtl/>
        </w:rPr>
        <w:t>هُوَ</w:t>
      </w:r>
      <w:r w:rsidRPr="00CC0663">
        <w:rPr>
          <w:rFonts w:ascii="Arial" w:hAnsi="Arial" w:cs="Arial"/>
          <w:color w:val="222222"/>
          <w:sz w:val="28"/>
          <w:szCs w:val="28"/>
          <w:shd w:val="clear" w:color="auto" w:fill="FFFFFF"/>
          <w:rtl/>
        </w:rPr>
        <w:t xml:space="preserve"> الَّذِي أَرْسَلَ رَسُولَهُ بِالْهُدَى وَدِينِ الْحَقِّ لِيُظْهِرَهُ عَلَى الدِّينِ كُلِّهِ وَكَفَى بِاللَّهِ شَهِيدً</w:t>
      </w:r>
      <w:r w:rsidR="00761FE1">
        <w:rPr>
          <w:rFonts w:ascii="Arial" w:hAnsi="Arial" w:cs="Arial" w:hint="cs"/>
          <w:color w:val="222222"/>
          <w:sz w:val="28"/>
          <w:szCs w:val="28"/>
          <w:shd w:val="clear" w:color="auto" w:fill="FFFFFF"/>
          <w:rtl/>
        </w:rPr>
        <w:t xml:space="preserve"> ا).    </w:t>
      </w:r>
    </w:p>
    <w:p w:rsidR="002B68B7" w:rsidRPr="00CC0663" w:rsidRDefault="008D0C19" w:rsidP="000D1D55">
      <w:pPr>
        <w:jc w:val="both"/>
        <w:rPr>
          <w:rFonts w:ascii="Traditional Arabic" w:hAnsi="Traditional Arabic" w:cs="Traditional Arabic"/>
          <w:b/>
          <w:bCs/>
          <w:color w:val="000000"/>
          <w:sz w:val="28"/>
          <w:szCs w:val="28"/>
          <w:shd w:val="clear" w:color="auto" w:fill="D9EDF7"/>
          <w:rtl/>
        </w:rPr>
      </w:pPr>
      <w:r w:rsidRPr="00CC0663">
        <w:rPr>
          <w:rFonts w:ascii="Arial" w:hAnsi="Arial" w:cs="Arial" w:hint="cs"/>
          <w:color w:val="222222"/>
          <w:sz w:val="28"/>
          <w:szCs w:val="28"/>
          <w:shd w:val="clear" w:color="auto" w:fill="FFFFFF"/>
          <w:rtl/>
        </w:rPr>
        <w:lastRenderedPageBreak/>
        <w:t xml:space="preserve">22/ </w:t>
      </w:r>
      <w:r w:rsidR="004930C5" w:rsidRPr="00CC0663">
        <w:rPr>
          <w:rFonts w:ascii="Arial" w:hAnsi="Arial" w:cs="Arial" w:hint="cs"/>
          <w:color w:val="222222"/>
          <w:sz w:val="28"/>
          <w:szCs w:val="28"/>
          <w:shd w:val="clear" w:color="auto" w:fill="FFFFFF"/>
          <w:rtl/>
        </w:rPr>
        <w:t xml:space="preserve">في الآية التاسعة والعشرون </w:t>
      </w:r>
      <w:r w:rsidR="00761FE1">
        <w:rPr>
          <w:rFonts w:hint="cs"/>
          <w:sz w:val="28"/>
          <w:szCs w:val="28"/>
          <w:rtl/>
        </w:rPr>
        <w:t>(</w:t>
      </w:r>
      <w:r w:rsidRPr="00CC0663">
        <w:rPr>
          <w:rFonts w:ascii="Arial" w:hAnsi="Arial" w:cs="Arial"/>
          <w:color w:val="222222"/>
          <w:sz w:val="28"/>
          <w:szCs w:val="28"/>
          <w:shd w:val="clear" w:color="auto" w:fill="FFFFFF"/>
        </w:rPr>
        <w:t> </w:t>
      </w:r>
      <w:r w:rsidRPr="00CC0663">
        <w:rPr>
          <w:rFonts w:ascii="Arial" w:hAnsi="Arial" w:cs="Arial"/>
          <w:color w:val="222222"/>
          <w:sz w:val="28"/>
          <w:szCs w:val="28"/>
          <w:shd w:val="clear" w:color="auto" w:fill="FFFFFF"/>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w:t>
      </w:r>
      <w:r w:rsidR="00761FE1">
        <w:rPr>
          <w:rFonts w:ascii="Arial" w:hAnsi="Arial" w:cs="Arial" w:hint="cs"/>
          <w:color w:val="222222"/>
          <w:sz w:val="28"/>
          <w:szCs w:val="28"/>
          <w:shd w:val="clear" w:color="auto" w:fill="FFFFFF"/>
          <w:rtl/>
        </w:rPr>
        <w:t xml:space="preserve">ا).   </w:t>
      </w:r>
    </w:p>
    <w:p w:rsidR="00224AA3" w:rsidRDefault="00EA7587" w:rsidP="000D1D55">
      <w:pPr>
        <w:jc w:val="both"/>
        <w:rPr>
          <w:sz w:val="28"/>
          <w:szCs w:val="28"/>
          <w:rtl/>
        </w:rPr>
      </w:pPr>
      <w:r w:rsidRPr="00CC0663">
        <w:rPr>
          <w:rFonts w:hint="cs"/>
          <w:sz w:val="28"/>
          <w:szCs w:val="28"/>
          <w:rtl/>
        </w:rPr>
        <w:t>الضمير الكاف في (يهديك) في محل نصب مفعول به</w:t>
      </w:r>
      <w:r w:rsidR="001C460A" w:rsidRPr="00CC0663">
        <w:rPr>
          <w:rFonts w:hint="cs"/>
          <w:sz w:val="28"/>
          <w:szCs w:val="28"/>
          <w:rtl/>
        </w:rPr>
        <w:t xml:space="preserve"> أول للفعل</w:t>
      </w:r>
      <w:r w:rsidRPr="00CC0663">
        <w:rPr>
          <w:rFonts w:hint="cs"/>
          <w:sz w:val="28"/>
          <w:szCs w:val="28"/>
          <w:rtl/>
        </w:rPr>
        <w:t xml:space="preserve"> (يهدي) . </w:t>
      </w:r>
      <w:r w:rsidR="001C460A" w:rsidRPr="00CC0663">
        <w:rPr>
          <w:rFonts w:hint="cs"/>
          <w:sz w:val="28"/>
          <w:szCs w:val="28"/>
          <w:rtl/>
        </w:rPr>
        <w:t>صراطاً،</w:t>
      </w:r>
      <w:r w:rsidRPr="00CC0663">
        <w:rPr>
          <w:rFonts w:hint="cs"/>
          <w:sz w:val="28"/>
          <w:szCs w:val="28"/>
          <w:rtl/>
        </w:rPr>
        <w:t xml:space="preserve"> مفعول به </w:t>
      </w:r>
      <w:r w:rsidR="001C460A" w:rsidRPr="00CC0663">
        <w:rPr>
          <w:rFonts w:hint="cs"/>
          <w:sz w:val="28"/>
          <w:szCs w:val="28"/>
          <w:rtl/>
        </w:rPr>
        <w:t xml:space="preserve">ثان </w:t>
      </w:r>
      <w:r w:rsidRPr="00CC0663">
        <w:rPr>
          <w:rFonts w:hint="cs"/>
          <w:sz w:val="28"/>
          <w:szCs w:val="28"/>
          <w:rtl/>
        </w:rPr>
        <w:t xml:space="preserve">منصوب </w:t>
      </w:r>
      <w:r w:rsidR="001C460A" w:rsidRPr="00CC0663">
        <w:rPr>
          <w:rFonts w:hint="cs"/>
          <w:sz w:val="28"/>
          <w:szCs w:val="28"/>
          <w:rtl/>
        </w:rPr>
        <w:t>بالفتحة؛</w:t>
      </w:r>
      <w:r w:rsidRPr="00CC0663">
        <w:rPr>
          <w:rFonts w:hint="cs"/>
          <w:sz w:val="28"/>
          <w:szCs w:val="28"/>
          <w:rtl/>
        </w:rPr>
        <w:t xml:space="preserve"> لأنه اسم مفرد للفعل يهدي.</w:t>
      </w:r>
    </w:p>
    <w:p w:rsidR="00DE3B82" w:rsidRPr="00CC0663" w:rsidRDefault="00DE3B82" w:rsidP="00DE3B82">
      <w:pPr>
        <w:jc w:val="center"/>
        <w:rPr>
          <w:b/>
          <w:bCs/>
          <w:sz w:val="28"/>
          <w:szCs w:val="28"/>
          <w:rtl/>
        </w:rPr>
      </w:pPr>
      <w:r w:rsidRPr="00CC0663">
        <w:rPr>
          <w:rFonts w:hint="cs"/>
          <w:b/>
          <w:bCs/>
          <w:sz w:val="28"/>
          <w:szCs w:val="28"/>
          <w:rtl/>
        </w:rPr>
        <w:t xml:space="preserve">المبحث الثالث </w:t>
      </w:r>
    </w:p>
    <w:p w:rsidR="00F74736" w:rsidRPr="00CC0663" w:rsidRDefault="00F74736" w:rsidP="00DE3B82">
      <w:pPr>
        <w:jc w:val="center"/>
        <w:rPr>
          <w:b/>
          <w:bCs/>
          <w:sz w:val="28"/>
          <w:szCs w:val="28"/>
          <w:rtl/>
        </w:rPr>
      </w:pPr>
      <w:r w:rsidRPr="00CC0663">
        <w:rPr>
          <w:rFonts w:hint="cs"/>
          <w:b/>
          <w:bCs/>
          <w:sz w:val="28"/>
          <w:szCs w:val="28"/>
          <w:rtl/>
        </w:rPr>
        <w:t>المفعول المطلق</w:t>
      </w:r>
    </w:p>
    <w:p w:rsidR="00F74736" w:rsidRDefault="00F74736" w:rsidP="000D1D55">
      <w:pPr>
        <w:jc w:val="both"/>
        <w:rPr>
          <w:sz w:val="28"/>
          <w:szCs w:val="28"/>
          <w:rtl/>
        </w:rPr>
      </w:pPr>
      <w:r w:rsidRPr="00CC0663">
        <w:rPr>
          <w:rFonts w:hint="cs"/>
          <w:sz w:val="28"/>
          <w:szCs w:val="28"/>
          <w:rtl/>
        </w:rPr>
        <w:t xml:space="preserve"> المفعول المطلق: </w:t>
      </w:r>
      <w:r w:rsidR="00A35FD1" w:rsidRPr="00CC0663">
        <w:rPr>
          <w:rFonts w:hint="cs"/>
          <w:sz w:val="28"/>
          <w:szCs w:val="28"/>
          <w:rtl/>
        </w:rPr>
        <w:t>مصدر</w:t>
      </w:r>
      <w:r w:rsidR="00A35FD1">
        <w:rPr>
          <w:rFonts w:hint="cs"/>
          <w:sz w:val="28"/>
          <w:szCs w:val="28"/>
          <w:rtl/>
        </w:rPr>
        <w:t xml:space="preserve"> </w:t>
      </w:r>
      <w:r w:rsidR="00C01B07">
        <w:rPr>
          <w:rFonts w:hint="cs"/>
          <w:sz w:val="28"/>
          <w:szCs w:val="28"/>
          <w:rtl/>
        </w:rPr>
        <w:t xml:space="preserve">منصوب </w:t>
      </w:r>
      <w:r w:rsidR="00C01B07" w:rsidRPr="00CC0663">
        <w:rPr>
          <w:rFonts w:hint="cs"/>
          <w:sz w:val="28"/>
          <w:szCs w:val="28"/>
          <w:rtl/>
        </w:rPr>
        <w:t>يذكر</w:t>
      </w:r>
      <w:r w:rsidRPr="00CC0663">
        <w:rPr>
          <w:rFonts w:hint="cs"/>
          <w:sz w:val="28"/>
          <w:szCs w:val="28"/>
          <w:rtl/>
        </w:rPr>
        <w:t xml:space="preserve"> بعد فعل</w:t>
      </w:r>
      <w:r w:rsidR="00A35FD1">
        <w:rPr>
          <w:rFonts w:hint="cs"/>
          <w:sz w:val="28"/>
          <w:szCs w:val="28"/>
          <w:rtl/>
        </w:rPr>
        <w:t xml:space="preserve"> </w:t>
      </w:r>
      <w:r w:rsidR="00C01B07">
        <w:rPr>
          <w:rFonts w:hint="cs"/>
          <w:sz w:val="28"/>
          <w:szCs w:val="28"/>
          <w:rtl/>
        </w:rPr>
        <w:t>مشتق من</w:t>
      </w:r>
      <w:r w:rsidR="00A35FD1">
        <w:rPr>
          <w:rFonts w:hint="cs"/>
          <w:sz w:val="28"/>
          <w:szCs w:val="28"/>
          <w:rtl/>
        </w:rPr>
        <w:t xml:space="preserve"> لفظه يؤكده أو يبين </w:t>
      </w:r>
      <w:r w:rsidR="00C01B07">
        <w:rPr>
          <w:rFonts w:hint="cs"/>
          <w:sz w:val="28"/>
          <w:szCs w:val="28"/>
          <w:rtl/>
        </w:rPr>
        <w:t>نوعه،</w:t>
      </w:r>
      <w:r w:rsidR="00A35FD1">
        <w:rPr>
          <w:rFonts w:hint="cs"/>
          <w:sz w:val="28"/>
          <w:szCs w:val="28"/>
          <w:rtl/>
        </w:rPr>
        <w:t xml:space="preserve"> او عدده</w:t>
      </w:r>
      <w:r w:rsidRPr="00CC0663">
        <w:rPr>
          <w:rFonts w:hint="cs"/>
          <w:sz w:val="28"/>
          <w:szCs w:val="28"/>
          <w:rtl/>
        </w:rPr>
        <w:t xml:space="preserve">، أو بدلاً من التلفظ بفعله </w:t>
      </w:r>
      <w:sdt>
        <w:sdtPr>
          <w:rPr>
            <w:rFonts w:hint="cs"/>
            <w:sz w:val="28"/>
            <w:szCs w:val="28"/>
            <w:rtl/>
          </w:rPr>
          <w:id w:val="-1817563437"/>
          <w:citation/>
        </w:sdtPr>
        <w:sdtEndPr/>
        <w:sdtContent>
          <w:r w:rsidR="00513F15" w:rsidRPr="00CC0663">
            <w:rPr>
              <w:sz w:val="28"/>
              <w:szCs w:val="28"/>
              <w:rtl/>
            </w:rPr>
            <w:fldChar w:fldCharType="begin"/>
          </w:r>
          <w:r w:rsidR="00513F15" w:rsidRPr="00CC0663">
            <w:rPr>
              <w:sz w:val="28"/>
              <w:szCs w:val="28"/>
            </w:rPr>
            <w:instrText xml:space="preserve">CITATION </w:instrText>
          </w:r>
          <w:r w:rsidR="00513F15" w:rsidRPr="00CC0663">
            <w:rPr>
              <w:sz w:val="28"/>
              <w:szCs w:val="28"/>
              <w:rtl/>
            </w:rPr>
            <w:instrText>الش</w:instrText>
          </w:r>
          <w:r w:rsidR="00513F15" w:rsidRPr="00CC0663">
            <w:rPr>
              <w:sz w:val="28"/>
              <w:szCs w:val="28"/>
            </w:rPr>
            <w:instrText xml:space="preserve"> \p 32 \l 1025 </w:instrText>
          </w:r>
          <w:r w:rsidR="00513F15" w:rsidRPr="00CC0663">
            <w:rPr>
              <w:sz w:val="28"/>
              <w:szCs w:val="28"/>
              <w:rtl/>
            </w:rPr>
            <w:fldChar w:fldCharType="separate"/>
          </w:r>
          <w:r w:rsidR="00513F15" w:rsidRPr="00CC0663">
            <w:rPr>
              <w:rFonts w:hint="cs"/>
              <w:noProof/>
              <w:sz w:val="28"/>
              <w:szCs w:val="28"/>
              <w:rtl/>
            </w:rPr>
            <w:t>(الغلايني, الشيخ مصطفى;، صفحة 32)</w:t>
          </w:r>
          <w:r w:rsidR="00513F15" w:rsidRPr="00CC0663">
            <w:rPr>
              <w:sz w:val="28"/>
              <w:szCs w:val="28"/>
              <w:rtl/>
            </w:rPr>
            <w:fldChar w:fldCharType="end"/>
          </w:r>
        </w:sdtContent>
      </w:sdt>
      <w:r w:rsidRPr="00CC0663">
        <w:rPr>
          <w:rFonts w:hint="cs"/>
          <w:sz w:val="28"/>
          <w:szCs w:val="28"/>
          <w:rtl/>
        </w:rPr>
        <w:t>. فالأول نحو</w:t>
      </w:r>
      <w:r w:rsidR="00DE36B5">
        <w:rPr>
          <w:rFonts w:hint="cs"/>
          <w:sz w:val="28"/>
          <w:szCs w:val="28"/>
          <w:rtl/>
        </w:rPr>
        <w:t xml:space="preserve"> قوله تعالى </w:t>
      </w:r>
      <w:r w:rsidRPr="00CC0663">
        <w:rPr>
          <w:rFonts w:hint="cs"/>
          <w:sz w:val="28"/>
          <w:szCs w:val="28"/>
          <w:rtl/>
        </w:rPr>
        <w:t>:</w:t>
      </w:r>
      <w:r w:rsidR="00984FC3">
        <w:rPr>
          <w:rFonts w:hint="cs"/>
          <w:sz w:val="28"/>
          <w:szCs w:val="28"/>
          <w:rtl/>
        </w:rPr>
        <w:t>(</w:t>
      </w:r>
      <w:r w:rsidR="00A15203">
        <w:rPr>
          <w:rFonts w:hint="cs"/>
          <w:sz w:val="28"/>
          <w:szCs w:val="28"/>
          <w:rtl/>
        </w:rPr>
        <w:t>ضرب زيداً ضرباً)</w:t>
      </w:r>
      <w:r w:rsidR="00C01B07">
        <w:rPr>
          <w:rFonts w:hint="cs"/>
          <w:sz w:val="28"/>
          <w:szCs w:val="28"/>
          <w:rtl/>
        </w:rPr>
        <w:t xml:space="preserve">، </w:t>
      </w:r>
      <w:r w:rsidR="00984FC3">
        <w:rPr>
          <w:rFonts w:hint="cs"/>
          <w:sz w:val="28"/>
          <w:szCs w:val="28"/>
          <w:rtl/>
        </w:rPr>
        <w:t xml:space="preserve"> </w:t>
      </w:r>
      <w:r w:rsidR="00C01B07">
        <w:rPr>
          <w:rFonts w:hint="cs"/>
          <w:sz w:val="28"/>
          <w:szCs w:val="28"/>
          <w:rtl/>
        </w:rPr>
        <w:t xml:space="preserve">والثاني نحو: (ضرب أحمد ضرباً أليماً </w:t>
      </w:r>
      <w:r w:rsidR="00236D49">
        <w:rPr>
          <w:rFonts w:hint="cs"/>
          <w:sz w:val="28"/>
          <w:szCs w:val="28"/>
          <w:rtl/>
        </w:rPr>
        <w:t>)</w:t>
      </w:r>
      <w:r w:rsidR="00C01B07">
        <w:rPr>
          <w:rFonts w:hint="cs"/>
          <w:sz w:val="28"/>
          <w:szCs w:val="28"/>
          <w:rtl/>
        </w:rPr>
        <w:t xml:space="preserve">، </w:t>
      </w:r>
      <w:r w:rsidR="00CA0129" w:rsidRPr="00CC0663">
        <w:rPr>
          <w:rFonts w:hint="cs"/>
          <w:sz w:val="28"/>
          <w:szCs w:val="28"/>
          <w:rtl/>
        </w:rPr>
        <w:t xml:space="preserve"> و</w:t>
      </w:r>
      <w:r w:rsidR="00A15203">
        <w:rPr>
          <w:rFonts w:hint="cs"/>
          <w:sz w:val="28"/>
          <w:szCs w:val="28"/>
          <w:rtl/>
        </w:rPr>
        <w:t>الثالث نحو (ضربت زيداً ضربتين</w:t>
      </w:r>
      <w:r w:rsidR="00CA0129" w:rsidRPr="00CC0663">
        <w:rPr>
          <w:rFonts w:hint="cs"/>
          <w:sz w:val="28"/>
          <w:szCs w:val="28"/>
          <w:rtl/>
        </w:rPr>
        <w:t>). والرابع نحو: (صبراً على الشدائد).</w:t>
      </w:r>
    </w:p>
    <w:p w:rsidR="00404ACE" w:rsidRPr="00CC0663" w:rsidRDefault="00404ACE" w:rsidP="000D1D55">
      <w:pPr>
        <w:jc w:val="both"/>
        <w:rPr>
          <w:sz w:val="28"/>
          <w:szCs w:val="28"/>
          <w:rtl/>
        </w:rPr>
      </w:pPr>
      <w:r>
        <w:rPr>
          <w:rFonts w:hint="cs"/>
          <w:sz w:val="28"/>
          <w:szCs w:val="28"/>
          <w:rtl/>
        </w:rPr>
        <w:t xml:space="preserve">وعرفه احمد الهاشمي بأنه : هو المصدر أو ما ناب عنه الذي ينتصب توكيدا لعاملهن او بيانا لنوعه، أو عدده </w:t>
      </w:r>
      <w:sdt>
        <w:sdtPr>
          <w:rPr>
            <w:sz w:val="28"/>
            <w:szCs w:val="28"/>
            <w:rtl/>
          </w:rPr>
          <w:id w:val="551580053"/>
          <w:citation/>
        </w:sdtPr>
        <w:sdtEndPr/>
        <w:sdtContent>
          <w:r>
            <w:rPr>
              <w:sz w:val="28"/>
              <w:szCs w:val="28"/>
              <w:rtl/>
            </w:rPr>
            <w:fldChar w:fldCharType="begin"/>
          </w:r>
          <w:r>
            <w:rPr>
              <w:sz w:val="28"/>
              <w:szCs w:val="28"/>
            </w:rPr>
            <w:instrText>CITATION</w:instrText>
          </w:r>
          <w:r>
            <w:rPr>
              <w:sz w:val="28"/>
              <w:szCs w:val="28"/>
              <w:rtl/>
            </w:rPr>
            <w:instrText xml:space="preserve"> أحم \</w:instrText>
          </w:r>
          <w:r>
            <w:rPr>
              <w:sz w:val="28"/>
              <w:szCs w:val="28"/>
            </w:rPr>
            <w:instrText>p 197 \l 1025</w:instrText>
          </w:r>
          <w:r>
            <w:rPr>
              <w:sz w:val="28"/>
              <w:szCs w:val="28"/>
              <w:rtl/>
            </w:rPr>
            <w:instrText xml:space="preserve"> </w:instrText>
          </w:r>
          <w:r>
            <w:rPr>
              <w:sz w:val="28"/>
              <w:szCs w:val="28"/>
              <w:rtl/>
            </w:rPr>
            <w:fldChar w:fldCharType="separate"/>
          </w:r>
          <w:r w:rsidRPr="00404ACE">
            <w:rPr>
              <w:rFonts w:hint="cs"/>
              <w:noProof/>
              <w:sz w:val="28"/>
              <w:szCs w:val="28"/>
              <w:rtl/>
            </w:rPr>
            <w:t>(أحمد الهاشمي، صفحة 197)</w:t>
          </w:r>
          <w:r>
            <w:rPr>
              <w:sz w:val="28"/>
              <w:szCs w:val="28"/>
              <w:rtl/>
            </w:rPr>
            <w:fldChar w:fldCharType="end"/>
          </w:r>
        </w:sdtContent>
      </w:sdt>
    </w:p>
    <w:p w:rsidR="00CA0129" w:rsidRPr="00CC0663" w:rsidRDefault="00CA0129" w:rsidP="000D1D55">
      <w:pPr>
        <w:jc w:val="both"/>
        <w:rPr>
          <w:sz w:val="28"/>
          <w:szCs w:val="28"/>
          <w:rtl/>
        </w:rPr>
      </w:pPr>
      <w:r w:rsidRPr="00CC0663">
        <w:rPr>
          <w:rFonts w:hint="cs"/>
          <w:sz w:val="28"/>
          <w:szCs w:val="28"/>
          <w:rtl/>
        </w:rPr>
        <w:t xml:space="preserve">وسمي مفعولاً مطلقاً </w:t>
      </w:r>
      <w:r w:rsidR="005204B6">
        <w:rPr>
          <w:rFonts w:hint="cs"/>
          <w:sz w:val="28"/>
          <w:szCs w:val="28"/>
          <w:rtl/>
        </w:rPr>
        <w:t xml:space="preserve">لعدم تقيده </w:t>
      </w:r>
      <w:r w:rsidR="00C01B07">
        <w:rPr>
          <w:rFonts w:hint="cs"/>
          <w:sz w:val="28"/>
          <w:szCs w:val="28"/>
          <w:rtl/>
        </w:rPr>
        <w:t>بحرف جر</w:t>
      </w:r>
      <w:r w:rsidR="00283D65">
        <w:rPr>
          <w:rFonts w:hint="cs"/>
          <w:sz w:val="28"/>
          <w:szCs w:val="28"/>
          <w:rtl/>
        </w:rPr>
        <w:t xml:space="preserve"> أو </w:t>
      </w:r>
      <w:r w:rsidR="00404ACE">
        <w:rPr>
          <w:rFonts w:hint="cs"/>
          <w:sz w:val="28"/>
          <w:szCs w:val="28"/>
          <w:rtl/>
        </w:rPr>
        <w:t>غيره من</w:t>
      </w:r>
      <w:r w:rsidR="00283D65">
        <w:rPr>
          <w:rFonts w:hint="cs"/>
          <w:sz w:val="28"/>
          <w:szCs w:val="28"/>
          <w:rtl/>
        </w:rPr>
        <w:t xml:space="preserve"> المقيدات مثل المفاعيل </w:t>
      </w:r>
      <w:r w:rsidR="00404ACE">
        <w:rPr>
          <w:rFonts w:hint="cs"/>
          <w:sz w:val="28"/>
          <w:szCs w:val="28"/>
          <w:rtl/>
        </w:rPr>
        <w:t>الأخرى،</w:t>
      </w:r>
      <w:r w:rsidR="00A35FD1">
        <w:rPr>
          <w:rFonts w:hint="cs"/>
          <w:sz w:val="28"/>
          <w:szCs w:val="28"/>
          <w:rtl/>
        </w:rPr>
        <w:t xml:space="preserve"> فالمفعول به مقيد بالياء للتعدية، والمفعول فيه مقيد </w:t>
      </w:r>
      <w:proofErr w:type="spellStart"/>
      <w:r w:rsidR="00A35FD1">
        <w:rPr>
          <w:rFonts w:hint="cs"/>
          <w:sz w:val="28"/>
          <w:szCs w:val="28"/>
          <w:rtl/>
        </w:rPr>
        <w:t>بفي</w:t>
      </w:r>
      <w:proofErr w:type="spellEnd"/>
      <w:r w:rsidR="00A35FD1">
        <w:rPr>
          <w:rFonts w:hint="cs"/>
          <w:sz w:val="28"/>
          <w:szCs w:val="28"/>
          <w:rtl/>
        </w:rPr>
        <w:t xml:space="preserve"> للظرفية، والمفعول لأجله مقيد بلام </w:t>
      </w:r>
      <w:r w:rsidR="00404ACE">
        <w:rPr>
          <w:rFonts w:hint="cs"/>
          <w:sz w:val="28"/>
          <w:szCs w:val="28"/>
          <w:rtl/>
        </w:rPr>
        <w:t>التعليل،</w:t>
      </w:r>
      <w:r w:rsidR="00A35FD1">
        <w:rPr>
          <w:rFonts w:hint="cs"/>
          <w:sz w:val="28"/>
          <w:szCs w:val="28"/>
          <w:rtl/>
        </w:rPr>
        <w:t xml:space="preserve"> والمفعول معه </w:t>
      </w:r>
      <w:r w:rsidR="004B3937">
        <w:rPr>
          <w:rFonts w:hint="cs"/>
          <w:sz w:val="28"/>
          <w:szCs w:val="28"/>
          <w:rtl/>
        </w:rPr>
        <w:t>مقيد</w:t>
      </w:r>
      <w:r w:rsidR="00A35FD1">
        <w:rPr>
          <w:rFonts w:hint="cs"/>
          <w:sz w:val="28"/>
          <w:szCs w:val="28"/>
          <w:rtl/>
        </w:rPr>
        <w:t xml:space="preserve"> بـ "مع" للمصاحبة</w:t>
      </w:r>
      <w:r w:rsidR="00283D65">
        <w:rPr>
          <w:rFonts w:hint="cs"/>
          <w:sz w:val="28"/>
          <w:szCs w:val="28"/>
          <w:rtl/>
        </w:rPr>
        <w:t>.</w:t>
      </w:r>
    </w:p>
    <w:p w:rsidR="00D87DAA" w:rsidRPr="00CC0663" w:rsidRDefault="00D87DAA" w:rsidP="000D1D55">
      <w:pPr>
        <w:jc w:val="both"/>
        <w:rPr>
          <w:sz w:val="28"/>
          <w:szCs w:val="28"/>
          <w:rtl/>
        </w:rPr>
      </w:pPr>
      <w:r w:rsidRPr="00CC0663">
        <w:rPr>
          <w:rFonts w:hint="cs"/>
          <w:sz w:val="28"/>
          <w:szCs w:val="28"/>
          <w:rtl/>
        </w:rPr>
        <w:t>إذن المفعول المطلق يذكر بعد فعله لأغراض معنوية يقصدها المتكلم وهي:</w:t>
      </w:r>
      <w:sdt>
        <w:sdtPr>
          <w:rPr>
            <w:sz w:val="28"/>
            <w:szCs w:val="28"/>
            <w:rtl/>
          </w:rPr>
          <w:id w:val="-1894645009"/>
          <w:citation/>
        </w:sdtPr>
        <w:sdtEndPr/>
        <w:sdtContent>
          <w:r w:rsidRPr="00CC0663">
            <w:rPr>
              <w:sz w:val="28"/>
              <w:szCs w:val="28"/>
              <w:rtl/>
            </w:rPr>
            <w:fldChar w:fldCharType="begin"/>
          </w:r>
          <w:r w:rsidRPr="00CC0663">
            <w:rPr>
              <w:sz w:val="28"/>
              <w:szCs w:val="28"/>
            </w:rPr>
            <w:instrText xml:space="preserve">CITATION </w:instrText>
          </w:r>
          <w:r w:rsidRPr="00CC0663">
            <w:rPr>
              <w:sz w:val="28"/>
              <w:szCs w:val="28"/>
              <w:rtl/>
            </w:rPr>
            <w:instrText>الد1</w:instrText>
          </w:r>
          <w:r w:rsidRPr="00CC0663">
            <w:rPr>
              <w:sz w:val="28"/>
              <w:szCs w:val="28"/>
            </w:rPr>
            <w:instrText xml:space="preserve"> \p 210 \l 1025 </w:instrText>
          </w:r>
          <w:r w:rsidRPr="00CC0663">
            <w:rPr>
              <w:sz w:val="28"/>
              <w:szCs w:val="28"/>
              <w:rtl/>
            </w:rPr>
            <w:fldChar w:fldCharType="separate"/>
          </w:r>
          <w:r w:rsidRPr="00CC0663">
            <w:rPr>
              <w:noProof/>
              <w:sz w:val="28"/>
              <w:szCs w:val="28"/>
              <w:rtl/>
            </w:rPr>
            <w:t xml:space="preserve"> </w:t>
          </w:r>
          <w:r w:rsidRPr="00CC0663">
            <w:rPr>
              <w:rFonts w:hint="cs"/>
              <w:noProof/>
              <w:sz w:val="28"/>
              <w:szCs w:val="28"/>
              <w:rtl/>
            </w:rPr>
            <w:t>(الدكتور عزام عمر الشجري، 2001م، صفحة 210)</w:t>
          </w:r>
          <w:r w:rsidRPr="00CC0663">
            <w:rPr>
              <w:sz w:val="28"/>
              <w:szCs w:val="28"/>
              <w:rtl/>
            </w:rPr>
            <w:fldChar w:fldCharType="end"/>
          </w:r>
        </w:sdtContent>
      </w:sdt>
    </w:p>
    <w:p w:rsidR="006A135C" w:rsidRPr="00CC0663" w:rsidRDefault="00CD1384" w:rsidP="000D1D55">
      <w:pPr>
        <w:jc w:val="both"/>
        <w:rPr>
          <w:sz w:val="28"/>
          <w:szCs w:val="28"/>
          <w:rtl/>
        </w:rPr>
      </w:pPr>
      <w:r>
        <w:rPr>
          <w:rFonts w:hint="cs"/>
          <w:sz w:val="28"/>
          <w:szCs w:val="28"/>
          <w:rtl/>
        </w:rPr>
        <w:t xml:space="preserve">1/ توكيد حدوث الفعل مثل: </w:t>
      </w:r>
      <w:r w:rsidR="00DE36B5">
        <w:rPr>
          <w:rFonts w:hint="cs"/>
          <w:sz w:val="28"/>
          <w:szCs w:val="28"/>
          <w:rtl/>
        </w:rPr>
        <w:t xml:space="preserve">(انتشر الخبر انتشاراً) انتشاراً </w:t>
      </w:r>
      <w:r w:rsidR="006A135C" w:rsidRPr="00CC0663">
        <w:rPr>
          <w:rFonts w:hint="cs"/>
          <w:sz w:val="28"/>
          <w:szCs w:val="28"/>
          <w:rtl/>
        </w:rPr>
        <w:t>: مفعول مطلق منصوب وعلامة نصبه الفتحة الظاهرة ل</w:t>
      </w:r>
      <w:r w:rsidR="00DE36B5">
        <w:rPr>
          <w:rFonts w:hint="cs"/>
          <w:sz w:val="28"/>
          <w:szCs w:val="28"/>
          <w:rtl/>
        </w:rPr>
        <w:t>أنه اسم مفرد، وهو مصدر للفعل انتشر</w:t>
      </w:r>
      <w:r w:rsidR="006A135C" w:rsidRPr="00CC0663">
        <w:rPr>
          <w:rFonts w:hint="cs"/>
          <w:sz w:val="28"/>
          <w:szCs w:val="28"/>
          <w:rtl/>
        </w:rPr>
        <w:t xml:space="preserve"> جاء لتوكيد فعله وحدوثه.</w:t>
      </w:r>
    </w:p>
    <w:p w:rsidR="00B86C48" w:rsidRPr="00CC0663" w:rsidRDefault="00B86C48" w:rsidP="000D1D55">
      <w:pPr>
        <w:jc w:val="both"/>
        <w:rPr>
          <w:sz w:val="28"/>
          <w:szCs w:val="28"/>
          <w:rtl/>
        </w:rPr>
      </w:pPr>
      <w:r w:rsidRPr="00CC0663">
        <w:rPr>
          <w:rFonts w:hint="cs"/>
          <w:sz w:val="28"/>
          <w:szCs w:val="28"/>
          <w:rtl/>
        </w:rPr>
        <w:t xml:space="preserve">2/ بيان نوع الفعل مثل: </w:t>
      </w:r>
      <w:r w:rsidR="00CD1384">
        <w:rPr>
          <w:sz w:val="28"/>
          <w:szCs w:val="28"/>
        </w:rPr>
        <w:t>)</w:t>
      </w:r>
      <w:r w:rsidR="00DE36B5">
        <w:rPr>
          <w:rFonts w:hint="cs"/>
          <w:sz w:val="28"/>
          <w:szCs w:val="28"/>
          <w:rtl/>
        </w:rPr>
        <w:t xml:space="preserve"> وَلَا تَبرجنَ تبرج الجاهلية الأولى)</w:t>
      </w:r>
      <w:r w:rsidR="00413366">
        <w:rPr>
          <w:rFonts w:hint="cs"/>
          <w:sz w:val="28"/>
          <w:szCs w:val="28"/>
          <w:rtl/>
        </w:rPr>
        <w:t xml:space="preserve"> (الأحزاب:33).</w:t>
      </w:r>
    </w:p>
    <w:p w:rsidR="007334BF" w:rsidRPr="00CC0663" w:rsidRDefault="008152B6" w:rsidP="000D1D55">
      <w:pPr>
        <w:jc w:val="both"/>
        <w:rPr>
          <w:sz w:val="28"/>
          <w:szCs w:val="28"/>
          <w:rtl/>
        </w:rPr>
      </w:pPr>
      <w:r>
        <w:rPr>
          <w:rFonts w:hint="cs"/>
          <w:sz w:val="28"/>
          <w:szCs w:val="28"/>
          <w:rtl/>
        </w:rPr>
        <w:t>تبرج</w:t>
      </w:r>
      <w:r w:rsidR="00DE36B5">
        <w:rPr>
          <w:rFonts w:hint="cs"/>
          <w:sz w:val="28"/>
          <w:szCs w:val="28"/>
          <w:rtl/>
        </w:rPr>
        <w:t>:</w:t>
      </w:r>
      <w:r w:rsidR="007334BF" w:rsidRPr="00CC0663">
        <w:rPr>
          <w:rFonts w:hint="cs"/>
          <w:sz w:val="28"/>
          <w:szCs w:val="28"/>
          <w:rtl/>
        </w:rPr>
        <w:t xml:space="preserve"> مفعول مطلق منصوب وعلامة نصب</w:t>
      </w:r>
      <w:r>
        <w:rPr>
          <w:rFonts w:hint="cs"/>
          <w:sz w:val="28"/>
          <w:szCs w:val="28"/>
          <w:rtl/>
        </w:rPr>
        <w:t xml:space="preserve">ه الفتحة الظاهرة وهو مصدر من تبرج  يتبرج تبرجاً </w:t>
      </w:r>
    </w:p>
    <w:p w:rsidR="007334BF" w:rsidRPr="00CC0663" w:rsidRDefault="00A15203" w:rsidP="000D1D55">
      <w:pPr>
        <w:jc w:val="both"/>
        <w:rPr>
          <w:sz w:val="28"/>
          <w:szCs w:val="28"/>
          <w:rtl/>
        </w:rPr>
      </w:pPr>
      <w:r>
        <w:rPr>
          <w:rFonts w:hint="cs"/>
          <w:sz w:val="28"/>
          <w:szCs w:val="28"/>
          <w:rtl/>
        </w:rPr>
        <w:t>جاء (تبرج الجاهلية</w:t>
      </w:r>
      <w:r w:rsidR="008152B6">
        <w:rPr>
          <w:rFonts w:hint="cs"/>
          <w:sz w:val="28"/>
          <w:szCs w:val="28"/>
          <w:rtl/>
        </w:rPr>
        <w:t xml:space="preserve">) لبيان نوع التبرج </w:t>
      </w:r>
      <w:r w:rsidR="00DE36B5">
        <w:rPr>
          <w:rFonts w:hint="cs"/>
          <w:sz w:val="28"/>
          <w:szCs w:val="28"/>
          <w:rtl/>
        </w:rPr>
        <w:t>.</w:t>
      </w:r>
    </w:p>
    <w:p w:rsidR="00624A2C" w:rsidRPr="00CC0663" w:rsidRDefault="00624A2C" w:rsidP="000D1D55">
      <w:pPr>
        <w:jc w:val="both"/>
        <w:rPr>
          <w:sz w:val="28"/>
          <w:szCs w:val="28"/>
          <w:rtl/>
        </w:rPr>
      </w:pPr>
      <w:r w:rsidRPr="00CC0663">
        <w:rPr>
          <w:rFonts w:hint="cs"/>
          <w:sz w:val="28"/>
          <w:szCs w:val="28"/>
          <w:rtl/>
        </w:rPr>
        <w:t xml:space="preserve">3/ بيان عدد حدوث مرات الفعل </w:t>
      </w:r>
      <w:r w:rsidR="000D3EB4" w:rsidRPr="00CC0663">
        <w:rPr>
          <w:rFonts w:hint="cs"/>
          <w:sz w:val="28"/>
          <w:szCs w:val="28"/>
          <w:rtl/>
        </w:rPr>
        <w:t>مثل</w:t>
      </w:r>
      <w:r w:rsidR="000D3EB4">
        <w:rPr>
          <w:sz w:val="28"/>
          <w:szCs w:val="28"/>
        </w:rPr>
        <w:t>)</w:t>
      </w:r>
      <w:r w:rsidR="0012463A">
        <w:rPr>
          <w:rFonts w:ascii="Arial" w:hAnsi="Arial" w:cs="Arial" w:hint="cs"/>
          <w:sz w:val="28"/>
          <w:szCs w:val="28"/>
          <w:shd w:val="clear" w:color="auto" w:fill="FFFFFF"/>
          <w:rtl/>
        </w:rPr>
        <w:t xml:space="preserve"> </w:t>
      </w:r>
      <w:r w:rsidRPr="00CC0663">
        <w:rPr>
          <w:rFonts w:ascii="Arial" w:hAnsi="Arial" w:cs="Arial"/>
          <w:sz w:val="28"/>
          <w:szCs w:val="28"/>
          <w:shd w:val="clear" w:color="auto" w:fill="FFFFFF"/>
          <w:rtl/>
        </w:rPr>
        <w:t xml:space="preserve"> فَدُكَّتَا دَكَّةً وَاحِدَةً</w:t>
      </w:r>
      <w:r w:rsidR="00B34988">
        <w:rPr>
          <w:rFonts w:hint="cs"/>
          <w:sz w:val="28"/>
          <w:szCs w:val="28"/>
          <w:rtl/>
        </w:rPr>
        <w:t>)</w:t>
      </w:r>
      <w:r w:rsidRPr="00CC0663">
        <w:rPr>
          <w:rFonts w:hint="cs"/>
          <w:sz w:val="28"/>
          <w:szCs w:val="28"/>
          <w:rtl/>
        </w:rPr>
        <w:t xml:space="preserve"> (الحاقة 14).</w:t>
      </w:r>
    </w:p>
    <w:p w:rsidR="00E13DA4" w:rsidRPr="00CC0663" w:rsidRDefault="00362766" w:rsidP="000D1D55">
      <w:pPr>
        <w:jc w:val="both"/>
        <w:rPr>
          <w:sz w:val="28"/>
          <w:szCs w:val="28"/>
          <w:rtl/>
        </w:rPr>
      </w:pPr>
      <w:r w:rsidRPr="00CC0663">
        <w:rPr>
          <w:rFonts w:hint="cs"/>
          <w:sz w:val="28"/>
          <w:szCs w:val="28"/>
          <w:rtl/>
        </w:rPr>
        <w:lastRenderedPageBreak/>
        <w:t>دكةً:</w:t>
      </w:r>
      <w:r w:rsidR="00E13DA4" w:rsidRPr="00CC0663">
        <w:rPr>
          <w:rFonts w:hint="cs"/>
          <w:sz w:val="28"/>
          <w:szCs w:val="28"/>
          <w:rtl/>
        </w:rPr>
        <w:t xml:space="preserve"> مفعول مطلق منصوب بالفتحة الظاهرة لأنه مصدر من دكّ يدّك، وهو يبين عدد مرات حدوث الفعل وهنا حدث مرة واحدة. </w:t>
      </w:r>
    </w:p>
    <w:p w:rsidR="00362766" w:rsidRPr="00CC0663" w:rsidRDefault="00E13DA4" w:rsidP="000D1D55">
      <w:pPr>
        <w:jc w:val="both"/>
        <w:rPr>
          <w:sz w:val="28"/>
          <w:szCs w:val="28"/>
          <w:rtl/>
        </w:rPr>
      </w:pPr>
      <w:r w:rsidRPr="00CC0663">
        <w:rPr>
          <w:rFonts w:hint="cs"/>
          <w:sz w:val="28"/>
          <w:szCs w:val="28"/>
          <w:rtl/>
        </w:rPr>
        <w:t xml:space="preserve">4/ بدلاً من التلفظ بفعله، نحو: </w:t>
      </w:r>
      <w:r w:rsidR="00362766" w:rsidRPr="00CC0663">
        <w:rPr>
          <w:rFonts w:hint="cs"/>
          <w:sz w:val="28"/>
          <w:szCs w:val="28"/>
          <w:rtl/>
        </w:rPr>
        <w:t xml:space="preserve">(إيماناً ولا كفراً) والمعنى: (آمن ولا تكفر)، ونحو: </w:t>
      </w:r>
    </w:p>
    <w:p w:rsidR="00E13DA4" w:rsidRPr="00CC0663" w:rsidRDefault="00E13DA4" w:rsidP="000D1D55">
      <w:pPr>
        <w:jc w:val="both"/>
        <w:rPr>
          <w:sz w:val="28"/>
          <w:szCs w:val="28"/>
          <w:rtl/>
        </w:rPr>
      </w:pPr>
      <w:r w:rsidRPr="00CC0663">
        <w:rPr>
          <w:rFonts w:hint="cs"/>
          <w:sz w:val="28"/>
          <w:szCs w:val="28"/>
          <w:rtl/>
        </w:rPr>
        <w:t xml:space="preserve">(سمعاً وطاعةً) والمعنى: (أسمع وأطيعُ). </w:t>
      </w:r>
    </w:p>
    <w:p w:rsidR="001316FC" w:rsidRPr="00CC0663" w:rsidRDefault="00B34988" w:rsidP="000D1D55">
      <w:pPr>
        <w:jc w:val="both"/>
        <w:rPr>
          <w:sz w:val="28"/>
          <w:szCs w:val="28"/>
          <w:rtl/>
        </w:rPr>
      </w:pPr>
      <w:r>
        <w:rPr>
          <w:rFonts w:cs="Arial" w:hint="cs"/>
          <w:sz w:val="28"/>
          <w:szCs w:val="28"/>
          <w:rtl/>
        </w:rPr>
        <w:t>وقد يذكر بعد الفعل لفظ يؤكده أ</w:t>
      </w:r>
      <w:r w:rsidR="00B62902">
        <w:rPr>
          <w:rFonts w:cs="Arial" w:hint="cs"/>
          <w:sz w:val="28"/>
          <w:szCs w:val="28"/>
          <w:rtl/>
        </w:rPr>
        <w:t xml:space="preserve">و يبين </w:t>
      </w:r>
      <w:r>
        <w:rPr>
          <w:rFonts w:cs="Arial" w:hint="cs"/>
          <w:sz w:val="28"/>
          <w:szCs w:val="28"/>
          <w:rtl/>
        </w:rPr>
        <w:t>نوعه،</w:t>
      </w:r>
      <w:r w:rsidR="00B62902">
        <w:rPr>
          <w:rFonts w:cs="Arial" w:hint="cs"/>
          <w:sz w:val="28"/>
          <w:szCs w:val="28"/>
          <w:rtl/>
        </w:rPr>
        <w:t xml:space="preserve"> أو </w:t>
      </w:r>
      <w:r>
        <w:rPr>
          <w:rFonts w:cs="Arial" w:hint="cs"/>
          <w:sz w:val="28"/>
          <w:szCs w:val="28"/>
          <w:rtl/>
        </w:rPr>
        <w:t>عدده،</w:t>
      </w:r>
      <w:r w:rsidR="00B62902">
        <w:rPr>
          <w:rFonts w:cs="Arial" w:hint="cs"/>
          <w:sz w:val="28"/>
          <w:szCs w:val="28"/>
          <w:rtl/>
        </w:rPr>
        <w:t xml:space="preserve"> أو يبدل من التلفظ بفعله ولكنّه ليس من لفظ الفعل وحينئذٍ ينوب عن المصدر في باب المفعول المطلق وي</w:t>
      </w:r>
      <w:r>
        <w:rPr>
          <w:rFonts w:cs="Arial" w:hint="cs"/>
          <w:sz w:val="28"/>
          <w:szCs w:val="28"/>
          <w:rtl/>
        </w:rPr>
        <w:t>عطى حكم النصب كالمفعول المطلق ومن ذلك ما</w:t>
      </w:r>
      <w:r w:rsidR="00B62902">
        <w:rPr>
          <w:rFonts w:cs="Arial" w:hint="cs"/>
          <w:sz w:val="28"/>
          <w:szCs w:val="28"/>
          <w:rtl/>
        </w:rPr>
        <w:t xml:space="preserve"> يلي: </w:t>
      </w:r>
    </w:p>
    <w:p w:rsidR="008E05B8" w:rsidRPr="00CC0663" w:rsidRDefault="008E05B8" w:rsidP="000D1D55">
      <w:pPr>
        <w:jc w:val="both"/>
        <w:rPr>
          <w:sz w:val="28"/>
          <w:szCs w:val="28"/>
          <w:rtl/>
        </w:rPr>
      </w:pPr>
      <w:r w:rsidRPr="00CC0663">
        <w:rPr>
          <w:rFonts w:hint="cs"/>
          <w:sz w:val="28"/>
          <w:szCs w:val="28"/>
          <w:rtl/>
        </w:rPr>
        <w:t xml:space="preserve">1/ اسم المصدر </w:t>
      </w:r>
      <w:r w:rsidRPr="00CC0663">
        <w:rPr>
          <w:sz w:val="28"/>
          <w:szCs w:val="28"/>
          <w:rtl/>
        </w:rPr>
        <w:t>(</w:t>
      </w:r>
      <w:r w:rsidRPr="00CC0663">
        <w:rPr>
          <w:rFonts w:hint="cs"/>
          <w:sz w:val="28"/>
          <w:szCs w:val="28"/>
          <w:rtl/>
        </w:rPr>
        <w:t>وهو كالمصدر ولكن حروفه أقل من المصدر الأصلي)</w:t>
      </w:r>
    </w:p>
    <w:p w:rsidR="00FC4ABB" w:rsidRPr="00CC0663" w:rsidRDefault="00F2294B" w:rsidP="000D1D55">
      <w:pPr>
        <w:jc w:val="both"/>
        <w:rPr>
          <w:sz w:val="28"/>
          <w:szCs w:val="28"/>
          <w:rtl/>
        </w:rPr>
      </w:pPr>
      <w:r>
        <w:rPr>
          <w:rFonts w:hint="cs"/>
          <w:sz w:val="28"/>
          <w:szCs w:val="28"/>
          <w:rtl/>
        </w:rPr>
        <w:t xml:space="preserve">نحو: (أغتسل غسلاً) و(أعطى عطاءً) و ( توضأ </w:t>
      </w:r>
      <w:proofErr w:type="spellStart"/>
      <w:r>
        <w:rPr>
          <w:rFonts w:hint="cs"/>
          <w:sz w:val="28"/>
          <w:szCs w:val="28"/>
          <w:rtl/>
        </w:rPr>
        <w:t>وضوءاً</w:t>
      </w:r>
      <w:proofErr w:type="spellEnd"/>
      <w:r>
        <w:rPr>
          <w:rFonts w:hint="cs"/>
          <w:sz w:val="28"/>
          <w:szCs w:val="28"/>
          <w:rtl/>
        </w:rPr>
        <w:t xml:space="preserve">) </w:t>
      </w:r>
      <w:r w:rsidR="00FC4ABB" w:rsidRPr="00CC0663">
        <w:rPr>
          <w:rFonts w:hint="cs"/>
          <w:sz w:val="28"/>
          <w:szCs w:val="28"/>
          <w:rtl/>
        </w:rPr>
        <w:t>.</w:t>
      </w:r>
    </w:p>
    <w:p w:rsidR="00FC4ABB" w:rsidRPr="00CC0663" w:rsidRDefault="00F2294B" w:rsidP="000D1D55">
      <w:pPr>
        <w:jc w:val="both"/>
        <w:rPr>
          <w:sz w:val="28"/>
          <w:szCs w:val="28"/>
          <w:rtl/>
        </w:rPr>
      </w:pPr>
      <w:r>
        <w:rPr>
          <w:rFonts w:hint="cs"/>
          <w:sz w:val="28"/>
          <w:szCs w:val="28"/>
          <w:rtl/>
        </w:rPr>
        <w:t xml:space="preserve">غسلاً وعطاء </w:t>
      </w:r>
      <w:proofErr w:type="spellStart"/>
      <w:r w:rsidR="004B3937">
        <w:rPr>
          <w:rFonts w:hint="cs"/>
          <w:sz w:val="28"/>
          <w:szCs w:val="28"/>
          <w:rtl/>
        </w:rPr>
        <w:t>ووضوءاً</w:t>
      </w:r>
      <w:proofErr w:type="spellEnd"/>
      <w:r>
        <w:rPr>
          <w:rFonts w:hint="cs"/>
          <w:sz w:val="28"/>
          <w:szCs w:val="28"/>
          <w:rtl/>
        </w:rPr>
        <w:t xml:space="preserve">  </w:t>
      </w:r>
      <w:r w:rsidR="00FC4ABB" w:rsidRPr="00CC0663">
        <w:rPr>
          <w:rFonts w:hint="cs"/>
          <w:sz w:val="28"/>
          <w:szCs w:val="28"/>
          <w:rtl/>
        </w:rPr>
        <w:t xml:space="preserve">: نائب عن المفعول المطلق منصوب وعلامة نصبه الفتحة الظاهرة لأنها أسماء مفردة. </w:t>
      </w:r>
    </w:p>
    <w:p w:rsidR="00124626" w:rsidRPr="00CC0663" w:rsidRDefault="00F2294B" w:rsidP="000D1D55">
      <w:pPr>
        <w:jc w:val="both"/>
        <w:rPr>
          <w:sz w:val="28"/>
          <w:szCs w:val="28"/>
          <w:rtl/>
        </w:rPr>
      </w:pPr>
      <w:r>
        <w:rPr>
          <w:rFonts w:hint="cs"/>
          <w:sz w:val="28"/>
          <w:szCs w:val="28"/>
          <w:rtl/>
        </w:rPr>
        <w:t xml:space="preserve">غسلاً وعطاء </w:t>
      </w:r>
      <w:proofErr w:type="spellStart"/>
      <w:r>
        <w:rPr>
          <w:rFonts w:hint="cs"/>
          <w:sz w:val="28"/>
          <w:szCs w:val="28"/>
          <w:rtl/>
        </w:rPr>
        <w:t>ووضوءاً</w:t>
      </w:r>
      <w:proofErr w:type="spellEnd"/>
      <w:r>
        <w:rPr>
          <w:rFonts w:hint="cs"/>
          <w:sz w:val="28"/>
          <w:szCs w:val="28"/>
          <w:rtl/>
        </w:rPr>
        <w:t xml:space="preserve">  </w:t>
      </w:r>
      <w:r w:rsidR="00124626" w:rsidRPr="00CC0663">
        <w:rPr>
          <w:rFonts w:hint="cs"/>
          <w:sz w:val="28"/>
          <w:szCs w:val="28"/>
          <w:rtl/>
        </w:rPr>
        <w:t xml:space="preserve"> أسماء مصادر لا مصادر لخلوها من بعض أحرف فعلها في اللفظ والتقدير. وحقّ المصدر أن يتضمن أحرف فعله بمساواة؛ كتكلّم تكلُّماً، وعَلِم عِلماً، أو بزيادة؛ </w:t>
      </w:r>
      <w:proofErr w:type="spellStart"/>
      <w:r w:rsidR="006E250C">
        <w:rPr>
          <w:rFonts w:hint="cs"/>
          <w:sz w:val="28"/>
          <w:szCs w:val="28"/>
          <w:rtl/>
        </w:rPr>
        <w:t>كق</w:t>
      </w:r>
      <w:r w:rsidR="006E250C" w:rsidRPr="00CC0663">
        <w:rPr>
          <w:rFonts w:hint="cs"/>
          <w:sz w:val="28"/>
          <w:szCs w:val="28"/>
          <w:rtl/>
        </w:rPr>
        <w:t>رأ</w:t>
      </w:r>
      <w:proofErr w:type="spellEnd"/>
      <w:r w:rsidR="00124626" w:rsidRPr="00CC0663">
        <w:rPr>
          <w:rFonts w:hint="cs"/>
          <w:sz w:val="28"/>
          <w:szCs w:val="28"/>
          <w:rtl/>
        </w:rPr>
        <w:t xml:space="preserve"> قِراءة وأكرم إكراماً.</w:t>
      </w:r>
    </w:p>
    <w:p w:rsidR="00ED3BF2" w:rsidRPr="00C119C6" w:rsidRDefault="00ED3BF2" w:rsidP="000D1D55">
      <w:pPr>
        <w:jc w:val="both"/>
        <w:rPr>
          <w:sz w:val="28"/>
          <w:szCs w:val="28"/>
          <w:rtl/>
        </w:rPr>
      </w:pPr>
      <w:r w:rsidRPr="00CC0663">
        <w:rPr>
          <w:rFonts w:hint="cs"/>
          <w:sz w:val="28"/>
          <w:szCs w:val="28"/>
          <w:rtl/>
        </w:rPr>
        <w:t xml:space="preserve">2/ صفة المصدر أو صفة المفعول المطلق المحذوف، نحو: </w:t>
      </w:r>
      <w:r w:rsidR="00B34988">
        <w:rPr>
          <w:sz w:val="28"/>
          <w:szCs w:val="28"/>
        </w:rPr>
        <w:t>)</w:t>
      </w:r>
      <w:r w:rsidR="004B3937">
        <w:rPr>
          <w:rFonts w:hint="cs"/>
          <w:sz w:val="28"/>
          <w:szCs w:val="28"/>
          <w:rtl/>
        </w:rPr>
        <w:t>تتطور الحياة سريعاً) سريعاً</w:t>
      </w:r>
      <w:r w:rsidR="00C119C6">
        <w:rPr>
          <w:rFonts w:hint="cs"/>
          <w:sz w:val="28"/>
          <w:szCs w:val="28"/>
          <w:rtl/>
        </w:rPr>
        <w:t xml:space="preserve"> صفة نائبة </w:t>
      </w:r>
      <w:r w:rsidR="00055707">
        <w:rPr>
          <w:rFonts w:cs="Arial" w:hint="cs"/>
          <w:sz w:val="28"/>
          <w:szCs w:val="28"/>
          <w:rtl/>
        </w:rPr>
        <w:t>عن المفعول المطلق منصوب</w:t>
      </w:r>
      <w:r w:rsidR="004B3937">
        <w:rPr>
          <w:rFonts w:cs="Arial" w:hint="cs"/>
          <w:sz w:val="28"/>
          <w:szCs w:val="28"/>
          <w:rtl/>
        </w:rPr>
        <w:t>ة</w:t>
      </w:r>
      <w:r w:rsidR="00055707">
        <w:rPr>
          <w:rFonts w:cs="Arial" w:hint="cs"/>
          <w:sz w:val="28"/>
          <w:szCs w:val="28"/>
          <w:rtl/>
        </w:rPr>
        <w:t xml:space="preserve"> وعلامة نصبه</w:t>
      </w:r>
      <w:r w:rsidR="004B3937">
        <w:rPr>
          <w:rFonts w:cs="Arial" w:hint="cs"/>
          <w:sz w:val="28"/>
          <w:szCs w:val="28"/>
          <w:rtl/>
        </w:rPr>
        <w:t>ا</w:t>
      </w:r>
      <w:r w:rsidR="00055707">
        <w:rPr>
          <w:rFonts w:cs="Arial" w:hint="cs"/>
          <w:sz w:val="28"/>
          <w:szCs w:val="28"/>
          <w:rtl/>
        </w:rPr>
        <w:t xml:space="preserve"> فتحة ظاهرة في آخره</w:t>
      </w:r>
      <w:r w:rsidR="004B3937">
        <w:rPr>
          <w:rFonts w:cs="Arial" w:hint="cs"/>
          <w:sz w:val="28"/>
          <w:szCs w:val="28"/>
          <w:rtl/>
        </w:rPr>
        <w:t>ا</w:t>
      </w:r>
      <w:r w:rsidR="00055707">
        <w:rPr>
          <w:rFonts w:cs="Arial" w:hint="cs"/>
          <w:sz w:val="28"/>
          <w:szCs w:val="28"/>
          <w:rtl/>
        </w:rPr>
        <w:t xml:space="preserve"> ؛ لأنّه اسم مفرد ، وهو في الأصل صفة للمفعول المطلق المحذوف فقامت الصفة مقامه ، أي </w:t>
      </w:r>
      <w:r w:rsidR="004B3937">
        <w:rPr>
          <w:rFonts w:cs="Arial" w:hint="cs"/>
          <w:sz w:val="28"/>
          <w:szCs w:val="28"/>
          <w:rtl/>
        </w:rPr>
        <w:t>(تتطور الحياة تطوراً سريعاً</w:t>
      </w:r>
      <w:r w:rsidR="00C119C6">
        <w:rPr>
          <w:rFonts w:cs="Arial" w:hint="cs"/>
          <w:sz w:val="28"/>
          <w:szCs w:val="28"/>
          <w:rtl/>
        </w:rPr>
        <w:t>)</w:t>
      </w:r>
      <w:sdt>
        <w:sdtPr>
          <w:rPr>
            <w:rFonts w:cs="Arial" w:hint="cs"/>
            <w:sz w:val="28"/>
            <w:szCs w:val="28"/>
            <w:rtl/>
          </w:rPr>
          <w:id w:val="-1614510332"/>
          <w:citation/>
        </w:sdtPr>
        <w:sdtEndPr/>
        <w:sdtContent>
          <w:r w:rsidR="00C119C6">
            <w:rPr>
              <w:rFonts w:cs="Arial"/>
              <w:sz w:val="28"/>
              <w:szCs w:val="28"/>
              <w:rtl/>
            </w:rPr>
            <w:fldChar w:fldCharType="begin"/>
          </w:r>
          <w:r w:rsidR="00C119C6">
            <w:rPr>
              <w:rFonts w:cs="Arial"/>
              <w:sz w:val="28"/>
              <w:szCs w:val="28"/>
            </w:rPr>
            <w:instrText>CITATION</w:instrText>
          </w:r>
          <w:r w:rsidR="00C119C6">
            <w:rPr>
              <w:rFonts w:cs="Arial"/>
              <w:sz w:val="28"/>
              <w:szCs w:val="28"/>
              <w:rtl/>
            </w:rPr>
            <w:instrText xml:space="preserve"> ناج11 \</w:instrText>
          </w:r>
          <w:r w:rsidR="00C119C6">
            <w:rPr>
              <w:rFonts w:cs="Arial"/>
              <w:sz w:val="28"/>
              <w:szCs w:val="28"/>
            </w:rPr>
            <w:instrText>p 44 \l 1025</w:instrText>
          </w:r>
          <w:r w:rsidR="00C119C6">
            <w:rPr>
              <w:rFonts w:cs="Arial"/>
              <w:sz w:val="28"/>
              <w:szCs w:val="28"/>
              <w:rtl/>
            </w:rPr>
            <w:instrText xml:space="preserve"> </w:instrText>
          </w:r>
          <w:r w:rsidR="00C119C6">
            <w:rPr>
              <w:rFonts w:cs="Arial"/>
              <w:sz w:val="28"/>
              <w:szCs w:val="28"/>
              <w:rtl/>
            </w:rPr>
            <w:fldChar w:fldCharType="separate"/>
          </w:r>
          <w:r w:rsidR="00C119C6">
            <w:rPr>
              <w:rFonts w:cs="Arial"/>
              <w:noProof/>
              <w:sz w:val="28"/>
              <w:szCs w:val="28"/>
              <w:rtl/>
            </w:rPr>
            <w:t xml:space="preserve"> </w:t>
          </w:r>
          <w:r w:rsidR="00C119C6" w:rsidRPr="00C119C6">
            <w:rPr>
              <w:rFonts w:cs="Arial" w:hint="cs"/>
              <w:noProof/>
              <w:sz w:val="28"/>
              <w:szCs w:val="28"/>
              <w:rtl/>
            </w:rPr>
            <w:t>(حجازي، 2011، صفحة 44)</w:t>
          </w:r>
          <w:r w:rsidR="00C119C6">
            <w:rPr>
              <w:rFonts w:cs="Arial"/>
              <w:sz w:val="28"/>
              <w:szCs w:val="28"/>
              <w:rtl/>
            </w:rPr>
            <w:fldChar w:fldCharType="end"/>
          </w:r>
        </w:sdtContent>
      </w:sdt>
      <w:r w:rsidR="00C119C6">
        <w:rPr>
          <w:rFonts w:cs="Arial" w:hint="cs"/>
          <w:sz w:val="28"/>
          <w:szCs w:val="28"/>
          <w:rtl/>
        </w:rPr>
        <w:t xml:space="preserve"> </w:t>
      </w:r>
      <w:r w:rsidR="00055707">
        <w:rPr>
          <w:rFonts w:cs="Arial" w:hint="cs"/>
          <w:sz w:val="28"/>
          <w:szCs w:val="28"/>
          <w:rtl/>
        </w:rPr>
        <w:t xml:space="preserve">. </w:t>
      </w:r>
    </w:p>
    <w:p w:rsidR="00637547" w:rsidRDefault="00637547" w:rsidP="000D1D55">
      <w:pPr>
        <w:jc w:val="both"/>
        <w:rPr>
          <w:rFonts w:ascii="Amiri" w:hAnsi="Amiri"/>
          <w:sz w:val="28"/>
          <w:szCs w:val="28"/>
          <w:shd w:val="clear" w:color="auto" w:fill="FFFFFF"/>
          <w:rtl/>
        </w:rPr>
      </w:pPr>
      <w:r w:rsidRPr="00CC0663">
        <w:rPr>
          <w:rFonts w:cs="Arial" w:hint="cs"/>
          <w:sz w:val="28"/>
          <w:szCs w:val="28"/>
          <w:rtl/>
        </w:rPr>
        <w:t xml:space="preserve">3/ مرادف المفعول المطلق </w:t>
      </w:r>
      <w:r w:rsidRPr="00CC0663">
        <w:rPr>
          <w:rFonts w:cs="Arial"/>
          <w:sz w:val="28"/>
          <w:szCs w:val="28"/>
          <w:rtl/>
        </w:rPr>
        <w:t>–</w:t>
      </w:r>
      <w:r w:rsidRPr="00CC0663">
        <w:rPr>
          <w:rFonts w:cs="Arial" w:hint="cs"/>
          <w:sz w:val="28"/>
          <w:szCs w:val="28"/>
          <w:rtl/>
        </w:rPr>
        <w:t xml:space="preserve"> بأن يكون من غير </w:t>
      </w:r>
      <w:r w:rsidR="00A53DC5" w:rsidRPr="00CC0663">
        <w:rPr>
          <w:rFonts w:cs="Arial" w:hint="cs"/>
          <w:sz w:val="28"/>
          <w:szCs w:val="28"/>
          <w:rtl/>
        </w:rPr>
        <w:t>لفظه،</w:t>
      </w:r>
      <w:r w:rsidRPr="00CC0663">
        <w:rPr>
          <w:rFonts w:cs="Arial" w:hint="cs"/>
          <w:sz w:val="28"/>
          <w:szCs w:val="28"/>
          <w:rtl/>
        </w:rPr>
        <w:t xml:space="preserve"> مع تقارب المعنى </w:t>
      </w:r>
      <w:r w:rsidRPr="00CC0663">
        <w:rPr>
          <w:rFonts w:cs="Arial"/>
          <w:sz w:val="28"/>
          <w:szCs w:val="28"/>
          <w:rtl/>
        </w:rPr>
        <w:t>–</w:t>
      </w:r>
      <w:r w:rsidRPr="00CC0663">
        <w:rPr>
          <w:rFonts w:cs="Arial" w:hint="cs"/>
          <w:sz w:val="28"/>
          <w:szCs w:val="28"/>
          <w:rtl/>
        </w:rPr>
        <w:t xml:space="preserve"> نحو: </w:t>
      </w:r>
      <w:r w:rsidR="00B34988">
        <w:rPr>
          <w:rFonts w:cs="Arial" w:hint="cs"/>
          <w:sz w:val="28"/>
          <w:szCs w:val="28"/>
          <w:rtl/>
        </w:rPr>
        <w:t>(</w:t>
      </w:r>
      <w:r w:rsidR="007F7255">
        <w:rPr>
          <w:rFonts w:ascii="Amiri" w:hAnsi="Amiri" w:hint="cs"/>
          <w:sz w:val="28"/>
          <w:szCs w:val="28"/>
          <w:shd w:val="clear" w:color="auto" w:fill="FFFFFF"/>
          <w:rtl/>
        </w:rPr>
        <w:t>دفعته حفزاً</w:t>
      </w:r>
      <w:r w:rsidR="00F2294B">
        <w:rPr>
          <w:rFonts w:ascii="Amiri" w:hAnsi="Amiri" w:hint="cs"/>
          <w:sz w:val="28"/>
          <w:szCs w:val="28"/>
          <w:shd w:val="clear" w:color="auto" w:fill="FFFFFF"/>
          <w:rtl/>
        </w:rPr>
        <w:t>) و(فرحتُ جزلاً)</w:t>
      </w:r>
    </w:p>
    <w:p w:rsidR="00B850C4" w:rsidRPr="00CC0663" w:rsidRDefault="00A15203" w:rsidP="000D1D55">
      <w:pPr>
        <w:jc w:val="both"/>
        <w:rPr>
          <w:sz w:val="28"/>
          <w:szCs w:val="28"/>
          <w:rtl/>
        </w:rPr>
      </w:pPr>
      <w:r>
        <w:rPr>
          <w:rFonts w:ascii="Amiri" w:hAnsi="Amiri" w:hint="cs"/>
          <w:sz w:val="28"/>
          <w:szCs w:val="28"/>
          <w:shd w:val="clear" w:color="auto" w:fill="FFFFFF"/>
          <w:rtl/>
        </w:rPr>
        <w:t>حفزاً</w:t>
      </w:r>
      <w:r w:rsidR="007F7255">
        <w:rPr>
          <w:rFonts w:ascii="Amiri" w:hAnsi="Amiri" w:hint="cs"/>
          <w:sz w:val="28"/>
          <w:szCs w:val="28"/>
          <w:shd w:val="clear" w:color="auto" w:fill="FFFFFF"/>
          <w:rtl/>
        </w:rPr>
        <w:t xml:space="preserve">، نائب مناب الدفع </w:t>
      </w:r>
      <w:r w:rsidR="00F2294B">
        <w:rPr>
          <w:rFonts w:ascii="Amiri" w:hAnsi="Amiri" w:hint="cs"/>
          <w:sz w:val="28"/>
          <w:szCs w:val="28"/>
          <w:shd w:val="clear" w:color="auto" w:fill="FFFFFF"/>
          <w:rtl/>
        </w:rPr>
        <w:t xml:space="preserve"> </w:t>
      </w:r>
      <w:r>
        <w:rPr>
          <w:rFonts w:ascii="Amiri" w:hAnsi="Amiri" w:hint="cs"/>
          <w:sz w:val="28"/>
          <w:szCs w:val="28"/>
          <w:shd w:val="clear" w:color="auto" w:fill="FFFFFF"/>
          <w:rtl/>
        </w:rPr>
        <w:t>لمرادفته له</w:t>
      </w:r>
      <w:r w:rsidR="007F7255">
        <w:rPr>
          <w:rFonts w:ascii="Amiri" w:hAnsi="Amiri" w:hint="cs"/>
          <w:sz w:val="28"/>
          <w:szCs w:val="28"/>
          <w:shd w:val="clear" w:color="auto" w:fill="FFFFFF"/>
          <w:rtl/>
        </w:rPr>
        <w:t xml:space="preserve">، وجزلاً نائب مناب </w:t>
      </w:r>
      <w:r w:rsidR="00F2294B">
        <w:rPr>
          <w:rFonts w:ascii="Amiri" w:hAnsi="Amiri" w:hint="cs"/>
          <w:sz w:val="28"/>
          <w:szCs w:val="28"/>
          <w:shd w:val="clear" w:color="auto" w:fill="FFFFFF"/>
          <w:rtl/>
        </w:rPr>
        <w:t xml:space="preserve"> الفرح</w:t>
      </w:r>
      <w:r w:rsidR="007F7255">
        <w:rPr>
          <w:rFonts w:hint="cs"/>
          <w:sz w:val="28"/>
          <w:szCs w:val="28"/>
          <w:rtl/>
        </w:rPr>
        <w:t xml:space="preserve"> لمرادفته له ، ويعرب كل من حفزاً</w:t>
      </w:r>
      <w:r>
        <w:rPr>
          <w:rFonts w:hint="cs"/>
          <w:sz w:val="28"/>
          <w:szCs w:val="28"/>
          <w:rtl/>
        </w:rPr>
        <w:t xml:space="preserve"> وجزلاً نائب عن المفعول المطلق</w:t>
      </w:r>
      <w:r w:rsidR="00F2294B">
        <w:rPr>
          <w:rFonts w:hint="cs"/>
          <w:sz w:val="28"/>
          <w:szCs w:val="28"/>
          <w:rtl/>
        </w:rPr>
        <w:t xml:space="preserve">؛ لأنه مرادف لمصدره في معناه </w:t>
      </w:r>
      <w:sdt>
        <w:sdtPr>
          <w:rPr>
            <w:sz w:val="28"/>
            <w:szCs w:val="28"/>
            <w:rtl/>
          </w:rPr>
          <w:id w:val="-1379627487"/>
          <w:citation/>
        </w:sdtPr>
        <w:sdtEndPr/>
        <w:sdtContent>
          <w:r w:rsidR="00F2294B">
            <w:rPr>
              <w:sz w:val="28"/>
              <w:szCs w:val="28"/>
              <w:rtl/>
            </w:rPr>
            <w:fldChar w:fldCharType="begin"/>
          </w:r>
          <w:r w:rsidR="00F2294B">
            <w:rPr>
              <w:sz w:val="28"/>
              <w:szCs w:val="28"/>
            </w:rPr>
            <w:instrText xml:space="preserve">CITATION </w:instrText>
          </w:r>
          <w:r w:rsidR="00F2294B">
            <w:rPr>
              <w:sz w:val="28"/>
              <w:szCs w:val="28"/>
              <w:rtl/>
            </w:rPr>
            <w:instrText>تيس</w:instrText>
          </w:r>
          <w:r w:rsidR="00F2294B">
            <w:rPr>
              <w:sz w:val="28"/>
              <w:szCs w:val="28"/>
            </w:rPr>
            <w:instrText xml:space="preserve"> \p 44-45 \l 1025 </w:instrText>
          </w:r>
          <w:r w:rsidR="00F2294B">
            <w:rPr>
              <w:sz w:val="28"/>
              <w:szCs w:val="28"/>
              <w:rtl/>
            </w:rPr>
            <w:fldChar w:fldCharType="separate"/>
          </w:r>
          <w:r w:rsidR="00F2294B" w:rsidRPr="00F2294B">
            <w:rPr>
              <w:rFonts w:hint="cs"/>
              <w:noProof/>
              <w:sz w:val="28"/>
              <w:szCs w:val="28"/>
              <w:rtl/>
            </w:rPr>
            <w:t>(ناجي حجازي، الصفحات 44-45)</w:t>
          </w:r>
          <w:r w:rsidR="00F2294B">
            <w:rPr>
              <w:sz w:val="28"/>
              <w:szCs w:val="28"/>
              <w:rtl/>
            </w:rPr>
            <w:fldChar w:fldCharType="end"/>
          </w:r>
        </w:sdtContent>
      </w:sdt>
    </w:p>
    <w:p w:rsidR="00533EED" w:rsidRPr="00CC0663" w:rsidRDefault="00533EED" w:rsidP="000D1D55">
      <w:pPr>
        <w:jc w:val="both"/>
        <w:rPr>
          <w:sz w:val="28"/>
          <w:szCs w:val="28"/>
          <w:rtl/>
        </w:rPr>
      </w:pPr>
      <w:r w:rsidRPr="00CC0663">
        <w:rPr>
          <w:rFonts w:hint="cs"/>
          <w:sz w:val="28"/>
          <w:szCs w:val="28"/>
          <w:rtl/>
        </w:rPr>
        <w:t xml:space="preserve">4/ </w:t>
      </w:r>
      <w:r w:rsidR="002B01B3">
        <w:rPr>
          <w:rFonts w:hint="cs"/>
          <w:sz w:val="28"/>
          <w:szCs w:val="28"/>
          <w:rtl/>
        </w:rPr>
        <w:t>ضميره العائد إليه، نحو قوله تعالى :(فإنّي اُعَذبُهُ عذاباً لّا أُعَذبُهُ أَحَدَاً مِن العَالمينَ) (المائدة:115)</w:t>
      </w:r>
    </w:p>
    <w:p w:rsidR="004E0DAE" w:rsidRPr="00CC0663" w:rsidRDefault="004E0DAE" w:rsidP="000D1D55">
      <w:pPr>
        <w:jc w:val="both"/>
        <w:rPr>
          <w:sz w:val="28"/>
          <w:szCs w:val="28"/>
          <w:rtl/>
        </w:rPr>
      </w:pPr>
      <w:r w:rsidRPr="00CC0663">
        <w:rPr>
          <w:rFonts w:hint="cs"/>
          <w:sz w:val="28"/>
          <w:szCs w:val="28"/>
          <w:rtl/>
        </w:rPr>
        <w:t>لا أ</w:t>
      </w:r>
      <w:r w:rsidR="002B01B3">
        <w:rPr>
          <w:rFonts w:hint="cs"/>
          <w:sz w:val="28"/>
          <w:szCs w:val="28"/>
          <w:rtl/>
        </w:rPr>
        <w:t>عذبه أي لا أعذبه العذاب المذكو</w:t>
      </w:r>
      <w:r w:rsidR="00A15203">
        <w:rPr>
          <w:rFonts w:hint="cs"/>
          <w:sz w:val="28"/>
          <w:szCs w:val="28"/>
          <w:rtl/>
        </w:rPr>
        <w:t>ر، فحذف العذاب، وأناب عنه الهاء</w:t>
      </w:r>
      <w:r w:rsidR="002B01B3">
        <w:rPr>
          <w:rFonts w:hint="cs"/>
          <w:sz w:val="28"/>
          <w:szCs w:val="28"/>
          <w:rtl/>
        </w:rPr>
        <w:t>، وتعرب: ضميراً مبنياً في محل نصب نائب عن المفعول المطلق.</w:t>
      </w:r>
      <w:r w:rsidRPr="00CC0663">
        <w:rPr>
          <w:rFonts w:hint="cs"/>
          <w:sz w:val="28"/>
          <w:szCs w:val="28"/>
          <w:rtl/>
        </w:rPr>
        <w:t>.</w:t>
      </w:r>
    </w:p>
    <w:p w:rsidR="004E0DAE" w:rsidRPr="00CC0663" w:rsidRDefault="004E0DAE" w:rsidP="000D1D55">
      <w:pPr>
        <w:jc w:val="both"/>
        <w:rPr>
          <w:sz w:val="28"/>
          <w:szCs w:val="28"/>
          <w:rtl/>
        </w:rPr>
      </w:pPr>
      <w:r w:rsidRPr="00CC0663">
        <w:rPr>
          <w:rFonts w:hint="cs"/>
          <w:sz w:val="28"/>
          <w:szCs w:val="28"/>
          <w:rtl/>
        </w:rPr>
        <w:lastRenderedPageBreak/>
        <w:t>5/ عدد المفعول المطلق، مثل:</w:t>
      </w:r>
      <w:r w:rsidR="007F7255">
        <w:rPr>
          <w:rFonts w:hint="cs"/>
          <w:sz w:val="28"/>
          <w:szCs w:val="28"/>
          <w:rtl/>
        </w:rPr>
        <w:t xml:space="preserve">  (قابلته عدة مرات) </w:t>
      </w:r>
      <w:sdt>
        <w:sdtPr>
          <w:rPr>
            <w:sz w:val="28"/>
            <w:szCs w:val="28"/>
            <w:rtl/>
          </w:rPr>
          <w:id w:val="-553471297"/>
          <w:citation/>
        </w:sdtPr>
        <w:sdtEndPr/>
        <w:sdtContent>
          <w:r w:rsidR="007F7255">
            <w:rPr>
              <w:sz w:val="28"/>
              <w:szCs w:val="28"/>
              <w:rtl/>
            </w:rPr>
            <w:fldChar w:fldCharType="begin"/>
          </w:r>
          <w:r w:rsidR="007F7255">
            <w:rPr>
              <w:sz w:val="28"/>
              <w:szCs w:val="28"/>
            </w:rPr>
            <w:instrText>CITATION</w:instrText>
          </w:r>
          <w:r w:rsidR="007F7255">
            <w:rPr>
              <w:sz w:val="28"/>
              <w:szCs w:val="28"/>
              <w:rtl/>
            </w:rPr>
            <w:instrText xml:space="preserve"> محم05 \</w:instrText>
          </w:r>
          <w:r w:rsidR="007F7255">
            <w:rPr>
              <w:sz w:val="28"/>
              <w:szCs w:val="28"/>
            </w:rPr>
            <w:instrText>p 342 \l 1025</w:instrText>
          </w:r>
          <w:r w:rsidR="007F7255">
            <w:rPr>
              <w:sz w:val="28"/>
              <w:szCs w:val="28"/>
              <w:rtl/>
            </w:rPr>
            <w:instrText xml:space="preserve"> </w:instrText>
          </w:r>
          <w:r w:rsidR="007F7255">
            <w:rPr>
              <w:sz w:val="28"/>
              <w:szCs w:val="28"/>
              <w:rtl/>
            </w:rPr>
            <w:fldChar w:fldCharType="separate"/>
          </w:r>
          <w:r w:rsidR="007F7255" w:rsidRPr="007F7255">
            <w:rPr>
              <w:rFonts w:hint="cs"/>
              <w:noProof/>
              <w:sz w:val="28"/>
              <w:szCs w:val="28"/>
              <w:rtl/>
            </w:rPr>
            <w:t>( محمد صالح العثيمين، 2005، صفحة 342)</w:t>
          </w:r>
          <w:r w:rsidR="007F7255">
            <w:rPr>
              <w:sz w:val="28"/>
              <w:szCs w:val="28"/>
              <w:rtl/>
            </w:rPr>
            <w:fldChar w:fldCharType="end"/>
          </w:r>
        </w:sdtContent>
      </w:sdt>
    </w:p>
    <w:p w:rsidR="004E0DAE" w:rsidRPr="00CC0663" w:rsidRDefault="007F7255" w:rsidP="000D1D55">
      <w:pPr>
        <w:jc w:val="both"/>
        <w:rPr>
          <w:sz w:val="28"/>
          <w:szCs w:val="28"/>
          <w:rtl/>
        </w:rPr>
      </w:pPr>
      <w:r>
        <w:rPr>
          <w:rFonts w:hint="cs"/>
          <w:sz w:val="28"/>
          <w:szCs w:val="28"/>
          <w:rtl/>
        </w:rPr>
        <w:t>عدة</w:t>
      </w:r>
      <w:r w:rsidR="003F3786" w:rsidRPr="00CC0663">
        <w:rPr>
          <w:rFonts w:hint="cs"/>
          <w:sz w:val="28"/>
          <w:szCs w:val="28"/>
          <w:rtl/>
        </w:rPr>
        <w:t xml:space="preserve">: نائب عن المفعول المطلق منصوب بالفتحة </w:t>
      </w:r>
      <w:r w:rsidR="004915D8" w:rsidRPr="00CC0663">
        <w:rPr>
          <w:rFonts w:hint="cs"/>
          <w:sz w:val="28"/>
          <w:szCs w:val="28"/>
          <w:rtl/>
        </w:rPr>
        <w:t>الظاهرة،</w:t>
      </w:r>
      <w:r>
        <w:rPr>
          <w:rFonts w:hint="cs"/>
          <w:sz w:val="28"/>
          <w:szCs w:val="28"/>
          <w:rtl/>
        </w:rPr>
        <w:t xml:space="preserve"> وهو يبين عدد مرات المقابلة</w:t>
      </w:r>
      <w:r w:rsidR="003F3786" w:rsidRPr="00CC0663">
        <w:rPr>
          <w:rFonts w:hint="cs"/>
          <w:sz w:val="28"/>
          <w:szCs w:val="28"/>
          <w:rtl/>
        </w:rPr>
        <w:t>.</w:t>
      </w:r>
    </w:p>
    <w:p w:rsidR="003F3786" w:rsidRPr="00CC0663" w:rsidRDefault="003F3786" w:rsidP="000D1D55">
      <w:pPr>
        <w:jc w:val="both"/>
        <w:rPr>
          <w:sz w:val="28"/>
          <w:szCs w:val="28"/>
          <w:rtl/>
        </w:rPr>
      </w:pPr>
      <w:r w:rsidRPr="00CC0663">
        <w:rPr>
          <w:rFonts w:hint="cs"/>
          <w:sz w:val="28"/>
          <w:szCs w:val="28"/>
          <w:rtl/>
        </w:rPr>
        <w:t xml:space="preserve">6/ </w:t>
      </w:r>
      <w:r w:rsidR="004915D8" w:rsidRPr="00CC0663">
        <w:rPr>
          <w:rFonts w:hint="cs"/>
          <w:sz w:val="28"/>
          <w:szCs w:val="28"/>
          <w:rtl/>
        </w:rPr>
        <w:t>ما يدل على آلة فعل المفعول</w:t>
      </w:r>
      <w:r w:rsidR="0063372B">
        <w:rPr>
          <w:rFonts w:hint="cs"/>
          <w:sz w:val="28"/>
          <w:szCs w:val="28"/>
          <w:rtl/>
        </w:rPr>
        <w:t xml:space="preserve"> المطلق التي يكون بها، مثل: ضرب</w:t>
      </w:r>
      <w:r w:rsidR="004915D8" w:rsidRPr="00CC0663">
        <w:rPr>
          <w:rFonts w:hint="cs"/>
          <w:sz w:val="28"/>
          <w:szCs w:val="28"/>
          <w:rtl/>
        </w:rPr>
        <w:t xml:space="preserve"> اللاعب الكرة رأساً.</w:t>
      </w:r>
    </w:p>
    <w:p w:rsidR="004915D8" w:rsidRPr="00CC0663" w:rsidRDefault="004915D8" w:rsidP="000D1D55">
      <w:pPr>
        <w:jc w:val="both"/>
        <w:rPr>
          <w:sz w:val="28"/>
          <w:szCs w:val="28"/>
          <w:rtl/>
        </w:rPr>
      </w:pPr>
      <w:r w:rsidRPr="00CC0663">
        <w:rPr>
          <w:rFonts w:hint="cs"/>
          <w:sz w:val="28"/>
          <w:szCs w:val="28"/>
          <w:rtl/>
        </w:rPr>
        <w:t xml:space="preserve">رأساً: نائب عن المفعول المطلق منصوب بالفتحة الظاهرة، وهو آلة ضرب الكرة. </w:t>
      </w:r>
    </w:p>
    <w:p w:rsidR="004915D8" w:rsidRPr="00CC0663" w:rsidRDefault="004915D8" w:rsidP="000D1D55">
      <w:pPr>
        <w:jc w:val="both"/>
        <w:rPr>
          <w:sz w:val="28"/>
          <w:szCs w:val="28"/>
          <w:rtl/>
        </w:rPr>
      </w:pPr>
      <w:r w:rsidRPr="00CC0663">
        <w:rPr>
          <w:rFonts w:hint="cs"/>
          <w:sz w:val="28"/>
          <w:szCs w:val="28"/>
          <w:rtl/>
        </w:rPr>
        <w:t xml:space="preserve">7/ </w:t>
      </w:r>
      <w:r w:rsidR="00BB7F68" w:rsidRPr="00CC0663">
        <w:rPr>
          <w:rFonts w:hint="cs"/>
          <w:sz w:val="28"/>
          <w:szCs w:val="28"/>
          <w:rtl/>
        </w:rPr>
        <w:t>ما ي</w:t>
      </w:r>
      <w:r w:rsidR="00950C93">
        <w:rPr>
          <w:rFonts w:hint="cs"/>
          <w:sz w:val="28"/>
          <w:szCs w:val="28"/>
          <w:rtl/>
        </w:rPr>
        <w:t>دلّ على نوعه، نحو: قعد القرفصاء</w:t>
      </w:r>
      <w:r w:rsidR="00BB7F68" w:rsidRPr="00CC0663">
        <w:rPr>
          <w:rFonts w:hint="cs"/>
          <w:sz w:val="28"/>
          <w:szCs w:val="28"/>
          <w:rtl/>
        </w:rPr>
        <w:t xml:space="preserve">. </w:t>
      </w:r>
    </w:p>
    <w:p w:rsidR="00BB7F68" w:rsidRPr="00CC0663" w:rsidRDefault="00950C93" w:rsidP="000D1D55">
      <w:pPr>
        <w:jc w:val="both"/>
        <w:rPr>
          <w:sz w:val="28"/>
          <w:szCs w:val="28"/>
          <w:rtl/>
        </w:rPr>
      </w:pPr>
      <w:r>
        <w:rPr>
          <w:rFonts w:hint="cs"/>
          <w:sz w:val="28"/>
          <w:szCs w:val="28"/>
          <w:rtl/>
        </w:rPr>
        <w:t>القرفصاء</w:t>
      </w:r>
      <w:r w:rsidR="00BB7F68" w:rsidRPr="00CC0663">
        <w:rPr>
          <w:rFonts w:hint="cs"/>
          <w:sz w:val="28"/>
          <w:szCs w:val="28"/>
          <w:rtl/>
        </w:rPr>
        <w:t xml:space="preserve">: نائب عن المفعول المطلق منصوب بالفتحة، وهو يبين نوع المفعول المطلق. </w:t>
      </w:r>
    </w:p>
    <w:p w:rsidR="0063372B" w:rsidRDefault="00950C93" w:rsidP="000D1D55">
      <w:pPr>
        <w:jc w:val="both"/>
        <w:rPr>
          <w:sz w:val="28"/>
          <w:szCs w:val="28"/>
          <w:rtl/>
        </w:rPr>
      </w:pPr>
      <w:r>
        <w:rPr>
          <w:rFonts w:hint="cs"/>
          <w:sz w:val="28"/>
          <w:szCs w:val="28"/>
          <w:rtl/>
        </w:rPr>
        <w:t>8/ لفظ بعض وكلّ بشرط أن تضاف إلى المصدر،</w:t>
      </w:r>
      <w:r w:rsidR="006462B1" w:rsidRPr="00CC0663">
        <w:rPr>
          <w:rFonts w:hint="cs"/>
          <w:sz w:val="28"/>
          <w:szCs w:val="28"/>
          <w:rtl/>
        </w:rPr>
        <w:t xml:space="preserve"> نحو:</w:t>
      </w:r>
      <w:r w:rsidR="0063372B">
        <w:rPr>
          <w:rFonts w:hint="cs"/>
          <w:sz w:val="28"/>
          <w:szCs w:val="28"/>
          <w:rtl/>
        </w:rPr>
        <w:t xml:space="preserve"> (احترمته كلّ الاحترام) </w:t>
      </w:r>
    </w:p>
    <w:p w:rsidR="006462B1" w:rsidRPr="00CC0663" w:rsidRDefault="0063372B" w:rsidP="000D1D55">
      <w:pPr>
        <w:jc w:val="both"/>
        <w:rPr>
          <w:sz w:val="28"/>
          <w:szCs w:val="28"/>
          <w:rtl/>
        </w:rPr>
      </w:pPr>
      <w:r>
        <w:rPr>
          <w:rFonts w:hint="cs"/>
          <w:sz w:val="28"/>
          <w:szCs w:val="28"/>
          <w:rtl/>
        </w:rPr>
        <w:t>كلّ: مفعول مطلق منصوب بالفتحة ، الاحترام مضاف إليه مجرور بالكسرة .</w:t>
      </w:r>
    </w:p>
    <w:p w:rsidR="00681FF2" w:rsidRPr="00CC0663" w:rsidRDefault="006462B1" w:rsidP="000D1D55">
      <w:pPr>
        <w:jc w:val="both"/>
        <w:rPr>
          <w:sz w:val="28"/>
          <w:szCs w:val="28"/>
          <w:rtl/>
        </w:rPr>
      </w:pPr>
      <w:r w:rsidRPr="00CC0663">
        <w:rPr>
          <w:rFonts w:hint="cs"/>
          <w:sz w:val="28"/>
          <w:szCs w:val="28"/>
          <w:rtl/>
        </w:rPr>
        <w:t xml:space="preserve">كلّ: نائب عن المفعول المطلق منصوب بالفتحة الظاهرة وهو مضاف والميل مضاف إليه مجرور بالكسرة </w:t>
      </w:r>
      <w:r w:rsidR="00E118A4" w:rsidRPr="00CC0663">
        <w:rPr>
          <w:rFonts w:hint="cs"/>
          <w:sz w:val="28"/>
          <w:szCs w:val="28"/>
          <w:rtl/>
        </w:rPr>
        <w:t>الظاهرة،</w:t>
      </w:r>
      <w:r w:rsidR="0063372B">
        <w:rPr>
          <w:rFonts w:hint="cs"/>
          <w:sz w:val="28"/>
          <w:szCs w:val="28"/>
          <w:rtl/>
        </w:rPr>
        <w:t xml:space="preserve"> وهو مصدر أي مفعول مطلق</w:t>
      </w:r>
    </w:p>
    <w:p w:rsidR="00C11551" w:rsidRPr="00CC0663" w:rsidRDefault="00C11551" w:rsidP="000D1D55">
      <w:pPr>
        <w:jc w:val="both"/>
        <w:rPr>
          <w:b/>
          <w:bCs/>
          <w:sz w:val="28"/>
          <w:szCs w:val="28"/>
          <w:rtl/>
        </w:rPr>
      </w:pPr>
      <w:r w:rsidRPr="00CC0663">
        <w:rPr>
          <w:rFonts w:hint="cs"/>
          <w:b/>
          <w:bCs/>
          <w:sz w:val="28"/>
          <w:szCs w:val="28"/>
          <w:rtl/>
        </w:rPr>
        <w:t>مواضع المفعول المطلق في سورة الفتح:</w:t>
      </w:r>
    </w:p>
    <w:p w:rsidR="00152D3C" w:rsidRPr="00B87DD1" w:rsidRDefault="007E79A2" w:rsidP="000D1D55">
      <w:pPr>
        <w:jc w:val="both"/>
        <w:rPr>
          <w:sz w:val="28"/>
          <w:szCs w:val="28"/>
        </w:rPr>
      </w:pPr>
      <w:r w:rsidRPr="00CC0663">
        <w:rPr>
          <w:rFonts w:hint="cs"/>
          <w:b/>
          <w:bCs/>
          <w:sz w:val="28"/>
          <w:szCs w:val="28"/>
          <w:rtl/>
        </w:rPr>
        <w:t>1</w:t>
      </w:r>
      <w:r w:rsidRPr="00B87DD1">
        <w:rPr>
          <w:rFonts w:hint="cs"/>
          <w:sz w:val="28"/>
          <w:szCs w:val="28"/>
          <w:rtl/>
        </w:rPr>
        <w:t xml:space="preserve">/ </w:t>
      </w:r>
      <w:r w:rsidR="00152D3C" w:rsidRPr="00B87DD1">
        <w:rPr>
          <w:rFonts w:hint="cs"/>
          <w:sz w:val="28"/>
          <w:szCs w:val="28"/>
          <w:rtl/>
        </w:rPr>
        <w:t>في الآية الأولى:</w:t>
      </w:r>
      <w:r w:rsidR="00B87DD1" w:rsidRPr="00B87DD1">
        <w:rPr>
          <w:rFonts w:hint="cs"/>
          <w:sz w:val="28"/>
          <w:szCs w:val="28"/>
          <w:rtl/>
        </w:rPr>
        <w:t xml:space="preserve"> (إنّا فَتَحْنا لَكَ فَتْحاً مُبِيِناً) </w:t>
      </w:r>
      <w:r w:rsidR="00152D3C" w:rsidRPr="00B87DD1">
        <w:rPr>
          <w:rFonts w:hint="cs"/>
          <w:sz w:val="28"/>
          <w:szCs w:val="28"/>
          <w:rtl/>
        </w:rPr>
        <w:t xml:space="preserve"> </w:t>
      </w:r>
    </w:p>
    <w:p w:rsidR="00152D3C" w:rsidRPr="00CC0663" w:rsidRDefault="00152D3C" w:rsidP="000D1D55">
      <w:pPr>
        <w:ind w:left="360"/>
        <w:jc w:val="both"/>
        <w:rPr>
          <w:sz w:val="28"/>
          <w:szCs w:val="28"/>
          <w:rtl/>
        </w:rPr>
      </w:pPr>
      <w:r w:rsidRPr="00CC0663">
        <w:rPr>
          <w:rFonts w:hint="cs"/>
          <w:sz w:val="28"/>
          <w:szCs w:val="28"/>
          <w:rtl/>
        </w:rPr>
        <w:t>فتحاً: مفعول مطلق منصوب بالفتحة الظاهرة على آخره وهو مبيناً للنوع.</w:t>
      </w:r>
    </w:p>
    <w:p w:rsidR="00152D3C" w:rsidRPr="00CC0663" w:rsidRDefault="007E79A2" w:rsidP="000D1D55">
      <w:pPr>
        <w:jc w:val="both"/>
        <w:rPr>
          <w:sz w:val="28"/>
          <w:szCs w:val="28"/>
          <w:rtl/>
        </w:rPr>
      </w:pPr>
      <w:r w:rsidRPr="00CC0663">
        <w:rPr>
          <w:rFonts w:hint="cs"/>
          <w:sz w:val="28"/>
          <w:szCs w:val="28"/>
          <w:rtl/>
        </w:rPr>
        <w:t xml:space="preserve">2/ </w:t>
      </w:r>
      <w:r w:rsidR="00152D3C" w:rsidRPr="00CC0663">
        <w:rPr>
          <w:rFonts w:hint="cs"/>
          <w:sz w:val="28"/>
          <w:szCs w:val="28"/>
          <w:rtl/>
        </w:rPr>
        <w:t>في الآية الثا</w:t>
      </w:r>
      <w:r w:rsidR="00337642" w:rsidRPr="00CC0663">
        <w:rPr>
          <w:rFonts w:hint="cs"/>
          <w:sz w:val="28"/>
          <w:szCs w:val="28"/>
          <w:rtl/>
        </w:rPr>
        <w:t>لثة</w:t>
      </w:r>
      <w:r w:rsidR="00B87DD1">
        <w:rPr>
          <w:sz w:val="28"/>
          <w:szCs w:val="28"/>
        </w:rPr>
        <w:t xml:space="preserve">    </w:t>
      </w:r>
      <w:r w:rsidR="00A15203">
        <w:rPr>
          <w:rFonts w:hint="cs"/>
          <w:sz w:val="28"/>
          <w:szCs w:val="28"/>
          <w:rtl/>
        </w:rPr>
        <w:t>(</w:t>
      </w:r>
      <w:r w:rsidR="00B87DD1">
        <w:rPr>
          <w:rFonts w:hint="cs"/>
          <w:sz w:val="28"/>
          <w:szCs w:val="28"/>
          <w:rtl/>
        </w:rPr>
        <w:t>وَيَنْصُرَكَ اللّهُ نَصْراً عَزِيزاً) .</w:t>
      </w:r>
    </w:p>
    <w:p w:rsidR="00152D3C" w:rsidRPr="00CC0663" w:rsidRDefault="00152D3C" w:rsidP="000D1D55">
      <w:pPr>
        <w:ind w:left="360"/>
        <w:jc w:val="both"/>
        <w:rPr>
          <w:sz w:val="28"/>
          <w:szCs w:val="28"/>
          <w:rtl/>
        </w:rPr>
      </w:pPr>
      <w:r w:rsidRPr="00CC0663">
        <w:rPr>
          <w:rFonts w:hint="cs"/>
          <w:sz w:val="28"/>
          <w:szCs w:val="28"/>
          <w:rtl/>
        </w:rPr>
        <w:t>نصراً: مفعول مطلق منصوب بالفتحة الظاهرة على آخره، وهو مبيناً للنوع.</w:t>
      </w:r>
    </w:p>
    <w:p w:rsidR="00337642" w:rsidRPr="00E94553" w:rsidRDefault="007E79A2" w:rsidP="000D1D55">
      <w:pPr>
        <w:jc w:val="both"/>
        <w:rPr>
          <w:sz w:val="28"/>
          <w:szCs w:val="28"/>
          <w:rtl/>
        </w:rPr>
      </w:pPr>
      <w:r w:rsidRPr="00CC0663">
        <w:rPr>
          <w:rFonts w:hint="cs"/>
          <w:sz w:val="28"/>
          <w:szCs w:val="28"/>
          <w:rtl/>
        </w:rPr>
        <w:t>3</w:t>
      </w:r>
      <w:r w:rsidR="00337642" w:rsidRPr="00CC0663">
        <w:rPr>
          <w:rFonts w:hint="cs"/>
          <w:sz w:val="28"/>
          <w:szCs w:val="28"/>
          <w:rtl/>
        </w:rPr>
        <w:t xml:space="preserve">/ في الآية </w:t>
      </w:r>
      <w:r w:rsidR="00A35FD1" w:rsidRPr="00CC0663">
        <w:rPr>
          <w:rFonts w:hint="cs"/>
          <w:sz w:val="28"/>
          <w:szCs w:val="28"/>
          <w:rtl/>
        </w:rPr>
        <w:t>السادسة) وَيُعَذِّبَ</w:t>
      </w:r>
      <w:r w:rsidR="00165DBB" w:rsidRPr="00E94553">
        <w:rPr>
          <w:rFonts w:ascii="Arial" w:hAnsi="Arial" w:cs="Arial"/>
          <w:sz w:val="28"/>
          <w:szCs w:val="28"/>
          <w:shd w:val="clear" w:color="auto" w:fill="FFFFFF"/>
          <w:rtl/>
        </w:rPr>
        <w:t xml:space="preserve"> الْمُنَافِقِينَ وَالْمُنَافِقَاتِ وَالْمُشْرِكِينَ وَالْمُشْرِكَاتِ الظَّانِّينَ بِاللَّهِ ظَنَّ السَّوْءِ</w:t>
      </w:r>
      <w:r w:rsidR="00165DBB" w:rsidRPr="00E94553">
        <w:rPr>
          <w:rFonts w:hint="cs"/>
          <w:sz w:val="28"/>
          <w:szCs w:val="28"/>
          <w:rtl/>
        </w:rPr>
        <w:t xml:space="preserve"> </w:t>
      </w:r>
      <w:r w:rsidR="00B87DD1">
        <w:rPr>
          <w:rFonts w:hint="cs"/>
          <w:sz w:val="28"/>
          <w:szCs w:val="28"/>
          <w:rtl/>
        </w:rPr>
        <w:t>).</w:t>
      </w:r>
    </w:p>
    <w:p w:rsidR="00165DBB" w:rsidRPr="00E94553" w:rsidRDefault="00165DBB" w:rsidP="000D1D55">
      <w:pPr>
        <w:ind w:left="360"/>
        <w:jc w:val="both"/>
        <w:rPr>
          <w:sz w:val="28"/>
          <w:szCs w:val="28"/>
          <w:rtl/>
        </w:rPr>
      </w:pPr>
      <w:r w:rsidRPr="00E94553">
        <w:rPr>
          <w:rFonts w:hint="cs"/>
          <w:sz w:val="28"/>
          <w:szCs w:val="28"/>
          <w:rtl/>
        </w:rPr>
        <w:t>ظن السوء: ظن: مفعول مطلق منصوب بالفتحة الظاهرة على آخره، وهو مبيناً للنوع.</w:t>
      </w:r>
    </w:p>
    <w:p w:rsidR="007E79A2" w:rsidRPr="00E94553" w:rsidRDefault="007E79A2" w:rsidP="000D1D55">
      <w:pPr>
        <w:jc w:val="both"/>
        <w:rPr>
          <w:sz w:val="28"/>
          <w:szCs w:val="28"/>
          <w:rtl/>
        </w:rPr>
      </w:pPr>
      <w:r w:rsidRPr="00E94553">
        <w:rPr>
          <w:rFonts w:hint="cs"/>
          <w:sz w:val="28"/>
          <w:szCs w:val="28"/>
          <w:rtl/>
        </w:rPr>
        <w:t xml:space="preserve">4/ في الآية الثانية </w:t>
      </w:r>
      <w:r w:rsidR="004840B4" w:rsidRPr="00E94553">
        <w:rPr>
          <w:rFonts w:hint="cs"/>
          <w:sz w:val="28"/>
          <w:szCs w:val="28"/>
          <w:rtl/>
        </w:rPr>
        <w:t xml:space="preserve">عشرة </w:t>
      </w:r>
      <w:r w:rsidR="00B87DD1">
        <w:rPr>
          <w:rFonts w:hint="cs"/>
          <w:sz w:val="28"/>
          <w:szCs w:val="28"/>
          <w:rtl/>
        </w:rPr>
        <w:t>(</w:t>
      </w:r>
      <w:r w:rsidR="004840B4" w:rsidRPr="00E94553">
        <w:rPr>
          <w:sz w:val="28"/>
          <w:szCs w:val="28"/>
          <w:rtl/>
        </w:rPr>
        <w:t>بَلْ</w:t>
      </w:r>
      <w:r w:rsidRPr="00E94553">
        <w:rPr>
          <w:rFonts w:ascii="Arial" w:hAnsi="Arial" w:cs="Arial"/>
          <w:sz w:val="28"/>
          <w:szCs w:val="28"/>
          <w:shd w:val="clear" w:color="auto" w:fill="FFFFFF"/>
          <w:rtl/>
        </w:rPr>
        <w:t xml:space="preserve"> ظَنَنْتُمْ أَنْ لَنْ يَنْقَلِبَ الرَّسُولُ وَالْمُؤْمِنُونَ </w:t>
      </w:r>
      <w:r w:rsidR="00B87DD1" w:rsidRPr="00E94553">
        <w:rPr>
          <w:rFonts w:ascii="Arial" w:hAnsi="Arial" w:cs="Arial" w:hint="cs"/>
          <w:sz w:val="28"/>
          <w:szCs w:val="28"/>
          <w:shd w:val="clear" w:color="auto" w:fill="FFFFFF"/>
          <w:rtl/>
        </w:rPr>
        <w:t>إلى</w:t>
      </w:r>
      <w:r w:rsidRPr="00E94553">
        <w:rPr>
          <w:rFonts w:ascii="Arial" w:hAnsi="Arial" w:cs="Arial"/>
          <w:sz w:val="28"/>
          <w:szCs w:val="28"/>
          <w:shd w:val="clear" w:color="auto" w:fill="FFFFFF"/>
          <w:rtl/>
        </w:rPr>
        <w:t xml:space="preserve"> أَهْلِيهِمْ أَبَدًا وَزُيِّنَ ذَٰلِكَ فِي قُلُوبِكُمْ وَظَنَنْتُمْ ظَنَّ السَّوْءِ</w:t>
      </w:r>
      <w:r w:rsidR="00B87DD1">
        <w:rPr>
          <w:rFonts w:hint="cs"/>
          <w:sz w:val="28"/>
          <w:szCs w:val="28"/>
          <w:rtl/>
        </w:rPr>
        <w:t>)</w:t>
      </w:r>
      <w:r w:rsidRPr="00E94553">
        <w:rPr>
          <w:rFonts w:hint="cs"/>
          <w:sz w:val="28"/>
          <w:szCs w:val="28"/>
          <w:rtl/>
        </w:rPr>
        <w:t>.</w:t>
      </w:r>
    </w:p>
    <w:p w:rsidR="00CC0FD6" w:rsidRPr="00E94553" w:rsidRDefault="00C56F92" w:rsidP="000D1D55">
      <w:pPr>
        <w:jc w:val="both"/>
        <w:rPr>
          <w:sz w:val="28"/>
          <w:szCs w:val="28"/>
          <w:rtl/>
        </w:rPr>
      </w:pPr>
      <w:r w:rsidRPr="00E94553">
        <w:rPr>
          <w:rFonts w:hint="cs"/>
          <w:sz w:val="28"/>
          <w:szCs w:val="28"/>
          <w:rtl/>
        </w:rPr>
        <w:t>ظن: مفعول مطلق منصوب بالفتحة الظاهرة على آخره، وهو مبيناً للنوع</w:t>
      </w:r>
      <w:r w:rsidR="00CC0FD6" w:rsidRPr="00E94553">
        <w:rPr>
          <w:rFonts w:hint="cs"/>
          <w:sz w:val="28"/>
          <w:szCs w:val="28"/>
          <w:rtl/>
        </w:rPr>
        <w:t>.</w:t>
      </w:r>
    </w:p>
    <w:p w:rsidR="00CC0FD6" w:rsidRPr="00E94553" w:rsidRDefault="00CC0FD6" w:rsidP="000D1D55">
      <w:pPr>
        <w:jc w:val="both"/>
        <w:rPr>
          <w:sz w:val="28"/>
          <w:szCs w:val="28"/>
          <w:rtl/>
        </w:rPr>
      </w:pPr>
      <w:r w:rsidRPr="00E94553">
        <w:rPr>
          <w:rFonts w:hint="cs"/>
          <w:sz w:val="28"/>
          <w:szCs w:val="28"/>
          <w:rtl/>
        </w:rPr>
        <w:lastRenderedPageBreak/>
        <w:t xml:space="preserve">5/ في الآية السادسة عشرة </w:t>
      </w:r>
      <w:r w:rsidR="00B87DD1">
        <w:rPr>
          <w:rFonts w:hint="cs"/>
          <w:sz w:val="28"/>
          <w:szCs w:val="28"/>
          <w:rtl/>
        </w:rPr>
        <w:t>(</w:t>
      </w:r>
      <w:r w:rsidRPr="00E94553">
        <w:rPr>
          <w:rFonts w:ascii="Arial" w:hAnsi="Arial" w:cs="Arial"/>
          <w:sz w:val="28"/>
          <w:szCs w:val="28"/>
          <w:shd w:val="clear" w:color="auto" w:fill="FFFFFF"/>
          <w:rtl/>
        </w:rPr>
        <w:t xml:space="preserve">قُلْ لِلْمُخَلَّفِينَ مِنَ الْأَعْرَابِ سَتُدْعَوْنَ </w:t>
      </w:r>
      <w:r w:rsidR="006B563B" w:rsidRPr="00E94553">
        <w:rPr>
          <w:rFonts w:ascii="Arial" w:hAnsi="Arial" w:cs="Arial" w:hint="cs"/>
          <w:sz w:val="28"/>
          <w:szCs w:val="28"/>
          <w:shd w:val="clear" w:color="auto" w:fill="FFFFFF"/>
          <w:rtl/>
        </w:rPr>
        <w:t>إلى</w:t>
      </w:r>
      <w:r w:rsidRPr="00E94553">
        <w:rPr>
          <w:rFonts w:ascii="Arial" w:hAnsi="Arial" w:cs="Arial"/>
          <w:sz w:val="28"/>
          <w:szCs w:val="28"/>
          <w:shd w:val="clear" w:color="auto" w:fill="FFFFFF"/>
          <w:rtl/>
        </w:rPr>
        <w:t xml:space="preserve"> قَوْمٍ أُولِي بَأْسٍ شَدِيدٍ تُقَاتِلُونَهُمْ أَوْ يُسْلِمُونَ ۖ فَإِنْ تُطِيعُوا يُؤْتِكُمُ اللَّهُ أَجْرًا حَسَنًا ۖ وَإِنْ تَتَوَلَّوْا كَمَا تَوَلَّيْتُمْ مِنْ قَبْلُ يُعَذِّبْكُمْ عَذَابًا أَلِيمًا</w:t>
      </w:r>
      <w:r w:rsidRPr="00E94553">
        <w:rPr>
          <w:rFonts w:hint="cs"/>
          <w:sz w:val="28"/>
          <w:szCs w:val="28"/>
          <w:rtl/>
        </w:rPr>
        <w:t xml:space="preserve"> </w:t>
      </w:r>
      <w:r w:rsidR="00B87DD1">
        <w:rPr>
          <w:rFonts w:hint="cs"/>
          <w:sz w:val="28"/>
          <w:szCs w:val="28"/>
          <w:rtl/>
        </w:rPr>
        <w:t>)</w:t>
      </w:r>
      <w:r w:rsidRPr="00E94553">
        <w:rPr>
          <w:rFonts w:hint="cs"/>
          <w:sz w:val="28"/>
          <w:szCs w:val="28"/>
          <w:rtl/>
        </w:rPr>
        <w:t xml:space="preserve">. </w:t>
      </w:r>
    </w:p>
    <w:p w:rsidR="00CC0FD6" w:rsidRPr="00E94553" w:rsidRDefault="00CC0FD6" w:rsidP="000D1D55">
      <w:pPr>
        <w:jc w:val="both"/>
        <w:rPr>
          <w:sz w:val="28"/>
          <w:szCs w:val="28"/>
          <w:rtl/>
        </w:rPr>
      </w:pPr>
      <w:r w:rsidRPr="00E94553">
        <w:rPr>
          <w:rFonts w:hint="cs"/>
          <w:sz w:val="28"/>
          <w:szCs w:val="28"/>
          <w:rtl/>
        </w:rPr>
        <w:t>عذاباً أليما، عذاباً: مفعول مطلق منصوب بالفتحة الظاهرة، وهو مبيناً للنوع.</w:t>
      </w:r>
    </w:p>
    <w:p w:rsidR="00CC0FD6" w:rsidRPr="00E94553" w:rsidRDefault="00CC0FD6" w:rsidP="000D1D55">
      <w:pPr>
        <w:jc w:val="both"/>
        <w:rPr>
          <w:sz w:val="28"/>
          <w:szCs w:val="28"/>
          <w:rtl/>
        </w:rPr>
      </w:pPr>
      <w:r w:rsidRPr="00E94553">
        <w:rPr>
          <w:rFonts w:hint="cs"/>
          <w:sz w:val="28"/>
          <w:szCs w:val="28"/>
          <w:rtl/>
        </w:rPr>
        <w:t>6/ في الآية</w:t>
      </w:r>
      <w:r w:rsidR="005D06CD" w:rsidRPr="00E94553">
        <w:rPr>
          <w:rFonts w:hint="cs"/>
          <w:sz w:val="28"/>
          <w:szCs w:val="28"/>
          <w:rtl/>
        </w:rPr>
        <w:t xml:space="preserve"> السابعة عشرة</w:t>
      </w:r>
      <w:r w:rsidRPr="00E94553">
        <w:rPr>
          <w:rFonts w:hint="cs"/>
          <w:sz w:val="28"/>
          <w:szCs w:val="28"/>
          <w:rtl/>
        </w:rPr>
        <w:t xml:space="preserve"> </w:t>
      </w:r>
      <w:r w:rsidR="005D06CD" w:rsidRPr="00E94553">
        <w:rPr>
          <w:rFonts w:hint="cs"/>
          <w:sz w:val="28"/>
          <w:szCs w:val="28"/>
          <w:rtl/>
        </w:rPr>
        <w:t xml:space="preserve"> </w:t>
      </w:r>
      <w:r w:rsidR="00B87DD1">
        <w:rPr>
          <w:rFonts w:hint="cs"/>
          <w:sz w:val="28"/>
          <w:szCs w:val="28"/>
          <w:rtl/>
        </w:rPr>
        <w:t>(</w:t>
      </w:r>
      <w:r w:rsidRPr="00E94553">
        <w:rPr>
          <w:rFonts w:hint="cs"/>
          <w:sz w:val="28"/>
          <w:szCs w:val="28"/>
          <w:rtl/>
        </w:rPr>
        <w:t>....</w:t>
      </w:r>
      <w:r w:rsidRPr="00E94553">
        <w:rPr>
          <w:rFonts w:ascii="Arial" w:hAnsi="Arial" w:cs="Arial"/>
          <w:sz w:val="28"/>
          <w:szCs w:val="28"/>
          <w:shd w:val="clear" w:color="auto" w:fill="FFFFFF"/>
          <w:rtl/>
        </w:rPr>
        <w:t>وَمَنْ يُطِعِ اللَّهَ وَرَسُولَهُ يُدْخِلْهُ جَنَّاتٍ تَجْرِي مِنْ تَحْتِهَا الْأَنْهَارُ ۖ وَمَنْ يَتَوَلَّ يُعَذِّبْهُ عَذَابًا أَلِيمًا</w:t>
      </w:r>
      <w:r w:rsidRPr="00E94553">
        <w:rPr>
          <w:rFonts w:hint="cs"/>
          <w:sz w:val="28"/>
          <w:szCs w:val="28"/>
          <w:rtl/>
        </w:rPr>
        <w:t xml:space="preserve"> </w:t>
      </w:r>
      <w:r w:rsidR="00B87DD1">
        <w:rPr>
          <w:rFonts w:hint="cs"/>
          <w:sz w:val="28"/>
          <w:szCs w:val="28"/>
          <w:rtl/>
        </w:rPr>
        <w:t>)</w:t>
      </w:r>
      <w:r w:rsidRPr="00E94553">
        <w:rPr>
          <w:rFonts w:hint="cs"/>
          <w:sz w:val="28"/>
          <w:szCs w:val="28"/>
          <w:rtl/>
        </w:rPr>
        <w:t>.</w:t>
      </w:r>
    </w:p>
    <w:p w:rsidR="00CC0FD6" w:rsidRPr="00E94553" w:rsidRDefault="00CC0FD6" w:rsidP="000D1D55">
      <w:pPr>
        <w:jc w:val="both"/>
        <w:rPr>
          <w:sz w:val="28"/>
          <w:szCs w:val="28"/>
          <w:rtl/>
        </w:rPr>
      </w:pPr>
      <w:r w:rsidRPr="00E94553">
        <w:rPr>
          <w:rFonts w:hint="cs"/>
          <w:sz w:val="28"/>
          <w:szCs w:val="28"/>
          <w:rtl/>
        </w:rPr>
        <w:t>عذاباً: مفعول مطلق منصوب بالفتحة الظاهرة، وهو مبيناً للنوع.</w:t>
      </w:r>
    </w:p>
    <w:p w:rsidR="00CC0FD6" w:rsidRPr="00E94553" w:rsidRDefault="00CC0FD6" w:rsidP="000D1D55">
      <w:pPr>
        <w:jc w:val="both"/>
        <w:rPr>
          <w:sz w:val="28"/>
          <w:szCs w:val="28"/>
          <w:rtl/>
        </w:rPr>
      </w:pPr>
      <w:r w:rsidRPr="00E94553">
        <w:rPr>
          <w:rFonts w:hint="cs"/>
          <w:sz w:val="28"/>
          <w:szCs w:val="28"/>
          <w:rtl/>
        </w:rPr>
        <w:t>7/ في الآية</w:t>
      </w:r>
      <w:r w:rsidR="001C235E" w:rsidRPr="00E94553">
        <w:rPr>
          <w:rFonts w:hint="cs"/>
          <w:sz w:val="28"/>
          <w:szCs w:val="28"/>
          <w:rtl/>
        </w:rPr>
        <w:t xml:space="preserve"> الثالثة والعشرون</w:t>
      </w:r>
      <w:r w:rsidRPr="00E94553">
        <w:rPr>
          <w:rFonts w:hint="cs"/>
          <w:sz w:val="28"/>
          <w:szCs w:val="28"/>
          <w:rtl/>
        </w:rPr>
        <w:t xml:space="preserve"> </w:t>
      </w:r>
      <w:r w:rsidR="00B87DD1">
        <w:rPr>
          <w:rFonts w:hint="cs"/>
          <w:sz w:val="28"/>
          <w:szCs w:val="28"/>
          <w:rtl/>
        </w:rPr>
        <w:t>(</w:t>
      </w:r>
      <w:r w:rsidRPr="00E94553">
        <w:rPr>
          <w:rFonts w:ascii="Arial" w:hAnsi="Arial" w:cs="Arial"/>
          <w:sz w:val="28"/>
          <w:szCs w:val="28"/>
          <w:shd w:val="clear" w:color="auto" w:fill="FFFFFF"/>
          <w:rtl/>
        </w:rPr>
        <w:t>سُنَّةَ اللَّهِ الَّتِي قَدْ خَلَتْ مِنْ قَبْلُ ۖ وَلَنْ تَجِدَ لِسُنَّةِ اللَّهِ تَبْدِيلًا</w:t>
      </w:r>
      <w:r w:rsidRPr="00E94553">
        <w:rPr>
          <w:rFonts w:hint="cs"/>
          <w:sz w:val="28"/>
          <w:szCs w:val="28"/>
          <w:rtl/>
        </w:rPr>
        <w:t xml:space="preserve"> </w:t>
      </w:r>
      <w:r w:rsidR="00B87DD1">
        <w:rPr>
          <w:rFonts w:hint="cs"/>
          <w:sz w:val="28"/>
          <w:szCs w:val="28"/>
          <w:rtl/>
        </w:rPr>
        <w:t>).</w:t>
      </w:r>
    </w:p>
    <w:p w:rsidR="00CC0FD6" w:rsidRPr="00E94553" w:rsidRDefault="00CC0FD6" w:rsidP="000D1D55">
      <w:pPr>
        <w:jc w:val="both"/>
        <w:rPr>
          <w:sz w:val="28"/>
          <w:szCs w:val="28"/>
          <w:rtl/>
        </w:rPr>
      </w:pPr>
      <w:r w:rsidRPr="00E94553">
        <w:rPr>
          <w:rFonts w:hint="cs"/>
          <w:sz w:val="28"/>
          <w:szCs w:val="28"/>
          <w:rtl/>
        </w:rPr>
        <w:t xml:space="preserve">سنة: مفعول </w:t>
      </w:r>
      <w:r w:rsidR="00AC17C0" w:rsidRPr="00E94553">
        <w:rPr>
          <w:rFonts w:hint="cs"/>
          <w:sz w:val="28"/>
          <w:szCs w:val="28"/>
          <w:rtl/>
        </w:rPr>
        <w:t>مطلق لفع</w:t>
      </w:r>
      <w:r w:rsidR="00AC17C0" w:rsidRPr="00E94553">
        <w:rPr>
          <w:rFonts w:hint="eastAsia"/>
          <w:sz w:val="28"/>
          <w:szCs w:val="28"/>
          <w:rtl/>
        </w:rPr>
        <w:t>ل</w:t>
      </w:r>
      <w:r w:rsidR="00AC17C0" w:rsidRPr="00E94553">
        <w:rPr>
          <w:rFonts w:hint="cs"/>
          <w:sz w:val="28"/>
          <w:szCs w:val="28"/>
          <w:rtl/>
        </w:rPr>
        <w:t xml:space="preserve"> محذوف </w:t>
      </w:r>
      <w:r w:rsidR="006B690E" w:rsidRPr="00E94553">
        <w:rPr>
          <w:rFonts w:hint="cs"/>
          <w:sz w:val="28"/>
          <w:szCs w:val="28"/>
          <w:rtl/>
        </w:rPr>
        <w:t>تقديره سنّ</w:t>
      </w:r>
      <w:r w:rsidRPr="00E94553">
        <w:rPr>
          <w:rFonts w:hint="cs"/>
          <w:sz w:val="28"/>
          <w:szCs w:val="28"/>
          <w:rtl/>
        </w:rPr>
        <w:t xml:space="preserve"> منصوب بالفتحة </w:t>
      </w:r>
      <w:r w:rsidR="00EC638D" w:rsidRPr="00E94553">
        <w:rPr>
          <w:rFonts w:hint="cs"/>
          <w:sz w:val="28"/>
          <w:szCs w:val="28"/>
          <w:rtl/>
        </w:rPr>
        <w:t>الظاهرة،</w:t>
      </w:r>
      <w:r w:rsidRPr="00E94553">
        <w:rPr>
          <w:rFonts w:hint="cs"/>
          <w:sz w:val="28"/>
          <w:szCs w:val="28"/>
          <w:rtl/>
        </w:rPr>
        <w:t xml:space="preserve"> وهو مؤكداً لفعله.</w:t>
      </w:r>
    </w:p>
    <w:p w:rsidR="00CC0FD6" w:rsidRPr="00E94553" w:rsidRDefault="00CC0FD6" w:rsidP="000D1D55">
      <w:pPr>
        <w:jc w:val="both"/>
        <w:rPr>
          <w:sz w:val="28"/>
          <w:szCs w:val="28"/>
          <w:rtl/>
        </w:rPr>
      </w:pPr>
      <w:r w:rsidRPr="00E94553">
        <w:rPr>
          <w:rFonts w:hint="cs"/>
          <w:sz w:val="28"/>
          <w:szCs w:val="28"/>
          <w:rtl/>
        </w:rPr>
        <w:t xml:space="preserve">8/ في الآية </w:t>
      </w:r>
      <w:r w:rsidR="00EC638D" w:rsidRPr="00E94553">
        <w:rPr>
          <w:rFonts w:hint="cs"/>
          <w:sz w:val="28"/>
          <w:szCs w:val="28"/>
          <w:rtl/>
        </w:rPr>
        <w:t xml:space="preserve">الثالثة والعشرون </w:t>
      </w:r>
      <w:r w:rsidR="00B87DD1">
        <w:rPr>
          <w:rFonts w:hint="cs"/>
          <w:sz w:val="28"/>
          <w:szCs w:val="28"/>
          <w:rtl/>
        </w:rPr>
        <w:t>(</w:t>
      </w:r>
      <w:r w:rsidR="00EC638D" w:rsidRPr="00E94553">
        <w:rPr>
          <w:rFonts w:hint="cs"/>
          <w:sz w:val="28"/>
          <w:szCs w:val="28"/>
          <w:rtl/>
        </w:rPr>
        <w:t xml:space="preserve"> .......</w:t>
      </w:r>
      <w:r w:rsidR="00EC638D" w:rsidRPr="00E94553">
        <w:rPr>
          <w:rFonts w:ascii="Arial" w:hAnsi="Arial" w:cs="Arial"/>
          <w:sz w:val="28"/>
          <w:szCs w:val="28"/>
          <w:shd w:val="clear" w:color="auto" w:fill="FFFFFF"/>
          <w:rtl/>
        </w:rPr>
        <w:t xml:space="preserve"> لِيُدْخِلَ اللَّهُ فِي رَحْمَتِهِ مَنْ يَشَاءُ ۚ لَوْ تَزَيَّلُوا لَعَذَّبْنَا الَّذِينَ كَفَرُوا مِنْهُمْ عَذَابًا أَلِيمًا</w:t>
      </w:r>
      <w:r w:rsidR="00B87DD1">
        <w:rPr>
          <w:rFonts w:hint="cs"/>
          <w:sz w:val="28"/>
          <w:szCs w:val="28"/>
          <w:rtl/>
        </w:rPr>
        <w:t>)</w:t>
      </w:r>
      <w:r w:rsidR="00EC638D" w:rsidRPr="00E94553">
        <w:rPr>
          <w:rFonts w:hint="cs"/>
          <w:sz w:val="28"/>
          <w:szCs w:val="28"/>
          <w:rtl/>
        </w:rPr>
        <w:t xml:space="preserve"> .</w:t>
      </w:r>
    </w:p>
    <w:p w:rsidR="0005551F" w:rsidRPr="00E94553" w:rsidRDefault="00EC638D" w:rsidP="000D1D55">
      <w:pPr>
        <w:jc w:val="both"/>
        <w:rPr>
          <w:sz w:val="28"/>
          <w:szCs w:val="28"/>
          <w:rtl/>
        </w:rPr>
      </w:pPr>
      <w:r w:rsidRPr="00E94553">
        <w:rPr>
          <w:rFonts w:hint="cs"/>
          <w:sz w:val="28"/>
          <w:szCs w:val="28"/>
          <w:rtl/>
        </w:rPr>
        <w:t xml:space="preserve">عذاباً: مفعول مطلق منصوب للفعل </w:t>
      </w:r>
      <w:r w:rsidR="003B29AC" w:rsidRPr="00E94553">
        <w:rPr>
          <w:rFonts w:hint="cs"/>
          <w:sz w:val="28"/>
          <w:szCs w:val="28"/>
          <w:rtl/>
        </w:rPr>
        <w:t>عذّب،</w:t>
      </w:r>
      <w:r w:rsidRPr="00E94553">
        <w:rPr>
          <w:rFonts w:hint="cs"/>
          <w:sz w:val="28"/>
          <w:szCs w:val="28"/>
          <w:rtl/>
        </w:rPr>
        <w:t xml:space="preserve"> وهو مبينا للنوع.</w:t>
      </w:r>
    </w:p>
    <w:p w:rsidR="00D31ECA" w:rsidRPr="00CC0663" w:rsidRDefault="0005551F" w:rsidP="0005551F">
      <w:pPr>
        <w:rPr>
          <w:sz w:val="28"/>
          <w:szCs w:val="28"/>
          <w:rtl/>
        </w:rPr>
      </w:pPr>
      <w:r w:rsidRPr="00CC0663">
        <w:rPr>
          <w:rFonts w:hint="cs"/>
          <w:sz w:val="28"/>
          <w:szCs w:val="28"/>
          <w:rtl/>
        </w:rPr>
        <w:t xml:space="preserve">                                           </w:t>
      </w:r>
      <w:r w:rsidR="00D31ECA" w:rsidRPr="00CC0663">
        <w:rPr>
          <w:rFonts w:hint="cs"/>
          <w:b/>
          <w:bCs/>
          <w:sz w:val="28"/>
          <w:szCs w:val="28"/>
          <w:rtl/>
        </w:rPr>
        <w:t>المبحث الرابع</w:t>
      </w:r>
    </w:p>
    <w:p w:rsidR="00BB1A31" w:rsidRDefault="001C756D" w:rsidP="00163436">
      <w:pPr>
        <w:rPr>
          <w:b/>
          <w:bCs/>
          <w:sz w:val="28"/>
          <w:szCs w:val="28"/>
          <w:rtl/>
        </w:rPr>
      </w:pPr>
      <w:r>
        <w:rPr>
          <w:rFonts w:hint="cs"/>
          <w:b/>
          <w:bCs/>
          <w:sz w:val="28"/>
          <w:szCs w:val="28"/>
          <w:rtl/>
        </w:rPr>
        <w:t xml:space="preserve">                                           (</w:t>
      </w:r>
      <w:r w:rsidR="00D31ECA" w:rsidRPr="00CC0663">
        <w:rPr>
          <w:rFonts w:hint="cs"/>
          <w:b/>
          <w:bCs/>
          <w:sz w:val="28"/>
          <w:szCs w:val="28"/>
          <w:rtl/>
        </w:rPr>
        <w:t xml:space="preserve">المفعول </w:t>
      </w:r>
      <w:r w:rsidR="00C06136" w:rsidRPr="00CC0663">
        <w:rPr>
          <w:rFonts w:hint="cs"/>
          <w:b/>
          <w:bCs/>
          <w:sz w:val="28"/>
          <w:szCs w:val="28"/>
          <w:rtl/>
        </w:rPr>
        <w:t>معه</w:t>
      </w:r>
      <w:r w:rsidR="00163436">
        <w:rPr>
          <w:rFonts w:hint="cs"/>
          <w:b/>
          <w:bCs/>
          <w:sz w:val="28"/>
          <w:szCs w:val="28"/>
          <w:rtl/>
        </w:rPr>
        <w:t>)</w:t>
      </w:r>
    </w:p>
    <w:p w:rsidR="00C06136" w:rsidRPr="00CC0663" w:rsidRDefault="00C06136" w:rsidP="000D1D55">
      <w:pPr>
        <w:jc w:val="both"/>
        <w:rPr>
          <w:b/>
          <w:bCs/>
          <w:sz w:val="28"/>
          <w:szCs w:val="28"/>
          <w:rtl/>
        </w:rPr>
      </w:pPr>
      <w:r w:rsidRPr="00CC0663">
        <w:rPr>
          <w:rFonts w:hint="cs"/>
          <w:b/>
          <w:bCs/>
          <w:sz w:val="28"/>
          <w:szCs w:val="28"/>
          <w:rtl/>
        </w:rPr>
        <w:t xml:space="preserve">أ/ تعريف المفعول </w:t>
      </w:r>
      <w:r w:rsidR="007D2304" w:rsidRPr="00CC0663">
        <w:rPr>
          <w:rFonts w:hint="cs"/>
          <w:b/>
          <w:bCs/>
          <w:sz w:val="28"/>
          <w:szCs w:val="28"/>
          <w:rtl/>
        </w:rPr>
        <w:t>معه:</w:t>
      </w:r>
    </w:p>
    <w:p w:rsidR="00C06136" w:rsidRPr="00CC0663" w:rsidRDefault="00C06136" w:rsidP="000D1D55">
      <w:pPr>
        <w:jc w:val="both"/>
        <w:rPr>
          <w:sz w:val="28"/>
          <w:szCs w:val="28"/>
          <w:rtl/>
        </w:rPr>
      </w:pPr>
      <w:r w:rsidRPr="00CC0663">
        <w:rPr>
          <w:rFonts w:hint="cs"/>
          <w:sz w:val="28"/>
          <w:szCs w:val="28"/>
          <w:rtl/>
        </w:rPr>
        <w:t>المفعول معه هو اسم منصوب</w:t>
      </w:r>
      <w:r w:rsidR="007B3273">
        <w:rPr>
          <w:rFonts w:hint="cs"/>
          <w:sz w:val="28"/>
          <w:szCs w:val="28"/>
          <w:rtl/>
        </w:rPr>
        <w:t xml:space="preserve"> يذكر بعد واو بمعنى (مع) ، مثل قولنا: (سرت والنيل</w:t>
      </w:r>
      <w:r w:rsidR="007243AA" w:rsidRPr="00CC0663">
        <w:rPr>
          <w:rFonts w:hint="cs"/>
          <w:sz w:val="28"/>
          <w:szCs w:val="28"/>
          <w:rtl/>
        </w:rPr>
        <w:t xml:space="preserve">) </w:t>
      </w:r>
      <w:r w:rsidR="007B3273">
        <w:rPr>
          <w:rFonts w:hint="cs"/>
          <w:sz w:val="28"/>
          <w:szCs w:val="28"/>
          <w:rtl/>
        </w:rPr>
        <w:t xml:space="preserve">و (استيقظت وتغريد الطيور) </w:t>
      </w:r>
      <w:sdt>
        <w:sdtPr>
          <w:rPr>
            <w:sz w:val="28"/>
            <w:szCs w:val="28"/>
            <w:rtl/>
          </w:rPr>
          <w:id w:val="-1100409366"/>
          <w:citation/>
        </w:sdtPr>
        <w:sdtEndPr/>
        <w:sdtContent>
          <w:r w:rsidR="007243AA" w:rsidRPr="00CC0663">
            <w:rPr>
              <w:sz w:val="28"/>
              <w:szCs w:val="28"/>
              <w:rtl/>
            </w:rPr>
            <w:fldChar w:fldCharType="begin"/>
          </w:r>
          <w:r w:rsidR="007243AA" w:rsidRPr="00CC0663">
            <w:rPr>
              <w:sz w:val="28"/>
              <w:szCs w:val="28"/>
            </w:rPr>
            <w:instrText xml:space="preserve">CITATION </w:instrText>
          </w:r>
          <w:r w:rsidR="007243AA" w:rsidRPr="00CC0663">
            <w:rPr>
              <w:sz w:val="28"/>
              <w:szCs w:val="28"/>
              <w:rtl/>
            </w:rPr>
            <w:instrText>عزا</w:instrText>
          </w:r>
          <w:r w:rsidR="007243AA" w:rsidRPr="00CC0663">
            <w:rPr>
              <w:sz w:val="28"/>
              <w:szCs w:val="28"/>
            </w:rPr>
            <w:instrText xml:space="preserve"> \p 221 \l 1025 </w:instrText>
          </w:r>
          <w:r w:rsidR="007243AA" w:rsidRPr="00CC0663">
            <w:rPr>
              <w:sz w:val="28"/>
              <w:szCs w:val="28"/>
              <w:rtl/>
            </w:rPr>
            <w:fldChar w:fldCharType="separate"/>
          </w:r>
          <w:r w:rsidR="007243AA" w:rsidRPr="00CC0663">
            <w:rPr>
              <w:rFonts w:hint="cs"/>
              <w:noProof/>
              <w:sz w:val="28"/>
              <w:szCs w:val="28"/>
              <w:rtl/>
            </w:rPr>
            <w:t>(الشجري, عزام عمر، 2001م، صفحة 221)</w:t>
          </w:r>
          <w:r w:rsidR="007243AA" w:rsidRPr="00CC0663">
            <w:rPr>
              <w:sz w:val="28"/>
              <w:szCs w:val="28"/>
              <w:rtl/>
            </w:rPr>
            <w:fldChar w:fldCharType="end"/>
          </w:r>
        </w:sdtContent>
      </w:sdt>
    </w:p>
    <w:p w:rsidR="007243AA" w:rsidRPr="00CC0663" w:rsidRDefault="00EA543E" w:rsidP="000D1D55">
      <w:pPr>
        <w:jc w:val="both"/>
        <w:rPr>
          <w:sz w:val="28"/>
          <w:szCs w:val="28"/>
          <w:rtl/>
        </w:rPr>
      </w:pPr>
      <w:r w:rsidRPr="00CC0663">
        <w:rPr>
          <w:rFonts w:hint="cs"/>
          <w:sz w:val="28"/>
          <w:szCs w:val="28"/>
          <w:rtl/>
        </w:rPr>
        <w:t>الواو:</w:t>
      </w:r>
      <w:r w:rsidR="007243AA" w:rsidRPr="00CC0663">
        <w:rPr>
          <w:rFonts w:hint="cs"/>
          <w:sz w:val="28"/>
          <w:szCs w:val="28"/>
          <w:rtl/>
        </w:rPr>
        <w:t xml:space="preserve"> واو المعية مبني على الفتح.</w:t>
      </w:r>
    </w:p>
    <w:p w:rsidR="00EA543E" w:rsidRPr="00CC0663" w:rsidRDefault="007B3273" w:rsidP="000D1D55">
      <w:pPr>
        <w:jc w:val="both"/>
        <w:rPr>
          <w:sz w:val="28"/>
          <w:szCs w:val="28"/>
          <w:rtl/>
        </w:rPr>
      </w:pPr>
      <w:r>
        <w:rPr>
          <w:rFonts w:hint="cs"/>
          <w:sz w:val="28"/>
          <w:szCs w:val="28"/>
          <w:rtl/>
        </w:rPr>
        <w:t>النيل</w:t>
      </w:r>
      <w:r w:rsidR="00A27A3A">
        <w:rPr>
          <w:rFonts w:hint="cs"/>
          <w:sz w:val="28"/>
          <w:szCs w:val="28"/>
          <w:rtl/>
        </w:rPr>
        <w:t>:</w:t>
      </w:r>
      <w:r w:rsidR="00EA543E" w:rsidRPr="00CC0663">
        <w:rPr>
          <w:rFonts w:hint="cs"/>
          <w:sz w:val="28"/>
          <w:szCs w:val="28"/>
          <w:rtl/>
        </w:rPr>
        <w:t xml:space="preserve"> مفعول معه منصوب وعلامة نصبه الفتحة الظاهرة في آخر</w:t>
      </w:r>
      <w:r w:rsidR="003A4731">
        <w:rPr>
          <w:rFonts w:hint="cs"/>
          <w:sz w:val="28"/>
          <w:szCs w:val="28"/>
          <w:rtl/>
        </w:rPr>
        <w:t>ه لأنه اسم مفرد.</w:t>
      </w:r>
      <w:r w:rsidR="00EA543E" w:rsidRPr="00CC0663">
        <w:rPr>
          <w:rFonts w:hint="cs"/>
          <w:sz w:val="28"/>
          <w:szCs w:val="28"/>
          <w:rtl/>
        </w:rPr>
        <w:t xml:space="preserve"> </w:t>
      </w:r>
    </w:p>
    <w:p w:rsidR="00EA543E" w:rsidRDefault="00EA543E" w:rsidP="000D1D55">
      <w:pPr>
        <w:jc w:val="both"/>
        <w:rPr>
          <w:sz w:val="28"/>
          <w:szCs w:val="28"/>
          <w:rtl/>
        </w:rPr>
      </w:pPr>
      <w:r w:rsidRPr="00CC0663">
        <w:rPr>
          <w:rFonts w:hint="cs"/>
          <w:sz w:val="28"/>
          <w:szCs w:val="28"/>
          <w:rtl/>
        </w:rPr>
        <w:t xml:space="preserve">وتعريفه عند الشيخ المصطفى الغلايني هو اسم فضله بعد واو، بمعنى (مع) مسبوقة بالجملة ليدّل على شيء حصل الفعل بمصاحبته (أي: معه)، بلا قصد إلى إشراكه في حكم ما قبله. </w:t>
      </w:r>
    </w:p>
    <w:p w:rsidR="00EB3835" w:rsidRDefault="00EB3835" w:rsidP="000D1D55">
      <w:pPr>
        <w:jc w:val="both"/>
        <w:rPr>
          <w:rFonts w:hint="cs"/>
          <w:sz w:val="28"/>
          <w:szCs w:val="28"/>
          <w:rtl/>
        </w:rPr>
      </w:pPr>
      <w:r>
        <w:rPr>
          <w:rFonts w:hint="cs"/>
          <w:sz w:val="28"/>
          <w:szCs w:val="28"/>
          <w:rtl/>
        </w:rPr>
        <w:t xml:space="preserve">وقد عرّفه فؤاد نعمة بقوله: (هو اسم منصوب يذكر بعد واو بمعنى (مع) للدلالة على المصاحبة. مثل: (استيقظتُ وهدير المياه) </w:t>
      </w:r>
      <w:sdt>
        <w:sdtPr>
          <w:rPr>
            <w:sz w:val="28"/>
            <w:szCs w:val="28"/>
            <w:rtl/>
          </w:rPr>
          <w:id w:val="-314729485"/>
          <w:citation/>
        </w:sdtPr>
        <w:sdtEndPr/>
        <w:sdtContent>
          <w:r>
            <w:rPr>
              <w:sz w:val="28"/>
              <w:szCs w:val="28"/>
              <w:rtl/>
            </w:rPr>
            <w:fldChar w:fldCharType="begin"/>
          </w:r>
          <w:r>
            <w:rPr>
              <w:sz w:val="28"/>
              <w:szCs w:val="28"/>
            </w:rPr>
            <w:instrText>CITATION</w:instrText>
          </w:r>
          <w:r>
            <w:rPr>
              <w:sz w:val="28"/>
              <w:szCs w:val="28"/>
              <w:rtl/>
            </w:rPr>
            <w:instrText xml:space="preserve"> فؤا862 \</w:instrText>
          </w:r>
          <w:r>
            <w:rPr>
              <w:sz w:val="28"/>
              <w:szCs w:val="28"/>
            </w:rPr>
            <w:instrText>p 72 \l 1025</w:instrText>
          </w:r>
          <w:r>
            <w:rPr>
              <w:sz w:val="28"/>
              <w:szCs w:val="28"/>
              <w:rtl/>
            </w:rPr>
            <w:instrText xml:space="preserve"> </w:instrText>
          </w:r>
          <w:r>
            <w:rPr>
              <w:sz w:val="28"/>
              <w:szCs w:val="28"/>
              <w:rtl/>
            </w:rPr>
            <w:fldChar w:fldCharType="separate"/>
          </w:r>
          <w:r w:rsidRPr="00EB3835">
            <w:rPr>
              <w:rFonts w:hint="cs"/>
              <w:noProof/>
              <w:sz w:val="28"/>
              <w:szCs w:val="28"/>
              <w:rtl/>
            </w:rPr>
            <w:t>( فؤاد نعمة، 1986، صفحة 72)</w:t>
          </w:r>
          <w:r>
            <w:rPr>
              <w:sz w:val="28"/>
              <w:szCs w:val="28"/>
              <w:rtl/>
            </w:rPr>
            <w:fldChar w:fldCharType="end"/>
          </w:r>
        </w:sdtContent>
      </w:sdt>
    </w:p>
    <w:p w:rsidR="00A15203" w:rsidRPr="00CC0663" w:rsidRDefault="00A15203" w:rsidP="000D1D55">
      <w:pPr>
        <w:jc w:val="both"/>
        <w:rPr>
          <w:sz w:val="28"/>
          <w:szCs w:val="28"/>
          <w:rtl/>
        </w:rPr>
      </w:pPr>
    </w:p>
    <w:p w:rsidR="00113F56" w:rsidRPr="00CC0663" w:rsidRDefault="00113F56" w:rsidP="000D1D55">
      <w:pPr>
        <w:jc w:val="both"/>
        <w:rPr>
          <w:b/>
          <w:bCs/>
          <w:sz w:val="28"/>
          <w:szCs w:val="28"/>
          <w:rtl/>
        </w:rPr>
      </w:pPr>
      <w:r w:rsidRPr="00CC0663">
        <w:rPr>
          <w:rFonts w:hint="cs"/>
          <w:b/>
          <w:bCs/>
          <w:sz w:val="28"/>
          <w:szCs w:val="28"/>
          <w:rtl/>
        </w:rPr>
        <w:lastRenderedPageBreak/>
        <w:t>ب/ شروط النصب على المعية</w:t>
      </w:r>
      <w:r w:rsidR="00EB3835">
        <w:rPr>
          <w:rFonts w:hint="cs"/>
          <w:b/>
          <w:bCs/>
          <w:sz w:val="28"/>
          <w:szCs w:val="28"/>
          <w:rtl/>
        </w:rPr>
        <w:t>:</w:t>
      </w:r>
    </w:p>
    <w:p w:rsidR="00113F56" w:rsidRPr="00CC0663" w:rsidRDefault="00113F56" w:rsidP="000D1D55">
      <w:pPr>
        <w:jc w:val="both"/>
        <w:rPr>
          <w:sz w:val="28"/>
          <w:szCs w:val="28"/>
          <w:rtl/>
        </w:rPr>
      </w:pPr>
      <w:r w:rsidRPr="00CC0663">
        <w:rPr>
          <w:rFonts w:hint="cs"/>
          <w:sz w:val="28"/>
          <w:szCs w:val="28"/>
          <w:rtl/>
        </w:rPr>
        <w:t>1/ أن يكون فضلة</w:t>
      </w:r>
      <w:r w:rsidR="00B01CB9" w:rsidRPr="00CC0663">
        <w:rPr>
          <w:rFonts w:hint="cs"/>
          <w:sz w:val="28"/>
          <w:szCs w:val="28"/>
          <w:rtl/>
        </w:rPr>
        <w:t xml:space="preserve"> (أي بحيث يصح انعقاد الجملة بدونه</w:t>
      </w:r>
      <w:r w:rsidR="00951059" w:rsidRPr="00CC0663">
        <w:rPr>
          <w:rFonts w:hint="cs"/>
          <w:sz w:val="28"/>
          <w:szCs w:val="28"/>
          <w:rtl/>
        </w:rPr>
        <w:t>).</w:t>
      </w:r>
      <w:r w:rsidR="00B01CB9" w:rsidRPr="00CC0663">
        <w:rPr>
          <w:rFonts w:hint="cs"/>
          <w:sz w:val="28"/>
          <w:szCs w:val="28"/>
          <w:rtl/>
        </w:rPr>
        <w:t xml:space="preserve"> فإن كان الاسم التالي للواو عمدة لم يجز نصبه على المعية، بل يجب عطفه على ما </w:t>
      </w:r>
      <w:r w:rsidR="00951059" w:rsidRPr="00CC0663">
        <w:rPr>
          <w:rFonts w:hint="cs"/>
          <w:sz w:val="28"/>
          <w:szCs w:val="28"/>
          <w:rtl/>
        </w:rPr>
        <w:t>قبله،</w:t>
      </w:r>
      <w:r w:rsidR="00B01CB9" w:rsidRPr="00CC0663">
        <w:rPr>
          <w:rFonts w:hint="cs"/>
          <w:sz w:val="28"/>
          <w:szCs w:val="28"/>
          <w:rtl/>
        </w:rPr>
        <w:t xml:space="preserve"> فت</w:t>
      </w:r>
      <w:r w:rsidR="00EB3835">
        <w:rPr>
          <w:rFonts w:hint="cs"/>
          <w:sz w:val="28"/>
          <w:szCs w:val="28"/>
          <w:rtl/>
        </w:rPr>
        <w:t>كون الواو عاطفة. نحو: اشترك عليّ ومحمود</w:t>
      </w:r>
      <w:r w:rsidR="00B01CB9" w:rsidRPr="00CC0663">
        <w:rPr>
          <w:rFonts w:hint="cs"/>
          <w:sz w:val="28"/>
          <w:szCs w:val="28"/>
          <w:rtl/>
        </w:rPr>
        <w:t>.</w:t>
      </w:r>
    </w:p>
    <w:p w:rsidR="00B01CB9" w:rsidRPr="00CC0663" w:rsidRDefault="00B01CB9" w:rsidP="000D1D55">
      <w:pPr>
        <w:jc w:val="both"/>
        <w:rPr>
          <w:sz w:val="28"/>
          <w:szCs w:val="28"/>
          <w:rtl/>
        </w:rPr>
      </w:pPr>
      <w:r w:rsidRPr="00CC0663">
        <w:rPr>
          <w:rFonts w:hint="cs"/>
          <w:sz w:val="28"/>
          <w:szCs w:val="28"/>
          <w:rtl/>
        </w:rPr>
        <w:t>2</w:t>
      </w:r>
      <w:r w:rsidR="00951059" w:rsidRPr="00CC0663">
        <w:rPr>
          <w:rFonts w:hint="cs"/>
          <w:sz w:val="28"/>
          <w:szCs w:val="28"/>
          <w:rtl/>
        </w:rPr>
        <w:t xml:space="preserve">/ </w:t>
      </w:r>
      <w:r w:rsidR="00A27A3A">
        <w:rPr>
          <w:rFonts w:hint="cs"/>
          <w:sz w:val="28"/>
          <w:szCs w:val="28"/>
          <w:rtl/>
        </w:rPr>
        <w:t>أن يكون ما قبله جملة. نحو: سرت</w:t>
      </w:r>
      <w:r w:rsidR="00EB3835">
        <w:rPr>
          <w:rFonts w:hint="cs"/>
          <w:sz w:val="28"/>
          <w:szCs w:val="28"/>
          <w:rtl/>
        </w:rPr>
        <w:t xml:space="preserve"> والنيل</w:t>
      </w:r>
      <w:r w:rsidR="00951059" w:rsidRPr="00CC0663">
        <w:rPr>
          <w:rFonts w:hint="cs"/>
          <w:sz w:val="28"/>
          <w:szCs w:val="28"/>
          <w:rtl/>
        </w:rPr>
        <w:t>.</w:t>
      </w:r>
    </w:p>
    <w:p w:rsidR="00951059" w:rsidRPr="00CC0663" w:rsidRDefault="00EB3835" w:rsidP="000D1D55">
      <w:pPr>
        <w:jc w:val="both"/>
        <w:rPr>
          <w:sz w:val="28"/>
          <w:szCs w:val="28"/>
          <w:rtl/>
        </w:rPr>
      </w:pPr>
      <w:r>
        <w:rPr>
          <w:rFonts w:hint="cs"/>
          <w:sz w:val="28"/>
          <w:szCs w:val="28"/>
          <w:rtl/>
        </w:rPr>
        <w:t>سرت</w:t>
      </w:r>
      <w:r w:rsidR="00951059" w:rsidRPr="00CC0663">
        <w:rPr>
          <w:rFonts w:hint="cs"/>
          <w:sz w:val="28"/>
          <w:szCs w:val="28"/>
          <w:rtl/>
        </w:rPr>
        <w:t>: فعل ماض مبني على السكون لاتصاله بتاء الفاعل، وتاء الفاعل ضمير متصل مبني على الضم في محل رفع فاعل.</w:t>
      </w:r>
    </w:p>
    <w:p w:rsidR="00951059" w:rsidRPr="00CC0663" w:rsidRDefault="00951059" w:rsidP="000D1D55">
      <w:pPr>
        <w:jc w:val="both"/>
        <w:rPr>
          <w:sz w:val="28"/>
          <w:szCs w:val="28"/>
          <w:rtl/>
        </w:rPr>
      </w:pPr>
      <w:r w:rsidRPr="00CC0663">
        <w:rPr>
          <w:rFonts w:hint="cs"/>
          <w:sz w:val="28"/>
          <w:szCs w:val="28"/>
          <w:rtl/>
        </w:rPr>
        <w:t>الواو: واو المعية مبني على الفتح.</w:t>
      </w:r>
    </w:p>
    <w:p w:rsidR="00951059" w:rsidRPr="00CC0663" w:rsidRDefault="00EB3835" w:rsidP="000D1D55">
      <w:pPr>
        <w:jc w:val="both"/>
        <w:rPr>
          <w:sz w:val="28"/>
          <w:szCs w:val="28"/>
          <w:rtl/>
        </w:rPr>
      </w:pPr>
      <w:r>
        <w:rPr>
          <w:rFonts w:hint="cs"/>
          <w:sz w:val="28"/>
          <w:szCs w:val="28"/>
          <w:rtl/>
        </w:rPr>
        <w:t xml:space="preserve">النيل </w:t>
      </w:r>
      <w:r w:rsidR="00951059" w:rsidRPr="00CC0663">
        <w:rPr>
          <w:rFonts w:hint="cs"/>
          <w:sz w:val="28"/>
          <w:szCs w:val="28"/>
          <w:rtl/>
        </w:rPr>
        <w:t xml:space="preserve">: مفعول معه منصوب وعلامة نصبه الفتحة الظاهرة على آخره. </w:t>
      </w:r>
    </w:p>
    <w:p w:rsidR="00D543FE" w:rsidRPr="00CC0663" w:rsidRDefault="00D543FE" w:rsidP="000D1D55">
      <w:pPr>
        <w:jc w:val="both"/>
        <w:rPr>
          <w:sz w:val="28"/>
          <w:szCs w:val="28"/>
          <w:rtl/>
        </w:rPr>
      </w:pPr>
      <w:r w:rsidRPr="00CC0663">
        <w:rPr>
          <w:rFonts w:hint="cs"/>
          <w:sz w:val="28"/>
          <w:szCs w:val="28"/>
          <w:rtl/>
        </w:rPr>
        <w:t xml:space="preserve">فقبل المفعول </w:t>
      </w:r>
      <w:r w:rsidR="00036E56">
        <w:rPr>
          <w:rFonts w:hint="cs"/>
          <w:sz w:val="28"/>
          <w:szCs w:val="28"/>
          <w:rtl/>
        </w:rPr>
        <w:t>معه في الجملة السابقة جملة (سرت</w:t>
      </w:r>
      <w:r w:rsidRPr="00CC0663">
        <w:rPr>
          <w:rFonts w:hint="cs"/>
          <w:sz w:val="28"/>
          <w:szCs w:val="28"/>
          <w:rtl/>
        </w:rPr>
        <w:t>).</w:t>
      </w:r>
    </w:p>
    <w:p w:rsidR="00D543FE" w:rsidRPr="00CC0663" w:rsidRDefault="00D543FE" w:rsidP="000D1D55">
      <w:pPr>
        <w:jc w:val="both"/>
        <w:rPr>
          <w:sz w:val="28"/>
          <w:szCs w:val="28"/>
          <w:rtl/>
        </w:rPr>
      </w:pPr>
      <w:r w:rsidRPr="00CC0663">
        <w:rPr>
          <w:rFonts w:hint="cs"/>
          <w:sz w:val="28"/>
          <w:szCs w:val="28"/>
          <w:rtl/>
        </w:rPr>
        <w:t>فإن سبقه مفرد كان معطوفاً على</w:t>
      </w:r>
      <w:r w:rsidR="00036E56">
        <w:rPr>
          <w:rFonts w:hint="cs"/>
          <w:sz w:val="28"/>
          <w:szCs w:val="28"/>
          <w:rtl/>
        </w:rPr>
        <w:t xml:space="preserve"> ما قبله، نحو: كلُّ رجل وضيعته</w:t>
      </w:r>
      <w:r w:rsidRPr="00CC0663">
        <w:rPr>
          <w:rFonts w:hint="cs"/>
          <w:sz w:val="28"/>
          <w:szCs w:val="28"/>
          <w:rtl/>
        </w:rPr>
        <w:t>.</w:t>
      </w:r>
    </w:p>
    <w:p w:rsidR="00D543FE" w:rsidRPr="00CC0663" w:rsidRDefault="00036E56" w:rsidP="000D1D55">
      <w:pPr>
        <w:jc w:val="both"/>
        <w:rPr>
          <w:sz w:val="28"/>
          <w:szCs w:val="28"/>
          <w:rtl/>
        </w:rPr>
      </w:pPr>
      <w:r>
        <w:rPr>
          <w:rFonts w:hint="cs"/>
          <w:sz w:val="28"/>
          <w:szCs w:val="28"/>
          <w:rtl/>
        </w:rPr>
        <w:t>رجل</w:t>
      </w:r>
      <w:r w:rsidR="00D543FE" w:rsidRPr="00CC0663">
        <w:rPr>
          <w:rFonts w:hint="cs"/>
          <w:sz w:val="28"/>
          <w:szCs w:val="28"/>
          <w:rtl/>
        </w:rPr>
        <w:t>: مضاف إليه مجرور بالكسرة الظاهرة على آخره.</w:t>
      </w:r>
    </w:p>
    <w:p w:rsidR="00D543FE" w:rsidRPr="00CC0663" w:rsidRDefault="00D543FE" w:rsidP="000D1D55">
      <w:pPr>
        <w:jc w:val="both"/>
        <w:rPr>
          <w:sz w:val="28"/>
          <w:szCs w:val="28"/>
          <w:rtl/>
        </w:rPr>
      </w:pPr>
      <w:r w:rsidRPr="00CC0663">
        <w:rPr>
          <w:rFonts w:hint="cs"/>
          <w:sz w:val="28"/>
          <w:szCs w:val="28"/>
          <w:rtl/>
        </w:rPr>
        <w:t>الواو: حرف عطف مبني على الفتح.</w:t>
      </w:r>
    </w:p>
    <w:p w:rsidR="00D543FE" w:rsidRPr="00CC0663" w:rsidRDefault="00036E56" w:rsidP="000D1D55">
      <w:pPr>
        <w:jc w:val="both"/>
        <w:rPr>
          <w:sz w:val="28"/>
          <w:szCs w:val="28"/>
          <w:rtl/>
        </w:rPr>
      </w:pPr>
      <w:r>
        <w:rPr>
          <w:rFonts w:hint="cs"/>
          <w:sz w:val="28"/>
          <w:szCs w:val="28"/>
          <w:rtl/>
        </w:rPr>
        <w:t>ضيعته</w:t>
      </w:r>
      <w:r w:rsidR="00D543FE" w:rsidRPr="00CC0663">
        <w:rPr>
          <w:rFonts w:hint="cs"/>
          <w:sz w:val="28"/>
          <w:szCs w:val="28"/>
          <w:rtl/>
        </w:rPr>
        <w:t xml:space="preserve">: معطوف على كلّ ومعطوف المرفوع مرفوع وعلامة رفعه الضمة الظاهرة، وهو مضاف والضمير الهاء في محل جر بالإضافة. </w:t>
      </w:r>
    </w:p>
    <w:p w:rsidR="006855CE" w:rsidRPr="00CC0663" w:rsidRDefault="00C40C92" w:rsidP="000D1D55">
      <w:pPr>
        <w:jc w:val="both"/>
        <w:rPr>
          <w:sz w:val="28"/>
          <w:szCs w:val="28"/>
          <w:rtl/>
        </w:rPr>
      </w:pPr>
      <w:r>
        <w:rPr>
          <w:rFonts w:cs="Arial" w:hint="cs"/>
          <w:sz w:val="28"/>
          <w:szCs w:val="28"/>
          <w:rtl/>
        </w:rPr>
        <w:t xml:space="preserve">نعرف من هذا المثال أنّ الكلمة بعد الواو معطوف على كلمة قبله ؛ لأنها كلمة قبل الواو مفرد ، وليس جملة. </w:t>
      </w:r>
    </w:p>
    <w:p w:rsidR="00EB3835" w:rsidRDefault="00EB3835" w:rsidP="000D1D55">
      <w:pPr>
        <w:jc w:val="both"/>
        <w:rPr>
          <w:sz w:val="28"/>
          <w:szCs w:val="28"/>
          <w:rtl/>
        </w:rPr>
      </w:pPr>
      <w:r>
        <w:rPr>
          <w:rFonts w:hint="cs"/>
          <w:sz w:val="28"/>
          <w:szCs w:val="28"/>
          <w:rtl/>
        </w:rPr>
        <w:t xml:space="preserve">3/ أن تكون الواو السابقة له </w:t>
      </w:r>
      <w:r w:rsidR="006855CE" w:rsidRPr="00CC0663">
        <w:rPr>
          <w:rFonts w:hint="cs"/>
          <w:sz w:val="28"/>
          <w:szCs w:val="28"/>
          <w:rtl/>
        </w:rPr>
        <w:t xml:space="preserve"> بمعنى (مع). فإن تعين أن تكون الواو للعطف لعدم صحة المعية لم </w:t>
      </w:r>
    </w:p>
    <w:p w:rsidR="006855CE" w:rsidRDefault="00EB3835" w:rsidP="000D1D55">
      <w:pPr>
        <w:jc w:val="both"/>
        <w:rPr>
          <w:sz w:val="28"/>
          <w:szCs w:val="28"/>
          <w:rtl/>
        </w:rPr>
      </w:pPr>
      <w:r>
        <w:rPr>
          <w:rFonts w:hint="cs"/>
          <w:sz w:val="28"/>
          <w:szCs w:val="28"/>
          <w:rtl/>
        </w:rPr>
        <w:t xml:space="preserve">    </w:t>
      </w:r>
      <w:r w:rsidR="006855CE" w:rsidRPr="00CC0663">
        <w:rPr>
          <w:rFonts w:hint="cs"/>
          <w:sz w:val="28"/>
          <w:szCs w:val="28"/>
          <w:rtl/>
        </w:rPr>
        <w:t xml:space="preserve">يكن ما بعدها مفعولاً معه. </w:t>
      </w:r>
    </w:p>
    <w:p w:rsidR="008F1302" w:rsidRPr="00CC0663" w:rsidRDefault="008F1302" w:rsidP="000D1D55">
      <w:pPr>
        <w:jc w:val="both"/>
        <w:rPr>
          <w:b/>
          <w:bCs/>
          <w:sz w:val="28"/>
          <w:szCs w:val="28"/>
          <w:rtl/>
        </w:rPr>
      </w:pPr>
      <w:r w:rsidRPr="00CC0663">
        <w:rPr>
          <w:rFonts w:hint="cs"/>
          <w:b/>
          <w:bCs/>
          <w:sz w:val="28"/>
          <w:szCs w:val="28"/>
          <w:rtl/>
        </w:rPr>
        <w:t>ج/ أحكام نصب المفعول معه أو ما بعد واو المعية</w:t>
      </w:r>
    </w:p>
    <w:p w:rsidR="00A05ECB" w:rsidRPr="00CC0663" w:rsidRDefault="00E20D97" w:rsidP="000D1D55">
      <w:pPr>
        <w:jc w:val="both"/>
        <w:rPr>
          <w:sz w:val="28"/>
          <w:szCs w:val="28"/>
          <w:rtl/>
        </w:rPr>
      </w:pPr>
      <w:r w:rsidRPr="00CC0663">
        <w:rPr>
          <w:rFonts w:hint="cs"/>
          <w:sz w:val="28"/>
          <w:szCs w:val="28"/>
          <w:rtl/>
        </w:rPr>
        <w:t xml:space="preserve">للاسم الواقع بعد واو المعية أربعة أحكام: </w:t>
      </w:r>
    </w:p>
    <w:p w:rsidR="00E20D97" w:rsidRPr="00CC0663" w:rsidRDefault="00E20D97" w:rsidP="000D1D55">
      <w:pPr>
        <w:jc w:val="both"/>
        <w:rPr>
          <w:sz w:val="28"/>
          <w:szCs w:val="28"/>
          <w:rtl/>
        </w:rPr>
      </w:pPr>
      <w:r w:rsidRPr="00CC0663">
        <w:rPr>
          <w:rFonts w:hint="cs"/>
          <w:sz w:val="28"/>
          <w:szCs w:val="28"/>
          <w:rtl/>
        </w:rPr>
        <w:t xml:space="preserve">1/ يجب نصب المفعول معه إذا لم يصح عطفه على ما قبله، بمعنى أنه لا يجوز العطف، أو في الشرح الآخر أنّ وجوب النصب على المعية إذا لم يلزم من العطف فساد المعنى. </w:t>
      </w:r>
    </w:p>
    <w:p w:rsidR="00E20D97" w:rsidRPr="00CC0663" w:rsidRDefault="00E20D97" w:rsidP="000D1D55">
      <w:pPr>
        <w:jc w:val="both"/>
        <w:rPr>
          <w:sz w:val="28"/>
          <w:szCs w:val="28"/>
          <w:rtl/>
        </w:rPr>
      </w:pPr>
      <w:r w:rsidRPr="00CC0663">
        <w:rPr>
          <w:rFonts w:hint="cs"/>
          <w:sz w:val="28"/>
          <w:szCs w:val="28"/>
          <w:rtl/>
        </w:rPr>
        <w:t>كقوله تعالى: (والذينَ تُبوّؤُا الدّارَ وَالإيْمَانَ) (الحشر :9).</w:t>
      </w:r>
    </w:p>
    <w:p w:rsidR="00E20D97" w:rsidRPr="00CC0663" w:rsidRDefault="00E20D97" w:rsidP="000D1D55">
      <w:pPr>
        <w:jc w:val="both"/>
        <w:rPr>
          <w:sz w:val="28"/>
          <w:szCs w:val="28"/>
          <w:rtl/>
        </w:rPr>
      </w:pPr>
      <w:r w:rsidRPr="00CC0663">
        <w:rPr>
          <w:rFonts w:hint="cs"/>
          <w:sz w:val="28"/>
          <w:szCs w:val="28"/>
          <w:rtl/>
        </w:rPr>
        <w:lastRenderedPageBreak/>
        <w:t>ولو عطفت الإيمان على الدّار لفسد المعنى لأنّ الدّار أن تتبوأ- أي تسكن- فالإيمان لا تتبوّأ.</w:t>
      </w:r>
    </w:p>
    <w:p w:rsidR="00AB79EE" w:rsidRPr="00CC0663" w:rsidRDefault="00AB79EE" w:rsidP="000D1D55">
      <w:pPr>
        <w:jc w:val="both"/>
        <w:rPr>
          <w:sz w:val="28"/>
          <w:szCs w:val="28"/>
          <w:rtl/>
        </w:rPr>
      </w:pPr>
      <w:r w:rsidRPr="00CC0663">
        <w:rPr>
          <w:rFonts w:hint="cs"/>
          <w:sz w:val="28"/>
          <w:szCs w:val="28"/>
          <w:rtl/>
        </w:rPr>
        <w:t>ومثل قولنا: (مشيتُ وشاطئ البحر) فهنا يجب النصب على المعية؛ لا يقبل أن يشاركني شاطئ البحر في المشي.</w:t>
      </w:r>
    </w:p>
    <w:p w:rsidR="00AB79EE" w:rsidRPr="00CC0663" w:rsidRDefault="00AB79EE" w:rsidP="000D1D55">
      <w:pPr>
        <w:jc w:val="both"/>
        <w:rPr>
          <w:sz w:val="28"/>
          <w:szCs w:val="28"/>
          <w:rtl/>
        </w:rPr>
      </w:pPr>
      <w:r w:rsidRPr="00CC0663">
        <w:rPr>
          <w:rFonts w:hint="cs"/>
          <w:sz w:val="28"/>
          <w:szCs w:val="28"/>
          <w:rtl/>
        </w:rPr>
        <w:t>2</w:t>
      </w:r>
      <w:r w:rsidR="00350E9D" w:rsidRPr="00CC0663">
        <w:rPr>
          <w:rFonts w:hint="cs"/>
          <w:sz w:val="28"/>
          <w:szCs w:val="28"/>
          <w:rtl/>
        </w:rPr>
        <w:t>/ جواز النصب على المعية والعطف، وإن كان النصب على المعية أرجح.</w:t>
      </w:r>
    </w:p>
    <w:p w:rsidR="00350E9D" w:rsidRPr="00CC0663" w:rsidRDefault="00350E9D" w:rsidP="000D1D55">
      <w:pPr>
        <w:jc w:val="both"/>
        <w:rPr>
          <w:sz w:val="28"/>
          <w:szCs w:val="28"/>
          <w:rtl/>
        </w:rPr>
      </w:pPr>
      <w:r w:rsidRPr="00CC0663">
        <w:rPr>
          <w:rFonts w:hint="cs"/>
          <w:sz w:val="28"/>
          <w:szCs w:val="28"/>
          <w:rtl/>
        </w:rPr>
        <w:t>م</w:t>
      </w:r>
      <w:r w:rsidR="009D772C">
        <w:rPr>
          <w:rFonts w:hint="cs"/>
          <w:sz w:val="28"/>
          <w:szCs w:val="28"/>
          <w:rtl/>
        </w:rPr>
        <w:t>ثل قولنا: (كتبتُ الرسالة ومحمداً)</w:t>
      </w:r>
      <w:r w:rsidRPr="00CC0663">
        <w:rPr>
          <w:rFonts w:hint="cs"/>
          <w:sz w:val="28"/>
          <w:szCs w:val="28"/>
          <w:rtl/>
        </w:rPr>
        <w:t xml:space="preserve"> </w:t>
      </w:r>
    </w:p>
    <w:p w:rsidR="00350E9D" w:rsidRPr="00CC0663" w:rsidRDefault="009D772C" w:rsidP="000D1D55">
      <w:pPr>
        <w:jc w:val="both"/>
        <w:rPr>
          <w:sz w:val="28"/>
          <w:szCs w:val="28"/>
          <w:rtl/>
        </w:rPr>
      </w:pPr>
      <w:r>
        <w:rPr>
          <w:rFonts w:hint="cs"/>
          <w:sz w:val="28"/>
          <w:szCs w:val="28"/>
          <w:rtl/>
        </w:rPr>
        <w:t>محمداً</w:t>
      </w:r>
      <w:r w:rsidR="00350E9D" w:rsidRPr="00CC0663">
        <w:rPr>
          <w:rFonts w:hint="cs"/>
          <w:sz w:val="28"/>
          <w:szCs w:val="28"/>
          <w:rtl/>
        </w:rPr>
        <w:t>: مفعول معه منصوب وعلامة نصبه الفتحة الظاهرة على آخره.</w:t>
      </w:r>
    </w:p>
    <w:p w:rsidR="00350E9D" w:rsidRPr="00CC0663" w:rsidRDefault="009D772C" w:rsidP="000D1D55">
      <w:pPr>
        <w:jc w:val="both"/>
        <w:rPr>
          <w:sz w:val="28"/>
          <w:szCs w:val="28"/>
          <w:rtl/>
        </w:rPr>
      </w:pPr>
      <w:r>
        <w:rPr>
          <w:rFonts w:hint="cs"/>
          <w:sz w:val="28"/>
          <w:szCs w:val="28"/>
          <w:rtl/>
        </w:rPr>
        <w:t>أو: كتبتُ الرسالة ومحمدُ</w:t>
      </w:r>
      <w:r w:rsidR="00350E9D" w:rsidRPr="00CC0663">
        <w:rPr>
          <w:rFonts w:hint="cs"/>
          <w:sz w:val="28"/>
          <w:szCs w:val="28"/>
          <w:rtl/>
        </w:rPr>
        <w:t xml:space="preserve">. </w:t>
      </w:r>
    </w:p>
    <w:p w:rsidR="00350E9D" w:rsidRPr="00CC0663" w:rsidRDefault="00E63F56" w:rsidP="000D1D55">
      <w:pPr>
        <w:jc w:val="both"/>
        <w:rPr>
          <w:sz w:val="28"/>
          <w:szCs w:val="28"/>
          <w:rtl/>
        </w:rPr>
      </w:pPr>
      <w:r>
        <w:rPr>
          <w:rFonts w:hint="cs"/>
          <w:sz w:val="28"/>
          <w:szCs w:val="28"/>
          <w:rtl/>
        </w:rPr>
        <w:t>محمدُ</w:t>
      </w:r>
      <w:r w:rsidR="00350E9D" w:rsidRPr="00CC0663">
        <w:rPr>
          <w:rFonts w:hint="cs"/>
          <w:sz w:val="28"/>
          <w:szCs w:val="28"/>
          <w:rtl/>
        </w:rPr>
        <w:t>: اسم معطوف على ضمير رفع متحرك وهو التاء في كتبتُ.</w:t>
      </w:r>
    </w:p>
    <w:p w:rsidR="00350E9D" w:rsidRPr="00CC0663" w:rsidRDefault="00E63F56" w:rsidP="000D1D55">
      <w:pPr>
        <w:jc w:val="both"/>
        <w:rPr>
          <w:sz w:val="28"/>
          <w:szCs w:val="28"/>
          <w:rtl/>
        </w:rPr>
      </w:pPr>
      <w:r>
        <w:rPr>
          <w:rFonts w:hint="cs"/>
          <w:sz w:val="28"/>
          <w:szCs w:val="28"/>
          <w:rtl/>
        </w:rPr>
        <w:t xml:space="preserve">3/ </w:t>
      </w:r>
      <w:r w:rsidR="00350E9D" w:rsidRPr="00CC0663">
        <w:rPr>
          <w:rFonts w:hint="cs"/>
          <w:sz w:val="28"/>
          <w:szCs w:val="28"/>
          <w:rtl/>
        </w:rPr>
        <w:t xml:space="preserve">وجوب العطف، وذلك إذا كان الفعل لا يقع إلا من متعدد ويدل على المشاركة، مثل قولنا: </w:t>
      </w:r>
      <w:r>
        <w:rPr>
          <w:rFonts w:hint="cs"/>
          <w:sz w:val="28"/>
          <w:szCs w:val="28"/>
          <w:rtl/>
        </w:rPr>
        <w:t>(اشترك زيدُ وعمرو</w:t>
      </w:r>
      <w:r w:rsidR="006E1726" w:rsidRPr="00CC0663">
        <w:rPr>
          <w:rFonts w:hint="cs"/>
          <w:sz w:val="28"/>
          <w:szCs w:val="28"/>
          <w:rtl/>
        </w:rPr>
        <w:t>).</w:t>
      </w:r>
    </w:p>
    <w:p w:rsidR="00315EB2" w:rsidRPr="00CC0663" w:rsidRDefault="00315EB2" w:rsidP="000D1D55">
      <w:pPr>
        <w:jc w:val="both"/>
        <w:rPr>
          <w:sz w:val="28"/>
          <w:szCs w:val="28"/>
          <w:rtl/>
        </w:rPr>
      </w:pPr>
      <w:r w:rsidRPr="00CC0663">
        <w:rPr>
          <w:rFonts w:hint="cs"/>
          <w:sz w:val="28"/>
          <w:szCs w:val="28"/>
          <w:rtl/>
        </w:rPr>
        <w:t>4/ جواز النصب على المعية والعطف ولكن العطف أرجح وأفضل، مثل قولنا: (جاء الأستاذُ وال</w:t>
      </w:r>
      <w:r w:rsidR="00E63F56">
        <w:rPr>
          <w:rFonts w:hint="cs"/>
          <w:sz w:val="28"/>
          <w:szCs w:val="28"/>
          <w:rtl/>
        </w:rPr>
        <w:t>طالبُ. ويجوز قولنا: (جاء عمروُ وزيدُ</w:t>
      </w:r>
      <w:r w:rsidRPr="00CC0663">
        <w:rPr>
          <w:rFonts w:hint="cs"/>
          <w:sz w:val="28"/>
          <w:szCs w:val="28"/>
          <w:rtl/>
        </w:rPr>
        <w:t>).</w:t>
      </w:r>
    </w:p>
    <w:p w:rsidR="006E1726" w:rsidRPr="00CC0663" w:rsidRDefault="006E1726" w:rsidP="000D1D55">
      <w:pPr>
        <w:jc w:val="both"/>
        <w:rPr>
          <w:sz w:val="28"/>
          <w:szCs w:val="28"/>
          <w:rtl/>
        </w:rPr>
      </w:pPr>
      <w:r w:rsidRPr="00CC0663">
        <w:rPr>
          <w:rFonts w:hint="cs"/>
          <w:sz w:val="28"/>
          <w:szCs w:val="28"/>
          <w:rtl/>
        </w:rPr>
        <w:t xml:space="preserve">مواضع المفعول معه في سورة الفتح وهو موضع واحد </w:t>
      </w:r>
    </w:p>
    <w:p w:rsidR="006E1726" w:rsidRPr="00CC0663" w:rsidRDefault="006E1726" w:rsidP="000D1D55">
      <w:pPr>
        <w:jc w:val="both"/>
        <w:rPr>
          <w:sz w:val="28"/>
          <w:szCs w:val="28"/>
          <w:rtl/>
        </w:rPr>
      </w:pPr>
      <w:r w:rsidRPr="00CC0663">
        <w:rPr>
          <w:rFonts w:hint="cs"/>
          <w:sz w:val="28"/>
          <w:szCs w:val="28"/>
          <w:rtl/>
        </w:rPr>
        <w:t xml:space="preserve">في </w:t>
      </w:r>
      <w:r w:rsidRPr="00FC54A6">
        <w:rPr>
          <w:rFonts w:hint="cs"/>
          <w:sz w:val="28"/>
          <w:szCs w:val="28"/>
          <w:rtl/>
        </w:rPr>
        <w:t xml:space="preserve">الآية الخامسة والعشرون </w:t>
      </w:r>
      <w:r w:rsidRPr="00FC54A6">
        <w:rPr>
          <w:rFonts w:hint="cs"/>
          <w:sz w:val="28"/>
          <w:szCs w:val="28"/>
        </w:rPr>
        <w:sym w:font="AGA Arabesque" w:char="F029"/>
      </w:r>
      <w:r w:rsidRPr="00FC54A6">
        <w:rPr>
          <w:rFonts w:ascii="Arial" w:hAnsi="Arial" w:cs="Arial"/>
          <w:sz w:val="28"/>
          <w:szCs w:val="28"/>
          <w:shd w:val="clear" w:color="auto" w:fill="FFFFFF"/>
          <w:rtl/>
        </w:rPr>
        <w:t>هُمُ الَّذِينَ كَفَرُوا وَصَدُّوكُمْ عَنِ الْمَسْجِدِ الْحَرَامِ وَالْهَدْيَ مَعْكُوفًا أَنْ يَبْلُغَ مَحِلَّهُ</w:t>
      </w:r>
      <w:r w:rsidR="00390755" w:rsidRPr="00FC54A6">
        <w:rPr>
          <w:rFonts w:ascii="Arial" w:hAnsi="Arial" w:cs="Arial" w:hint="cs"/>
          <w:sz w:val="28"/>
          <w:szCs w:val="28"/>
          <w:shd w:val="clear" w:color="auto" w:fill="FFFFFF"/>
          <w:rtl/>
        </w:rPr>
        <w:t>..</w:t>
      </w:r>
      <w:r w:rsidRPr="00FC54A6">
        <w:rPr>
          <w:rFonts w:hint="cs"/>
          <w:sz w:val="28"/>
          <w:szCs w:val="28"/>
          <w:rtl/>
        </w:rPr>
        <w:t>.</w:t>
      </w:r>
      <w:r w:rsidRPr="00FC54A6">
        <w:rPr>
          <w:rFonts w:hint="cs"/>
          <w:sz w:val="28"/>
          <w:szCs w:val="28"/>
        </w:rPr>
        <w:sym w:font="AGA Arabesque" w:char="F028"/>
      </w:r>
    </w:p>
    <w:p w:rsidR="006E1726" w:rsidRPr="00CC0663" w:rsidRDefault="006E1726" w:rsidP="000D1D55">
      <w:pPr>
        <w:jc w:val="both"/>
        <w:rPr>
          <w:sz w:val="28"/>
          <w:szCs w:val="28"/>
          <w:rtl/>
        </w:rPr>
      </w:pPr>
      <w:r w:rsidRPr="00CC0663">
        <w:rPr>
          <w:rFonts w:hint="cs"/>
          <w:sz w:val="28"/>
          <w:szCs w:val="28"/>
          <w:rtl/>
        </w:rPr>
        <w:t xml:space="preserve">الهدي: مفعول معه منصوب بالفتحة المقدرة منع من ظهورها التعذر. </w:t>
      </w:r>
    </w:p>
    <w:p w:rsidR="00BA1BE0" w:rsidRDefault="005060C8" w:rsidP="003A1730">
      <w:pPr>
        <w:jc w:val="center"/>
        <w:rPr>
          <w:b/>
          <w:bCs/>
          <w:sz w:val="28"/>
          <w:szCs w:val="28"/>
          <w:rtl/>
        </w:rPr>
      </w:pPr>
      <w:r w:rsidRPr="00CC0663">
        <w:rPr>
          <w:rFonts w:hint="cs"/>
          <w:b/>
          <w:bCs/>
          <w:sz w:val="28"/>
          <w:szCs w:val="28"/>
          <w:rtl/>
        </w:rPr>
        <w:t xml:space="preserve">المبحث الخامس </w:t>
      </w:r>
    </w:p>
    <w:p w:rsidR="005060C8" w:rsidRPr="00CC0663" w:rsidRDefault="00ED3AEA" w:rsidP="003A1730">
      <w:pPr>
        <w:jc w:val="center"/>
        <w:rPr>
          <w:b/>
          <w:bCs/>
          <w:sz w:val="28"/>
          <w:szCs w:val="28"/>
          <w:rtl/>
        </w:rPr>
      </w:pPr>
      <w:r w:rsidRPr="00CC0663">
        <w:rPr>
          <w:rFonts w:hint="cs"/>
          <w:b/>
          <w:bCs/>
          <w:sz w:val="28"/>
          <w:szCs w:val="28"/>
          <w:rtl/>
        </w:rPr>
        <w:t>(</w:t>
      </w:r>
      <w:r w:rsidR="005060C8" w:rsidRPr="00CC0663">
        <w:rPr>
          <w:rFonts w:hint="cs"/>
          <w:b/>
          <w:bCs/>
          <w:sz w:val="28"/>
          <w:szCs w:val="28"/>
          <w:rtl/>
        </w:rPr>
        <w:t>المفعول فيه</w:t>
      </w:r>
      <w:r w:rsidRPr="00CC0663">
        <w:rPr>
          <w:rFonts w:hint="cs"/>
          <w:b/>
          <w:bCs/>
          <w:sz w:val="28"/>
          <w:szCs w:val="28"/>
          <w:rtl/>
        </w:rPr>
        <w:t>)</w:t>
      </w:r>
    </w:p>
    <w:p w:rsidR="005060C8" w:rsidRPr="00CC0663" w:rsidRDefault="005060C8" w:rsidP="000D1D55">
      <w:pPr>
        <w:jc w:val="both"/>
        <w:rPr>
          <w:b/>
          <w:bCs/>
          <w:sz w:val="28"/>
          <w:szCs w:val="28"/>
          <w:rtl/>
        </w:rPr>
      </w:pPr>
      <w:r w:rsidRPr="00CC0663">
        <w:rPr>
          <w:rFonts w:hint="cs"/>
          <w:b/>
          <w:bCs/>
          <w:sz w:val="28"/>
          <w:szCs w:val="28"/>
          <w:rtl/>
        </w:rPr>
        <w:t>أ/ تعريف المفعول فيه</w:t>
      </w:r>
    </w:p>
    <w:p w:rsidR="005060C8" w:rsidRDefault="004D2C07" w:rsidP="000D1D55">
      <w:pPr>
        <w:jc w:val="both"/>
        <w:rPr>
          <w:sz w:val="28"/>
          <w:szCs w:val="28"/>
          <w:rtl/>
        </w:rPr>
      </w:pPr>
      <w:r>
        <w:rPr>
          <w:rFonts w:hint="cs"/>
          <w:sz w:val="28"/>
          <w:szCs w:val="28"/>
          <w:rtl/>
        </w:rPr>
        <w:t>هو</w:t>
      </w:r>
      <w:r w:rsidR="00EB3835">
        <w:rPr>
          <w:rFonts w:hint="cs"/>
          <w:sz w:val="28"/>
          <w:szCs w:val="28"/>
          <w:rtl/>
        </w:rPr>
        <w:t xml:space="preserve"> اسم منصوب لتبين مكان أو زمان الحدث ويسمى أيضاً بالظرف </w:t>
      </w:r>
      <w:sdt>
        <w:sdtPr>
          <w:rPr>
            <w:rFonts w:hint="cs"/>
            <w:sz w:val="28"/>
            <w:szCs w:val="28"/>
            <w:rtl/>
          </w:rPr>
          <w:id w:val="-1776944555"/>
          <w:citation/>
        </w:sdtPr>
        <w:sdtEndPr/>
        <w:sdtContent>
          <w:r>
            <w:rPr>
              <w:sz w:val="28"/>
              <w:szCs w:val="28"/>
              <w:rtl/>
            </w:rPr>
            <w:fldChar w:fldCharType="begin"/>
          </w:r>
          <w:r>
            <w:rPr>
              <w:sz w:val="28"/>
              <w:szCs w:val="28"/>
            </w:rPr>
            <w:instrText>CITATION</w:instrText>
          </w:r>
          <w:r>
            <w:rPr>
              <w:sz w:val="28"/>
              <w:szCs w:val="28"/>
              <w:rtl/>
            </w:rPr>
            <w:instrText xml:space="preserve"> ناج111 \</w:instrText>
          </w:r>
          <w:r>
            <w:rPr>
              <w:sz w:val="28"/>
              <w:szCs w:val="28"/>
            </w:rPr>
            <w:instrText>p 61 \l 1025</w:instrText>
          </w:r>
          <w:r>
            <w:rPr>
              <w:sz w:val="28"/>
              <w:szCs w:val="28"/>
              <w:rtl/>
            </w:rPr>
            <w:instrText xml:space="preserve"> </w:instrText>
          </w:r>
          <w:r>
            <w:rPr>
              <w:sz w:val="28"/>
              <w:szCs w:val="28"/>
              <w:rtl/>
            </w:rPr>
            <w:fldChar w:fldCharType="separate"/>
          </w:r>
          <w:r w:rsidRPr="004D2C07">
            <w:rPr>
              <w:rFonts w:hint="cs"/>
              <w:noProof/>
              <w:sz w:val="28"/>
              <w:szCs w:val="28"/>
              <w:rtl/>
            </w:rPr>
            <w:t>(ناجي حجازي، 2011، صفحة 61)</w:t>
          </w:r>
          <w:r>
            <w:rPr>
              <w:sz w:val="28"/>
              <w:szCs w:val="28"/>
              <w:rtl/>
            </w:rPr>
            <w:fldChar w:fldCharType="end"/>
          </w:r>
        </w:sdtContent>
      </w:sdt>
      <w:r>
        <w:rPr>
          <w:rFonts w:hint="cs"/>
          <w:sz w:val="28"/>
          <w:szCs w:val="28"/>
          <w:rtl/>
        </w:rPr>
        <w:t xml:space="preserve"> </w:t>
      </w:r>
      <w:r w:rsidR="00044553">
        <w:rPr>
          <w:rFonts w:hint="cs"/>
          <w:sz w:val="28"/>
          <w:szCs w:val="28"/>
          <w:rtl/>
        </w:rPr>
        <w:t xml:space="preserve">، نحو </w:t>
      </w:r>
      <w:r w:rsidR="00161E1F">
        <w:rPr>
          <w:rFonts w:hint="cs"/>
          <w:sz w:val="28"/>
          <w:szCs w:val="28"/>
          <w:rtl/>
        </w:rPr>
        <w:t>: يقرا الطالب القرآن يوم الجمعة.</w:t>
      </w:r>
    </w:p>
    <w:p w:rsidR="00044553" w:rsidRDefault="00044553" w:rsidP="000D1D55">
      <w:pPr>
        <w:jc w:val="both"/>
        <w:rPr>
          <w:sz w:val="28"/>
          <w:szCs w:val="28"/>
          <w:rtl/>
        </w:rPr>
      </w:pPr>
      <w:r>
        <w:rPr>
          <w:rFonts w:hint="cs"/>
          <w:sz w:val="28"/>
          <w:szCs w:val="28"/>
          <w:rtl/>
        </w:rPr>
        <w:t>أزمنا: ظرف زمان منصوب، وعلامة نصبه الفتحة.</w:t>
      </w:r>
    </w:p>
    <w:p w:rsidR="00044553" w:rsidRPr="00CC0663" w:rsidRDefault="00044553" w:rsidP="000D1D55">
      <w:pPr>
        <w:jc w:val="both"/>
        <w:rPr>
          <w:sz w:val="28"/>
          <w:szCs w:val="28"/>
          <w:rtl/>
        </w:rPr>
      </w:pPr>
      <w:r>
        <w:rPr>
          <w:rFonts w:hint="cs"/>
          <w:sz w:val="28"/>
          <w:szCs w:val="28"/>
          <w:rtl/>
        </w:rPr>
        <w:t>وكل</w:t>
      </w:r>
      <w:r w:rsidR="00A15203">
        <w:rPr>
          <w:rFonts w:hint="cs"/>
          <w:sz w:val="28"/>
          <w:szCs w:val="28"/>
          <w:rtl/>
        </w:rPr>
        <w:t xml:space="preserve"> منهما تضمن معنى حرف الجر (في)</w:t>
      </w:r>
      <w:r>
        <w:rPr>
          <w:rFonts w:hint="cs"/>
          <w:sz w:val="28"/>
          <w:szCs w:val="28"/>
          <w:rtl/>
        </w:rPr>
        <w:t>؛ لأن المعنى: امكث في هذا الموضع ،وفي ازمن.</w:t>
      </w:r>
    </w:p>
    <w:p w:rsidR="00953E75" w:rsidRDefault="005B3F07" w:rsidP="000D1D55">
      <w:pPr>
        <w:jc w:val="both"/>
        <w:rPr>
          <w:sz w:val="28"/>
          <w:szCs w:val="28"/>
          <w:rtl/>
        </w:rPr>
      </w:pPr>
      <w:r w:rsidRPr="00CC0663">
        <w:rPr>
          <w:rFonts w:hint="cs"/>
          <w:sz w:val="28"/>
          <w:szCs w:val="28"/>
          <w:rtl/>
        </w:rPr>
        <w:lastRenderedPageBreak/>
        <w:t>أم</w:t>
      </w:r>
      <w:r w:rsidR="008504DF">
        <w:rPr>
          <w:rFonts w:hint="cs"/>
          <w:sz w:val="28"/>
          <w:szCs w:val="28"/>
          <w:rtl/>
        </w:rPr>
        <w:t>ّ</w:t>
      </w:r>
      <w:r w:rsidRPr="00CC0663">
        <w:rPr>
          <w:rFonts w:hint="cs"/>
          <w:sz w:val="28"/>
          <w:szCs w:val="28"/>
          <w:rtl/>
        </w:rPr>
        <w:t xml:space="preserve">ا إذا لم يكن على تقدير (في) فلا يكون ظرفاً، بل يكون كسائر الأسماء على حسب ما يطلبه العامل. فيكون مبتدأ وخبراً، نحو: (يومنا يومُ سعيدُ) وفاعلاً، نحو: (جاء يومُ الجمعةِ) ومفعولاً به، نحو: (لا تضيع أيامَ شبابك) ويكون غير ذلك. </w:t>
      </w:r>
    </w:p>
    <w:p w:rsidR="00953E75" w:rsidRDefault="00953E75" w:rsidP="000D1D55">
      <w:pPr>
        <w:jc w:val="both"/>
        <w:rPr>
          <w:sz w:val="28"/>
          <w:szCs w:val="28"/>
          <w:rtl/>
        </w:rPr>
      </w:pPr>
      <w:r>
        <w:rPr>
          <w:rFonts w:hint="cs"/>
          <w:sz w:val="28"/>
          <w:szCs w:val="28"/>
          <w:rtl/>
        </w:rPr>
        <w:t xml:space="preserve">أمّا ظروف المكان المعروفة هي: </w:t>
      </w:r>
    </w:p>
    <w:p w:rsidR="00953E75" w:rsidRDefault="00953E75" w:rsidP="000D1D55">
      <w:pPr>
        <w:jc w:val="both"/>
        <w:rPr>
          <w:sz w:val="28"/>
          <w:szCs w:val="28"/>
          <w:rtl/>
        </w:rPr>
      </w:pPr>
      <w:r>
        <w:rPr>
          <w:rFonts w:hint="cs"/>
          <w:sz w:val="28"/>
          <w:szCs w:val="28"/>
          <w:rtl/>
        </w:rPr>
        <w:t xml:space="preserve">تحت </w:t>
      </w:r>
      <w:r>
        <w:rPr>
          <w:sz w:val="28"/>
          <w:szCs w:val="28"/>
          <w:rtl/>
        </w:rPr>
        <w:t>–</w:t>
      </w:r>
      <w:r>
        <w:rPr>
          <w:rFonts w:hint="cs"/>
          <w:sz w:val="28"/>
          <w:szCs w:val="28"/>
          <w:rtl/>
        </w:rPr>
        <w:t xml:space="preserve"> فوق-امام </w:t>
      </w:r>
      <w:r>
        <w:rPr>
          <w:sz w:val="28"/>
          <w:szCs w:val="28"/>
          <w:rtl/>
        </w:rPr>
        <w:t>–</w:t>
      </w:r>
      <w:r>
        <w:rPr>
          <w:rFonts w:hint="cs"/>
          <w:sz w:val="28"/>
          <w:szCs w:val="28"/>
          <w:rtl/>
        </w:rPr>
        <w:t xml:space="preserve"> قدام </w:t>
      </w:r>
      <w:r>
        <w:rPr>
          <w:sz w:val="28"/>
          <w:szCs w:val="28"/>
          <w:rtl/>
        </w:rPr>
        <w:t>–</w:t>
      </w:r>
      <w:r>
        <w:rPr>
          <w:rFonts w:hint="cs"/>
          <w:sz w:val="28"/>
          <w:szCs w:val="28"/>
          <w:rtl/>
        </w:rPr>
        <w:t xml:space="preserve"> خلف </w:t>
      </w:r>
      <w:r>
        <w:rPr>
          <w:sz w:val="28"/>
          <w:szCs w:val="28"/>
          <w:rtl/>
        </w:rPr>
        <w:t>–</w:t>
      </w:r>
      <w:r>
        <w:rPr>
          <w:rFonts w:hint="cs"/>
          <w:sz w:val="28"/>
          <w:szCs w:val="28"/>
          <w:rtl/>
        </w:rPr>
        <w:t xml:space="preserve"> </w:t>
      </w:r>
      <w:r w:rsidR="00E1287C">
        <w:rPr>
          <w:rFonts w:hint="cs"/>
          <w:sz w:val="28"/>
          <w:szCs w:val="28"/>
          <w:rtl/>
        </w:rPr>
        <w:t>أسفل</w:t>
      </w:r>
      <w:r>
        <w:rPr>
          <w:rFonts w:hint="cs"/>
          <w:sz w:val="28"/>
          <w:szCs w:val="28"/>
          <w:rtl/>
        </w:rPr>
        <w:t xml:space="preserve"> </w:t>
      </w:r>
      <w:r>
        <w:rPr>
          <w:sz w:val="28"/>
          <w:szCs w:val="28"/>
          <w:rtl/>
        </w:rPr>
        <w:t>–</w:t>
      </w:r>
      <w:r>
        <w:rPr>
          <w:rFonts w:hint="cs"/>
          <w:sz w:val="28"/>
          <w:szCs w:val="28"/>
          <w:rtl/>
        </w:rPr>
        <w:t xml:space="preserve"> جانب </w:t>
      </w:r>
      <w:r>
        <w:rPr>
          <w:sz w:val="28"/>
          <w:szCs w:val="28"/>
          <w:rtl/>
        </w:rPr>
        <w:t>–</w:t>
      </w:r>
      <w:r>
        <w:rPr>
          <w:rFonts w:hint="cs"/>
          <w:sz w:val="28"/>
          <w:szCs w:val="28"/>
          <w:rtl/>
        </w:rPr>
        <w:t xml:space="preserve"> بعد </w:t>
      </w:r>
      <w:r>
        <w:rPr>
          <w:sz w:val="28"/>
          <w:szCs w:val="28"/>
          <w:rtl/>
        </w:rPr>
        <w:t>–</w:t>
      </w:r>
      <w:r>
        <w:rPr>
          <w:rFonts w:hint="cs"/>
          <w:sz w:val="28"/>
          <w:szCs w:val="28"/>
          <w:rtl/>
        </w:rPr>
        <w:t xml:space="preserve"> خلال </w:t>
      </w:r>
      <w:r>
        <w:rPr>
          <w:sz w:val="28"/>
          <w:szCs w:val="28"/>
          <w:rtl/>
        </w:rPr>
        <w:t>–</w:t>
      </w:r>
      <w:r>
        <w:rPr>
          <w:rFonts w:hint="cs"/>
          <w:sz w:val="28"/>
          <w:szCs w:val="28"/>
          <w:rtl/>
        </w:rPr>
        <w:t xml:space="preserve"> </w:t>
      </w:r>
      <w:r w:rsidR="00E1287C">
        <w:rPr>
          <w:rFonts w:hint="cs"/>
          <w:sz w:val="28"/>
          <w:szCs w:val="28"/>
          <w:rtl/>
        </w:rPr>
        <w:t>جانب-قبل</w:t>
      </w:r>
      <w:r>
        <w:rPr>
          <w:rFonts w:hint="cs"/>
          <w:sz w:val="28"/>
          <w:szCs w:val="28"/>
          <w:rtl/>
        </w:rPr>
        <w:t xml:space="preserve"> </w:t>
      </w:r>
      <w:r>
        <w:rPr>
          <w:sz w:val="28"/>
          <w:szCs w:val="28"/>
          <w:rtl/>
        </w:rPr>
        <w:t>–</w:t>
      </w:r>
      <w:r>
        <w:rPr>
          <w:rFonts w:hint="cs"/>
          <w:sz w:val="28"/>
          <w:szCs w:val="28"/>
          <w:rtl/>
        </w:rPr>
        <w:t xml:space="preserve"> وراء.</w:t>
      </w:r>
    </w:p>
    <w:p w:rsidR="005B3F07" w:rsidRDefault="00953E75" w:rsidP="000D1D55">
      <w:pPr>
        <w:jc w:val="both"/>
        <w:rPr>
          <w:sz w:val="28"/>
          <w:szCs w:val="28"/>
          <w:rtl/>
        </w:rPr>
      </w:pPr>
      <w:r>
        <w:rPr>
          <w:rFonts w:hint="cs"/>
          <w:sz w:val="28"/>
          <w:szCs w:val="28"/>
          <w:rtl/>
        </w:rPr>
        <w:t>هنا: ظرف مكان مبني في محل نصب.</w:t>
      </w:r>
    </w:p>
    <w:p w:rsidR="00826B79" w:rsidRDefault="00826B79" w:rsidP="000D1D55">
      <w:pPr>
        <w:jc w:val="both"/>
        <w:rPr>
          <w:sz w:val="28"/>
          <w:szCs w:val="28"/>
          <w:rtl/>
        </w:rPr>
      </w:pPr>
      <w:r>
        <w:rPr>
          <w:rFonts w:hint="cs"/>
          <w:sz w:val="28"/>
          <w:szCs w:val="28"/>
          <w:rtl/>
        </w:rPr>
        <w:t xml:space="preserve">وهذه الظروف تكون دائماً منصوبة على الظرفية وتكون دائماً مضافة إلى اسم آخر </w:t>
      </w:r>
      <w:sdt>
        <w:sdtPr>
          <w:rPr>
            <w:sz w:val="28"/>
            <w:szCs w:val="28"/>
            <w:rtl/>
          </w:rPr>
          <w:id w:val="-1914845451"/>
          <w:citation/>
        </w:sdtPr>
        <w:sdtEndPr/>
        <w:sdtContent>
          <w:r>
            <w:rPr>
              <w:sz w:val="28"/>
              <w:szCs w:val="28"/>
              <w:rtl/>
            </w:rPr>
            <w:fldChar w:fldCharType="begin"/>
          </w:r>
          <w:r>
            <w:rPr>
              <w:sz w:val="28"/>
              <w:szCs w:val="28"/>
            </w:rPr>
            <w:instrText>CITATION</w:instrText>
          </w:r>
          <w:r>
            <w:rPr>
              <w:sz w:val="28"/>
              <w:szCs w:val="28"/>
              <w:rtl/>
            </w:rPr>
            <w:instrText xml:space="preserve"> الد15 \</w:instrText>
          </w:r>
          <w:r>
            <w:rPr>
              <w:sz w:val="28"/>
              <w:szCs w:val="28"/>
            </w:rPr>
            <w:instrText>p 246 \l 1025</w:instrText>
          </w:r>
          <w:r>
            <w:rPr>
              <w:sz w:val="28"/>
              <w:szCs w:val="28"/>
              <w:rtl/>
            </w:rPr>
            <w:instrText xml:space="preserve"> </w:instrText>
          </w:r>
          <w:r>
            <w:rPr>
              <w:sz w:val="28"/>
              <w:szCs w:val="28"/>
              <w:rtl/>
            </w:rPr>
            <w:fldChar w:fldCharType="separate"/>
          </w:r>
          <w:r w:rsidRPr="00826B79">
            <w:rPr>
              <w:rFonts w:hint="cs"/>
              <w:noProof/>
              <w:sz w:val="28"/>
              <w:szCs w:val="28"/>
              <w:rtl/>
            </w:rPr>
            <w:t>(نوري، 2015، صفحة 246)</w:t>
          </w:r>
          <w:r>
            <w:rPr>
              <w:sz w:val="28"/>
              <w:szCs w:val="28"/>
              <w:rtl/>
            </w:rPr>
            <w:fldChar w:fldCharType="end"/>
          </w:r>
        </w:sdtContent>
      </w:sdt>
      <w:r w:rsidR="00815BEE">
        <w:rPr>
          <w:rFonts w:hint="cs"/>
          <w:sz w:val="28"/>
          <w:szCs w:val="28"/>
          <w:rtl/>
        </w:rPr>
        <w:t>.</w:t>
      </w:r>
    </w:p>
    <w:p w:rsidR="00815BEE" w:rsidRDefault="00815BEE" w:rsidP="000D1D55">
      <w:pPr>
        <w:jc w:val="both"/>
        <w:rPr>
          <w:sz w:val="28"/>
          <w:szCs w:val="28"/>
          <w:rtl/>
        </w:rPr>
      </w:pPr>
      <w:r>
        <w:rPr>
          <w:rFonts w:hint="cs"/>
          <w:sz w:val="28"/>
          <w:szCs w:val="28"/>
          <w:rtl/>
        </w:rPr>
        <w:t xml:space="preserve">أمّا ظروف الزمان المعروفة هي: </w:t>
      </w:r>
    </w:p>
    <w:p w:rsidR="00953E75" w:rsidRPr="00CC0663" w:rsidRDefault="00815BEE" w:rsidP="000D1D55">
      <w:pPr>
        <w:jc w:val="both"/>
        <w:rPr>
          <w:sz w:val="28"/>
          <w:szCs w:val="28"/>
          <w:rtl/>
        </w:rPr>
      </w:pPr>
      <w:r>
        <w:rPr>
          <w:rFonts w:hint="cs"/>
          <w:sz w:val="28"/>
          <w:szCs w:val="28"/>
          <w:rtl/>
        </w:rPr>
        <w:t xml:space="preserve">لحظة </w:t>
      </w:r>
      <w:r>
        <w:rPr>
          <w:sz w:val="28"/>
          <w:szCs w:val="28"/>
          <w:rtl/>
        </w:rPr>
        <w:t>–</w:t>
      </w:r>
      <w:r>
        <w:rPr>
          <w:rFonts w:hint="cs"/>
          <w:sz w:val="28"/>
          <w:szCs w:val="28"/>
          <w:rtl/>
        </w:rPr>
        <w:t xml:space="preserve"> يوم </w:t>
      </w:r>
      <w:r>
        <w:rPr>
          <w:sz w:val="28"/>
          <w:szCs w:val="28"/>
          <w:rtl/>
        </w:rPr>
        <w:t>–</w:t>
      </w:r>
      <w:r>
        <w:rPr>
          <w:rFonts w:hint="cs"/>
          <w:sz w:val="28"/>
          <w:szCs w:val="28"/>
          <w:rtl/>
        </w:rPr>
        <w:t xml:space="preserve"> شهر </w:t>
      </w:r>
      <w:r>
        <w:rPr>
          <w:sz w:val="28"/>
          <w:szCs w:val="28"/>
          <w:rtl/>
        </w:rPr>
        <w:t>–</w:t>
      </w:r>
      <w:r>
        <w:rPr>
          <w:rFonts w:hint="cs"/>
          <w:sz w:val="28"/>
          <w:szCs w:val="28"/>
          <w:rtl/>
        </w:rPr>
        <w:t xml:space="preserve"> عام </w:t>
      </w:r>
      <w:r>
        <w:rPr>
          <w:sz w:val="28"/>
          <w:szCs w:val="28"/>
          <w:rtl/>
        </w:rPr>
        <w:t>–</w:t>
      </w:r>
      <w:r>
        <w:rPr>
          <w:rFonts w:hint="cs"/>
          <w:sz w:val="28"/>
          <w:szCs w:val="28"/>
          <w:rtl/>
        </w:rPr>
        <w:t xml:space="preserve"> سنة </w:t>
      </w:r>
      <w:r>
        <w:rPr>
          <w:sz w:val="28"/>
          <w:szCs w:val="28"/>
          <w:rtl/>
        </w:rPr>
        <w:t>–</w:t>
      </w:r>
      <w:r>
        <w:rPr>
          <w:rFonts w:hint="cs"/>
          <w:sz w:val="28"/>
          <w:szCs w:val="28"/>
          <w:rtl/>
        </w:rPr>
        <w:t xml:space="preserve"> ساعة </w:t>
      </w:r>
      <w:r>
        <w:rPr>
          <w:sz w:val="28"/>
          <w:szCs w:val="28"/>
          <w:rtl/>
        </w:rPr>
        <w:t>–</w:t>
      </w:r>
      <w:r>
        <w:rPr>
          <w:rFonts w:hint="cs"/>
          <w:sz w:val="28"/>
          <w:szCs w:val="28"/>
          <w:rtl/>
        </w:rPr>
        <w:t xml:space="preserve"> فترة </w:t>
      </w:r>
      <w:r>
        <w:rPr>
          <w:sz w:val="28"/>
          <w:szCs w:val="28"/>
          <w:rtl/>
        </w:rPr>
        <w:t>–</w:t>
      </w:r>
      <w:r>
        <w:rPr>
          <w:rFonts w:hint="cs"/>
          <w:sz w:val="28"/>
          <w:szCs w:val="28"/>
          <w:rtl/>
        </w:rPr>
        <w:t xml:space="preserve"> حين </w:t>
      </w:r>
      <w:r>
        <w:rPr>
          <w:sz w:val="28"/>
          <w:szCs w:val="28"/>
          <w:rtl/>
        </w:rPr>
        <w:t>–</w:t>
      </w:r>
      <w:r>
        <w:rPr>
          <w:rFonts w:hint="cs"/>
          <w:sz w:val="28"/>
          <w:szCs w:val="28"/>
          <w:rtl/>
        </w:rPr>
        <w:t xml:space="preserve">صباح </w:t>
      </w:r>
      <w:r>
        <w:rPr>
          <w:sz w:val="28"/>
          <w:szCs w:val="28"/>
          <w:rtl/>
        </w:rPr>
        <w:t>–</w:t>
      </w:r>
      <w:r>
        <w:rPr>
          <w:rFonts w:hint="cs"/>
          <w:sz w:val="28"/>
          <w:szCs w:val="28"/>
          <w:rtl/>
        </w:rPr>
        <w:t xml:space="preserve"> مساء </w:t>
      </w:r>
      <w:r>
        <w:rPr>
          <w:sz w:val="28"/>
          <w:szCs w:val="28"/>
          <w:rtl/>
        </w:rPr>
        <w:t>–</w:t>
      </w:r>
      <w:r>
        <w:rPr>
          <w:rFonts w:hint="cs"/>
          <w:sz w:val="28"/>
          <w:szCs w:val="28"/>
          <w:rtl/>
        </w:rPr>
        <w:t xml:space="preserve"> </w:t>
      </w:r>
      <w:r w:rsidR="00E1287C">
        <w:rPr>
          <w:rFonts w:hint="cs"/>
          <w:sz w:val="28"/>
          <w:szCs w:val="28"/>
          <w:rtl/>
        </w:rPr>
        <w:t>دائماً.</w:t>
      </w:r>
    </w:p>
    <w:p w:rsidR="005B3F07" w:rsidRPr="00CC0663" w:rsidRDefault="005B3F07" w:rsidP="000D1D55">
      <w:pPr>
        <w:jc w:val="both"/>
        <w:rPr>
          <w:sz w:val="28"/>
          <w:szCs w:val="28"/>
          <w:rtl/>
        </w:rPr>
      </w:pPr>
      <w:r w:rsidRPr="00CC0663">
        <w:rPr>
          <w:rFonts w:hint="cs"/>
          <w:sz w:val="28"/>
          <w:szCs w:val="28"/>
          <w:rtl/>
        </w:rPr>
        <w:t>ب/ أنواع المفعول فيه</w:t>
      </w:r>
    </w:p>
    <w:p w:rsidR="005B3F07" w:rsidRPr="00CC0663" w:rsidRDefault="005B3F07" w:rsidP="000D1D55">
      <w:pPr>
        <w:jc w:val="both"/>
        <w:rPr>
          <w:sz w:val="28"/>
          <w:szCs w:val="28"/>
          <w:rtl/>
        </w:rPr>
      </w:pPr>
      <w:r w:rsidRPr="00CC0663">
        <w:rPr>
          <w:rFonts w:hint="cs"/>
          <w:sz w:val="28"/>
          <w:szCs w:val="28"/>
          <w:rtl/>
        </w:rPr>
        <w:t>المفعول فيه</w:t>
      </w:r>
      <w:r w:rsidR="008504DF">
        <w:rPr>
          <w:rFonts w:hint="cs"/>
          <w:sz w:val="28"/>
          <w:szCs w:val="28"/>
          <w:rtl/>
        </w:rPr>
        <w:t xml:space="preserve"> </w:t>
      </w:r>
      <w:r w:rsidRPr="00CC0663">
        <w:rPr>
          <w:rFonts w:hint="cs"/>
          <w:sz w:val="28"/>
          <w:szCs w:val="28"/>
          <w:rtl/>
        </w:rPr>
        <w:t xml:space="preserve">(الظرف) قسمان </w:t>
      </w:r>
      <w:sdt>
        <w:sdtPr>
          <w:rPr>
            <w:rFonts w:hint="cs"/>
            <w:sz w:val="28"/>
            <w:szCs w:val="28"/>
            <w:rtl/>
          </w:rPr>
          <w:id w:val="1031234082"/>
          <w:citation/>
        </w:sdtPr>
        <w:sdtEndPr/>
        <w:sdtContent>
          <w:r w:rsidRPr="00CC0663">
            <w:rPr>
              <w:sz w:val="28"/>
              <w:szCs w:val="28"/>
              <w:rtl/>
            </w:rPr>
            <w:fldChar w:fldCharType="begin"/>
          </w:r>
          <w:r w:rsidR="005B5811" w:rsidRPr="00CC0663">
            <w:rPr>
              <w:sz w:val="28"/>
              <w:szCs w:val="28"/>
            </w:rPr>
            <w:instrText xml:space="preserve">CITATION </w:instrText>
          </w:r>
          <w:r w:rsidR="005B5811" w:rsidRPr="00CC0663">
            <w:rPr>
              <w:sz w:val="28"/>
              <w:szCs w:val="28"/>
              <w:rtl/>
            </w:rPr>
            <w:instrText>أحم4م</w:instrText>
          </w:r>
          <w:r w:rsidR="005B5811" w:rsidRPr="00CC0663">
            <w:rPr>
              <w:sz w:val="28"/>
              <w:szCs w:val="28"/>
            </w:rPr>
            <w:instrText xml:space="preserve"> \p 120 \l 1025 </w:instrText>
          </w:r>
          <w:r w:rsidRPr="00CC0663">
            <w:rPr>
              <w:sz w:val="28"/>
              <w:szCs w:val="28"/>
              <w:rtl/>
            </w:rPr>
            <w:fldChar w:fldCharType="separate"/>
          </w:r>
          <w:r w:rsidR="005B5811" w:rsidRPr="00CC0663">
            <w:rPr>
              <w:rFonts w:hint="cs"/>
              <w:noProof/>
              <w:sz w:val="28"/>
              <w:szCs w:val="28"/>
              <w:rtl/>
            </w:rPr>
            <w:t>(أحمد قبش، 1974م، صفحة 120)</w:t>
          </w:r>
          <w:r w:rsidRPr="00CC0663">
            <w:rPr>
              <w:sz w:val="28"/>
              <w:szCs w:val="28"/>
              <w:rtl/>
            </w:rPr>
            <w:fldChar w:fldCharType="end"/>
          </w:r>
        </w:sdtContent>
      </w:sdt>
      <w:r w:rsidRPr="00CC0663">
        <w:rPr>
          <w:rFonts w:hint="cs"/>
          <w:sz w:val="28"/>
          <w:szCs w:val="28"/>
          <w:rtl/>
        </w:rPr>
        <w:t xml:space="preserve"> : </w:t>
      </w:r>
    </w:p>
    <w:p w:rsidR="005B3F07" w:rsidRPr="00CC0663" w:rsidRDefault="005B3F07" w:rsidP="000D1D55">
      <w:pPr>
        <w:jc w:val="both"/>
        <w:rPr>
          <w:sz w:val="28"/>
          <w:szCs w:val="28"/>
          <w:rtl/>
        </w:rPr>
      </w:pPr>
      <w:r w:rsidRPr="00CC0663">
        <w:rPr>
          <w:rFonts w:hint="cs"/>
          <w:sz w:val="28"/>
          <w:szCs w:val="28"/>
          <w:rtl/>
        </w:rPr>
        <w:t>1/ ظرف زمان وهو ما يدلّ على وق</w:t>
      </w:r>
      <w:r w:rsidR="004768F8">
        <w:rPr>
          <w:rFonts w:hint="cs"/>
          <w:sz w:val="28"/>
          <w:szCs w:val="28"/>
          <w:rtl/>
        </w:rPr>
        <w:t>ت وقوع الحدث نحو: (يقرأ محمد القرآن يوم الجمعة)</w:t>
      </w:r>
      <w:r w:rsidRPr="00CC0663">
        <w:rPr>
          <w:rFonts w:hint="cs"/>
          <w:sz w:val="28"/>
          <w:szCs w:val="28"/>
          <w:rtl/>
        </w:rPr>
        <w:t>.</w:t>
      </w:r>
    </w:p>
    <w:p w:rsidR="005B3F07" w:rsidRPr="00CC0663" w:rsidRDefault="005B3F07" w:rsidP="000D1D55">
      <w:pPr>
        <w:jc w:val="both"/>
        <w:rPr>
          <w:sz w:val="28"/>
          <w:szCs w:val="28"/>
          <w:rtl/>
        </w:rPr>
      </w:pPr>
      <w:r w:rsidRPr="00CC0663">
        <w:rPr>
          <w:rFonts w:hint="cs"/>
          <w:sz w:val="28"/>
          <w:szCs w:val="28"/>
          <w:rtl/>
        </w:rPr>
        <w:t xml:space="preserve">2/ ظرف مكان هو ما يدل على مكان وقوع </w:t>
      </w:r>
      <w:r w:rsidR="00B02BA8" w:rsidRPr="00CC0663">
        <w:rPr>
          <w:rFonts w:hint="cs"/>
          <w:sz w:val="28"/>
          <w:szCs w:val="28"/>
          <w:rtl/>
        </w:rPr>
        <w:t>الحدث،</w:t>
      </w:r>
      <w:r w:rsidRPr="00CC0663">
        <w:rPr>
          <w:rFonts w:hint="cs"/>
          <w:sz w:val="28"/>
          <w:szCs w:val="28"/>
          <w:rtl/>
        </w:rPr>
        <w:t xml:space="preserve"> نحو: (ثُمّ صُبُّوا فوقَ رأسِهِ مِن عَذَابِ الجحَيمِ) (الدخان: 48).</w:t>
      </w:r>
    </w:p>
    <w:p w:rsidR="005B3F07" w:rsidRPr="00CC0663" w:rsidRDefault="005B3F07" w:rsidP="000D1D55">
      <w:pPr>
        <w:jc w:val="both"/>
        <w:rPr>
          <w:sz w:val="28"/>
          <w:szCs w:val="28"/>
          <w:rtl/>
        </w:rPr>
      </w:pPr>
      <w:r w:rsidRPr="00CC0663">
        <w:rPr>
          <w:rFonts w:hint="cs"/>
          <w:sz w:val="28"/>
          <w:szCs w:val="28"/>
          <w:rtl/>
        </w:rPr>
        <w:t xml:space="preserve">وينقسم كل من طرفي الزمان والمكان إلى محدود وغير </w:t>
      </w:r>
      <w:r w:rsidR="00934CAD" w:rsidRPr="00CC0663">
        <w:rPr>
          <w:rFonts w:hint="cs"/>
          <w:sz w:val="28"/>
          <w:szCs w:val="28"/>
          <w:rtl/>
        </w:rPr>
        <w:t>محدود (</w:t>
      </w:r>
      <w:r w:rsidRPr="00CC0663">
        <w:rPr>
          <w:rFonts w:hint="cs"/>
          <w:sz w:val="28"/>
          <w:szCs w:val="28"/>
          <w:rtl/>
        </w:rPr>
        <w:t xml:space="preserve">مبهم) </w:t>
      </w:r>
      <w:sdt>
        <w:sdtPr>
          <w:rPr>
            <w:rFonts w:hint="cs"/>
            <w:sz w:val="28"/>
            <w:szCs w:val="28"/>
            <w:rtl/>
          </w:rPr>
          <w:id w:val="-1664922264"/>
          <w:citation/>
        </w:sdtPr>
        <w:sdtEndPr/>
        <w:sdtContent>
          <w:r w:rsidR="00F847E8" w:rsidRPr="00CC0663">
            <w:rPr>
              <w:sz w:val="28"/>
              <w:szCs w:val="28"/>
              <w:rtl/>
            </w:rPr>
            <w:fldChar w:fldCharType="begin"/>
          </w:r>
          <w:r w:rsidR="00B02BA8" w:rsidRPr="00CC0663">
            <w:rPr>
              <w:sz w:val="28"/>
              <w:szCs w:val="28"/>
            </w:rPr>
            <w:instrText xml:space="preserve">CITATION </w:instrText>
          </w:r>
          <w:r w:rsidR="00B02BA8" w:rsidRPr="00CC0663">
            <w:rPr>
              <w:sz w:val="28"/>
              <w:szCs w:val="28"/>
              <w:rtl/>
            </w:rPr>
            <w:instrText>عزا1</w:instrText>
          </w:r>
          <w:r w:rsidR="00B02BA8" w:rsidRPr="00CC0663">
            <w:rPr>
              <w:sz w:val="28"/>
              <w:szCs w:val="28"/>
            </w:rPr>
            <w:instrText xml:space="preserve"> \p 225 \l 1025 </w:instrText>
          </w:r>
          <w:r w:rsidR="00F847E8" w:rsidRPr="00CC0663">
            <w:rPr>
              <w:sz w:val="28"/>
              <w:szCs w:val="28"/>
              <w:rtl/>
            </w:rPr>
            <w:fldChar w:fldCharType="separate"/>
          </w:r>
          <w:r w:rsidR="00B02BA8" w:rsidRPr="00CC0663">
            <w:rPr>
              <w:rFonts w:hint="cs"/>
              <w:noProof/>
              <w:sz w:val="28"/>
              <w:szCs w:val="28"/>
              <w:rtl/>
            </w:rPr>
            <w:t>(عزام محمد الشجري، صفحة 225)</w:t>
          </w:r>
          <w:r w:rsidR="00F847E8" w:rsidRPr="00CC0663">
            <w:rPr>
              <w:sz w:val="28"/>
              <w:szCs w:val="28"/>
              <w:rtl/>
            </w:rPr>
            <w:fldChar w:fldCharType="end"/>
          </w:r>
        </w:sdtContent>
      </w:sdt>
      <w:r w:rsidRPr="00CC0663">
        <w:rPr>
          <w:rFonts w:hint="cs"/>
          <w:sz w:val="28"/>
          <w:szCs w:val="28"/>
          <w:rtl/>
        </w:rPr>
        <w:t xml:space="preserve"> </w:t>
      </w:r>
      <w:r w:rsidR="00CF607D" w:rsidRPr="00CC0663">
        <w:rPr>
          <w:rFonts w:hint="cs"/>
          <w:sz w:val="28"/>
          <w:szCs w:val="28"/>
          <w:rtl/>
        </w:rPr>
        <w:t>.</w:t>
      </w:r>
    </w:p>
    <w:p w:rsidR="00CF607D" w:rsidRPr="00CC0663" w:rsidRDefault="00CF607D" w:rsidP="000D1D55">
      <w:pPr>
        <w:jc w:val="both"/>
        <w:rPr>
          <w:sz w:val="28"/>
          <w:szCs w:val="28"/>
          <w:rtl/>
        </w:rPr>
      </w:pPr>
      <w:r w:rsidRPr="00CC0663">
        <w:rPr>
          <w:rFonts w:hint="cs"/>
          <w:sz w:val="28"/>
          <w:szCs w:val="28"/>
          <w:rtl/>
        </w:rPr>
        <w:t>المحدود من ظرف الزمان: ما دل على وقت مقدر معين ثابت من الزمان مثل: ساعة، يوم، أسبوع، شهر، سنة ومنه أيضاً المبهم الذي أضيف إليه المحدود مثل: شهور الصيف، وقت الشتاء، وزمن الربيع.</w:t>
      </w:r>
    </w:p>
    <w:p w:rsidR="005E76B0" w:rsidRPr="00CC0663" w:rsidRDefault="005E76B0" w:rsidP="000D1D55">
      <w:pPr>
        <w:jc w:val="both"/>
        <w:rPr>
          <w:sz w:val="28"/>
          <w:szCs w:val="28"/>
          <w:rtl/>
        </w:rPr>
      </w:pPr>
      <w:r w:rsidRPr="00CC0663">
        <w:rPr>
          <w:rFonts w:hint="cs"/>
          <w:sz w:val="28"/>
          <w:szCs w:val="28"/>
          <w:rtl/>
        </w:rPr>
        <w:t>وغير المحدود من ظرف الزمان: ما دل على مقدر من الزمان غير معين ولا محدود مثل: لحظة، مدة، حين، وقت، برهة زمان، فترة.</w:t>
      </w:r>
    </w:p>
    <w:p w:rsidR="005E76B0" w:rsidRPr="00CC0663" w:rsidRDefault="005E76B0" w:rsidP="000D1D55">
      <w:pPr>
        <w:jc w:val="both"/>
        <w:rPr>
          <w:sz w:val="28"/>
          <w:szCs w:val="28"/>
          <w:rtl/>
        </w:rPr>
      </w:pPr>
      <w:r w:rsidRPr="00CC0663">
        <w:rPr>
          <w:rFonts w:hint="cs"/>
          <w:sz w:val="28"/>
          <w:szCs w:val="28"/>
          <w:rtl/>
        </w:rPr>
        <w:t>والمحدود من ظرف المكان: ما دل على مكان معين بمساحة ثابتة وحدود محصورة مثل: دار، مسجد، مدرسة.</w:t>
      </w:r>
    </w:p>
    <w:p w:rsidR="005E76B0" w:rsidRPr="00CC0663" w:rsidRDefault="005E76B0" w:rsidP="000D1D55">
      <w:pPr>
        <w:jc w:val="both"/>
        <w:rPr>
          <w:sz w:val="28"/>
          <w:szCs w:val="28"/>
          <w:rtl/>
        </w:rPr>
      </w:pPr>
      <w:r w:rsidRPr="00CC0663">
        <w:rPr>
          <w:rFonts w:hint="cs"/>
          <w:sz w:val="28"/>
          <w:szCs w:val="28"/>
          <w:rtl/>
        </w:rPr>
        <w:lastRenderedPageBreak/>
        <w:t xml:space="preserve">وغير المحدود من ظرف المكان: ما دل على مكان غير معين محدد بمساحة ثابتة ولا حدود ثابتة محصورة، كأسماء الجهات الست وهي: أمام، قدام، وراء، خلف، يمين، شمال، فوق، تحت، أعلى، أسفل. </w:t>
      </w:r>
    </w:p>
    <w:p w:rsidR="00CD6D98" w:rsidRPr="00CC0663" w:rsidRDefault="00CD6D98" w:rsidP="000D1D55">
      <w:pPr>
        <w:jc w:val="both"/>
        <w:rPr>
          <w:sz w:val="28"/>
          <w:szCs w:val="28"/>
          <w:rtl/>
        </w:rPr>
      </w:pPr>
      <w:r w:rsidRPr="00CC0663">
        <w:rPr>
          <w:rFonts w:hint="cs"/>
          <w:sz w:val="28"/>
          <w:szCs w:val="28"/>
          <w:rtl/>
        </w:rPr>
        <w:t xml:space="preserve">وتنقسم كل من ظروف الزمان والمكان إلى ظروف متصرفة وظروف غير متصرفة </w:t>
      </w:r>
      <w:sdt>
        <w:sdtPr>
          <w:rPr>
            <w:rFonts w:hint="cs"/>
            <w:sz w:val="28"/>
            <w:szCs w:val="28"/>
            <w:rtl/>
          </w:rPr>
          <w:id w:val="1620173254"/>
          <w:citation/>
        </w:sdtPr>
        <w:sdtEndPr/>
        <w:sdtContent>
          <w:r w:rsidRPr="00CC0663">
            <w:rPr>
              <w:sz w:val="28"/>
              <w:szCs w:val="28"/>
              <w:rtl/>
            </w:rPr>
            <w:fldChar w:fldCharType="begin"/>
          </w:r>
          <w:r w:rsidRPr="00CC0663">
            <w:rPr>
              <w:sz w:val="28"/>
              <w:szCs w:val="28"/>
            </w:rPr>
            <w:instrText>CITATION</w:instrText>
          </w:r>
          <w:r w:rsidRPr="00CC0663">
            <w:rPr>
              <w:sz w:val="28"/>
              <w:szCs w:val="28"/>
              <w:rtl/>
            </w:rPr>
            <w:instrText xml:space="preserve"> فؤا \</w:instrText>
          </w:r>
          <w:r w:rsidRPr="00CC0663">
            <w:rPr>
              <w:sz w:val="28"/>
              <w:szCs w:val="28"/>
            </w:rPr>
            <w:instrText xml:space="preserve">p 72 \l 1025 </w:instrText>
          </w:r>
          <w:r w:rsidRPr="00CC0663">
            <w:rPr>
              <w:sz w:val="28"/>
              <w:szCs w:val="28"/>
              <w:rtl/>
            </w:rPr>
            <w:fldChar w:fldCharType="separate"/>
          </w:r>
          <w:r w:rsidRPr="00CC0663">
            <w:rPr>
              <w:rFonts w:hint="cs"/>
              <w:noProof/>
              <w:sz w:val="28"/>
              <w:szCs w:val="28"/>
              <w:rtl/>
            </w:rPr>
            <w:t>(فؤاد نعمة، صفحة 72)</w:t>
          </w:r>
          <w:r w:rsidRPr="00CC0663">
            <w:rPr>
              <w:sz w:val="28"/>
              <w:szCs w:val="28"/>
              <w:rtl/>
            </w:rPr>
            <w:fldChar w:fldCharType="end"/>
          </w:r>
        </w:sdtContent>
      </w:sdt>
      <w:r w:rsidRPr="00CC0663">
        <w:rPr>
          <w:rFonts w:hint="cs"/>
          <w:sz w:val="28"/>
          <w:szCs w:val="28"/>
          <w:rtl/>
        </w:rPr>
        <w:t xml:space="preserve"> . </w:t>
      </w:r>
    </w:p>
    <w:p w:rsidR="004806A9" w:rsidRPr="00CC0663" w:rsidRDefault="004806A9" w:rsidP="000D1D55">
      <w:pPr>
        <w:jc w:val="both"/>
        <w:rPr>
          <w:sz w:val="28"/>
          <w:szCs w:val="28"/>
          <w:rtl/>
        </w:rPr>
      </w:pPr>
      <w:r w:rsidRPr="00CC0663">
        <w:rPr>
          <w:rFonts w:hint="cs"/>
          <w:sz w:val="28"/>
          <w:szCs w:val="28"/>
          <w:rtl/>
        </w:rPr>
        <w:t>فظروف متصرفة هي ما يستعمل ظرفاً وغير ظرف. ومن هذه</w:t>
      </w:r>
      <w:r w:rsidR="00BD6AA9" w:rsidRPr="00CC0663">
        <w:rPr>
          <w:rFonts w:hint="cs"/>
          <w:sz w:val="28"/>
          <w:szCs w:val="28"/>
          <w:rtl/>
        </w:rPr>
        <w:t xml:space="preserve"> الظروف: ساعة- يوم </w:t>
      </w:r>
      <w:r w:rsidR="00BD6AA9" w:rsidRPr="00CC0663">
        <w:rPr>
          <w:sz w:val="28"/>
          <w:szCs w:val="28"/>
          <w:rtl/>
        </w:rPr>
        <w:t>–</w:t>
      </w:r>
      <w:r w:rsidR="00BD6AA9" w:rsidRPr="00CC0663">
        <w:rPr>
          <w:rFonts w:hint="cs"/>
          <w:sz w:val="28"/>
          <w:szCs w:val="28"/>
          <w:rtl/>
        </w:rPr>
        <w:t xml:space="preserve"> سنة </w:t>
      </w:r>
      <w:r w:rsidR="00BD6AA9" w:rsidRPr="00CC0663">
        <w:rPr>
          <w:sz w:val="28"/>
          <w:szCs w:val="28"/>
          <w:rtl/>
        </w:rPr>
        <w:t>–</w:t>
      </w:r>
      <w:r w:rsidR="00BD6AA9" w:rsidRPr="00CC0663">
        <w:rPr>
          <w:rFonts w:hint="cs"/>
          <w:sz w:val="28"/>
          <w:szCs w:val="28"/>
          <w:rtl/>
        </w:rPr>
        <w:t xml:space="preserve"> شهر- صباح- مساء- ظهر- ليل- لحظة </w:t>
      </w:r>
      <w:r w:rsidR="00BD6AA9" w:rsidRPr="00CC0663">
        <w:rPr>
          <w:sz w:val="28"/>
          <w:szCs w:val="28"/>
          <w:rtl/>
        </w:rPr>
        <w:t>–</w:t>
      </w:r>
      <w:r w:rsidR="00BD6AA9" w:rsidRPr="00CC0663">
        <w:rPr>
          <w:rFonts w:hint="cs"/>
          <w:sz w:val="28"/>
          <w:szCs w:val="28"/>
          <w:rtl/>
        </w:rPr>
        <w:t xml:space="preserve"> برهة- ميل </w:t>
      </w:r>
      <w:r w:rsidR="00BD6AA9" w:rsidRPr="00CC0663">
        <w:rPr>
          <w:sz w:val="28"/>
          <w:szCs w:val="28"/>
          <w:rtl/>
        </w:rPr>
        <w:t>–</w:t>
      </w:r>
      <w:r w:rsidR="00BD6AA9" w:rsidRPr="00CC0663">
        <w:rPr>
          <w:rFonts w:hint="cs"/>
          <w:sz w:val="28"/>
          <w:szCs w:val="28"/>
          <w:rtl/>
        </w:rPr>
        <w:t xml:space="preserve"> </w:t>
      </w:r>
      <w:r w:rsidR="00C46717" w:rsidRPr="00CC0663">
        <w:rPr>
          <w:rFonts w:hint="cs"/>
          <w:sz w:val="28"/>
          <w:szCs w:val="28"/>
          <w:rtl/>
        </w:rPr>
        <w:t>فرسخ.</w:t>
      </w:r>
      <w:r w:rsidR="00BD6AA9" w:rsidRPr="00CC0663">
        <w:rPr>
          <w:rFonts w:hint="cs"/>
          <w:sz w:val="28"/>
          <w:szCs w:val="28"/>
          <w:rtl/>
        </w:rPr>
        <w:t xml:space="preserve"> وهذه الظروف يمكن أن تستعمل ظرفاً (أي للدلالة على زمان أو مكان وقوع </w:t>
      </w:r>
      <w:r w:rsidR="00C46717" w:rsidRPr="00CC0663">
        <w:rPr>
          <w:rFonts w:hint="cs"/>
          <w:sz w:val="28"/>
          <w:szCs w:val="28"/>
          <w:rtl/>
        </w:rPr>
        <w:t>الفعل وبالتالي</w:t>
      </w:r>
      <w:r w:rsidR="00BD6AA9" w:rsidRPr="00CC0663">
        <w:rPr>
          <w:rFonts w:hint="cs"/>
          <w:sz w:val="28"/>
          <w:szCs w:val="28"/>
          <w:rtl/>
        </w:rPr>
        <w:t xml:space="preserve"> تكون منصوبة باعتبارها مفعولاً فيه). </w:t>
      </w:r>
    </w:p>
    <w:p w:rsidR="00BD6AA9" w:rsidRPr="00CC0663" w:rsidRDefault="00BD6AA9" w:rsidP="000D1D55">
      <w:pPr>
        <w:jc w:val="both"/>
        <w:rPr>
          <w:sz w:val="28"/>
          <w:szCs w:val="28"/>
          <w:rtl/>
        </w:rPr>
      </w:pPr>
      <w:r w:rsidRPr="00CC0663">
        <w:rPr>
          <w:rFonts w:hint="cs"/>
          <w:sz w:val="28"/>
          <w:szCs w:val="28"/>
          <w:rtl/>
        </w:rPr>
        <w:t>ويمكن أن تستعمل غير ظرف وبالتالي تعرب بحسب موقعها في الجملة.</w:t>
      </w:r>
    </w:p>
    <w:p w:rsidR="00BD6AA9" w:rsidRPr="00CC0663" w:rsidRDefault="00BD6AA9" w:rsidP="000D1D55">
      <w:pPr>
        <w:jc w:val="both"/>
        <w:rPr>
          <w:sz w:val="28"/>
          <w:szCs w:val="28"/>
          <w:rtl/>
        </w:rPr>
      </w:pPr>
      <w:r w:rsidRPr="00CC0663">
        <w:rPr>
          <w:rFonts w:hint="cs"/>
          <w:sz w:val="28"/>
          <w:szCs w:val="28"/>
          <w:rtl/>
        </w:rPr>
        <w:t xml:space="preserve">وظروف غير متصرفة لا تستعمل إلا </w:t>
      </w:r>
      <w:r w:rsidR="00CD266F" w:rsidRPr="00CC0663">
        <w:rPr>
          <w:rFonts w:hint="cs"/>
          <w:sz w:val="28"/>
          <w:szCs w:val="28"/>
          <w:rtl/>
        </w:rPr>
        <w:t>ظرفاً،</w:t>
      </w:r>
      <w:r w:rsidRPr="00CC0663">
        <w:rPr>
          <w:rFonts w:hint="cs"/>
          <w:sz w:val="28"/>
          <w:szCs w:val="28"/>
          <w:rtl/>
        </w:rPr>
        <w:t xml:space="preserve"> ومن هذه </w:t>
      </w:r>
      <w:r w:rsidR="00CD266F" w:rsidRPr="00CC0663">
        <w:rPr>
          <w:rFonts w:hint="cs"/>
          <w:sz w:val="28"/>
          <w:szCs w:val="28"/>
          <w:rtl/>
        </w:rPr>
        <w:t>الظروف:</w:t>
      </w:r>
      <w:r w:rsidRPr="00CC0663">
        <w:rPr>
          <w:rFonts w:hint="cs"/>
          <w:sz w:val="28"/>
          <w:szCs w:val="28"/>
          <w:rtl/>
        </w:rPr>
        <w:t xml:space="preserve"> حين- بعد </w:t>
      </w:r>
      <w:r w:rsidRPr="00CC0663">
        <w:rPr>
          <w:sz w:val="28"/>
          <w:szCs w:val="28"/>
          <w:rtl/>
        </w:rPr>
        <w:t>–</w:t>
      </w:r>
      <w:r w:rsidRPr="00CC0663">
        <w:rPr>
          <w:rFonts w:hint="cs"/>
          <w:sz w:val="28"/>
          <w:szCs w:val="28"/>
          <w:rtl/>
        </w:rPr>
        <w:t xml:space="preserve"> أثناء- خلال </w:t>
      </w:r>
      <w:r w:rsidRPr="00CC0663">
        <w:rPr>
          <w:sz w:val="28"/>
          <w:szCs w:val="28"/>
          <w:rtl/>
        </w:rPr>
        <w:t>–</w:t>
      </w:r>
      <w:r w:rsidRPr="00CC0663">
        <w:rPr>
          <w:rFonts w:hint="cs"/>
          <w:sz w:val="28"/>
          <w:szCs w:val="28"/>
          <w:rtl/>
        </w:rPr>
        <w:t xml:space="preserve"> وراء- خلف- فوق- تحت- بين- عند </w:t>
      </w:r>
      <w:r w:rsidRPr="00CC0663">
        <w:rPr>
          <w:sz w:val="28"/>
          <w:szCs w:val="28"/>
          <w:rtl/>
        </w:rPr>
        <w:t>–</w:t>
      </w:r>
      <w:r w:rsidRPr="00CC0663">
        <w:rPr>
          <w:rFonts w:hint="cs"/>
          <w:sz w:val="28"/>
          <w:szCs w:val="28"/>
          <w:rtl/>
        </w:rPr>
        <w:t xml:space="preserve"> لدى- حول </w:t>
      </w:r>
      <w:r w:rsidRPr="00CC0663">
        <w:rPr>
          <w:sz w:val="28"/>
          <w:szCs w:val="28"/>
          <w:rtl/>
        </w:rPr>
        <w:t>–</w:t>
      </w:r>
      <w:r w:rsidRPr="00CC0663">
        <w:rPr>
          <w:rFonts w:hint="cs"/>
          <w:sz w:val="28"/>
          <w:szCs w:val="28"/>
          <w:rtl/>
        </w:rPr>
        <w:t xml:space="preserve"> </w:t>
      </w:r>
      <w:r w:rsidR="00CD266F" w:rsidRPr="00CC0663">
        <w:rPr>
          <w:rFonts w:hint="cs"/>
          <w:sz w:val="28"/>
          <w:szCs w:val="28"/>
          <w:rtl/>
        </w:rPr>
        <w:t>دون.</w:t>
      </w:r>
      <w:r w:rsidRPr="00CC0663">
        <w:rPr>
          <w:rFonts w:hint="cs"/>
          <w:sz w:val="28"/>
          <w:szCs w:val="28"/>
          <w:rtl/>
        </w:rPr>
        <w:t xml:space="preserve"> والظروف المذكورة تكون دائماً منصوبة على الظرفية أينما وقعت في الكلام. </w:t>
      </w:r>
    </w:p>
    <w:p w:rsidR="00C46717" w:rsidRPr="00CC0663" w:rsidRDefault="00C46717" w:rsidP="000D1D55">
      <w:pPr>
        <w:jc w:val="both"/>
        <w:rPr>
          <w:sz w:val="28"/>
          <w:szCs w:val="28"/>
          <w:rtl/>
        </w:rPr>
      </w:pPr>
      <w:r w:rsidRPr="00CC0663">
        <w:rPr>
          <w:rFonts w:hint="cs"/>
          <w:sz w:val="28"/>
          <w:szCs w:val="28"/>
          <w:rtl/>
        </w:rPr>
        <w:t xml:space="preserve">أحكام المفعول فيه </w:t>
      </w:r>
      <w:sdt>
        <w:sdtPr>
          <w:rPr>
            <w:sz w:val="28"/>
            <w:szCs w:val="28"/>
            <w:rtl/>
          </w:rPr>
          <w:id w:val="2121950807"/>
          <w:citation/>
        </w:sdtPr>
        <w:sdtEndPr/>
        <w:sdtContent>
          <w:r w:rsidR="002612AE" w:rsidRPr="00CC0663">
            <w:rPr>
              <w:sz w:val="28"/>
              <w:szCs w:val="28"/>
              <w:rtl/>
            </w:rPr>
            <w:fldChar w:fldCharType="begin"/>
          </w:r>
          <w:r w:rsidR="002612AE" w:rsidRPr="00CC0663">
            <w:rPr>
              <w:sz w:val="28"/>
              <w:szCs w:val="28"/>
            </w:rPr>
            <w:instrText>CITATION</w:instrText>
          </w:r>
          <w:r w:rsidR="002612AE" w:rsidRPr="00CC0663">
            <w:rPr>
              <w:sz w:val="28"/>
              <w:szCs w:val="28"/>
              <w:rtl/>
            </w:rPr>
            <w:instrText xml:space="preserve"> أحم3 \</w:instrText>
          </w:r>
          <w:r w:rsidR="002612AE" w:rsidRPr="00CC0663">
            <w:rPr>
              <w:sz w:val="28"/>
              <w:szCs w:val="28"/>
            </w:rPr>
            <w:instrText xml:space="preserve">p 122 \l 1025 </w:instrText>
          </w:r>
          <w:r w:rsidR="002612AE" w:rsidRPr="00CC0663">
            <w:rPr>
              <w:sz w:val="28"/>
              <w:szCs w:val="28"/>
              <w:rtl/>
            </w:rPr>
            <w:fldChar w:fldCharType="separate"/>
          </w:r>
          <w:r w:rsidR="002612AE" w:rsidRPr="00CC0663">
            <w:rPr>
              <w:rFonts w:hint="cs"/>
              <w:noProof/>
              <w:sz w:val="28"/>
              <w:szCs w:val="28"/>
              <w:rtl/>
            </w:rPr>
            <w:t>(أحمد قبش، صفحة 122)</w:t>
          </w:r>
          <w:r w:rsidR="002612AE" w:rsidRPr="00CC0663">
            <w:rPr>
              <w:sz w:val="28"/>
              <w:szCs w:val="28"/>
              <w:rtl/>
            </w:rPr>
            <w:fldChar w:fldCharType="end"/>
          </w:r>
        </w:sdtContent>
      </w:sdt>
    </w:p>
    <w:p w:rsidR="00CD266F" w:rsidRPr="00CC0663" w:rsidRDefault="00CD266F" w:rsidP="000D1D55">
      <w:pPr>
        <w:jc w:val="both"/>
        <w:rPr>
          <w:sz w:val="28"/>
          <w:szCs w:val="28"/>
          <w:rtl/>
        </w:rPr>
      </w:pPr>
      <w:r w:rsidRPr="00CC0663">
        <w:rPr>
          <w:rFonts w:hint="cs"/>
          <w:sz w:val="28"/>
          <w:szCs w:val="28"/>
          <w:rtl/>
        </w:rPr>
        <w:t>1/ الظروف جميعها منصوبة وما كان مبنياً كان في محل نصب، فإن كان مرفوعاً أو منصوباً أو مجروراً لداع غير الظرفية لم يكن ظرفاً ولا يعرب ظرفاً وإن دلّ على زمان أو مكان.</w:t>
      </w:r>
    </w:p>
    <w:p w:rsidR="00CD266F" w:rsidRPr="00CC0663" w:rsidRDefault="00CD266F" w:rsidP="000D1D55">
      <w:pPr>
        <w:jc w:val="both"/>
        <w:rPr>
          <w:sz w:val="28"/>
          <w:szCs w:val="28"/>
          <w:rtl/>
        </w:rPr>
      </w:pPr>
      <w:r w:rsidRPr="00CC0663">
        <w:rPr>
          <w:rFonts w:hint="cs"/>
          <w:sz w:val="28"/>
          <w:szCs w:val="28"/>
          <w:rtl/>
        </w:rPr>
        <w:t xml:space="preserve">2/ </w:t>
      </w:r>
      <w:r w:rsidR="008C03D7" w:rsidRPr="00CC0663">
        <w:rPr>
          <w:rFonts w:hint="cs"/>
          <w:sz w:val="28"/>
          <w:szCs w:val="28"/>
          <w:rtl/>
        </w:rPr>
        <w:t>كل ما نصب من الظروف يحتاج إلى متعلق به ويتعلق الظرف بعامله وهو الفعل أو ما يشبهه من المشتقات أو ما فيه رائحته المصادر والأفعال الناقصة.</w:t>
      </w:r>
    </w:p>
    <w:p w:rsidR="005B5811" w:rsidRPr="00CC0663" w:rsidRDefault="005B5811" w:rsidP="000D1D55">
      <w:pPr>
        <w:jc w:val="both"/>
        <w:rPr>
          <w:sz w:val="28"/>
          <w:szCs w:val="28"/>
          <w:rtl/>
        </w:rPr>
      </w:pPr>
      <w:r w:rsidRPr="00CC0663">
        <w:rPr>
          <w:rFonts w:hint="cs"/>
          <w:sz w:val="28"/>
          <w:szCs w:val="28"/>
          <w:rtl/>
        </w:rPr>
        <w:t>3/ يحذف عامل الظرف جوازاً أو وجوباً.</w:t>
      </w:r>
    </w:p>
    <w:p w:rsidR="003B6D25" w:rsidRPr="00CC0663" w:rsidRDefault="003B6D25" w:rsidP="000D1D55">
      <w:pPr>
        <w:jc w:val="both"/>
        <w:rPr>
          <w:b/>
          <w:bCs/>
          <w:sz w:val="28"/>
          <w:szCs w:val="28"/>
          <w:rtl/>
        </w:rPr>
      </w:pPr>
      <w:r w:rsidRPr="00CC0663">
        <w:rPr>
          <w:rFonts w:hint="cs"/>
          <w:b/>
          <w:bCs/>
          <w:sz w:val="28"/>
          <w:szCs w:val="28"/>
          <w:rtl/>
        </w:rPr>
        <w:t>مواضع المفعول فيه في سورة الفتح:</w:t>
      </w:r>
    </w:p>
    <w:p w:rsidR="00C8111F" w:rsidRPr="00CC0663" w:rsidRDefault="00C8111F" w:rsidP="000D1D55">
      <w:pPr>
        <w:jc w:val="both"/>
        <w:rPr>
          <w:sz w:val="28"/>
          <w:szCs w:val="28"/>
          <w:rtl/>
        </w:rPr>
      </w:pPr>
      <w:r w:rsidRPr="00CC0663">
        <w:rPr>
          <w:rFonts w:hint="cs"/>
          <w:b/>
          <w:bCs/>
          <w:sz w:val="28"/>
          <w:szCs w:val="28"/>
          <w:rtl/>
        </w:rPr>
        <w:t>1</w:t>
      </w:r>
      <w:r w:rsidRPr="00CC0663">
        <w:rPr>
          <w:rFonts w:hint="cs"/>
          <w:sz w:val="28"/>
          <w:szCs w:val="28"/>
          <w:rtl/>
        </w:rPr>
        <w:t>/ في الآية الرابعة</w:t>
      </w:r>
      <w:r w:rsidR="00B342C0">
        <w:rPr>
          <w:rFonts w:hint="cs"/>
          <w:sz w:val="28"/>
          <w:szCs w:val="28"/>
          <w:rtl/>
        </w:rPr>
        <w:t xml:space="preserve"> ( هُوَ الّذي انزَلَ  السّكِينةَ فِي قُلُوب المؤمِنينَ لِيزدادوا إيماناً مَّع إيمانهم)</w:t>
      </w:r>
      <w:r w:rsidRPr="00CC0663">
        <w:rPr>
          <w:rFonts w:hint="cs"/>
          <w:sz w:val="28"/>
          <w:szCs w:val="28"/>
          <w:rtl/>
        </w:rPr>
        <w:t xml:space="preserve"> </w:t>
      </w:r>
    </w:p>
    <w:p w:rsidR="00C8111F" w:rsidRPr="00CC0663" w:rsidRDefault="00C8111F" w:rsidP="000D1D55">
      <w:pPr>
        <w:jc w:val="both"/>
        <w:rPr>
          <w:sz w:val="28"/>
          <w:szCs w:val="28"/>
          <w:rtl/>
        </w:rPr>
      </w:pPr>
      <w:r w:rsidRPr="00CC0663">
        <w:rPr>
          <w:rFonts w:hint="cs"/>
          <w:sz w:val="28"/>
          <w:szCs w:val="28"/>
          <w:rtl/>
        </w:rPr>
        <w:t>مع: ظرف مكان متعلق بمحذوف نعت لإيمان.</w:t>
      </w:r>
    </w:p>
    <w:p w:rsidR="005B7B42" w:rsidRPr="00392D16" w:rsidRDefault="00EA7E2C" w:rsidP="000D1D55">
      <w:pPr>
        <w:jc w:val="both"/>
        <w:rPr>
          <w:sz w:val="28"/>
          <w:szCs w:val="28"/>
          <w:rtl/>
        </w:rPr>
      </w:pPr>
      <w:r w:rsidRPr="00CC0663">
        <w:rPr>
          <w:rFonts w:hint="cs"/>
          <w:b/>
          <w:bCs/>
          <w:sz w:val="28"/>
          <w:szCs w:val="28"/>
          <w:rtl/>
        </w:rPr>
        <w:t>2</w:t>
      </w:r>
      <w:r w:rsidR="005B7B42" w:rsidRPr="00CC0663">
        <w:rPr>
          <w:rFonts w:hint="cs"/>
          <w:sz w:val="28"/>
          <w:szCs w:val="28"/>
          <w:rtl/>
        </w:rPr>
        <w:t xml:space="preserve">/ في الآية التاسعة </w:t>
      </w:r>
      <w:r w:rsidR="00392D16">
        <w:rPr>
          <w:rFonts w:hint="cs"/>
          <w:sz w:val="28"/>
          <w:szCs w:val="28"/>
          <w:rtl/>
        </w:rPr>
        <w:t xml:space="preserve">(لتُؤمنوا بِللّهِ وَرَسُولهِ وَتُعَزِّروهُ وَتُوقّروهُ وَتُسَبّحوهُ بُكرةً وَأصِيلَ) </w:t>
      </w:r>
      <w:r w:rsidR="00392D16">
        <w:rPr>
          <w:sz w:val="28"/>
          <w:szCs w:val="28"/>
        </w:rPr>
        <w:t>.</w:t>
      </w:r>
    </w:p>
    <w:p w:rsidR="00A3382A" w:rsidRPr="00CC0663" w:rsidRDefault="00A3382A" w:rsidP="000D1D55">
      <w:pPr>
        <w:jc w:val="both"/>
        <w:rPr>
          <w:sz w:val="28"/>
          <w:szCs w:val="28"/>
          <w:rtl/>
        </w:rPr>
      </w:pPr>
      <w:r w:rsidRPr="00CC0663">
        <w:rPr>
          <w:rFonts w:hint="cs"/>
          <w:sz w:val="28"/>
          <w:szCs w:val="28"/>
          <w:rtl/>
        </w:rPr>
        <w:t>بكرة وأصيلا: مفعول فيه منصوب بالفتحة الظاهرة على آخره.</w:t>
      </w:r>
    </w:p>
    <w:p w:rsidR="00A3382A" w:rsidRPr="00CC0663" w:rsidRDefault="00EA7E2C" w:rsidP="000D1D55">
      <w:pPr>
        <w:jc w:val="both"/>
        <w:rPr>
          <w:sz w:val="28"/>
          <w:szCs w:val="28"/>
          <w:rtl/>
        </w:rPr>
      </w:pPr>
      <w:r w:rsidRPr="00CC0663">
        <w:rPr>
          <w:rFonts w:hint="cs"/>
          <w:sz w:val="28"/>
          <w:szCs w:val="28"/>
          <w:rtl/>
        </w:rPr>
        <w:lastRenderedPageBreak/>
        <w:t>3</w:t>
      </w:r>
      <w:r w:rsidR="00A3382A" w:rsidRPr="00CC0663">
        <w:rPr>
          <w:rFonts w:hint="cs"/>
          <w:sz w:val="28"/>
          <w:szCs w:val="28"/>
          <w:rtl/>
        </w:rPr>
        <w:t xml:space="preserve">/ في الآية </w:t>
      </w:r>
      <w:r w:rsidR="00392D16" w:rsidRPr="00CC0663">
        <w:rPr>
          <w:rFonts w:hint="cs"/>
          <w:sz w:val="28"/>
          <w:szCs w:val="28"/>
          <w:rtl/>
        </w:rPr>
        <w:t xml:space="preserve">العاشرة </w:t>
      </w:r>
      <w:r w:rsidR="00D24B75" w:rsidRPr="00CC0663">
        <w:rPr>
          <w:rFonts w:hint="cs"/>
          <w:sz w:val="28"/>
          <w:szCs w:val="28"/>
          <w:rtl/>
        </w:rPr>
        <w:t>(</w:t>
      </w:r>
      <w:r w:rsidR="00D24B75">
        <w:rPr>
          <w:rFonts w:hint="cs"/>
          <w:sz w:val="28"/>
          <w:szCs w:val="28"/>
          <w:rtl/>
        </w:rPr>
        <w:t xml:space="preserve"> إنَّ</w:t>
      </w:r>
      <w:r w:rsidR="00392D16">
        <w:rPr>
          <w:rFonts w:hint="cs"/>
          <w:sz w:val="28"/>
          <w:szCs w:val="28"/>
          <w:rtl/>
        </w:rPr>
        <w:t xml:space="preserve"> الّذينَ يُبَايِعُونكَ </w:t>
      </w:r>
      <w:r w:rsidR="00E54004">
        <w:rPr>
          <w:rFonts w:hint="cs"/>
          <w:sz w:val="28"/>
          <w:szCs w:val="28"/>
          <w:rtl/>
        </w:rPr>
        <w:t>إنّما</w:t>
      </w:r>
      <w:r w:rsidR="005B38CB">
        <w:rPr>
          <w:rFonts w:hint="cs"/>
          <w:sz w:val="28"/>
          <w:szCs w:val="28"/>
          <w:rtl/>
        </w:rPr>
        <w:t xml:space="preserve"> يُبَايِعُونَ اللّهَ يَدُ اللّه</w:t>
      </w:r>
      <w:r w:rsidR="00392D16">
        <w:rPr>
          <w:rFonts w:hint="cs"/>
          <w:sz w:val="28"/>
          <w:szCs w:val="28"/>
          <w:rtl/>
        </w:rPr>
        <w:t xml:space="preserve"> فَوقَ أيْدِيِهِمْ فَمَن نَّكثَ فَإنّما يَنكثُ عَلى نَفْسِهِ وَمَنْ أوفى بِمَا عَاهدَ عَلِيهُ اللّهَ فسيؤتيه أجْراً عَظِيماً ) .</w:t>
      </w:r>
    </w:p>
    <w:p w:rsidR="00EA335E" w:rsidRPr="00CC0663" w:rsidRDefault="00EA335E" w:rsidP="000D1D55">
      <w:pPr>
        <w:jc w:val="both"/>
        <w:rPr>
          <w:sz w:val="28"/>
          <w:szCs w:val="28"/>
          <w:rtl/>
        </w:rPr>
      </w:pPr>
      <w:r w:rsidRPr="00CC0663">
        <w:rPr>
          <w:rFonts w:hint="cs"/>
          <w:sz w:val="28"/>
          <w:szCs w:val="28"/>
          <w:rtl/>
        </w:rPr>
        <w:t>فوق: ظرف مكان منصوب وعلامة نصبة الفتحة الظاهرة على آخره.</w:t>
      </w:r>
    </w:p>
    <w:p w:rsidR="00122403" w:rsidRPr="00CC0663" w:rsidRDefault="00122403" w:rsidP="000D1D55">
      <w:pPr>
        <w:jc w:val="both"/>
        <w:rPr>
          <w:sz w:val="28"/>
          <w:szCs w:val="28"/>
          <w:rtl/>
        </w:rPr>
      </w:pPr>
      <w:r w:rsidRPr="00CC0663">
        <w:rPr>
          <w:rFonts w:hint="cs"/>
          <w:sz w:val="28"/>
          <w:szCs w:val="28"/>
          <w:rtl/>
        </w:rPr>
        <w:t xml:space="preserve">4/ في الآية الثانية </w:t>
      </w:r>
      <w:r w:rsidR="0047148C" w:rsidRPr="00CC0663">
        <w:rPr>
          <w:rFonts w:hint="cs"/>
          <w:sz w:val="28"/>
          <w:szCs w:val="28"/>
          <w:rtl/>
        </w:rPr>
        <w:t>عشرة</w:t>
      </w:r>
      <w:r w:rsidR="0047148C">
        <w:rPr>
          <w:rFonts w:hint="cs"/>
          <w:sz w:val="28"/>
          <w:szCs w:val="28"/>
          <w:rtl/>
        </w:rPr>
        <w:t xml:space="preserve"> (</w:t>
      </w:r>
      <w:r w:rsidR="003665F1">
        <w:rPr>
          <w:rFonts w:hint="cs"/>
          <w:sz w:val="28"/>
          <w:szCs w:val="28"/>
          <w:rtl/>
        </w:rPr>
        <w:t>بَلْ ظَننتمْ أنْ لّن يَنقَلبَ الرّسُولُ وَالمُؤمنُونَ إلى أَهْلِ</w:t>
      </w:r>
      <w:r w:rsidR="0047148C">
        <w:rPr>
          <w:rFonts w:hint="cs"/>
          <w:sz w:val="28"/>
          <w:szCs w:val="28"/>
          <w:rtl/>
        </w:rPr>
        <w:t xml:space="preserve">يِهِمْ أبَداً وَزُيّنَ ذَلكَ فِي قُلُوبِكُمْ </w:t>
      </w:r>
      <w:r w:rsidR="00D24B75">
        <w:rPr>
          <w:rFonts w:hint="cs"/>
          <w:sz w:val="28"/>
          <w:szCs w:val="28"/>
          <w:rtl/>
        </w:rPr>
        <w:t>وَظننتُمْ)</w:t>
      </w:r>
      <w:r w:rsidR="0047148C">
        <w:rPr>
          <w:rFonts w:hint="cs"/>
          <w:sz w:val="28"/>
          <w:szCs w:val="28"/>
          <w:rtl/>
        </w:rPr>
        <w:t xml:space="preserve"> </w:t>
      </w:r>
      <w:r w:rsidRPr="00CC0663">
        <w:rPr>
          <w:rFonts w:hint="cs"/>
          <w:sz w:val="28"/>
          <w:szCs w:val="28"/>
          <w:rtl/>
        </w:rPr>
        <w:t xml:space="preserve"> </w:t>
      </w:r>
      <w:r w:rsidR="0047148C">
        <w:rPr>
          <w:sz w:val="28"/>
          <w:szCs w:val="28"/>
        </w:rPr>
        <w:t>.</w:t>
      </w:r>
    </w:p>
    <w:p w:rsidR="00122403" w:rsidRPr="00CC0663" w:rsidRDefault="00122403" w:rsidP="000D1D55">
      <w:pPr>
        <w:jc w:val="both"/>
        <w:rPr>
          <w:sz w:val="28"/>
          <w:szCs w:val="28"/>
          <w:rtl/>
        </w:rPr>
      </w:pPr>
      <w:r w:rsidRPr="00CC0663">
        <w:rPr>
          <w:rFonts w:hint="cs"/>
          <w:sz w:val="28"/>
          <w:szCs w:val="28"/>
          <w:rtl/>
        </w:rPr>
        <w:t xml:space="preserve">أبداً: ظرف متعلق </w:t>
      </w:r>
      <w:r w:rsidR="00114093" w:rsidRPr="00CC0663">
        <w:rPr>
          <w:rFonts w:hint="cs"/>
          <w:sz w:val="28"/>
          <w:szCs w:val="28"/>
          <w:rtl/>
        </w:rPr>
        <w:t>ينقلب</w:t>
      </w:r>
      <w:r w:rsidRPr="00CC0663">
        <w:rPr>
          <w:rFonts w:hint="cs"/>
          <w:sz w:val="28"/>
          <w:szCs w:val="28"/>
          <w:rtl/>
        </w:rPr>
        <w:t xml:space="preserve"> منصوب بالفتحة الظاهرة.</w:t>
      </w:r>
    </w:p>
    <w:p w:rsidR="00EE6575" w:rsidRPr="00962581" w:rsidRDefault="00122403" w:rsidP="000D1D55">
      <w:pPr>
        <w:jc w:val="both"/>
        <w:rPr>
          <w:sz w:val="28"/>
          <w:szCs w:val="28"/>
          <w:rtl/>
        </w:rPr>
      </w:pPr>
      <w:r w:rsidRPr="00CC0663">
        <w:rPr>
          <w:rFonts w:hint="cs"/>
          <w:sz w:val="28"/>
          <w:szCs w:val="28"/>
          <w:rtl/>
        </w:rPr>
        <w:t>5</w:t>
      </w:r>
      <w:r w:rsidR="00EE6575" w:rsidRPr="00CC0663">
        <w:rPr>
          <w:rFonts w:hint="cs"/>
          <w:sz w:val="28"/>
          <w:szCs w:val="28"/>
          <w:rtl/>
        </w:rPr>
        <w:t xml:space="preserve">/ في الآية السابعة </w:t>
      </w:r>
      <w:r w:rsidR="00A3444C" w:rsidRPr="00CC0663">
        <w:rPr>
          <w:rFonts w:hint="cs"/>
          <w:sz w:val="28"/>
          <w:szCs w:val="28"/>
          <w:rtl/>
        </w:rPr>
        <w:t>عشرة</w:t>
      </w:r>
      <w:r w:rsidR="00A3444C">
        <w:rPr>
          <w:rFonts w:hint="cs"/>
          <w:sz w:val="28"/>
          <w:szCs w:val="28"/>
          <w:rtl/>
        </w:rPr>
        <w:t xml:space="preserve"> </w:t>
      </w:r>
      <w:r w:rsidR="00A3444C">
        <w:rPr>
          <w:sz w:val="28"/>
          <w:szCs w:val="28"/>
          <w:rtl/>
        </w:rPr>
        <w:t>(</w:t>
      </w:r>
      <w:r w:rsidR="00EE6575" w:rsidRPr="00CC0663">
        <w:rPr>
          <w:rFonts w:hint="cs"/>
          <w:sz w:val="28"/>
          <w:szCs w:val="28"/>
          <w:rtl/>
        </w:rPr>
        <w:t>...</w:t>
      </w:r>
      <w:r w:rsidR="00962581">
        <w:rPr>
          <w:rFonts w:hint="cs"/>
          <w:sz w:val="28"/>
          <w:szCs w:val="28"/>
          <w:rtl/>
        </w:rPr>
        <w:t xml:space="preserve">وَمَن يُطعْ اللّهُ وَرَسُولهُ يُدْخِلهُ جَنّاتٍ تَجري مِن تَحْتِهَا الأنْهارُ وَمَن يَتَوَلَ يُعَذِّبُهُ عّذَاباً </w:t>
      </w:r>
      <w:r w:rsidR="00A3444C">
        <w:rPr>
          <w:rFonts w:hint="cs"/>
          <w:sz w:val="28"/>
          <w:szCs w:val="28"/>
          <w:rtl/>
        </w:rPr>
        <w:t>أَلِيماً) .</w:t>
      </w:r>
    </w:p>
    <w:p w:rsidR="00AD0F5C" w:rsidRPr="00CC0663" w:rsidRDefault="00AD0F5C" w:rsidP="000D1D55">
      <w:pPr>
        <w:jc w:val="both"/>
        <w:rPr>
          <w:sz w:val="28"/>
          <w:szCs w:val="28"/>
          <w:rtl/>
        </w:rPr>
      </w:pPr>
      <w:r w:rsidRPr="00CC0663">
        <w:rPr>
          <w:rFonts w:hint="cs"/>
          <w:sz w:val="28"/>
          <w:szCs w:val="28"/>
          <w:rtl/>
        </w:rPr>
        <w:t>قبلُ: ظرف زمان مبني على الضم في محل نصب.</w:t>
      </w:r>
    </w:p>
    <w:p w:rsidR="00AD0F5C" w:rsidRPr="00D71D93" w:rsidRDefault="00122403" w:rsidP="000D1D55">
      <w:pPr>
        <w:jc w:val="both"/>
        <w:rPr>
          <w:sz w:val="28"/>
          <w:szCs w:val="28"/>
          <w:rtl/>
        </w:rPr>
      </w:pPr>
      <w:r w:rsidRPr="00CC0663">
        <w:rPr>
          <w:rFonts w:hint="cs"/>
          <w:sz w:val="28"/>
          <w:szCs w:val="28"/>
          <w:rtl/>
        </w:rPr>
        <w:t>6</w:t>
      </w:r>
      <w:r w:rsidR="00AD0F5C" w:rsidRPr="00CC0663">
        <w:rPr>
          <w:rFonts w:hint="cs"/>
          <w:sz w:val="28"/>
          <w:szCs w:val="28"/>
          <w:rtl/>
        </w:rPr>
        <w:t>/ في الآية الثامنة عشرة</w:t>
      </w:r>
      <w:r w:rsidR="00D71D93">
        <w:rPr>
          <w:sz w:val="28"/>
          <w:szCs w:val="28"/>
        </w:rPr>
        <w:t xml:space="preserve">) </w:t>
      </w:r>
      <w:r w:rsidR="00D71D93">
        <w:rPr>
          <w:rFonts w:hint="cs"/>
          <w:sz w:val="28"/>
          <w:szCs w:val="28"/>
          <w:rtl/>
        </w:rPr>
        <w:t xml:space="preserve">إذْ يُبايعُونكَ تَحتَ الشَّجرةِ فَعلمَ مَا فِي قُلُوبِهمْ فَأنزلَ الّسكينةَ عَليهِمْ وَأثابهُمْ فَتحاص </w:t>
      </w:r>
      <w:r w:rsidR="003665F1">
        <w:rPr>
          <w:rFonts w:hint="cs"/>
          <w:sz w:val="28"/>
          <w:szCs w:val="28"/>
          <w:rtl/>
        </w:rPr>
        <w:t>قَريباً)</w:t>
      </w:r>
      <w:r w:rsidR="00D71D93">
        <w:rPr>
          <w:rFonts w:hint="cs"/>
          <w:sz w:val="28"/>
          <w:szCs w:val="28"/>
          <w:rtl/>
        </w:rPr>
        <w:t xml:space="preserve"> . </w:t>
      </w:r>
    </w:p>
    <w:p w:rsidR="00E8502E" w:rsidRPr="00BA1BE0" w:rsidRDefault="00E8502E" w:rsidP="000D1D55">
      <w:pPr>
        <w:jc w:val="both"/>
        <w:rPr>
          <w:sz w:val="28"/>
          <w:szCs w:val="28"/>
          <w:rtl/>
        </w:rPr>
      </w:pPr>
      <w:r w:rsidRPr="00BA1BE0">
        <w:rPr>
          <w:rFonts w:hint="cs"/>
          <w:sz w:val="28"/>
          <w:szCs w:val="28"/>
          <w:rtl/>
        </w:rPr>
        <w:t xml:space="preserve">إذ: ظرف </w:t>
      </w:r>
      <w:r w:rsidR="00DF5A70" w:rsidRPr="00BA1BE0">
        <w:rPr>
          <w:rFonts w:hint="cs"/>
          <w:sz w:val="28"/>
          <w:szCs w:val="28"/>
          <w:rtl/>
        </w:rPr>
        <w:t xml:space="preserve">لما مضى من </w:t>
      </w:r>
      <w:r w:rsidR="000340C8" w:rsidRPr="00BA1BE0">
        <w:rPr>
          <w:rFonts w:hint="cs"/>
          <w:sz w:val="28"/>
          <w:szCs w:val="28"/>
          <w:rtl/>
        </w:rPr>
        <w:t>الزمان متعلق</w:t>
      </w:r>
      <w:r w:rsidR="00DF5A70" w:rsidRPr="00BA1BE0">
        <w:rPr>
          <w:rFonts w:hint="cs"/>
          <w:sz w:val="28"/>
          <w:szCs w:val="28"/>
          <w:rtl/>
        </w:rPr>
        <w:t xml:space="preserve"> </w:t>
      </w:r>
      <w:r w:rsidR="000340C8" w:rsidRPr="00BA1BE0">
        <w:rPr>
          <w:rFonts w:hint="cs"/>
          <w:sz w:val="28"/>
          <w:szCs w:val="28"/>
          <w:rtl/>
        </w:rPr>
        <w:t>يبايعونك.</w:t>
      </w:r>
      <w:r w:rsidRPr="00BA1BE0">
        <w:rPr>
          <w:rFonts w:hint="cs"/>
          <w:sz w:val="28"/>
          <w:szCs w:val="28"/>
          <w:rtl/>
        </w:rPr>
        <w:t xml:space="preserve"> تحت: ظرف مكان منصوب بالفتحة الظاهرة على آخره.</w:t>
      </w:r>
    </w:p>
    <w:p w:rsidR="00153E8B" w:rsidRPr="007013A5" w:rsidRDefault="00CD11FC" w:rsidP="000D1D55">
      <w:pPr>
        <w:jc w:val="both"/>
        <w:rPr>
          <w:color w:val="000000" w:themeColor="text1"/>
          <w:sz w:val="28"/>
          <w:szCs w:val="28"/>
          <w:rtl/>
        </w:rPr>
      </w:pPr>
      <w:r w:rsidRPr="00BA1BE0">
        <w:rPr>
          <w:rFonts w:hint="cs"/>
          <w:sz w:val="28"/>
          <w:szCs w:val="28"/>
          <w:rtl/>
        </w:rPr>
        <w:t>7</w:t>
      </w:r>
      <w:r w:rsidR="00153E8B" w:rsidRPr="00BA1BE0">
        <w:rPr>
          <w:rFonts w:hint="cs"/>
          <w:sz w:val="28"/>
          <w:szCs w:val="28"/>
          <w:rtl/>
        </w:rPr>
        <w:t xml:space="preserve">/في الآية الرابعة </w:t>
      </w:r>
      <w:r w:rsidR="00E247E1" w:rsidRPr="00BA1BE0">
        <w:rPr>
          <w:rFonts w:hint="cs"/>
          <w:sz w:val="28"/>
          <w:szCs w:val="28"/>
          <w:rtl/>
        </w:rPr>
        <w:t xml:space="preserve">والعشرون </w:t>
      </w:r>
      <w:r w:rsidR="00E247E1">
        <w:rPr>
          <w:rFonts w:hint="cs"/>
          <w:sz w:val="28"/>
          <w:szCs w:val="28"/>
          <w:rtl/>
        </w:rPr>
        <w:t>(</w:t>
      </w:r>
      <w:r w:rsidR="002E0D2C">
        <w:rPr>
          <w:rFonts w:hint="cs"/>
          <w:sz w:val="28"/>
          <w:szCs w:val="28"/>
          <w:rtl/>
        </w:rPr>
        <w:t xml:space="preserve"> وَهُوَ الّذي كَفَّ أَيْدِيَهُم عَنكمْ وأيْدِيَكُم عَنْهُم بِبطنِ مَكّ</w:t>
      </w:r>
      <w:r w:rsidR="007013A5">
        <w:rPr>
          <w:rFonts w:hint="cs"/>
          <w:sz w:val="28"/>
          <w:szCs w:val="28"/>
          <w:rtl/>
        </w:rPr>
        <w:t>ةَ مِن بَعْدِ أنْ أظْفَركُمْ عَليهِمْ وَكَانَ اللّهُ بِمَا تَعْمَلونَ بَصيراً</w:t>
      </w:r>
      <w:r w:rsidR="007013A5">
        <w:rPr>
          <w:color w:val="000000" w:themeColor="text1"/>
          <w:sz w:val="28"/>
          <w:szCs w:val="28"/>
        </w:rPr>
        <w:t xml:space="preserve">( </w:t>
      </w:r>
      <w:r w:rsidR="007013A5">
        <w:rPr>
          <w:rFonts w:hint="cs"/>
          <w:color w:val="000000" w:themeColor="text1"/>
          <w:sz w:val="28"/>
          <w:szCs w:val="28"/>
          <w:rtl/>
        </w:rPr>
        <w:t>.</w:t>
      </w:r>
    </w:p>
    <w:p w:rsidR="00126DC8" w:rsidRPr="00BA1BE0" w:rsidRDefault="00126DC8" w:rsidP="000D1D55">
      <w:pPr>
        <w:jc w:val="both"/>
        <w:rPr>
          <w:color w:val="000000" w:themeColor="text1"/>
          <w:sz w:val="28"/>
          <w:szCs w:val="28"/>
          <w:rtl/>
        </w:rPr>
      </w:pPr>
      <w:r w:rsidRPr="00BA1BE0">
        <w:rPr>
          <w:rFonts w:hint="cs"/>
          <w:color w:val="000000" w:themeColor="text1"/>
          <w:sz w:val="28"/>
          <w:szCs w:val="28"/>
          <w:rtl/>
        </w:rPr>
        <w:t>بعد: ظرف للزمان متعلق بكف.</w:t>
      </w:r>
    </w:p>
    <w:p w:rsidR="00126DC8" w:rsidRPr="00BA1BE0" w:rsidRDefault="00CD11FC" w:rsidP="000D1D55">
      <w:pPr>
        <w:jc w:val="both"/>
        <w:rPr>
          <w:color w:val="000000" w:themeColor="text1"/>
          <w:sz w:val="28"/>
          <w:szCs w:val="28"/>
          <w:rtl/>
        </w:rPr>
      </w:pPr>
      <w:r w:rsidRPr="00BA1BE0">
        <w:rPr>
          <w:rFonts w:hint="cs"/>
          <w:color w:val="000000" w:themeColor="text1"/>
          <w:sz w:val="28"/>
          <w:szCs w:val="28"/>
          <w:rtl/>
        </w:rPr>
        <w:t>8</w:t>
      </w:r>
      <w:r w:rsidR="00126DC8" w:rsidRPr="00BA1BE0">
        <w:rPr>
          <w:rFonts w:hint="cs"/>
          <w:color w:val="000000" w:themeColor="text1"/>
          <w:sz w:val="28"/>
          <w:szCs w:val="28"/>
          <w:rtl/>
        </w:rPr>
        <w:t xml:space="preserve">/ في الآية الخامسة </w:t>
      </w:r>
      <w:r w:rsidR="00E247E1" w:rsidRPr="00BA1BE0">
        <w:rPr>
          <w:rFonts w:hint="cs"/>
          <w:color w:val="000000" w:themeColor="text1"/>
          <w:sz w:val="28"/>
          <w:szCs w:val="28"/>
          <w:rtl/>
        </w:rPr>
        <w:t xml:space="preserve">والعشرون </w:t>
      </w:r>
      <w:r w:rsidR="00E247E1">
        <w:rPr>
          <w:rFonts w:hint="cs"/>
          <w:color w:val="000000" w:themeColor="text1"/>
          <w:sz w:val="28"/>
          <w:szCs w:val="28"/>
          <w:rtl/>
        </w:rPr>
        <w:t>(</w:t>
      </w:r>
      <w:r w:rsidR="004E06D0">
        <w:rPr>
          <w:rFonts w:hint="cs"/>
          <w:color w:val="000000" w:themeColor="text1"/>
          <w:sz w:val="28"/>
          <w:szCs w:val="28"/>
          <w:rtl/>
        </w:rPr>
        <w:t xml:space="preserve">إذ جَعَلَ الّذينَ كَفرُوا فِي قُلُوبِهم الحَميّةَ حَميّة الجَاهليّةِ فَأنزلَ اللّهُ </w:t>
      </w:r>
      <w:r w:rsidR="00E247E1">
        <w:rPr>
          <w:rFonts w:hint="cs"/>
          <w:color w:val="000000" w:themeColor="text1"/>
          <w:sz w:val="28"/>
          <w:szCs w:val="28"/>
          <w:rtl/>
        </w:rPr>
        <w:t>سَكِينتَهُ)</w:t>
      </w:r>
      <w:r w:rsidR="004E06D0">
        <w:rPr>
          <w:rFonts w:hint="cs"/>
          <w:color w:val="000000" w:themeColor="text1"/>
          <w:sz w:val="28"/>
          <w:szCs w:val="28"/>
          <w:rtl/>
        </w:rPr>
        <w:t xml:space="preserve"> .</w:t>
      </w:r>
    </w:p>
    <w:p w:rsidR="00DF5A70" w:rsidRPr="00BA1BE0" w:rsidRDefault="000340C8" w:rsidP="000D1D55">
      <w:pPr>
        <w:jc w:val="both"/>
        <w:rPr>
          <w:color w:val="000000" w:themeColor="text1"/>
          <w:sz w:val="28"/>
          <w:szCs w:val="28"/>
          <w:rtl/>
        </w:rPr>
      </w:pPr>
      <w:r w:rsidRPr="00BA1BE0">
        <w:rPr>
          <w:rFonts w:hint="cs"/>
          <w:color w:val="000000" w:themeColor="text1"/>
          <w:sz w:val="28"/>
          <w:szCs w:val="28"/>
          <w:rtl/>
        </w:rPr>
        <w:t>إذ:</w:t>
      </w:r>
      <w:r w:rsidR="00DF5A70" w:rsidRPr="00BA1BE0">
        <w:rPr>
          <w:rFonts w:hint="cs"/>
          <w:color w:val="000000" w:themeColor="text1"/>
          <w:sz w:val="28"/>
          <w:szCs w:val="28"/>
          <w:rtl/>
        </w:rPr>
        <w:t xml:space="preserve"> ظرف لما مضى من الزمان متعلق بعذبنا.</w:t>
      </w:r>
    </w:p>
    <w:p w:rsidR="00730ED9" w:rsidRPr="00E97CC7" w:rsidRDefault="00CD11FC" w:rsidP="000D1D55">
      <w:pPr>
        <w:jc w:val="both"/>
        <w:rPr>
          <w:color w:val="000000" w:themeColor="text1"/>
          <w:sz w:val="28"/>
          <w:szCs w:val="28"/>
          <w:rtl/>
        </w:rPr>
      </w:pPr>
      <w:r w:rsidRPr="00BA1BE0">
        <w:rPr>
          <w:rFonts w:hint="cs"/>
          <w:color w:val="000000" w:themeColor="text1"/>
          <w:sz w:val="28"/>
          <w:szCs w:val="28"/>
          <w:rtl/>
        </w:rPr>
        <w:t>9</w:t>
      </w:r>
      <w:r w:rsidR="00730ED9" w:rsidRPr="00BA1BE0">
        <w:rPr>
          <w:rFonts w:hint="cs"/>
          <w:color w:val="000000" w:themeColor="text1"/>
          <w:sz w:val="28"/>
          <w:szCs w:val="28"/>
          <w:rtl/>
        </w:rPr>
        <w:t xml:space="preserve">/ في الآية السابعة والعشرون </w:t>
      </w:r>
      <w:r w:rsidR="00E97CC7">
        <w:rPr>
          <w:rFonts w:hint="cs"/>
          <w:color w:val="000000" w:themeColor="text1"/>
          <w:sz w:val="28"/>
          <w:szCs w:val="28"/>
          <w:rtl/>
        </w:rPr>
        <w:t xml:space="preserve">(لتدْخلُنّ المَسْجدَ الحَرامَ إن شَاءَ اللّهُ آمِنينَ مُحلّقينَ رُءُوسكُمْ وَمُقصّرينَ لَا تَخافونَ فَعلمَ مَا لمْ تَعلمُوا فَجعلَ مِن دُونَ ذَلكَ فَتحاً قَريباً ) </w:t>
      </w:r>
    </w:p>
    <w:p w:rsidR="00102811" w:rsidRPr="00BA1BE0" w:rsidRDefault="00102811" w:rsidP="000D1D55">
      <w:pPr>
        <w:jc w:val="both"/>
        <w:rPr>
          <w:color w:val="000000" w:themeColor="text1"/>
          <w:sz w:val="28"/>
          <w:szCs w:val="28"/>
          <w:rtl/>
        </w:rPr>
      </w:pPr>
      <w:r w:rsidRPr="00BA1BE0">
        <w:rPr>
          <w:rFonts w:hint="cs"/>
          <w:color w:val="000000" w:themeColor="text1"/>
          <w:sz w:val="28"/>
          <w:szCs w:val="28"/>
          <w:rtl/>
        </w:rPr>
        <w:t xml:space="preserve">دون: ظرف منصوب وعلامة نصبة الفتحة </w:t>
      </w:r>
      <w:r w:rsidR="00450432" w:rsidRPr="00BA1BE0">
        <w:rPr>
          <w:rFonts w:hint="cs"/>
          <w:color w:val="000000" w:themeColor="text1"/>
          <w:sz w:val="28"/>
          <w:szCs w:val="28"/>
          <w:rtl/>
        </w:rPr>
        <w:t>الظاهرة،</w:t>
      </w:r>
      <w:r w:rsidRPr="00BA1BE0">
        <w:rPr>
          <w:rFonts w:hint="cs"/>
          <w:color w:val="000000" w:themeColor="text1"/>
          <w:sz w:val="28"/>
          <w:szCs w:val="28"/>
          <w:rtl/>
        </w:rPr>
        <w:t xml:space="preserve"> وهو متعلق بالفعل جعل. </w:t>
      </w:r>
    </w:p>
    <w:p w:rsidR="00450432" w:rsidRPr="00071B9A" w:rsidRDefault="00CD11FC" w:rsidP="000D1D55">
      <w:pPr>
        <w:jc w:val="both"/>
        <w:rPr>
          <w:color w:val="000000" w:themeColor="text1"/>
          <w:sz w:val="28"/>
          <w:szCs w:val="28"/>
          <w:rtl/>
        </w:rPr>
      </w:pPr>
      <w:r w:rsidRPr="00BA1BE0">
        <w:rPr>
          <w:rFonts w:hint="cs"/>
          <w:color w:val="000000" w:themeColor="text1"/>
          <w:sz w:val="28"/>
          <w:szCs w:val="28"/>
          <w:rtl/>
        </w:rPr>
        <w:t>10</w:t>
      </w:r>
      <w:r w:rsidR="00450432" w:rsidRPr="00BA1BE0">
        <w:rPr>
          <w:rFonts w:hint="cs"/>
          <w:color w:val="000000" w:themeColor="text1"/>
          <w:sz w:val="28"/>
          <w:szCs w:val="28"/>
          <w:rtl/>
        </w:rPr>
        <w:t>/ في الآية التاسعة والعشرون</w:t>
      </w:r>
      <w:r w:rsidR="00176769">
        <w:rPr>
          <w:rFonts w:hint="cs"/>
          <w:color w:val="000000" w:themeColor="text1"/>
          <w:sz w:val="28"/>
          <w:szCs w:val="28"/>
          <w:rtl/>
        </w:rPr>
        <w:t xml:space="preserve"> (مُحمدُ رَسُولُ اللّهِ وَالّذينَ مَعَهُ أشِدّاءُ على الكُ</w:t>
      </w:r>
      <w:r w:rsidR="00071B9A">
        <w:rPr>
          <w:rFonts w:hint="cs"/>
          <w:color w:val="000000" w:themeColor="text1"/>
          <w:sz w:val="28"/>
          <w:szCs w:val="28"/>
          <w:rtl/>
        </w:rPr>
        <w:t>فّارِ رُحماءُ بَينهُم تَراهُم رُكعاً سُجداً يَبْتَغُونَ فَضلاً مِن اللّهِ وَرِضوَاناً) .</w:t>
      </w:r>
    </w:p>
    <w:p w:rsidR="00450432" w:rsidRPr="00BA1BE0" w:rsidRDefault="00450432" w:rsidP="000D1D55">
      <w:pPr>
        <w:jc w:val="both"/>
        <w:rPr>
          <w:color w:val="000000" w:themeColor="text1"/>
          <w:sz w:val="28"/>
          <w:szCs w:val="28"/>
          <w:rtl/>
        </w:rPr>
      </w:pPr>
      <w:r w:rsidRPr="00BA1BE0">
        <w:rPr>
          <w:rFonts w:hint="cs"/>
          <w:color w:val="000000" w:themeColor="text1"/>
          <w:sz w:val="28"/>
          <w:szCs w:val="28"/>
          <w:rtl/>
        </w:rPr>
        <w:t xml:space="preserve">معه: ظرف متعلق بمحذوف. </w:t>
      </w:r>
    </w:p>
    <w:p w:rsidR="00450432" w:rsidRPr="00BA1BE0" w:rsidRDefault="00450432" w:rsidP="000D1D55">
      <w:pPr>
        <w:jc w:val="both"/>
        <w:rPr>
          <w:color w:val="000000" w:themeColor="text1"/>
          <w:sz w:val="28"/>
          <w:szCs w:val="28"/>
          <w:rtl/>
        </w:rPr>
      </w:pPr>
      <w:r w:rsidRPr="00BA1BE0">
        <w:rPr>
          <w:rFonts w:hint="cs"/>
          <w:color w:val="000000" w:themeColor="text1"/>
          <w:sz w:val="28"/>
          <w:szCs w:val="28"/>
          <w:rtl/>
        </w:rPr>
        <w:t>بين: ظرف مكان منصوب متعلق برحماء.</w:t>
      </w:r>
    </w:p>
    <w:p w:rsidR="001C235E" w:rsidRPr="00CC0663" w:rsidRDefault="001C235E" w:rsidP="001C235E">
      <w:pPr>
        <w:jc w:val="center"/>
        <w:rPr>
          <w:b/>
          <w:bCs/>
          <w:sz w:val="28"/>
          <w:szCs w:val="28"/>
          <w:rtl/>
        </w:rPr>
      </w:pPr>
      <w:r w:rsidRPr="00CC0663">
        <w:rPr>
          <w:rFonts w:hint="cs"/>
          <w:b/>
          <w:bCs/>
          <w:sz w:val="28"/>
          <w:szCs w:val="28"/>
          <w:rtl/>
        </w:rPr>
        <w:lastRenderedPageBreak/>
        <w:t xml:space="preserve">الخاتمة </w:t>
      </w:r>
    </w:p>
    <w:p w:rsidR="001C235E" w:rsidRDefault="00554103" w:rsidP="000D1D55">
      <w:pPr>
        <w:jc w:val="both"/>
        <w:rPr>
          <w:sz w:val="28"/>
          <w:szCs w:val="28"/>
          <w:rtl/>
        </w:rPr>
      </w:pPr>
      <w:r>
        <w:rPr>
          <w:rFonts w:hint="cs"/>
          <w:sz w:val="28"/>
          <w:szCs w:val="28"/>
          <w:rtl/>
        </w:rPr>
        <w:t xml:space="preserve">     بعد أن فصلت الباحثة وحللت المفاعيل في سورة الفتح توصلت للنتائج التالية: </w:t>
      </w:r>
    </w:p>
    <w:p w:rsidR="008351D8" w:rsidRPr="00CC0663" w:rsidRDefault="008351D8" w:rsidP="000D1D55">
      <w:pPr>
        <w:jc w:val="both"/>
        <w:rPr>
          <w:sz w:val="28"/>
          <w:szCs w:val="28"/>
          <w:rtl/>
        </w:rPr>
      </w:pPr>
      <w:r>
        <w:rPr>
          <w:rFonts w:hint="cs"/>
          <w:sz w:val="28"/>
          <w:szCs w:val="28"/>
          <w:rtl/>
        </w:rPr>
        <w:t>1/ المفا</w:t>
      </w:r>
      <w:r w:rsidR="00A15203">
        <w:rPr>
          <w:rFonts w:hint="cs"/>
          <w:sz w:val="28"/>
          <w:szCs w:val="28"/>
          <w:rtl/>
        </w:rPr>
        <w:t>عيل التي تعمل في الجملة العربية</w:t>
      </w:r>
      <w:r>
        <w:rPr>
          <w:rFonts w:hint="cs"/>
          <w:sz w:val="28"/>
          <w:szCs w:val="28"/>
          <w:rtl/>
        </w:rPr>
        <w:t>، خمسه هي: (المفعول به، المفعول فيه، المفعول له، المفعول معه ، المفعول المطلق).</w:t>
      </w:r>
    </w:p>
    <w:p w:rsidR="001C235E" w:rsidRPr="00CC0663" w:rsidRDefault="008351D8" w:rsidP="000D1D55">
      <w:pPr>
        <w:jc w:val="both"/>
        <w:rPr>
          <w:sz w:val="28"/>
          <w:szCs w:val="28"/>
          <w:rtl/>
        </w:rPr>
      </w:pPr>
      <w:r>
        <w:rPr>
          <w:rFonts w:hint="cs"/>
          <w:b/>
          <w:bCs/>
          <w:sz w:val="28"/>
          <w:szCs w:val="28"/>
          <w:rtl/>
        </w:rPr>
        <w:t>2</w:t>
      </w:r>
      <w:r w:rsidR="001C235E" w:rsidRPr="00CC0663">
        <w:rPr>
          <w:rFonts w:hint="cs"/>
          <w:sz w:val="28"/>
          <w:szCs w:val="28"/>
          <w:rtl/>
        </w:rPr>
        <w:t xml:space="preserve">/ كادت جميع الآيات في سورة الفتح تتضمن </w:t>
      </w:r>
      <w:r w:rsidR="00333B20" w:rsidRPr="00CC0663">
        <w:rPr>
          <w:rFonts w:hint="cs"/>
          <w:sz w:val="28"/>
          <w:szCs w:val="28"/>
          <w:rtl/>
        </w:rPr>
        <w:t>كل المفاعيل</w:t>
      </w:r>
      <w:r w:rsidR="00CF776A">
        <w:rPr>
          <w:rFonts w:hint="cs"/>
          <w:sz w:val="28"/>
          <w:szCs w:val="28"/>
          <w:rtl/>
        </w:rPr>
        <w:t xml:space="preserve"> عدا المفعول لأجله،</w:t>
      </w:r>
      <w:r w:rsidR="00333B20" w:rsidRPr="00CC0663">
        <w:rPr>
          <w:rFonts w:hint="cs"/>
          <w:sz w:val="28"/>
          <w:szCs w:val="28"/>
          <w:rtl/>
        </w:rPr>
        <w:t xml:space="preserve"> وعدد الآيات التي تضمنت المفاعيل في سورة الفتح تسعة وعشرون آية. </w:t>
      </w:r>
    </w:p>
    <w:p w:rsidR="00333B20" w:rsidRPr="00CC0663" w:rsidRDefault="008351D8" w:rsidP="000D1D55">
      <w:pPr>
        <w:jc w:val="both"/>
        <w:rPr>
          <w:sz w:val="28"/>
          <w:szCs w:val="28"/>
          <w:rtl/>
        </w:rPr>
      </w:pPr>
      <w:r>
        <w:rPr>
          <w:rFonts w:hint="cs"/>
          <w:sz w:val="28"/>
          <w:szCs w:val="28"/>
          <w:rtl/>
        </w:rPr>
        <w:t>3</w:t>
      </w:r>
      <w:r w:rsidR="00333B20" w:rsidRPr="00CC0663">
        <w:rPr>
          <w:rFonts w:hint="cs"/>
          <w:sz w:val="28"/>
          <w:szCs w:val="28"/>
          <w:rtl/>
        </w:rPr>
        <w:t>/ احتل المفعول به المرتبة الأولى من بين المفاعيل في سورة الفتح، فقد شمل كل آيات السورة، عدا آيتين، هما الآية الأولى والسابعة.</w:t>
      </w:r>
    </w:p>
    <w:p w:rsidR="00333B20" w:rsidRPr="00CC0663" w:rsidRDefault="008351D8" w:rsidP="000D1D55">
      <w:pPr>
        <w:jc w:val="both"/>
        <w:rPr>
          <w:sz w:val="28"/>
          <w:szCs w:val="28"/>
          <w:rtl/>
        </w:rPr>
      </w:pPr>
      <w:r>
        <w:rPr>
          <w:rFonts w:hint="cs"/>
          <w:sz w:val="28"/>
          <w:szCs w:val="28"/>
          <w:rtl/>
        </w:rPr>
        <w:t>4</w:t>
      </w:r>
      <w:r w:rsidR="00333B20" w:rsidRPr="00CC0663">
        <w:rPr>
          <w:rFonts w:hint="cs"/>
          <w:sz w:val="28"/>
          <w:szCs w:val="28"/>
          <w:rtl/>
        </w:rPr>
        <w:t>/ جا</w:t>
      </w:r>
      <w:r w:rsidR="00CF776A">
        <w:rPr>
          <w:rFonts w:hint="cs"/>
          <w:sz w:val="28"/>
          <w:szCs w:val="28"/>
          <w:rtl/>
        </w:rPr>
        <w:t>ء المفعول فيه في المرتبة الثا</w:t>
      </w:r>
      <w:r w:rsidR="00625B30">
        <w:rPr>
          <w:rFonts w:hint="cs"/>
          <w:sz w:val="28"/>
          <w:szCs w:val="28"/>
          <w:rtl/>
        </w:rPr>
        <w:t>نية بعد المفعول به</w:t>
      </w:r>
      <w:r w:rsidR="00333B20" w:rsidRPr="00CC0663">
        <w:rPr>
          <w:rFonts w:hint="cs"/>
          <w:sz w:val="28"/>
          <w:szCs w:val="28"/>
          <w:rtl/>
        </w:rPr>
        <w:t>، وتضمن عشر آيات.</w:t>
      </w:r>
    </w:p>
    <w:p w:rsidR="00333B20" w:rsidRPr="00CC0663" w:rsidRDefault="008351D8" w:rsidP="000D1D55">
      <w:pPr>
        <w:jc w:val="both"/>
        <w:rPr>
          <w:sz w:val="28"/>
          <w:szCs w:val="28"/>
          <w:rtl/>
        </w:rPr>
      </w:pPr>
      <w:r>
        <w:rPr>
          <w:rFonts w:hint="cs"/>
          <w:sz w:val="28"/>
          <w:szCs w:val="28"/>
          <w:rtl/>
        </w:rPr>
        <w:t>5</w:t>
      </w:r>
      <w:r w:rsidR="00333B20" w:rsidRPr="00CC0663">
        <w:rPr>
          <w:rFonts w:hint="cs"/>
          <w:sz w:val="28"/>
          <w:szCs w:val="28"/>
          <w:rtl/>
        </w:rPr>
        <w:t>/ احتل المفعول المطلق المرتبة الثالثة بعد المفعول فيه من حيث عدد الآيات التي تضمنته في السورة وهي ثمانية آيات.</w:t>
      </w:r>
    </w:p>
    <w:p w:rsidR="00333B20" w:rsidRPr="00CC0663" w:rsidRDefault="008351D8" w:rsidP="000D1D55">
      <w:pPr>
        <w:jc w:val="both"/>
        <w:rPr>
          <w:sz w:val="28"/>
          <w:szCs w:val="28"/>
          <w:rtl/>
        </w:rPr>
      </w:pPr>
      <w:r>
        <w:rPr>
          <w:rFonts w:hint="cs"/>
          <w:sz w:val="28"/>
          <w:szCs w:val="28"/>
          <w:rtl/>
        </w:rPr>
        <w:t>6</w:t>
      </w:r>
      <w:r w:rsidR="00333B20" w:rsidRPr="00CC0663">
        <w:rPr>
          <w:rFonts w:hint="cs"/>
          <w:sz w:val="28"/>
          <w:szCs w:val="28"/>
          <w:rtl/>
        </w:rPr>
        <w:t>/ لم يأتي المفعول معه إلّا في آية واحدة من السورة وهي الآية الخامسة والعشرون.</w:t>
      </w:r>
    </w:p>
    <w:p w:rsidR="001F210A" w:rsidRDefault="008351D8" w:rsidP="000D1D55">
      <w:pPr>
        <w:jc w:val="both"/>
        <w:rPr>
          <w:sz w:val="28"/>
          <w:szCs w:val="28"/>
          <w:rtl/>
        </w:rPr>
      </w:pPr>
      <w:r>
        <w:rPr>
          <w:rFonts w:hint="cs"/>
          <w:sz w:val="28"/>
          <w:szCs w:val="28"/>
          <w:rtl/>
        </w:rPr>
        <w:t>7</w:t>
      </w:r>
      <w:r w:rsidR="00333B20" w:rsidRPr="00CC0663">
        <w:rPr>
          <w:rFonts w:hint="cs"/>
          <w:sz w:val="28"/>
          <w:szCs w:val="28"/>
          <w:rtl/>
        </w:rPr>
        <w:t xml:space="preserve">/ </w:t>
      </w:r>
      <w:r w:rsidR="00CF776A">
        <w:rPr>
          <w:rFonts w:hint="cs"/>
          <w:sz w:val="28"/>
          <w:szCs w:val="28"/>
          <w:rtl/>
        </w:rPr>
        <w:t xml:space="preserve">لم تتضمن السورة أي من المفعول </w:t>
      </w:r>
      <w:r w:rsidR="00625B30">
        <w:rPr>
          <w:rFonts w:hint="cs"/>
          <w:sz w:val="28"/>
          <w:szCs w:val="28"/>
          <w:rtl/>
        </w:rPr>
        <w:t>لأجله</w:t>
      </w:r>
      <w:r w:rsidR="00333B20" w:rsidRPr="00CC0663">
        <w:rPr>
          <w:rFonts w:hint="cs"/>
          <w:sz w:val="28"/>
          <w:szCs w:val="28"/>
          <w:rtl/>
        </w:rPr>
        <w:t>.</w:t>
      </w:r>
    </w:p>
    <w:p w:rsidR="00491F2B" w:rsidRDefault="008351D8" w:rsidP="000D1D55">
      <w:pPr>
        <w:jc w:val="both"/>
        <w:rPr>
          <w:sz w:val="28"/>
          <w:szCs w:val="28"/>
          <w:rtl/>
        </w:rPr>
      </w:pPr>
      <w:r>
        <w:rPr>
          <w:rFonts w:hint="cs"/>
          <w:sz w:val="28"/>
          <w:szCs w:val="28"/>
          <w:rtl/>
        </w:rPr>
        <w:t>8</w:t>
      </w:r>
      <w:r w:rsidR="00491F2B">
        <w:rPr>
          <w:rFonts w:hint="cs"/>
          <w:sz w:val="28"/>
          <w:szCs w:val="28"/>
          <w:rtl/>
        </w:rPr>
        <w:t xml:space="preserve">/ لم </w:t>
      </w:r>
      <w:r w:rsidR="00CF10E2">
        <w:rPr>
          <w:rFonts w:hint="cs"/>
          <w:sz w:val="28"/>
          <w:szCs w:val="28"/>
          <w:rtl/>
        </w:rPr>
        <w:t>اتطرق لذكر</w:t>
      </w:r>
      <w:r w:rsidR="00491F2B">
        <w:rPr>
          <w:rFonts w:hint="cs"/>
          <w:sz w:val="28"/>
          <w:szCs w:val="28"/>
          <w:rtl/>
        </w:rPr>
        <w:t xml:space="preserve"> المفعول لأجله لعدم مجيئه في سورة الفتح.</w:t>
      </w:r>
    </w:p>
    <w:p w:rsidR="00CF10E2" w:rsidRDefault="00CF10E2" w:rsidP="000D1D55">
      <w:pPr>
        <w:jc w:val="both"/>
        <w:rPr>
          <w:sz w:val="28"/>
          <w:szCs w:val="28"/>
          <w:rtl/>
        </w:rPr>
      </w:pPr>
      <w:r>
        <w:rPr>
          <w:rFonts w:hint="cs"/>
          <w:sz w:val="28"/>
          <w:szCs w:val="28"/>
          <w:rtl/>
        </w:rPr>
        <w:t>المقترحات:</w:t>
      </w:r>
    </w:p>
    <w:p w:rsidR="00CF10E2" w:rsidRPr="00CC0663" w:rsidRDefault="00CF10E2" w:rsidP="000D1D55">
      <w:pPr>
        <w:jc w:val="both"/>
        <w:rPr>
          <w:sz w:val="28"/>
          <w:szCs w:val="28"/>
          <w:rtl/>
        </w:rPr>
      </w:pPr>
      <w:r>
        <w:rPr>
          <w:rFonts w:hint="cs"/>
          <w:sz w:val="28"/>
          <w:szCs w:val="28"/>
          <w:rtl/>
        </w:rPr>
        <w:t>على الباحثين مواصلة البحث في المواضيع المتعلقة بالقرآن الكريم؛ لربط النحو بالقرآن.</w:t>
      </w:r>
    </w:p>
    <w:p w:rsidR="001F210A" w:rsidRPr="00CC0663" w:rsidRDefault="00D82607" w:rsidP="003A1730">
      <w:pPr>
        <w:jc w:val="center"/>
        <w:rPr>
          <w:b/>
          <w:bCs/>
          <w:sz w:val="28"/>
          <w:szCs w:val="28"/>
          <w:u w:val="single"/>
          <w:rtl/>
        </w:rPr>
      </w:pPr>
      <w:bookmarkStart w:id="0" w:name="_GoBack"/>
      <w:bookmarkEnd w:id="0"/>
      <w:r w:rsidRPr="00CC0663">
        <w:rPr>
          <w:rFonts w:hint="cs"/>
          <w:b/>
          <w:bCs/>
          <w:sz w:val="28"/>
          <w:szCs w:val="28"/>
          <w:u w:val="single"/>
          <w:rtl/>
        </w:rPr>
        <w:t>فهرس المراجع</w:t>
      </w:r>
    </w:p>
    <w:p w:rsidR="001F210A" w:rsidRPr="00B33537" w:rsidRDefault="001F210A" w:rsidP="00B33537">
      <w:pPr>
        <w:rPr>
          <w:sz w:val="28"/>
          <w:szCs w:val="28"/>
          <w:rtl/>
        </w:rPr>
      </w:pPr>
      <w:r w:rsidRPr="00B33537">
        <w:rPr>
          <w:sz w:val="28"/>
          <w:szCs w:val="28"/>
          <w:rtl/>
        </w:rPr>
        <w:fldChar w:fldCharType="begin"/>
      </w:r>
      <w:r w:rsidRPr="00B33537">
        <w:rPr>
          <w:sz w:val="28"/>
          <w:szCs w:val="28"/>
          <w:rtl/>
        </w:rPr>
        <w:instrText xml:space="preserve"> </w:instrText>
      </w:r>
      <w:r w:rsidRPr="00B33537">
        <w:rPr>
          <w:sz w:val="28"/>
          <w:szCs w:val="28"/>
        </w:rPr>
        <w:instrText xml:space="preserve">BIBLIOGRAPHY </w:instrText>
      </w:r>
      <w:r w:rsidRPr="00B33537">
        <w:rPr>
          <w:sz w:val="28"/>
          <w:szCs w:val="28"/>
          <w:rtl/>
        </w:rPr>
        <w:instrText xml:space="preserve"> \</w:instrText>
      </w:r>
      <w:r w:rsidRPr="00B33537">
        <w:rPr>
          <w:sz w:val="28"/>
          <w:szCs w:val="28"/>
        </w:rPr>
        <w:instrText>l 1025</w:instrText>
      </w:r>
      <w:r w:rsidRPr="00B33537">
        <w:rPr>
          <w:sz w:val="28"/>
          <w:szCs w:val="28"/>
          <w:rtl/>
        </w:rPr>
        <w:instrText xml:space="preserve"> </w:instrText>
      </w:r>
      <w:r w:rsidRPr="00B33537">
        <w:rPr>
          <w:sz w:val="28"/>
          <w:szCs w:val="28"/>
          <w:rtl/>
        </w:rPr>
        <w:fldChar w:fldCharType="separate"/>
      </w:r>
      <w:r w:rsidR="00A46F2B" w:rsidRPr="00B33537">
        <w:rPr>
          <w:sz w:val="28"/>
          <w:szCs w:val="28"/>
          <w:rtl/>
        </w:rPr>
        <w:t xml:space="preserve">1. </w:t>
      </w:r>
      <w:r w:rsidR="00934CAD" w:rsidRPr="00B33537">
        <w:rPr>
          <w:sz w:val="28"/>
          <w:szCs w:val="28"/>
          <w:rtl/>
        </w:rPr>
        <w:t xml:space="preserve">أحمد الهاشمي </w:t>
      </w:r>
      <w:r w:rsidR="00054E0F" w:rsidRPr="00B33537">
        <w:rPr>
          <w:sz w:val="28"/>
          <w:szCs w:val="28"/>
          <w:rtl/>
        </w:rPr>
        <w:t>،  القواعد الأساسية للغة العرب</w:t>
      </w:r>
      <w:r w:rsidR="00934CAD" w:rsidRPr="00B33537">
        <w:rPr>
          <w:sz w:val="28"/>
          <w:szCs w:val="28"/>
          <w:rtl/>
        </w:rPr>
        <w:t>ية، ط2. مؤسسة المختار، القاهرة ، ،2006ص176.</w:t>
      </w:r>
    </w:p>
    <w:p w:rsidR="002B7824" w:rsidRPr="00B33537" w:rsidRDefault="002B7824" w:rsidP="00B33537">
      <w:pPr>
        <w:rPr>
          <w:sz w:val="28"/>
          <w:szCs w:val="28"/>
          <w:rtl/>
        </w:rPr>
      </w:pPr>
      <w:r w:rsidRPr="00B33537">
        <w:rPr>
          <w:sz w:val="28"/>
          <w:szCs w:val="28"/>
          <w:rtl/>
        </w:rPr>
        <w:t>2</w:t>
      </w:r>
      <w:r w:rsidR="00B33537">
        <w:rPr>
          <w:rFonts w:hint="cs"/>
          <w:sz w:val="28"/>
          <w:szCs w:val="28"/>
          <w:rtl/>
        </w:rPr>
        <w:t>.</w:t>
      </w:r>
      <w:r w:rsidR="005205C5" w:rsidRPr="00B33537">
        <w:rPr>
          <w:sz w:val="28"/>
          <w:szCs w:val="28"/>
          <w:rtl/>
        </w:rPr>
        <w:t xml:space="preserve"> أحمد قبش </w:t>
      </w:r>
      <w:r w:rsidR="004B465D" w:rsidRPr="00B33537">
        <w:rPr>
          <w:sz w:val="28"/>
          <w:szCs w:val="28"/>
          <w:rtl/>
        </w:rPr>
        <w:t xml:space="preserve"> ،</w:t>
      </w:r>
      <w:r w:rsidR="005205C5" w:rsidRPr="00B33537">
        <w:rPr>
          <w:sz w:val="28"/>
          <w:szCs w:val="28"/>
          <w:rtl/>
        </w:rPr>
        <w:t xml:space="preserve"> الكامل في النحو والصرف والإعراب ، الطبعة الثانية ، دار الجيل ، بيروت ، صفحة 120.</w:t>
      </w:r>
      <w:r w:rsidR="001F210A" w:rsidRPr="00B33537">
        <w:rPr>
          <w:sz w:val="28"/>
          <w:szCs w:val="28"/>
          <w:rtl/>
        </w:rPr>
        <w:t xml:space="preserve"> </w:t>
      </w:r>
    </w:p>
    <w:p w:rsidR="002B7824" w:rsidRPr="00B33537" w:rsidRDefault="002B7824" w:rsidP="00B33537">
      <w:pPr>
        <w:rPr>
          <w:sz w:val="28"/>
          <w:szCs w:val="28"/>
          <w:rtl/>
        </w:rPr>
      </w:pPr>
      <w:r w:rsidRPr="00B33537">
        <w:rPr>
          <w:sz w:val="28"/>
          <w:szCs w:val="28"/>
          <w:rtl/>
        </w:rPr>
        <w:t>3</w:t>
      </w:r>
      <w:r w:rsidR="00B33537">
        <w:rPr>
          <w:rFonts w:hint="cs"/>
          <w:sz w:val="28"/>
          <w:szCs w:val="28"/>
          <w:rtl/>
        </w:rPr>
        <w:t>.</w:t>
      </w:r>
      <w:r w:rsidRPr="00B33537">
        <w:rPr>
          <w:sz w:val="28"/>
          <w:szCs w:val="28"/>
          <w:rtl/>
        </w:rPr>
        <w:t xml:space="preserve"> ابي بكر محمد بن سهل بن السراج </w:t>
      </w:r>
      <w:r w:rsidR="00D32A6D" w:rsidRPr="00B33537">
        <w:rPr>
          <w:sz w:val="28"/>
          <w:szCs w:val="28"/>
          <w:rtl/>
        </w:rPr>
        <w:t>البغدادي،</w:t>
      </w:r>
      <w:r w:rsidR="00704B83" w:rsidRPr="00B33537">
        <w:rPr>
          <w:sz w:val="28"/>
          <w:szCs w:val="28"/>
          <w:rtl/>
        </w:rPr>
        <w:t xml:space="preserve"> الأصول في النحو، تحقيق </w:t>
      </w:r>
      <w:r w:rsidRPr="00B33537">
        <w:rPr>
          <w:sz w:val="28"/>
          <w:szCs w:val="28"/>
          <w:rtl/>
        </w:rPr>
        <w:t>عبد الحس</w:t>
      </w:r>
      <w:r w:rsidR="00704B83" w:rsidRPr="00B33537">
        <w:rPr>
          <w:sz w:val="28"/>
          <w:szCs w:val="28"/>
          <w:rtl/>
        </w:rPr>
        <w:t>ين الفتلي ، مؤسسة الرسالة، بيروت</w:t>
      </w:r>
      <w:r w:rsidR="00934CAD" w:rsidRPr="00B33537">
        <w:rPr>
          <w:sz w:val="28"/>
          <w:szCs w:val="28"/>
          <w:rtl/>
        </w:rPr>
        <w:t>،1974،</w:t>
      </w:r>
      <w:r w:rsidR="00187BC8" w:rsidRPr="00B33537">
        <w:rPr>
          <w:sz w:val="28"/>
          <w:szCs w:val="28"/>
          <w:rtl/>
        </w:rPr>
        <w:t xml:space="preserve">ج1 ، </w:t>
      </w:r>
      <w:r w:rsidR="00934CAD" w:rsidRPr="00B33537">
        <w:rPr>
          <w:sz w:val="28"/>
          <w:szCs w:val="28"/>
          <w:rtl/>
        </w:rPr>
        <w:t xml:space="preserve"> ص</w:t>
      </w:r>
      <w:r w:rsidR="00187BC8" w:rsidRPr="00B33537">
        <w:rPr>
          <w:sz w:val="28"/>
          <w:szCs w:val="28"/>
          <w:rtl/>
        </w:rPr>
        <w:t>54</w:t>
      </w:r>
      <w:r w:rsidR="00934CAD" w:rsidRPr="00B33537">
        <w:rPr>
          <w:sz w:val="28"/>
          <w:szCs w:val="28"/>
          <w:rtl/>
        </w:rPr>
        <w:t>.</w:t>
      </w:r>
    </w:p>
    <w:p w:rsidR="00054E0F" w:rsidRPr="00B33537" w:rsidRDefault="002B7824" w:rsidP="00B33537">
      <w:pPr>
        <w:rPr>
          <w:sz w:val="28"/>
          <w:szCs w:val="28"/>
          <w:rtl/>
        </w:rPr>
      </w:pPr>
      <w:r w:rsidRPr="00B33537">
        <w:rPr>
          <w:sz w:val="28"/>
          <w:szCs w:val="28"/>
          <w:rtl/>
        </w:rPr>
        <w:t>4</w:t>
      </w:r>
      <w:r w:rsidR="00B33537">
        <w:rPr>
          <w:rFonts w:hint="cs"/>
          <w:sz w:val="28"/>
          <w:szCs w:val="28"/>
          <w:rtl/>
        </w:rPr>
        <w:t>.</w:t>
      </w:r>
      <w:r w:rsidR="00054E0F" w:rsidRPr="00B33537">
        <w:rPr>
          <w:sz w:val="28"/>
          <w:szCs w:val="28"/>
          <w:rtl/>
        </w:rPr>
        <w:t>عزام عمر الشجراوي. (2001م). النحو التطبيقي،دار المامون للنشر والتوزيع ، ط2، (د.ت)،  عمان - الأردن</w:t>
      </w:r>
      <w:r w:rsidR="00FC6AE1" w:rsidRPr="00B33537">
        <w:rPr>
          <w:sz w:val="28"/>
          <w:szCs w:val="28"/>
          <w:rtl/>
        </w:rPr>
        <w:t>،</w:t>
      </w:r>
      <w:r w:rsidR="00934CAD" w:rsidRPr="00B33537">
        <w:rPr>
          <w:sz w:val="28"/>
          <w:szCs w:val="28"/>
          <w:rtl/>
        </w:rPr>
        <w:t xml:space="preserve"> (</w:t>
      </w:r>
      <w:r w:rsidR="00FC6AE1" w:rsidRPr="00B33537">
        <w:rPr>
          <w:sz w:val="28"/>
          <w:szCs w:val="28"/>
          <w:rtl/>
        </w:rPr>
        <w:t>2</w:t>
      </w:r>
      <w:r w:rsidR="00934CAD" w:rsidRPr="00B33537">
        <w:rPr>
          <w:sz w:val="28"/>
          <w:szCs w:val="28"/>
          <w:rtl/>
        </w:rPr>
        <w:t>00</w:t>
      </w:r>
      <w:r w:rsidR="00FC6AE1" w:rsidRPr="00B33537">
        <w:rPr>
          <w:sz w:val="28"/>
          <w:szCs w:val="28"/>
          <w:rtl/>
        </w:rPr>
        <w:t>1</w:t>
      </w:r>
      <w:r w:rsidR="00934CAD" w:rsidRPr="00B33537">
        <w:rPr>
          <w:sz w:val="28"/>
          <w:szCs w:val="28"/>
          <w:rtl/>
        </w:rPr>
        <w:t>) ، ص188</w:t>
      </w:r>
      <w:r w:rsidR="00FC6AE1" w:rsidRPr="00B33537">
        <w:rPr>
          <w:sz w:val="28"/>
          <w:szCs w:val="28"/>
          <w:rtl/>
        </w:rPr>
        <w:t>.</w:t>
      </w:r>
    </w:p>
    <w:p w:rsidR="00054E0F" w:rsidRPr="00B33537" w:rsidRDefault="002B7824" w:rsidP="00B33537">
      <w:pPr>
        <w:rPr>
          <w:sz w:val="28"/>
          <w:szCs w:val="28"/>
          <w:rtl/>
        </w:rPr>
      </w:pPr>
      <w:r w:rsidRPr="00B33537">
        <w:rPr>
          <w:sz w:val="28"/>
          <w:szCs w:val="28"/>
          <w:rtl/>
        </w:rPr>
        <w:lastRenderedPageBreak/>
        <w:t>5</w:t>
      </w:r>
      <w:r w:rsidR="00B33537">
        <w:rPr>
          <w:rFonts w:hint="cs"/>
          <w:sz w:val="28"/>
          <w:szCs w:val="28"/>
          <w:rtl/>
        </w:rPr>
        <w:t>.</w:t>
      </w:r>
      <w:r w:rsidR="00054E0F" w:rsidRPr="00B33537">
        <w:rPr>
          <w:sz w:val="28"/>
          <w:szCs w:val="28"/>
          <w:rtl/>
        </w:rPr>
        <w:t xml:space="preserve">عبد الله بن أحمد الفاكهي (899-972هـ).، الحدود ي النحو ، المتولي رمضان أحمد الدميري، ط2، مكتبة وهبه، القاهرة، </w:t>
      </w:r>
      <w:r w:rsidR="00187BC8" w:rsidRPr="00B33537">
        <w:rPr>
          <w:sz w:val="28"/>
          <w:szCs w:val="28"/>
          <w:rtl/>
        </w:rPr>
        <w:t xml:space="preserve">(د.ت) ، </w:t>
      </w:r>
      <w:r w:rsidR="00934CAD" w:rsidRPr="00B33537">
        <w:rPr>
          <w:sz w:val="28"/>
          <w:szCs w:val="28"/>
          <w:rtl/>
        </w:rPr>
        <w:t>ص96.</w:t>
      </w:r>
      <w:r w:rsidR="00FF45E2" w:rsidRPr="00B33537">
        <w:rPr>
          <w:sz w:val="28"/>
          <w:szCs w:val="28"/>
          <w:rtl/>
        </w:rPr>
        <w:t xml:space="preserve"> </w:t>
      </w:r>
    </w:p>
    <w:p w:rsidR="001F210A" w:rsidRPr="00B33537" w:rsidRDefault="002B7824" w:rsidP="00B33537">
      <w:pPr>
        <w:rPr>
          <w:sz w:val="28"/>
          <w:szCs w:val="28"/>
          <w:rtl/>
        </w:rPr>
      </w:pPr>
      <w:r w:rsidRPr="00B33537">
        <w:rPr>
          <w:sz w:val="28"/>
          <w:szCs w:val="28"/>
          <w:rtl/>
        </w:rPr>
        <w:t>6</w:t>
      </w:r>
      <w:r w:rsidR="00B33537">
        <w:rPr>
          <w:rFonts w:hint="cs"/>
          <w:sz w:val="28"/>
          <w:szCs w:val="28"/>
          <w:rtl/>
        </w:rPr>
        <w:t>.</w:t>
      </w:r>
      <w:r w:rsidR="003C1AD6" w:rsidRPr="00B33537">
        <w:rPr>
          <w:sz w:val="28"/>
          <w:szCs w:val="28"/>
          <w:rtl/>
        </w:rPr>
        <w:t xml:space="preserve"> </w:t>
      </w:r>
      <w:r w:rsidR="001F210A" w:rsidRPr="00B33537">
        <w:rPr>
          <w:sz w:val="28"/>
          <w:szCs w:val="28"/>
          <w:rtl/>
        </w:rPr>
        <w:t xml:space="preserve"> </w:t>
      </w:r>
      <w:r w:rsidR="00A46F2B" w:rsidRPr="00B33537">
        <w:rPr>
          <w:sz w:val="28"/>
          <w:szCs w:val="28"/>
          <w:rtl/>
        </w:rPr>
        <w:t xml:space="preserve">أبي عبد الرحمن </w:t>
      </w:r>
      <w:r w:rsidR="001F210A" w:rsidRPr="00B33537">
        <w:rPr>
          <w:sz w:val="28"/>
          <w:szCs w:val="28"/>
          <w:rtl/>
        </w:rPr>
        <w:t>محمد ناصر الدين الألباني، صحيح الجامع.</w:t>
      </w:r>
      <w:r w:rsidR="00A46F2B" w:rsidRPr="00B33537">
        <w:rPr>
          <w:sz w:val="28"/>
          <w:szCs w:val="28"/>
          <w:rtl/>
        </w:rPr>
        <w:t xml:space="preserve"> (د.ت) ، </w:t>
      </w:r>
      <w:r w:rsidR="001F210A" w:rsidRPr="00B33537">
        <w:rPr>
          <w:sz w:val="28"/>
          <w:szCs w:val="28"/>
          <w:rtl/>
        </w:rPr>
        <w:t xml:space="preserve"> </w:t>
      </w:r>
      <w:r w:rsidR="00A46F2B" w:rsidRPr="00B33537">
        <w:rPr>
          <w:sz w:val="28"/>
          <w:szCs w:val="28"/>
          <w:rtl/>
        </w:rPr>
        <w:t>المكتب الإسلامي ،</w:t>
      </w:r>
    </w:p>
    <w:p w:rsidR="00054E0F" w:rsidRPr="00B33537" w:rsidRDefault="002B7824" w:rsidP="00B33537">
      <w:pPr>
        <w:rPr>
          <w:sz w:val="28"/>
          <w:szCs w:val="28"/>
          <w:rtl/>
        </w:rPr>
      </w:pPr>
      <w:r w:rsidRPr="00B33537">
        <w:rPr>
          <w:sz w:val="28"/>
          <w:szCs w:val="28"/>
          <w:rtl/>
        </w:rPr>
        <w:t>7</w:t>
      </w:r>
      <w:r w:rsidR="00B33537">
        <w:rPr>
          <w:rFonts w:hint="cs"/>
          <w:sz w:val="28"/>
          <w:szCs w:val="28"/>
          <w:rtl/>
        </w:rPr>
        <w:t>.</w:t>
      </w:r>
      <w:r w:rsidR="003C1AD6" w:rsidRPr="00B33537">
        <w:rPr>
          <w:sz w:val="28"/>
          <w:szCs w:val="28"/>
          <w:rtl/>
        </w:rPr>
        <w:t xml:space="preserve"> </w:t>
      </w:r>
      <w:r w:rsidR="00A46F2B" w:rsidRPr="00B33537">
        <w:rPr>
          <w:sz w:val="28"/>
          <w:szCs w:val="28"/>
          <w:rtl/>
        </w:rPr>
        <w:t xml:space="preserve"> </w:t>
      </w:r>
      <w:r w:rsidR="005205C5" w:rsidRPr="00B33537">
        <w:rPr>
          <w:sz w:val="28"/>
          <w:szCs w:val="28"/>
          <w:rtl/>
        </w:rPr>
        <w:t xml:space="preserve">عبد الله بن أحمد بن حنبل الشيباني ، مسند الإمام أحمد ، تحقيق: شعيب الأرناؤوط ، مؤسسة الرسالة ، بيروت. </w:t>
      </w:r>
      <w:r w:rsidR="001F210A" w:rsidRPr="00B33537">
        <w:rPr>
          <w:sz w:val="28"/>
          <w:szCs w:val="28"/>
          <w:rtl/>
        </w:rPr>
        <w:t xml:space="preserve"> </w:t>
      </w:r>
    </w:p>
    <w:p w:rsidR="00054E0F" w:rsidRPr="00B33537" w:rsidRDefault="002B7824" w:rsidP="00B33537">
      <w:pPr>
        <w:rPr>
          <w:sz w:val="28"/>
          <w:szCs w:val="28"/>
          <w:rtl/>
        </w:rPr>
      </w:pPr>
      <w:r w:rsidRPr="00B33537">
        <w:rPr>
          <w:sz w:val="28"/>
          <w:szCs w:val="28"/>
          <w:rtl/>
        </w:rPr>
        <w:t>8</w:t>
      </w:r>
      <w:r w:rsidR="00B33537">
        <w:rPr>
          <w:rFonts w:hint="cs"/>
          <w:sz w:val="28"/>
          <w:szCs w:val="28"/>
          <w:rtl/>
        </w:rPr>
        <w:t>.</w:t>
      </w:r>
      <w:r w:rsidR="00054E0F" w:rsidRPr="00B33537">
        <w:rPr>
          <w:sz w:val="28"/>
          <w:szCs w:val="28"/>
          <w:rtl/>
        </w:rPr>
        <w:t xml:space="preserve"> فؤاد نعمة ، ملخص قواعد اللغة العربية،(د.ت) ،  نهضة مصر،</w:t>
      </w:r>
      <w:r w:rsidR="00CA7E0F" w:rsidRPr="00B33537">
        <w:rPr>
          <w:sz w:val="28"/>
          <w:szCs w:val="28"/>
          <w:rtl/>
        </w:rPr>
        <w:t xml:space="preserve"> القاهرة ،ص72.</w:t>
      </w:r>
    </w:p>
    <w:p w:rsidR="001F210A" w:rsidRPr="00B33537" w:rsidRDefault="002B7824" w:rsidP="00B33537">
      <w:pPr>
        <w:rPr>
          <w:sz w:val="28"/>
          <w:szCs w:val="28"/>
          <w:rtl/>
        </w:rPr>
      </w:pPr>
      <w:r w:rsidRPr="00B33537">
        <w:rPr>
          <w:sz w:val="28"/>
          <w:szCs w:val="28"/>
          <w:rtl/>
        </w:rPr>
        <w:t>9</w:t>
      </w:r>
      <w:r w:rsidR="00B33537">
        <w:rPr>
          <w:rFonts w:hint="cs"/>
          <w:sz w:val="28"/>
          <w:szCs w:val="28"/>
          <w:rtl/>
        </w:rPr>
        <w:t>.</w:t>
      </w:r>
      <w:r w:rsidR="003C0DE6" w:rsidRPr="00B33537">
        <w:rPr>
          <w:sz w:val="28"/>
          <w:szCs w:val="28"/>
          <w:rtl/>
        </w:rPr>
        <w:t xml:space="preserve"> </w:t>
      </w:r>
      <w:r w:rsidR="004B465D" w:rsidRPr="00B33537">
        <w:rPr>
          <w:sz w:val="28"/>
          <w:szCs w:val="28"/>
          <w:rtl/>
        </w:rPr>
        <w:t xml:space="preserve"> </w:t>
      </w:r>
      <w:r w:rsidR="003C0DE6" w:rsidRPr="00B33537">
        <w:rPr>
          <w:sz w:val="28"/>
          <w:szCs w:val="28"/>
          <w:rtl/>
        </w:rPr>
        <w:t xml:space="preserve"> </w:t>
      </w:r>
      <w:r w:rsidR="004B465D" w:rsidRPr="00B33537">
        <w:rPr>
          <w:sz w:val="28"/>
          <w:szCs w:val="28"/>
          <w:rtl/>
        </w:rPr>
        <w:t xml:space="preserve">محمد بن إسماعيل البخاري، </w:t>
      </w:r>
      <w:r w:rsidR="001F210A" w:rsidRPr="00B33537">
        <w:rPr>
          <w:sz w:val="28"/>
          <w:szCs w:val="28"/>
          <w:rtl/>
        </w:rPr>
        <w:t xml:space="preserve">. صحيح البخاري. </w:t>
      </w:r>
      <w:r w:rsidR="003C0DE6" w:rsidRPr="00B33537">
        <w:rPr>
          <w:sz w:val="28"/>
          <w:szCs w:val="28"/>
          <w:rtl/>
        </w:rPr>
        <w:t xml:space="preserve"> ، ط1 ، دار الخلافة العالية ، القاهرة.</w:t>
      </w:r>
    </w:p>
    <w:p w:rsidR="00054E0F" w:rsidRPr="00B33537" w:rsidRDefault="003C0DE6" w:rsidP="00B33537">
      <w:pPr>
        <w:rPr>
          <w:sz w:val="28"/>
          <w:szCs w:val="28"/>
          <w:rtl/>
        </w:rPr>
      </w:pPr>
      <w:r w:rsidRPr="00B33537">
        <w:rPr>
          <w:sz w:val="28"/>
          <w:szCs w:val="28"/>
          <w:rtl/>
        </w:rPr>
        <w:t>1</w:t>
      </w:r>
      <w:r w:rsidR="002B7824" w:rsidRPr="00B33537">
        <w:rPr>
          <w:sz w:val="28"/>
          <w:szCs w:val="28"/>
          <w:rtl/>
        </w:rPr>
        <w:t>0</w:t>
      </w:r>
      <w:r w:rsidR="00B33537">
        <w:rPr>
          <w:rFonts w:hint="cs"/>
          <w:sz w:val="28"/>
          <w:szCs w:val="28"/>
          <w:rtl/>
        </w:rPr>
        <w:t>.</w:t>
      </w:r>
      <w:r w:rsidRPr="00B33537">
        <w:rPr>
          <w:sz w:val="28"/>
          <w:szCs w:val="28"/>
          <w:rtl/>
        </w:rPr>
        <w:t xml:space="preserve"> </w:t>
      </w:r>
      <w:r w:rsidR="005205C5" w:rsidRPr="00B33537">
        <w:rPr>
          <w:sz w:val="28"/>
          <w:szCs w:val="28"/>
          <w:rtl/>
        </w:rPr>
        <w:t xml:space="preserve">مجير الدين محمد المقدسي ، فتح الرحمن في تفسير القرآن ، حققه : نور الدين طالب ، الطبعة 1 ، (2009)، وزرارة الأوقاف والشؤون الإسلامية ، قطر . </w:t>
      </w:r>
    </w:p>
    <w:p w:rsidR="009C59F2" w:rsidRPr="00B33537" w:rsidRDefault="002B7824" w:rsidP="00B33537">
      <w:pPr>
        <w:rPr>
          <w:sz w:val="28"/>
          <w:szCs w:val="28"/>
          <w:rtl/>
        </w:rPr>
      </w:pPr>
      <w:r w:rsidRPr="00B33537">
        <w:rPr>
          <w:sz w:val="28"/>
          <w:szCs w:val="28"/>
          <w:rtl/>
        </w:rPr>
        <w:t>11</w:t>
      </w:r>
      <w:r w:rsidR="00B33537">
        <w:rPr>
          <w:rFonts w:hint="cs"/>
          <w:sz w:val="28"/>
          <w:szCs w:val="28"/>
          <w:rtl/>
        </w:rPr>
        <w:t>.</w:t>
      </w:r>
      <w:r w:rsidRPr="00B33537">
        <w:rPr>
          <w:sz w:val="28"/>
          <w:szCs w:val="28"/>
          <w:rtl/>
        </w:rPr>
        <w:t xml:space="preserve"> </w:t>
      </w:r>
      <w:r w:rsidR="00054E0F" w:rsidRPr="00B33537">
        <w:rPr>
          <w:sz w:val="28"/>
          <w:szCs w:val="28"/>
          <w:rtl/>
        </w:rPr>
        <w:t>محمد بن أحمد بن حبان (354)، الاحسان في تقريب صحيح ابن حبان ،تحقيق : شعيب الارنؤوط، ط1 ، مؤسسة الرسالة، بيروت،  (صفحة 370).</w:t>
      </w:r>
    </w:p>
    <w:p w:rsidR="001F210A" w:rsidRPr="00B33537" w:rsidRDefault="002B7824" w:rsidP="00B33537">
      <w:pPr>
        <w:rPr>
          <w:sz w:val="28"/>
          <w:szCs w:val="28"/>
          <w:rtl/>
        </w:rPr>
      </w:pPr>
      <w:r w:rsidRPr="00B33537">
        <w:rPr>
          <w:sz w:val="28"/>
          <w:szCs w:val="28"/>
          <w:rtl/>
        </w:rPr>
        <w:t>12</w:t>
      </w:r>
      <w:r w:rsidR="00B33537">
        <w:rPr>
          <w:rFonts w:hint="cs"/>
          <w:sz w:val="28"/>
          <w:szCs w:val="28"/>
          <w:rtl/>
        </w:rPr>
        <w:t xml:space="preserve">. </w:t>
      </w:r>
      <w:r w:rsidR="00E07D45" w:rsidRPr="00B33537">
        <w:rPr>
          <w:sz w:val="28"/>
          <w:szCs w:val="28"/>
          <w:rtl/>
        </w:rPr>
        <w:t>مصطفى</w:t>
      </w:r>
      <w:r w:rsidR="009C59F2" w:rsidRPr="00B33537">
        <w:rPr>
          <w:sz w:val="28"/>
          <w:szCs w:val="28"/>
          <w:rtl/>
        </w:rPr>
        <w:t xml:space="preserve"> سليم </w:t>
      </w:r>
      <w:r w:rsidR="002E76B2" w:rsidRPr="00B33537">
        <w:rPr>
          <w:sz w:val="28"/>
          <w:szCs w:val="28"/>
          <w:rtl/>
        </w:rPr>
        <w:t xml:space="preserve"> الغلايني، </w:t>
      </w:r>
      <w:r w:rsidR="00E07D45" w:rsidRPr="00B33537">
        <w:rPr>
          <w:sz w:val="28"/>
          <w:szCs w:val="28"/>
          <w:rtl/>
        </w:rPr>
        <w:t xml:space="preserve"> </w:t>
      </w:r>
      <w:r w:rsidR="009C59F2" w:rsidRPr="00B33537">
        <w:rPr>
          <w:sz w:val="28"/>
          <w:szCs w:val="28"/>
          <w:rtl/>
        </w:rPr>
        <w:t>جامع الدروس العرب</w:t>
      </w:r>
      <w:r w:rsidR="000436E6" w:rsidRPr="00B33537">
        <w:rPr>
          <w:sz w:val="28"/>
          <w:szCs w:val="28"/>
          <w:rtl/>
        </w:rPr>
        <w:t>ية، ط8 ، المكتبة العصرية، بيروت</w:t>
      </w:r>
      <w:r w:rsidR="005E326D" w:rsidRPr="00B33537">
        <w:rPr>
          <w:sz w:val="28"/>
          <w:szCs w:val="28"/>
          <w:rtl/>
        </w:rPr>
        <w:t>،(د.ت)</w:t>
      </w:r>
      <w:r w:rsidR="000436E6" w:rsidRPr="00B33537">
        <w:rPr>
          <w:sz w:val="28"/>
          <w:szCs w:val="28"/>
          <w:rtl/>
        </w:rPr>
        <w:t xml:space="preserve"> </w:t>
      </w:r>
      <w:r w:rsidR="005E326D" w:rsidRPr="00B33537">
        <w:rPr>
          <w:sz w:val="28"/>
          <w:szCs w:val="28"/>
          <w:rtl/>
        </w:rPr>
        <w:t xml:space="preserve"> </w:t>
      </w:r>
      <w:r w:rsidR="000436E6" w:rsidRPr="00B33537">
        <w:rPr>
          <w:sz w:val="28"/>
          <w:szCs w:val="28"/>
          <w:rtl/>
        </w:rPr>
        <w:t>،</w:t>
      </w:r>
      <w:r w:rsidR="00187BC8" w:rsidRPr="00B33537">
        <w:rPr>
          <w:sz w:val="28"/>
          <w:szCs w:val="28"/>
          <w:rtl/>
        </w:rPr>
        <w:t>ص6</w:t>
      </w:r>
      <w:r w:rsidR="000436E6" w:rsidRPr="00B33537">
        <w:rPr>
          <w:sz w:val="28"/>
          <w:szCs w:val="28"/>
          <w:rtl/>
        </w:rPr>
        <w:t>.</w:t>
      </w:r>
    </w:p>
    <w:p w:rsidR="004A6D64" w:rsidRPr="00B33537" w:rsidRDefault="002D1ED3" w:rsidP="00B33537">
      <w:pPr>
        <w:rPr>
          <w:sz w:val="28"/>
          <w:szCs w:val="28"/>
          <w:rtl/>
        </w:rPr>
      </w:pPr>
      <w:r w:rsidRPr="00B33537">
        <w:rPr>
          <w:sz w:val="28"/>
          <w:szCs w:val="28"/>
          <w:rtl/>
        </w:rPr>
        <w:t>1</w:t>
      </w:r>
      <w:r w:rsidR="002B7824" w:rsidRPr="00B33537">
        <w:rPr>
          <w:sz w:val="28"/>
          <w:szCs w:val="28"/>
          <w:rtl/>
        </w:rPr>
        <w:t>3</w:t>
      </w:r>
      <w:r w:rsidR="00B33537">
        <w:rPr>
          <w:rFonts w:hint="cs"/>
          <w:sz w:val="28"/>
          <w:szCs w:val="28"/>
          <w:rtl/>
        </w:rPr>
        <w:t>.</w:t>
      </w:r>
      <w:r w:rsidRPr="00B33537">
        <w:rPr>
          <w:sz w:val="28"/>
          <w:szCs w:val="28"/>
          <w:rtl/>
        </w:rPr>
        <w:t xml:space="preserve"> </w:t>
      </w:r>
      <w:r w:rsidR="001F210A" w:rsidRPr="00B33537">
        <w:rPr>
          <w:sz w:val="28"/>
          <w:szCs w:val="28"/>
          <w:rtl/>
        </w:rPr>
        <w:t xml:space="preserve"> محمد بن عبد الله بن.</w:t>
      </w:r>
      <w:r w:rsidR="00184CDE" w:rsidRPr="00B33537">
        <w:rPr>
          <w:sz w:val="28"/>
          <w:szCs w:val="28"/>
          <w:rtl/>
        </w:rPr>
        <w:t xml:space="preserve">مالك الطائي ، </w:t>
      </w:r>
      <w:r w:rsidR="001F210A" w:rsidRPr="00B33537">
        <w:rPr>
          <w:sz w:val="28"/>
          <w:szCs w:val="28"/>
          <w:rtl/>
        </w:rPr>
        <w:t xml:space="preserve"> </w:t>
      </w:r>
      <w:r w:rsidR="00D82607" w:rsidRPr="00B33537">
        <w:rPr>
          <w:sz w:val="28"/>
          <w:szCs w:val="28"/>
          <w:rtl/>
        </w:rPr>
        <w:t xml:space="preserve">شرح التسهيل، </w:t>
      </w:r>
      <w:r w:rsidR="00184CDE" w:rsidRPr="00B33537">
        <w:rPr>
          <w:sz w:val="28"/>
          <w:szCs w:val="28"/>
          <w:rtl/>
        </w:rPr>
        <w:t>(ت) عبد الرحمن السيد،</w:t>
      </w:r>
      <w:r w:rsidR="001F210A" w:rsidRPr="00B33537">
        <w:rPr>
          <w:sz w:val="28"/>
          <w:szCs w:val="28"/>
          <w:rtl/>
        </w:rPr>
        <w:t xml:space="preserve"> </w:t>
      </w:r>
      <w:r w:rsidR="00184CDE" w:rsidRPr="00B33537">
        <w:rPr>
          <w:sz w:val="28"/>
          <w:szCs w:val="28"/>
          <w:rtl/>
        </w:rPr>
        <w:t xml:space="preserve">ط1، </w:t>
      </w:r>
      <w:r w:rsidR="009C12FA" w:rsidRPr="00B33537">
        <w:rPr>
          <w:sz w:val="28"/>
          <w:szCs w:val="28"/>
          <w:rtl/>
        </w:rPr>
        <w:t xml:space="preserve">المكتبة </w:t>
      </w:r>
    </w:p>
    <w:p w:rsidR="001F210A" w:rsidRPr="00B33537" w:rsidRDefault="004A6D64" w:rsidP="00B33537">
      <w:pPr>
        <w:rPr>
          <w:sz w:val="28"/>
          <w:szCs w:val="28"/>
          <w:rtl/>
        </w:rPr>
      </w:pPr>
      <w:r w:rsidRPr="00B33537">
        <w:rPr>
          <w:sz w:val="28"/>
          <w:szCs w:val="28"/>
          <w:rtl/>
        </w:rPr>
        <w:t xml:space="preserve">         </w:t>
      </w:r>
      <w:r w:rsidR="009C12FA" w:rsidRPr="00B33537">
        <w:rPr>
          <w:sz w:val="28"/>
          <w:szCs w:val="28"/>
          <w:rtl/>
        </w:rPr>
        <w:t>الوقفية للكتب المصورة ، ج2 ، ص1</w:t>
      </w:r>
      <w:r w:rsidR="002E76B2" w:rsidRPr="00B33537">
        <w:rPr>
          <w:sz w:val="28"/>
          <w:szCs w:val="28"/>
          <w:rtl/>
        </w:rPr>
        <w:t>9</w:t>
      </w:r>
      <w:r w:rsidR="009C12FA" w:rsidRPr="00B33537">
        <w:rPr>
          <w:sz w:val="28"/>
          <w:szCs w:val="28"/>
          <w:rtl/>
        </w:rPr>
        <w:t>6.</w:t>
      </w:r>
    </w:p>
    <w:p w:rsidR="001F210A" w:rsidRPr="00B33537" w:rsidRDefault="002B7824" w:rsidP="00B33537">
      <w:pPr>
        <w:rPr>
          <w:sz w:val="28"/>
          <w:szCs w:val="28"/>
          <w:rtl/>
        </w:rPr>
      </w:pPr>
      <w:r w:rsidRPr="00B33537">
        <w:rPr>
          <w:sz w:val="28"/>
          <w:szCs w:val="28"/>
          <w:rtl/>
        </w:rPr>
        <w:t>14</w:t>
      </w:r>
      <w:r w:rsidR="00B33537">
        <w:rPr>
          <w:rFonts w:hint="cs"/>
          <w:sz w:val="28"/>
          <w:szCs w:val="28"/>
          <w:rtl/>
        </w:rPr>
        <w:t>.</w:t>
      </w:r>
      <w:r w:rsidR="002D1ED3" w:rsidRPr="00B33537">
        <w:rPr>
          <w:sz w:val="28"/>
          <w:szCs w:val="28"/>
          <w:rtl/>
        </w:rPr>
        <w:t xml:space="preserve"> </w:t>
      </w:r>
      <w:r w:rsidR="004B18A5" w:rsidRPr="00B33537">
        <w:rPr>
          <w:sz w:val="28"/>
          <w:szCs w:val="28"/>
          <w:rtl/>
        </w:rPr>
        <w:t>محمد</w:t>
      </w:r>
      <w:r w:rsidR="003E36CE" w:rsidRPr="00B33537">
        <w:rPr>
          <w:sz w:val="28"/>
          <w:szCs w:val="28"/>
          <w:rtl/>
        </w:rPr>
        <w:t xml:space="preserve"> رزق طرهوني،</w:t>
      </w:r>
      <w:r w:rsidR="001F210A" w:rsidRPr="00B33537">
        <w:rPr>
          <w:sz w:val="28"/>
          <w:szCs w:val="28"/>
          <w:rtl/>
        </w:rPr>
        <w:t>(1</w:t>
      </w:r>
      <w:r w:rsidR="00184CDE" w:rsidRPr="00B33537">
        <w:rPr>
          <w:sz w:val="28"/>
          <w:szCs w:val="28"/>
          <w:rtl/>
        </w:rPr>
        <w:t>414هـ).</w:t>
      </w:r>
      <w:r w:rsidR="001F210A" w:rsidRPr="00B33537">
        <w:rPr>
          <w:sz w:val="28"/>
          <w:szCs w:val="28"/>
          <w:rtl/>
        </w:rPr>
        <w:t>، موسوعة سور وآيات القرآن</w:t>
      </w:r>
      <w:r w:rsidR="00184CDE" w:rsidRPr="00B33537">
        <w:rPr>
          <w:sz w:val="28"/>
          <w:szCs w:val="28"/>
          <w:rtl/>
        </w:rPr>
        <w:t xml:space="preserve">، (د.ت) ، </w:t>
      </w:r>
      <w:r w:rsidR="001F210A" w:rsidRPr="00B33537">
        <w:rPr>
          <w:sz w:val="28"/>
          <w:szCs w:val="28"/>
          <w:rtl/>
        </w:rPr>
        <w:t xml:space="preserve"> -ط2 </w:t>
      </w:r>
      <w:r w:rsidR="00184CDE" w:rsidRPr="00B33537">
        <w:rPr>
          <w:sz w:val="28"/>
          <w:szCs w:val="28"/>
          <w:rtl/>
        </w:rPr>
        <w:t xml:space="preserve">، مكتبة العلم، السعودية، </w:t>
      </w:r>
      <w:r w:rsidR="007F11EA" w:rsidRPr="00B33537">
        <w:rPr>
          <w:sz w:val="28"/>
          <w:szCs w:val="28"/>
          <w:rtl/>
        </w:rPr>
        <w:t>(14414هـ)،</w:t>
      </w:r>
      <w:r w:rsidR="001F210A" w:rsidRPr="00B33537">
        <w:rPr>
          <w:sz w:val="28"/>
          <w:szCs w:val="28"/>
          <w:rtl/>
        </w:rPr>
        <w:t xml:space="preserve">(الصفحات </w:t>
      </w:r>
      <w:r w:rsidR="00184CDE" w:rsidRPr="00B33537">
        <w:rPr>
          <w:sz w:val="28"/>
          <w:szCs w:val="28"/>
          <w:rtl/>
        </w:rPr>
        <w:t xml:space="preserve">117-120). </w:t>
      </w:r>
    </w:p>
    <w:p w:rsidR="003E36CE" w:rsidRPr="00B33537" w:rsidRDefault="003E36CE" w:rsidP="00B33537">
      <w:pPr>
        <w:rPr>
          <w:sz w:val="28"/>
          <w:szCs w:val="28"/>
          <w:rtl/>
        </w:rPr>
      </w:pPr>
      <w:r w:rsidRPr="00B33537">
        <w:rPr>
          <w:sz w:val="28"/>
          <w:szCs w:val="28"/>
          <w:rtl/>
        </w:rPr>
        <w:t>15</w:t>
      </w:r>
      <w:r w:rsidR="00B33537">
        <w:rPr>
          <w:rFonts w:hint="cs"/>
          <w:sz w:val="28"/>
          <w:szCs w:val="28"/>
          <w:rtl/>
        </w:rPr>
        <w:t>.</w:t>
      </w:r>
      <w:r w:rsidRPr="00B33537">
        <w:rPr>
          <w:sz w:val="28"/>
          <w:szCs w:val="28"/>
          <w:rtl/>
        </w:rPr>
        <w:t xml:space="preserve"> محمد صالح العثيمين، شرح الأجرومية ،ط1 ،</w:t>
      </w:r>
      <w:r w:rsidR="009C1A3E" w:rsidRPr="00B33537">
        <w:rPr>
          <w:sz w:val="28"/>
          <w:szCs w:val="28"/>
          <w:rtl/>
        </w:rPr>
        <w:t xml:space="preserve"> 2005 ، </w:t>
      </w:r>
      <w:r w:rsidRPr="00B33537">
        <w:rPr>
          <w:sz w:val="28"/>
          <w:szCs w:val="28"/>
          <w:rtl/>
        </w:rPr>
        <w:t>مكتبة الرشد ، الرياض ،ص(</w:t>
      </w:r>
      <w:r w:rsidR="009C1A3E" w:rsidRPr="00B33537">
        <w:rPr>
          <w:sz w:val="28"/>
          <w:szCs w:val="28"/>
          <w:rtl/>
        </w:rPr>
        <w:t>342).</w:t>
      </w:r>
    </w:p>
    <w:p w:rsidR="005205C5" w:rsidRPr="00B33537" w:rsidRDefault="005205C5" w:rsidP="00B33537">
      <w:pPr>
        <w:rPr>
          <w:sz w:val="28"/>
          <w:szCs w:val="28"/>
          <w:rtl/>
        </w:rPr>
      </w:pPr>
      <w:r w:rsidRPr="00B33537">
        <w:rPr>
          <w:sz w:val="28"/>
          <w:szCs w:val="28"/>
          <w:rtl/>
        </w:rPr>
        <w:t>16</w:t>
      </w:r>
      <w:r w:rsidR="00B33537">
        <w:rPr>
          <w:rFonts w:hint="cs"/>
          <w:sz w:val="28"/>
          <w:szCs w:val="28"/>
          <w:rtl/>
        </w:rPr>
        <w:t>.</w:t>
      </w:r>
      <w:r w:rsidRPr="00B33537">
        <w:rPr>
          <w:sz w:val="28"/>
          <w:szCs w:val="28"/>
          <w:rtl/>
        </w:rPr>
        <w:t xml:space="preserve"> وهبه مصطفى الزحيلي، التفسير المنير في العقيدة والشريعة ، (د.ت) ، ط1 ، دار الفكر المعاصر، بيروت ، ج26، ص142.</w:t>
      </w:r>
    </w:p>
    <w:p w:rsidR="001F210A" w:rsidRPr="00B33537" w:rsidRDefault="001F210A" w:rsidP="00B33537">
      <w:pPr>
        <w:rPr>
          <w:sz w:val="28"/>
          <w:szCs w:val="28"/>
        </w:rPr>
      </w:pPr>
      <w:r w:rsidRPr="00B33537">
        <w:rPr>
          <w:sz w:val="28"/>
          <w:szCs w:val="28"/>
          <w:rtl/>
        </w:rPr>
        <w:fldChar w:fldCharType="end"/>
      </w:r>
    </w:p>
    <w:sectPr w:rsidR="001F210A" w:rsidRPr="00B33537" w:rsidSect="00A15203">
      <w:headerReference w:type="default" r:id="rId9"/>
      <w:footerReference w:type="default" r:id="rId10"/>
      <w:pgSz w:w="10319" w:h="14571" w:code="13"/>
      <w:pgMar w:top="1134" w:right="1388" w:bottom="1134" w:left="1276"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91" w:rsidRDefault="007F5F91" w:rsidP="007B53F1">
      <w:pPr>
        <w:spacing w:after="0" w:line="240" w:lineRule="auto"/>
      </w:pPr>
      <w:r>
        <w:separator/>
      </w:r>
    </w:p>
  </w:endnote>
  <w:endnote w:type="continuationSeparator" w:id="0">
    <w:p w:rsidR="007F5F91" w:rsidRDefault="007F5F91" w:rsidP="007B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miri">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8542532"/>
      <w:docPartObj>
        <w:docPartGallery w:val="Page Numbers (Bottom of Page)"/>
        <w:docPartUnique/>
      </w:docPartObj>
    </w:sdtPr>
    <w:sdtEndPr/>
    <w:sdtContent>
      <w:p w:rsidR="00027829" w:rsidRDefault="00027829" w:rsidP="007B53F1">
        <w:pPr>
          <w:pStyle w:val="a4"/>
          <w:jc w:val="center"/>
        </w:pPr>
        <w:r>
          <w:fldChar w:fldCharType="begin"/>
        </w:r>
        <w:r>
          <w:instrText>PAGE   \* MERGEFORMAT</w:instrText>
        </w:r>
        <w:r>
          <w:fldChar w:fldCharType="separate"/>
        </w:r>
        <w:r w:rsidR="00A15203" w:rsidRPr="00A15203">
          <w:rPr>
            <w:noProof/>
            <w:rtl/>
            <w:lang w:val="ar-SA"/>
          </w:rPr>
          <w:t>19</w:t>
        </w:r>
        <w:r>
          <w:fldChar w:fldCharType="end"/>
        </w:r>
      </w:p>
    </w:sdtContent>
  </w:sdt>
  <w:p w:rsidR="00027829" w:rsidRDefault="000278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91" w:rsidRDefault="007F5F91" w:rsidP="007B53F1">
      <w:pPr>
        <w:spacing w:after="0" w:line="240" w:lineRule="auto"/>
      </w:pPr>
      <w:r>
        <w:separator/>
      </w:r>
    </w:p>
  </w:footnote>
  <w:footnote w:type="continuationSeparator" w:id="0">
    <w:p w:rsidR="007F5F91" w:rsidRDefault="007F5F91" w:rsidP="007B5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03" w:rsidRPr="00A15203" w:rsidRDefault="00A15203" w:rsidP="00A15203">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A15203">
      <w:rPr>
        <w:rFonts w:ascii="Calibri" w:eastAsia="Calibri" w:hAnsi="Calibri" w:cs="Arial"/>
        <w:rtl/>
      </w:rPr>
      <w:tab/>
    </w:r>
    <w:r w:rsidRPr="00A15203">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7216;mso-position-horizontal:center;mso-position-horizontal-relative:margin;mso-position-vertical:center;mso-position-vertical-relative:margin" o:allowincell="f">
          <v:imagedata r:id="rId1" o:title="" gain="19661f" blacklevel="22938f"/>
          <w10:wrap anchorx="margin" anchory="margin"/>
        </v:shape>
      </w:pict>
    </w:r>
    <w:r w:rsidRPr="00A15203">
      <w:rPr>
        <w:rFonts w:ascii="Times New Roman" w:eastAsia="Times New Roman" w:hAnsi="Times New Roman" w:cs="Times New Roman"/>
        <w:b/>
        <w:bCs/>
        <w:sz w:val="24"/>
        <w:szCs w:val="24"/>
        <w:rtl/>
        <w:lang w:val="x-none" w:eastAsia="x-none" w:bidi="ar-IQ"/>
      </w:rPr>
      <w:t>مجلة الدراسات المستدامة . . السنة ال</w:t>
    </w:r>
    <w:r>
      <w:rPr>
        <w:rFonts w:ascii="Times New Roman" w:eastAsia="Times New Roman" w:hAnsi="Times New Roman" w:cs="Times New Roman" w:hint="cs"/>
        <w:b/>
        <w:bCs/>
        <w:sz w:val="24"/>
        <w:szCs w:val="24"/>
        <w:rtl/>
        <w:lang w:val="x-none" w:eastAsia="x-none" w:bidi="ar-IQ"/>
      </w:rPr>
      <w:t>ثالثة</w:t>
    </w:r>
    <w:r w:rsidRPr="00A15203">
      <w:rPr>
        <w:rFonts w:ascii="Times New Roman" w:eastAsia="Times New Roman" w:hAnsi="Times New Roman" w:cs="Times New Roman"/>
        <w:b/>
        <w:bCs/>
        <w:sz w:val="24"/>
        <w:szCs w:val="24"/>
        <w:rtl/>
        <w:lang w:val="x-none" w:eastAsia="x-none" w:bidi="ar-IQ"/>
      </w:rPr>
      <w:t xml:space="preserve"> / المجلد </w:t>
    </w:r>
    <w:r>
      <w:rPr>
        <w:rFonts w:ascii="Times New Roman" w:eastAsia="Times New Roman" w:hAnsi="Times New Roman" w:cs="Times New Roman" w:hint="cs"/>
        <w:b/>
        <w:bCs/>
        <w:sz w:val="24"/>
        <w:szCs w:val="24"/>
        <w:rtl/>
        <w:lang w:eastAsia="x-none" w:bidi="ar-IQ"/>
      </w:rPr>
      <w:t>الثالث</w:t>
    </w:r>
    <w:r w:rsidRPr="00A15203">
      <w:rPr>
        <w:rFonts w:ascii="Times New Roman" w:eastAsia="Times New Roman" w:hAnsi="Times New Roman" w:cs="Times New Roman"/>
        <w:b/>
        <w:bCs/>
        <w:sz w:val="24"/>
        <w:szCs w:val="24"/>
        <w:rtl/>
        <w:lang w:val="x-none" w:eastAsia="x-none" w:bidi="ar-IQ"/>
      </w:rPr>
      <w:t xml:space="preserve"> / العدد ال</w:t>
    </w:r>
    <w:r>
      <w:rPr>
        <w:rFonts w:ascii="Times New Roman" w:eastAsia="Times New Roman" w:hAnsi="Times New Roman" w:cs="Times New Roman" w:hint="cs"/>
        <w:b/>
        <w:bCs/>
        <w:sz w:val="24"/>
        <w:szCs w:val="24"/>
        <w:rtl/>
        <w:lang w:eastAsia="x-none" w:bidi="ar-IQ"/>
      </w:rPr>
      <w:t>أول</w:t>
    </w:r>
    <w:r w:rsidRPr="00A15203">
      <w:rPr>
        <w:rFonts w:ascii="Times New Roman" w:eastAsia="Times New Roman" w:hAnsi="Times New Roman" w:cs="Times New Roman" w:hint="cs"/>
        <w:b/>
        <w:bCs/>
        <w:sz w:val="24"/>
        <w:szCs w:val="24"/>
        <w:rtl/>
        <w:lang w:val="x-none" w:eastAsia="x-none" w:bidi="ar-IQ"/>
      </w:rPr>
      <w:t xml:space="preserve"> . </w:t>
    </w:r>
    <w:r w:rsidRPr="00A15203">
      <w:rPr>
        <w:rFonts w:ascii="Times New Roman" w:eastAsia="Times New Roman" w:hAnsi="Times New Roman" w:cs="Times New Roman"/>
        <w:b/>
        <w:bCs/>
        <w:sz w:val="24"/>
        <w:szCs w:val="24"/>
        <w:rtl/>
        <w:lang w:val="x-none" w:eastAsia="x-none" w:bidi="ar-IQ"/>
      </w:rPr>
      <w:t xml:space="preserve">لسنة </w:t>
    </w:r>
    <w:r w:rsidRPr="00A15203">
      <w:rPr>
        <w:rFonts w:ascii="Times New Roman" w:eastAsia="Times New Roman" w:hAnsi="Times New Roman" w:cs="Times New Roman" w:hint="cs"/>
        <w:b/>
        <w:bCs/>
        <w:sz w:val="24"/>
        <w:szCs w:val="24"/>
        <w:rtl/>
        <w:lang w:val="x-none" w:eastAsia="x-none" w:bidi="ar-IQ"/>
      </w:rPr>
      <w:t>202</w:t>
    </w:r>
    <w:r>
      <w:rPr>
        <w:rFonts w:ascii="Times New Roman" w:eastAsia="Times New Roman" w:hAnsi="Times New Roman" w:cs="Times New Roman" w:hint="cs"/>
        <w:b/>
        <w:bCs/>
        <w:sz w:val="24"/>
        <w:szCs w:val="24"/>
        <w:rtl/>
        <w:lang w:val="x-none" w:eastAsia="x-none" w:bidi="ar-IQ"/>
      </w:rPr>
      <w:t>1</w:t>
    </w:r>
    <w:r w:rsidRPr="00A15203">
      <w:rPr>
        <w:rFonts w:ascii="Times New Roman" w:eastAsia="Times New Roman" w:hAnsi="Times New Roman" w:cs="Times New Roman" w:hint="cs"/>
        <w:b/>
        <w:bCs/>
        <w:sz w:val="24"/>
        <w:szCs w:val="24"/>
        <w:rtl/>
        <w:lang w:val="x-none" w:eastAsia="x-none" w:bidi="ar-IQ"/>
      </w:rPr>
      <w:t xml:space="preserve"> م -144</w:t>
    </w:r>
    <w:r w:rsidRPr="00A15203">
      <w:rPr>
        <w:rFonts w:ascii="Times New Roman" w:eastAsia="Times New Roman" w:hAnsi="Times New Roman" w:cs="Times New Roman" w:hint="cs"/>
        <w:b/>
        <w:bCs/>
        <w:sz w:val="24"/>
        <w:szCs w:val="24"/>
        <w:rtl/>
        <w:lang w:eastAsia="x-none" w:bidi="ar-IQ"/>
      </w:rPr>
      <w:t>2</w:t>
    </w:r>
    <w:r w:rsidRPr="00A15203">
      <w:rPr>
        <w:rFonts w:ascii="Times New Roman" w:eastAsia="Times New Roman" w:hAnsi="Times New Roman" w:cs="Times New Roman" w:hint="cs"/>
        <w:b/>
        <w:bCs/>
        <w:sz w:val="24"/>
        <w:szCs w:val="24"/>
        <w:rtl/>
        <w:lang w:val="x-none" w:eastAsia="x-none" w:bidi="ar-IQ"/>
      </w:rPr>
      <w:t>هـ</w:t>
    </w:r>
  </w:p>
  <w:p w:rsidR="00A15203" w:rsidRPr="00A15203" w:rsidRDefault="00A15203" w:rsidP="00A15203">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sidRPr="00A15203">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p w:rsidR="00A15203" w:rsidRDefault="00A152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D5E7B"/>
    <w:multiLevelType w:val="hybridMultilevel"/>
    <w:tmpl w:val="01429F82"/>
    <w:lvl w:ilvl="0" w:tplc="4858C700">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32C7315A"/>
    <w:multiLevelType w:val="hybridMultilevel"/>
    <w:tmpl w:val="94E2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60AEA"/>
    <w:multiLevelType w:val="hybridMultilevel"/>
    <w:tmpl w:val="9E06EC84"/>
    <w:lvl w:ilvl="0" w:tplc="6412A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513AB"/>
    <w:multiLevelType w:val="hybridMultilevel"/>
    <w:tmpl w:val="C4520386"/>
    <w:lvl w:ilvl="0" w:tplc="22489B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52683"/>
    <w:multiLevelType w:val="hybridMultilevel"/>
    <w:tmpl w:val="1B32AF80"/>
    <w:lvl w:ilvl="0" w:tplc="7922A51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22476"/>
    <w:multiLevelType w:val="hybridMultilevel"/>
    <w:tmpl w:val="A04AC420"/>
    <w:lvl w:ilvl="0" w:tplc="C7E29D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22116"/>
    <w:multiLevelType w:val="hybridMultilevel"/>
    <w:tmpl w:val="2132EABC"/>
    <w:lvl w:ilvl="0" w:tplc="A8E83F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38603E"/>
    <w:multiLevelType w:val="hybridMultilevel"/>
    <w:tmpl w:val="E888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6D08AD"/>
    <w:multiLevelType w:val="hybridMultilevel"/>
    <w:tmpl w:val="F93E749A"/>
    <w:lvl w:ilvl="0" w:tplc="F06CE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46"/>
    <w:rsid w:val="00014B8D"/>
    <w:rsid w:val="00016322"/>
    <w:rsid w:val="0002091E"/>
    <w:rsid w:val="00025A9D"/>
    <w:rsid w:val="00027829"/>
    <w:rsid w:val="000340C8"/>
    <w:rsid w:val="00036422"/>
    <w:rsid w:val="00036B5D"/>
    <w:rsid w:val="00036E56"/>
    <w:rsid w:val="000436E6"/>
    <w:rsid w:val="00044553"/>
    <w:rsid w:val="000451AB"/>
    <w:rsid w:val="000504C6"/>
    <w:rsid w:val="0005197F"/>
    <w:rsid w:val="00054E0F"/>
    <w:rsid w:val="0005551F"/>
    <w:rsid w:val="00055707"/>
    <w:rsid w:val="000565C1"/>
    <w:rsid w:val="00067A54"/>
    <w:rsid w:val="00071B9A"/>
    <w:rsid w:val="00071FC7"/>
    <w:rsid w:val="00090BC5"/>
    <w:rsid w:val="000A58C7"/>
    <w:rsid w:val="000B2CF2"/>
    <w:rsid w:val="000D1D55"/>
    <w:rsid w:val="000D2AC7"/>
    <w:rsid w:val="000D3EB4"/>
    <w:rsid w:val="000D4EAE"/>
    <w:rsid w:val="000D6E42"/>
    <w:rsid w:val="000F4093"/>
    <w:rsid w:val="000F53B0"/>
    <w:rsid w:val="00102581"/>
    <w:rsid w:val="00102811"/>
    <w:rsid w:val="00107103"/>
    <w:rsid w:val="00113F56"/>
    <w:rsid w:val="00114093"/>
    <w:rsid w:val="00116CBF"/>
    <w:rsid w:val="00120A54"/>
    <w:rsid w:val="0012127C"/>
    <w:rsid w:val="00122403"/>
    <w:rsid w:val="00124626"/>
    <w:rsid w:val="0012463A"/>
    <w:rsid w:val="00126DC8"/>
    <w:rsid w:val="00126DEA"/>
    <w:rsid w:val="00130073"/>
    <w:rsid w:val="001309B3"/>
    <w:rsid w:val="001316FC"/>
    <w:rsid w:val="00135900"/>
    <w:rsid w:val="00152D3C"/>
    <w:rsid w:val="00153E8B"/>
    <w:rsid w:val="0015417A"/>
    <w:rsid w:val="00160B03"/>
    <w:rsid w:val="00161E1F"/>
    <w:rsid w:val="00163436"/>
    <w:rsid w:val="00164095"/>
    <w:rsid w:val="00165DBB"/>
    <w:rsid w:val="00170863"/>
    <w:rsid w:val="00176769"/>
    <w:rsid w:val="001804CA"/>
    <w:rsid w:val="00184CDE"/>
    <w:rsid w:val="00187BC8"/>
    <w:rsid w:val="001A24A8"/>
    <w:rsid w:val="001A4779"/>
    <w:rsid w:val="001B16C5"/>
    <w:rsid w:val="001B3506"/>
    <w:rsid w:val="001C10FB"/>
    <w:rsid w:val="001C235E"/>
    <w:rsid w:val="001C460A"/>
    <w:rsid w:val="001C756D"/>
    <w:rsid w:val="001D16FF"/>
    <w:rsid w:val="001D5593"/>
    <w:rsid w:val="001E49C7"/>
    <w:rsid w:val="001E5F34"/>
    <w:rsid w:val="001F06E7"/>
    <w:rsid w:val="001F210A"/>
    <w:rsid w:val="00203A10"/>
    <w:rsid w:val="00205C96"/>
    <w:rsid w:val="00207903"/>
    <w:rsid w:val="00211315"/>
    <w:rsid w:val="00224AA3"/>
    <w:rsid w:val="00235A03"/>
    <w:rsid w:val="00236D49"/>
    <w:rsid w:val="00253A59"/>
    <w:rsid w:val="00253F72"/>
    <w:rsid w:val="00256E6A"/>
    <w:rsid w:val="002573F6"/>
    <w:rsid w:val="002612AE"/>
    <w:rsid w:val="00273B7E"/>
    <w:rsid w:val="00273F86"/>
    <w:rsid w:val="0027467F"/>
    <w:rsid w:val="00276FCD"/>
    <w:rsid w:val="00280789"/>
    <w:rsid w:val="002827A2"/>
    <w:rsid w:val="00283D65"/>
    <w:rsid w:val="002918D2"/>
    <w:rsid w:val="002A49A0"/>
    <w:rsid w:val="002A7703"/>
    <w:rsid w:val="002B01B3"/>
    <w:rsid w:val="002B0462"/>
    <w:rsid w:val="002B68B7"/>
    <w:rsid w:val="002B7824"/>
    <w:rsid w:val="002C1FDF"/>
    <w:rsid w:val="002C71FD"/>
    <w:rsid w:val="002C7A8F"/>
    <w:rsid w:val="002D1ED3"/>
    <w:rsid w:val="002E03C0"/>
    <w:rsid w:val="002E0D2C"/>
    <w:rsid w:val="002E2AC4"/>
    <w:rsid w:val="002E7577"/>
    <w:rsid w:val="002E76B2"/>
    <w:rsid w:val="002F1610"/>
    <w:rsid w:val="002F22E3"/>
    <w:rsid w:val="002F7AEB"/>
    <w:rsid w:val="0030440A"/>
    <w:rsid w:val="00311FE5"/>
    <w:rsid w:val="00315EB2"/>
    <w:rsid w:val="003166BA"/>
    <w:rsid w:val="00333B20"/>
    <w:rsid w:val="00333EE2"/>
    <w:rsid w:val="00337642"/>
    <w:rsid w:val="00341D41"/>
    <w:rsid w:val="0035047D"/>
    <w:rsid w:val="00350E9D"/>
    <w:rsid w:val="0036097E"/>
    <w:rsid w:val="00362766"/>
    <w:rsid w:val="00364595"/>
    <w:rsid w:val="003665F1"/>
    <w:rsid w:val="00370E06"/>
    <w:rsid w:val="003764DA"/>
    <w:rsid w:val="00390755"/>
    <w:rsid w:val="00391EC0"/>
    <w:rsid w:val="00392D16"/>
    <w:rsid w:val="00393549"/>
    <w:rsid w:val="00395812"/>
    <w:rsid w:val="003A1730"/>
    <w:rsid w:val="003A3F06"/>
    <w:rsid w:val="003A4731"/>
    <w:rsid w:val="003A62A2"/>
    <w:rsid w:val="003A6BA9"/>
    <w:rsid w:val="003B1E5F"/>
    <w:rsid w:val="003B22AF"/>
    <w:rsid w:val="003B29AC"/>
    <w:rsid w:val="003B6D25"/>
    <w:rsid w:val="003C0DE6"/>
    <w:rsid w:val="003C1AD6"/>
    <w:rsid w:val="003C1C96"/>
    <w:rsid w:val="003D33F3"/>
    <w:rsid w:val="003E36CE"/>
    <w:rsid w:val="003E5798"/>
    <w:rsid w:val="003F256E"/>
    <w:rsid w:val="003F3786"/>
    <w:rsid w:val="00404A46"/>
    <w:rsid w:val="00404ACE"/>
    <w:rsid w:val="00413366"/>
    <w:rsid w:val="004163C6"/>
    <w:rsid w:val="0041704E"/>
    <w:rsid w:val="0042118C"/>
    <w:rsid w:val="004238B0"/>
    <w:rsid w:val="00423E55"/>
    <w:rsid w:val="00433C83"/>
    <w:rsid w:val="004363E9"/>
    <w:rsid w:val="0044089C"/>
    <w:rsid w:val="0044209B"/>
    <w:rsid w:val="00446BEA"/>
    <w:rsid w:val="00450432"/>
    <w:rsid w:val="00453809"/>
    <w:rsid w:val="00456D57"/>
    <w:rsid w:val="004652B7"/>
    <w:rsid w:val="0047148C"/>
    <w:rsid w:val="004760DE"/>
    <w:rsid w:val="004768F8"/>
    <w:rsid w:val="004806A9"/>
    <w:rsid w:val="00480889"/>
    <w:rsid w:val="00481489"/>
    <w:rsid w:val="004840B4"/>
    <w:rsid w:val="004861B8"/>
    <w:rsid w:val="004915D8"/>
    <w:rsid w:val="00491F2B"/>
    <w:rsid w:val="004930C5"/>
    <w:rsid w:val="004A6D64"/>
    <w:rsid w:val="004B02D9"/>
    <w:rsid w:val="004B1839"/>
    <w:rsid w:val="004B18A5"/>
    <w:rsid w:val="004B3937"/>
    <w:rsid w:val="004B4084"/>
    <w:rsid w:val="004B465D"/>
    <w:rsid w:val="004C345F"/>
    <w:rsid w:val="004D2C07"/>
    <w:rsid w:val="004E06D0"/>
    <w:rsid w:val="004E0DAE"/>
    <w:rsid w:val="004F7CF0"/>
    <w:rsid w:val="005020DC"/>
    <w:rsid w:val="005023B3"/>
    <w:rsid w:val="005060C8"/>
    <w:rsid w:val="0050666A"/>
    <w:rsid w:val="00513F15"/>
    <w:rsid w:val="00516C00"/>
    <w:rsid w:val="00517BE3"/>
    <w:rsid w:val="005204B6"/>
    <w:rsid w:val="005205C5"/>
    <w:rsid w:val="005224A0"/>
    <w:rsid w:val="00532933"/>
    <w:rsid w:val="00533EED"/>
    <w:rsid w:val="005409AD"/>
    <w:rsid w:val="00540E51"/>
    <w:rsid w:val="00554103"/>
    <w:rsid w:val="00560D13"/>
    <w:rsid w:val="005619AD"/>
    <w:rsid w:val="005638DB"/>
    <w:rsid w:val="00567560"/>
    <w:rsid w:val="00571ECB"/>
    <w:rsid w:val="00571FC2"/>
    <w:rsid w:val="00580C75"/>
    <w:rsid w:val="00580F66"/>
    <w:rsid w:val="00580FA1"/>
    <w:rsid w:val="005821BD"/>
    <w:rsid w:val="0058782E"/>
    <w:rsid w:val="00590C21"/>
    <w:rsid w:val="00594315"/>
    <w:rsid w:val="005A3273"/>
    <w:rsid w:val="005A59B5"/>
    <w:rsid w:val="005B38CB"/>
    <w:rsid w:val="005B3F07"/>
    <w:rsid w:val="005B5811"/>
    <w:rsid w:val="005B7B42"/>
    <w:rsid w:val="005D04CD"/>
    <w:rsid w:val="005D06CD"/>
    <w:rsid w:val="005D21F1"/>
    <w:rsid w:val="005E16C1"/>
    <w:rsid w:val="005E326D"/>
    <w:rsid w:val="005E6762"/>
    <w:rsid w:val="005E76B0"/>
    <w:rsid w:val="005F5259"/>
    <w:rsid w:val="00603288"/>
    <w:rsid w:val="00604B63"/>
    <w:rsid w:val="006144BD"/>
    <w:rsid w:val="00624A2C"/>
    <w:rsid w:val="00625B30"/>
    <w:rsid w:val="0063372B"/>
    <w:rsid w:val="00637547"/>
    <w:rsid w:val="00642693"/>
    <w:rsid w:val="0064526C"/>
    <w:rsid w:val="006462B1"/>
    <w:rsid w:val="00647AD3"/>
    <w:rsid w:val="00650991"/>
    <w:rsid w:val="0065158A"/>
    <w:rsid w:val="006554D9"/>
    <w:rsid w:val="00655EF6"/>
    <w:rsid w:val="006637AD"/>
    <w:rsid w:val="00667E14"/>
    <w:rsid w:val="006813D1"/>
    <w:rsid w:val="00681FF2"/>
    <w:rsid w:val="006855CE"/>
    <w:rsid w:val="006A135C"/>
    <w:rsid w:val="006A1BAA"/>
    <w:rsid w:val="006A50CA"/>
    <w:rsid w:val="006B04A3"/>
    <w:rsid w:val="006B48AB"/>
    <w:rsid w:val="006B5446"/>
    <w:rsid w:val="006B563B"/>
    <w:rsid w:val="006B690E"/>
    <w:rsid w:val="006B6C32"/>
    <w:rsid w:val="006C5D85"/>
    <w:rsid w:val="006E0B49"/>
    <w:rsid w:val="006E111B"/>
    <w:rsid w:val="006E1726"/>
    <w:rsid w:val="006E250C"/>
    <w:rsid w:val="006F41D3"/>
    <w:rsid w:val="006F733D"/>
    <w:rsid w:val="00700B5F"/>
    <w:rsid w:val="007013A5"/>
    <w:rsid w:val="0070229F"/>
    <w:rsid w:val="00704B83"/>
    <w:rsid w:val="007051B5"/>
    <w:rsid w:val="007076C3"/>
    <w:rsid w:val="007118D3"/>
    <w:rsid w:val="0071371F"/>
    <w:rsid w:val="00714551"/>
    <w:rsid w:val="00714F40"/>
    <w:rsid w:val="00715F9D"/>
    <w:rsid w:val="00716592"/>
    <w:rsid w:val="0071716F"/>
    <w:rsid w:val="007243AA"/>
    <w:rsid w:val="00726CBC"/>
    <w:rsid w:val="00730ED9"/>
    <w:rsid w:val="007334BF"/>
    <w:rsid w:val="00743CDF"/>
    <w:rsid w:val="0075113B"/>
    <w:rsid w:val="00752860"/>
    <w:rsid w:val="00753E67"/>
    <w:rsid w:val="00761FE1"/>
    <w:rsid w:val="00767EEF"/>
    <w:rsid w:val="00767F0C"/>
    <w:rsid w:val="00772359"/>
    <w:rsid w:val="00775EB4"/>
    <w:rsid w:val="00777784"/>
    <w:rsid w:val="00780DAC"/>
    <w:rsid w:val="00785326"/>
    <w:rsid w:val="0078708B"/>
    <w:rsid w:val="00791705"/>
    <w:rsid w:val="007B3273"/>
    <w:rsid w:val="007B53F1"/>
    <w:rsid w:val="007C10D3"/>
    <w:rsid w:val="007C2955"/>
    <w:rsid w:val="007C6FDD"/>
    <w:rsid w:val="007D04DF"/>
    <w:rsid w:val="007D127A"/>
    <w:rsid w:val="007D18F0"/>
    <w:rsid w:val="007D2304"/>
    <w:rsid w:val="007E79A2"/>
    <w:rsid w:val="007F11EA"/>
    <w:rsid w:val="007F5F91"/>
    <w:rsid w:val="007F7255"/>
    <w:rsid w:val="007F73F0"/>
    <w:rsid w:val="007F7602"/>
    <w:rsid w:val="008061A9"/>
    <w:rsid w:val="00810579"/>
    <w:rsid w:val="00810F9F"/>
    <w:rsid w:val="008152B6"/>
    <w:rsid w:val="00815BEE"/>
    <w:rsid w:val="008204E0"/>
    <w:rsid w:val="00826B79"/>
    <w:rsid w:val="008351D8"/>
    <w:rsid w:val="008371BF"/>
    <w:rsid w:val="00841F73"/>
    <w:rsid w:val="0084414C"/>
    <w:rsid w:val="008463C0"/>
    <w:rsid w:val="00850418"/>
    <w:rsid w:val="008504DF"/>
    <w:rsid w:val="00856A19"/>
    <w:rsid w:val="00862C75"/>
    <w:rsid w:val="0086469A"/>
    <w:rsid w:val="00872944"/>
    <w:rsid w:val="00881123"/>
    <w:rsid w:val="00884CB6"/>
    <w:rsid w:val="0088771B"/>
    <w:rsid w:val="008B2A0D"/>
    <w:rsid w:val="008C03D7"/>
    <w:rsid w:val="008D0C19"/>
    <w:rsid w:val="008D290B"/>
    <w:rsid w:val="008D6464"/>
    <w:rsid w:val="008E05B8"/>
    <w:rsid w:val="008E1255"/>
    <w:rsid w:val="008E153E"/>
    <w:rsid w:val="008E36F7"/>
    <w:rsid w:val="008F1302"/>
    <w:rsid w:val="008F2A55"/>
    <w:rsid w:val="008F49D1"/>
    <w:rsid w:val="008F6261"/>
    <w:rsid w:val="008F6CB4"/>
    <w:rsid w:val="009130FE"/>
    <w:rsid w:val="009167DE"/>
    <w:rsid w:val="00923D0D"/>
    <w:rsid w:val="00925A29"/>
    <w:rsid w:val="00930886"/>
    <w:rsid w:val="00934CAD"/>
    <w:rsid w:val="0093758B"/>
    <w:rsid w:val="00940677"/>
    <w:rsid w:val="0094411E"/>
    <w:rsid w:val="0094478C"/>
    <w:rsid w:val="00945025"/>
    <w:rsid w:val="00946D45"/>
    <w:rsid w:val="00950C93"/>
    <w:rsid w:val="00951059"/>
    <w:rsid w:val="009530E9"/>
    <w:rsid w:val="00953E75"/>
    <w:rsid w:val="00955095"/>
    <w:rsid w:val="00962581"/>
    <w:rsid w:val="009630F8"/>
    <w:rsid w:val="009676B9"/>
    <w:rsid w:val="009703C6"/>
    <w:rsid w:val="0098051C"/>
    <w:rsid w:val="00984FC3"/>
    <w:rsid w:val="00991ECC"/>
    <w:rsid w:val="00992231"/>
    <w:rsid w:val="00994A27"/>
    <w:rsid w:val="00994EEA"/>
    <w:rsid w:val="009A2725"/>
    <w:rsid w:val="009C08B5"/>
    <w:rsid w:val="009C0D47"/>
    <w:rsid w:val="009C12FA"/>
    <w:rsid w:val="009C1A3E"/>
    <w:rsid w:val="009C1B69"/>
    <w:rsid w:val="009C59F2"/>
    <w:rsid w:val="009C6E41"/>
    <w:rsid w:val="009D26E2"/>
    <w:rsid w:val="009D3DF4"/>
    <w:rsid w:val="009D5CE9"/>
    <w:rsid w:val="009D772C"/>
    <w:rsid w:val="009E26D1"/>
    <w:rsid w:val="00A00266"/>
    <w:rsid w:val="00A0233B"/>
    <w:rsid w:val="00A05ECB"/>
    <w:rsid w:val="00A113DF"/>
    <w:rsid w:val="00A11871"/>
    <w:rsid w:val="00A15203"/>
    <w:rsid w:val="00A241CB"/>
    <w:rsid w:val="00A24C1F"/>
    <w:rsid w:val="00A25B38"/>
    <w:rsid w:val="00A26ECD"/>
    <w:rsid w:val="00A27A3A"/>
    <w:rsid w:val="00A3382A"/>
    <w:rsid w:val="00A3444C"/>
    <w:rsid w:val="00A35FD1"/>
    <w:rsid w:val="00A46F2B"/>
    <w:rsid w:val="00A53DC5"/>
    <w:rsid w:val="00A72220"/>
    <w:rsid w:val="00A730D1"/>
    <w:rsid w:val="00A74E0B"/>
    <w:rsid w:val="00A828E2"/>
    <w:rsid w:val="00A95CC2"/>
    <w:rsid w:val="00A96B22"/>
    <w:rsid w:val="00A97F39"/>
    <w:rsid w:val="00AA5CF0"/>
    <w:rsid w:val="00AB61F2"/>
    <w:rsid w:val="00AB79EE"/>
    <w:rsid w:val="00AC17C0"/>
    <w:rsid w:val="00AC49D4"/>
    <w:rsid w:val="00AC615D"/>
    <w:rsid w:val="00AD0ED3"/>
    <w:rsid w:val="00AD0F5C"/>
    <w:rsid w:val="00AD5D46"/>
    <w:rsid w:val="00AF01E5"/>
    <w:rsid w:val="00AF07C3"/>
    <w:rsid w:val="00AF7121"/>
    <w:rsid w:val="00B01C50"/>
    <w:rsid w:val="00B01CB9"/>
    <w:rsid w:val="00B02BA8"/>
    <w:rsid w:val="00B05D5D"/>
    <w:rsid w:val="00B15EC5"/>
    <w:rsid w:val="00B17B1F"/>
    <w:rsid w:val="00B2593A"/>
    <w:rsid w:val="00B27921"/>
    <w:rsid w:val="00B33537"/>
    <w:rsid w:val="00B342C0"/>
    <w:rsid w:val="00B34988"/>
    <w:rsid w:val="00B503BC"/>
    <w:rsid w:val="00B51577"/>
    <w:rsid w:val="00B5285C"/>
    <w:rsid w:val="00B55D09"/>
    <w:rsid w:val="00B62902"/>
    <w:rsid w:val="00B63FFE"/>
    <w:rsid w:val="00B81309"/>
    <w:rsid w:val="00B850C4"/>
    <w:rsid w:val="00B86C48"/>
    <w:rsid w:val="00B87DD1"/>
    <w:rsid w:val="00B926D6"/>
    <w:rsid w:val="00B9593E"/>
    <w:rsid w:val="00B96A07"/>
    <w:rsid w:val="00BA1BE0"/>
    <w:rsid w:val="00BA6A76"/>
    <w:rsid w:val="00BB1A31"/>
    <w:rsid w:val="00BB7F68"/>
    <w:rsid w:val="00BC463B"/>
    <w:rsid w:val="00BD6AA9"/>
    <w:rsid w:val="00BE297F"/>
    <w:rsid w:val="00BF5595"/>
    <w:rsid w:val="00C0077B"/>
    <w:rsid w:val="00C01B07"/>
    <w:rsid w:val="00C04732"/>
    <w:rsid w:val="00C06136"/>
    <w:rsid w:val="00C11551"/>
    <w:rsid w:val="00C119C6"/>
    <w:rsid w:val="00C23F8D"/>
    <w:rsid w:val="00C2528B"/>
    <w:rsid w:val="00C271D5"/>
    <w:rsid w:val="00C310F0"/>
    <w:rsid w:val="00C403EE"/>
    <w:rsid w:val="00C40C92"/>
    <w:rsid w:val="00C46717"/>
    <w:rsid w:val="00C51731"/>
    <w:rsid w:val="00C552F7"/>
    <w:rsid w:val="00C567FE"/>
    <w:rsid w:val="00C56F92"/>
    <w:rsid w:val="00C67243"/>
    <w:rsid w:val="00C8111F"/>
    <w:rsid w:val="00C90E12"/>
    <w:rsid w:val="00C91773"/>
    <w:rsid w:val="00C97E7A"/>
    <w:rsid w:val="00CA0129"/>
    <w:rsid w:val="00CA2432"/>
    <w:rsid w:val="00CA3C68"/>
    <w:rsid w:val="00CA4DB8"/>
    <w:rsid w:val="00CA52D3"/>
    <w:rsid w:val="00CA7775"/>
    <w:rsid w:val="00CA7E0F"/>
    <w:rsid w:val="00CB7F8C"/>
    <w:rsid w:val="00CC0663"/>
    <w:rsid w:val="00CC0A13"/>
    <w:rsid w:val="00CC0CC3"/>
    <w:rsid w:val="00CC0FD6"/>
    <w:rsid w:val="00CC2875"/>
    <w:rsid w:val="00CC2E6B"/>
    <w:rsid w:val="00CD11FC"/>
    <w:rsid w:val="00CD1384"/>
    <w:rsid w:val="00CD266F"/>
    <w:rsid w:val="00CD6D98"/>
    <w:rsid w:val="00CE746F"/>
    <w:rsid w:val="00CF0BA1"/>
    <w:rsid w:val="00CF10E2"/>
    <w:rsid w:val="00CF31F1"/>
    <w:rsid w:val="00CF607D"/>
    <w:rsid w:val="00CF776A"/>
    <w:rsid w:val="00CF788D"/>
    <w:rsid w:val="00D04097"/>
    <w:rsid w:val="00D062F9"/>
    <w:rsid w:val="00D151A9"/>
    <w:rsid w:val="00D24B75"/>
    <w:rsid w:val="00D31ECA"/>
    <w:rsid w:val="00D32A6D"/>
    <w:rsid w:val="00D34EE6"/>
    <w:rsid w:val="00D40E12"/>
    <w:rsid w:val="00D44E65"/>
    <w:rsid w:val="00D52A1D"/>
    <w:rsid w:val="00D537B7"/>
    <w:rsid w:val="00D543FE"/>
    <w:rsid w:val="00D65FD3"/>
    <w:rsid w:val="00D71D93"/>
    <w:rsid w:val="00D82607"/>
    <w:rsid w:val="00D87DAA"/>
    <w:rsid w:val="00D94B5F"/>
    <w:rsid w:val="00D97692"/>
    <w:rsid w:val="00DB2030"/>
    <w:rsid w:val="00DB2677"/>
    <w:rsid w:val="00DB31F3"/>
    <w:rsid w:val="00DB7B05"/>
    <w:rsid w:val="00DC4445"/>
    <w:rsid w:val="00DC6EB0"/>
    <w:rsid w:val="00DD4DB0"/>
    <w:rsid w:val="00DE0146"/>
    <w:rsid w:val="00DE36B5"/>
    <w:rsid w:val="00DE3B82"/>
    <w:rsid w:val="00DF5295"/>
    <w:rsid w:val="00DF5A70"/>
    <w:rsid w:val="00E07D45"/>
    <w:rsid w:val="00E118A4"/>
    <w:rsid w:val="00E1287C"/>
    <w:rsid w:val="00E13DA4"/>
    <w:rsid w:val="00E14693"/>
    <w:rsid w:val="00E20D97"/>
    <w:rsid w:val="00E247E1"/>
    <w:rsid w:val="00E27129"/>
    <w:rsid w:val="00E31C60"/>
    <w:rsid w:val="00E34368"/>
    <w:rsid w:val="00E37652"/>
    <w:rsid w:val="00E41FFA"/>
    <w:rsid w:val="00E429B5"/>
    <w:rsid w:val="00E5188A"/>
    <w:rsid w:val="00E53F58"/>
    <w:rsid w:val="00E54004"/>
    <w:rsid w:val="00E63675"/>
    <w:rsid w:val="00E636F7"/>
    <w:rsid w:val="00E63F56"/>
    <w:rsid w:val="00E705DB"/>
    <w:rsid w:val="00E81549"/>
    <w:rsid w:val="00E828E4"/>
    <w:rsid w:val="00E8502E"/>
    <w:rsid w:val="00E85D3D"/>
    <w:rsid w:val="00E94553"/>
    <w:rsid w:val="00E970D9"/>
    <w:rsid w:val="00E97CC7"/>
    <w:rsid w:val="00EA335E"/>
    <w:rsid w:val="00EA543E"/>
    <w:rsid w:val="00EA7587"/>
    <w:rsid w:val="00EA7E2C"/>
    <w:rsid w:val="00EB2908"/>
    <w:rsid w:val="00EB3835"/>
    <w:rsid w:val="00EC638D"/>
    <w:rsid w:val="00ED3AEA"/>
    <w:rsid w:val="00ED3BF2"/>
    <w:rsid w:val="00EE1C91"/>
    <w:rsid w:val="00EE6575"/>
    <w:rsid w:val="00F01215"/>
    <w:rsid w:val="00F05A8D"/>
    <w:rsid w:val="00F10601"/>
    <w:rsid w:val="00F11A9D"/>
    <w:rsid w:val="00F134FE"/>
    <w:rsid w:val="00F15AF0"/>
    <w:rsid w:val="00F2294B"/>
    <w:rsid w:val="00F32791"/>
    <w:rsid w:val="00F337CA"/>
    <w:rsid w:val="00F34E6B"/>
    <w:rsid w:val="00F43765"/>
    <w:rsid w:val="00F54CA3"/>
    <w:rsid w:val="00F56466"/>
    <w:rsid w:val="00F626BA"/>
    <w:rsid w:val="00F650B0"/>
    <w:rsid w:val="00F65E07"/>
    <w:rsid w:val="00F72534"/>
    <w:rsid w:val="00F733AB"/>
    <w:rsid w:val="00F74736"/>
    <w:rsid w:val="00F810EC"/>
    <w:rsid w:val="00F81F08"/>
    <w:rsid w:val="00F847E8"/>
    <w:rsid w:val="00F84A66"/>
    <w:rsid w:val="00F94A6B"/>
    <w:rsid w:val="00F96D86"/>
    <w:rsid w:val="00FA3836"/>
    <w:rsid w:val="00FA6DB7"/>
    <w:rsid w:val="00FB2AA1"/>
    <w:rsid w:val="00FC047B"/>
    <w:rsid w:val="00FC26A6"/>
    <w:rsid w:val="00FC4ABB"/>
    <w:rsid w:val="00FC54A6"/>
    <w:rsid w:val="00FC6AE1"/>
    <w:rsid w:val="00FC72AC"/>
    <w:rsid w:val="00FD58C8"/>
    <w:rsid w:val="00FE1483"/>
    <w:rsid w:val="00FE2018"/>
    <w:rsid w:val="00FE3D28"/>
    <w:rsid w:val="00FF45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3F1"/>
    <w:pPr>
      <w:tabs>
        <w:tab w:val="center" w:pos="4153"/>
        <w:tab w:val="right" w:pos="8306"/>
      </w:tabs>
      <w:spacing w:after="0" w:line="240" w:lineRule="auto"/>
    </w:pPr>
  </w:style>
  <w:style w:type="character" w:customStyle="1" w:styleId="Char">
    <w:name w:val="رأس الصفحة Char"/>
    <w:basedOn w:val="a0"/>
    <w:link w:val="a3"/>
    <w:uiPriority w:val="99"/>
    <w:rsid w:val="007B53F1"/>
  </w:style>
  <w:style w:type="paragraph" w:styleId="a4">
    <w:name w:val="footer"/>
    <w:basedOn w:val="a"/>
    <w:link w:val="Char0"/>
    <w:uiPriority w:val="99"/>
    <w:unhideWhenUsed/>
    <w:rsid w:val="007B53F1"/>
    <w:pPr>
      <w:tabs>
        <w:tab w:val="center" w:pos="4153"/>
        <w:tab w:val="right" w:pos="8306"/>
      </w:tabs>
      <w:spacing w:after="0" w:line="240" w:lineRule="auto"/>
    </w:pPr>
  </w:style>
  <w:style w:type="character" w:customStyle="1" w:styleId="Char0">
    <w:name w:val="تذييل الصفحة Char"/>
    <w:basedOn w:val="a0"/>
    <w:link w:val="a4"/>
    <w:uiPriority w:val="99"/>
    <w:rsid w:val="007B53F1"/>
  </w:style>
  <w:style w:type="paragraph" w:styleId="a5">
    <w:name w:val="List Paragraph"/>
    <w:basedOn w:val="a"/>
    <w:uiPriority w:val="34"/>
    <w:qFormat/>
    <w:rsid w:val="006F733D"/>
    <w:pPr>
      <w:ind w:left="720"/>
      <w:contextualSpacing/>
    </w:pPr>
  </w:style>
  <w:style w:type="character" w:styleId="Hyperlink">
    <w:name w:val="Hyperlink"/>
    <w:basedOn w:val="a0"/>
    <w:uiPriority w:val="99"/>
    <w:semiHidden/>
    <w:unhideWhenUsed/>
    <w:rsid w:val="0035047D"/>
    <w:rPr>
      <w:color w:val="0000FF"/>
      <w:u w:val="single"/>
    </w:rPr>
  </w:style>
  <w:style w:type="character" w:customStyle="1" w:styleId="script-arabic">
    <w:name w:val="script-arabic"/>
    <w:basedOn w:val="a0"/>
    <w:rsid w:val="0035047D"/>
  </w:style>
  <w:style w:type="table" w:styleId="a6">
    <w:name w:val="Table Grid"/>
    <w:basedOn w:val="a1"/>
    <w:uiPriority w:val="39"/>
    <w:rsid w:val="008F6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53E67"/>
    <w:rPr>
      <w:b/>
      <w:bCs/>
    </w:rPr>
  </w:style>
  <w:style w:type="paragraph" w:styleId="a8">
    <w:name w:val="Bibliography"/>
    <w:basedOn w:val="a"/>
    <w:next w:val="a"/>
    <w:uiPriority w:val="37"/>
    <w:unhideWhenUsed/>
    <w:rsid w:val="001F210A"/>
  </w:style>
  <w:style w:type="paragraph" w:styleId="a9">
    <w:name w:val="Balloon Text"/>
    <w:basedOn w:val="a"/>
    <w:link w:val="Char1"/>
    <w:uiPriority w:val="99"/>
    <w:semiHidden/>
    <w:unhideWhenUsed/>
    <w:rsid w:val="000D1D55"/>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0D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3F1"/>
    <w:pPr>
      <w:tabs>
        <w:tab w:val="center" w:pos="4153"/>
        <w:tab w:val="right" w:pos="8306"/>
      </w:tabs>
      <w:spacing w:after="0" w:line="240" w:lineRule="auto"/>
    </w:pPr>
  </w:style>
  <w:style w:type="character" w:customStyle="1" w:styleId="Char">
    <w:name w:val="رأس الصفحة Char"/>
    <w:basedOn w:val="a0"/>
    <w:link w:val="a3"/>
    <w:uiPriority w:val="99"/>
    <w:rsid w:val="007B53F1"/>
  </w:style>
  <w:style w:type="paragraph" w:styleId="a4">
    <w:name w:val="footer"/>
    <w:basedOn w:val="a"/>
    <w:link w:val="Char0"/>
    <w:uiPriority w:val="99"/>
    <w:unhideWhenUsed/>
    <w:rsid w:val="007B53F1"/>
    <w:pPr>
      <w:tabs>
        <w:tab w:val="center" w:pos="4153"/>
        <w:tab w:val="right" w:pos="8306"/>
      </w:tabs>
      <w:spacing w:after="0" w:line="240" w:lineRule="auto"/>
    </w:pPr>
  </w:style>
  <w:style w:type="character" w:customStyle="1" w:styleId="Char0">
    <w:name w:val="تذييل الصفحة Char"/>
    <w:basedOn w:val="a0"/>
    <w:link w:val="a4"/>
    <w:uiPriority w:val="99"/>
    <w:rsid w:val="007B53F1"/>
  </w:style>
  <w:style w:type="paragraph" w:styleId="a5">
    <w:name w:val="List Paragraph"/>
    <w:basedOn w:val="a"/>
    <w:uiPriority w:val="34"/>
    <w:qFormat/>
    <w:rsid w:val="006F733D"/>
    <w:pPr>
      <w:ind w:left="720"/>
      <w:contextualSpacing/>
    </w:pPr>
  </w:style>
  <w:style w:type="character" w:styleId="Hyperlink">
    <w:name w:val="Hyperlink"/>
    <w:basedOn w:val="a0"/>
    <w:uiPriority w:val="99"/>
    <w:semiHidden/>
    <w:unhideWhenUsed/>
    <w:rsid w:val="0035047D"/>
    <w:rPr>
      <w:color w:val="0000FF"/>
      <w:u w:val="single"/>
    </w:rPr>
  </w:style>
  <w:style w:type="character" w:customStyle="1" w:styleId="script-arabic">
    <w:name w:val="script-arabic"/>
    <w:basedOn w:val="a0"/>
    <w:rsid w:val="0035047D"/>
  </w:style>
  <w:style w:type="table" w:styleId="a6">
    <w:name w:val="Table Grid"/>
    <w:basedOn w:val="a1"/>
    <w:uiPriority w:val="39"/>
    <w:rsid w:val="008F6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53E67"/>
    <w:rPr>
      <w:b/>
      <w:bCs/>
    </w:rPr>
  </w:style>
  <w:style w:type="paragraph" w:styleId="a8">
    <w:name w:val="Bibliography"/>
    <w:basedOn w:val="a"/>
    <w:next w:val="a"/>
    <w:uiPriority w:val="37"/>
    <w:unhideWhenUsed/>
    <w:rsid w:val="001F210A"/>
  </w:style>
  <w:style w:type="paragraph" w:styleId="a9">
    <w:name w:val="Balloon Text"/>
    <w:basedOn w:val="a"/>
    <w:link w:val="Char1"/>
    <w:uiPriority w:val="99"/>
    <w:semiHidden/>
    <w:unhideWhenUsed/>
    <w:rsid w:val="000D1D55"/>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0D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9933">
      <w:bodyDiv w:val="1"/>
      <w:marLeft w:val="0"/>
      <w:marRight w:val="0"/>
      <w:marTop w:val="0"/>
      <w:marBottom w:val="0"/>
      <w:divBdr>
        <w:top w:val="none" w:sz="0" w:space="0" w:color="auto"/>
        <w:left w:val="none" w:sz="0" w:space="0" w:color="auto"/>
        <w:bottom w:val="none" w:sz="0" w:space="0" w:color="auto"/>
        <w:right w:val="none" w:sz="0" w:space="0" w:color="auto"/>
      </w:divBdr>
    </w:div>
    <w:div w:id="82797646">
      <w:bodyDiv w:val="1"/>
      <w:marLeft w:val="0"/>
      <w:marRight w:val="0"/>
      <w:marTop w:val="0"/>
      <w:marBottom w:val="0"/>
      <w:divBdr>
        <w:top w:val="none" w:sz="0" w:space="0" w:color="auto"/>
        <w:left w:val="none" w:sz="0" w:space="0" w:color="auto"/>
        <w:bottom w:val="none" w:sz="0" w:space="0" w:color="auto"/>
        <w:right w:val="none" w:sz="0" w:space="0" w:color="auto"/>
      </w:divBdr>
    </w:div>
    <w:div w:id="90704654">
      <w:bodyDiv w:val="1"/>
      <w:marLeft w:val="0"/>
      <w:marRight w:val="0"/>
      <w:marTop w:val="0"/>
      <w:marBottom w:val="0"/>
      <w:divBdr>
        <w:top w:val="none" w:sz="0" w:space="0" w:color="auto"/>
        <w:left w:val="none" w:sz="0" w:space="0" w:color="auto"/>
        <w:bottom w:val="none" w:sz="0" w:space="0" w:color="auto"/>
        <w:right w:val="none" w:sz="0" w:space="0" w:color="auto"/>
      </w:divBdr>
    </w:div>
    <w:div w:id="94248059">
      <w:bodyDiv w:val="1"/>
      <w:marLeft w:val="0"/>
      <w:marRight w:val="0"/>
      <w:marTop w:val="0"/>
      <w:marBottom w:val="0"/>
      <w:divBdr>
        <w:top w:val="none" w:sz="0" w:space="0" w:color="auto"/>
        <w:left w:val="none" w:sz="0" w:space="0" w:color="auto"/>
        <w:bottom w:val="none" w:sz="0" w:space="0" w:color="auto"/>
        <w:right w:val="none" w:sz="0" w:space="0" w:color="auto"/>
      </w:divBdr>
    </w:div>
    <w:div w:id="97408004">
      <w:bodyDiv w:val="1"/>
      <w:marLeft w:val="0"/>
      <w:marRight w:val="0"/>
      <w:marTop w:val="0"/>
      <w:marBottom w:val="0"/>
      <w:divBdr>
        <w:top w:val="none" w:sz="0" w:space="0" w:color="auto"/>
        <w:left w:val="none" w:sz="0" w:space="0" w:color="auto"/>
        <w:bottom w:val="none" w:sz="0" w:space="0" w:color="auto"/>
        <w:right w:val="none" w:sz="0" w:space="0" w:color="auto"/>
      </w:divBdr>
    </w:div>
    <w:div w:id="97722994">
      <w:bodyDiv w:val="1"/>
      <w:marLeft w:val="0"/>
      <w:marRight w:val="0"/>
      <w:marTop w:val="0"/>
      <w:marBottom w:val="0"/>
      <w:divBdr>
        <w:top w:val="none" w:sz="0" w:space="0" w:color="auto"/>
        <w:left w:val="none" w:sz="0" w:space="0" w:color="auto"/>
        <w:bottom w:val="none" w:sz="0" w:space="0" w:color="auto"/>
        <w:right w:val="none" w:sz="0" w:space="0" w:color="auto"/>
      </w:divBdr>
    </w:div>
    <w:div w:id="108547749">
      <w:bodyDiv w:val="1"/>
      <w:marLeft w:val="0"/>
      <w:marRight w:val="0"/>
      <w:marTop w:val="0"/>
      <w:marBottom w:val="0"/>
      <w:divBdr>
        <w:top w:val="none" w:sz="0" w:space="0" w:color="auto"/>
        <w:left w:val="none" w:sz="0" w:space="0" w:color="auto"/>
        <w:bottom w:val="none" w:sz="0" w:space="0" w:color="auto"/>
        <w:right w:val="none" w:sz="0" w:space="0" w:color="auto"/>
      </w:divBdr>
    </w:div>
    <w:div w:id="119492218">
      <w:bodyDiv w:val="1"/>
      <w:marLeft w:val="0"/>
      <w:marRight w:val="0"/>
      <w:marTop w:val="0"/>
      <w:marBottom w:val="0"/>
      <w:divBdr>
        <w:top w:val="none" w:sz="0" w:space="0" w:color="auto"/>
        <w:left w:val="none" w:sz="0" w:space="0" w:color="auto"/>
        <w:bottom w:val="none" w:sz="0" w:space="0" w:color="auto"/>
        <w:right w:val="none" w:sz="0" w:space="0" w:color="auto"/>
      </w:divBdr>
    </w:div>
    <w:div w:id="122385396">
      <w:bodyDiv w:val="1"/>
      <w:marLeft w:val="0"/>
      <w:marRight w:val="0"/>
      <w:marTop w:val="0"/>
      <w:marBottom w:val="0"/>
      <w:divBdr>
        <w:top w:val="none" w:sz="0" w:space="0" w:color="auto"/>
        <w:left w:val="none" w:sz="0" w:space="0" w:color="auto"/>
        <w:bottom w:val="none" w:sz="0" w:space="0" w:color="auto"/>
        <w:right w:val="none" w:sz="0" w:space="0" w:color="auto"/>
      </w:divBdr>
    </w:div>
    <w:div w:id="150410989">
      <w:bodyDiv w:val="1"/>
      <w:marLeft w:val="0"/>
      <w:marRight w:val="0"/>
      <w:marTop w:val="0"/>
      <w:marBottom w:val="0"/>
      <w:divBdr>
        <w:top w:val="none" w:sz="0" w:space="0" w:color="auto"/>
        <w:left w:val="none" w:sz="0" w:space="0" w:color="auto"/>
        <w:bottom w:val="none" w:sz="0" w:space="0" w:color="auto"/>
        <w:right w:val="none" w:sz="0" w:space="0" w:color="auto"/>
      </w:divBdr>
    </w:div>
    <w:div w:id="165368729">
      <w:bodyDiv w:val="1"/>
      <w:marLeft w:val="0"/>
      <w:marRight w:val="0"/>
      <w:marTop w:val="0"/>
      <w:marBottom w:val="0"/>
      <w:divBdr>
        <w:top w:val="none" w:sz="0" w:space="0" w:color="auto"/>
        <w:left w:val="none" w:sz="0" w:space="0" w:color="auto"/>
        <w:bottom w:val="none" w:sz="0" w:space="0" w:color="auto"/>
        <w:right w:val="none" w:sz="0" w:space="0" w:color="auto"/>
      </w:divBdr>
    </w:div>
    <w:div w:id="197354289">
      <w:bodyDiv w:val="1"/>
      <w:marLeft w:val="0"/>
      <w:marRight w:val="0"/>
      <w:marTop w:val="0"/>
      <w:marBottom w:val="0"/>
      <w:divBdr>
        <w:top w:val="none" w:sz="0" w:space="0" w:color="auto"/>
        <w:left w:val="none" w:sz="0" w:space="0" w:color="auto"/>
        <w:bottom w:val="none" w:sz="0" w:space="0" w:color="auto"/>
        <w:right w:val="none" w:sz="0" w:space="0" w:color="auto"/>
      </w:divBdr>
    </w:div>
    <w:div w:id="228922593">
      <w:bodyDiv w:val="1"/>
      <w:marLeft w:val="0"/>
      <w:marRight w:val="0"/>
      <w:marTop w:val="0"/>
      <w:marBottom w:val="0"/>
      <w:divBdr>
        <w:top w:val="none" w:sz="0" w:space="0" w:color="auto"/>
        <w:left w:val="none" w:sz="0" w:space="0" w:color="auto"/>
        <w:bottom w:val="none" w:sz="0" w:space="0" w:color="auto"/>
        <w:right w:val="none" w:sz="0" w:space="0" w:color="auto"/>
      </w:divBdr>
    </w:div>
    <w:div w:id="236481270">
      <w:bodyDiv w:val="1"/>
      <w:marLeft w:val="0"/>
      <w:marRight w:val="0"/>
      <w:marTop w:val="0"/>
      <w:marBottom w:val="0"/>
      <w:divBdr>
        <w:top w:val="none" w:sz="0" w:space="0" w:color="auto"/>
        <w:left w:val="none" w:sz="0" w:space="0" w:color="auto"/>
        <w:bottom w:val="none" w:sz="0" w:space="0" w:color="auto"/>
        <w:right w:val="none" w:sz="0" w:space="0" w:color="auto"/>
      </w:divBdr>
    </w:div>
    <w:div w:id="242027449">
      <w:bodyDiv w:val="1"/>
      <w:marLeft w:val="0"/>
      <w:marRight w:val="0"/>
      <w:marTop w:val="0"/>
      <w:marBottom w:val="0"/>
      <w:divBdr>
        <w:top w:val="none" w:sz="0" w:space="0" w:color="auto"/>
        <w:left w:val="none" w:sz="0" w:space="0" w:color="auto"/>
        <w:bottom w:val="none" w:sz="0" w:space="0" w:color="auto"/>
        <w:right w:val="none" w:sz="0" w:space="0" w:color="auto"/>
      </w:divBdr>
    </w:div>
    <w:div w:id="252711133">
      <w:bodyDiv w:val="1"/>
      <w:marLeft w:val="0"/>
      <w:marRight w:val="0"/>
      <w:marTop w:val="0"/>
      <w:marBottom w:val="0"/>
      <w:divBdr>
        <w:top w:val="none" w:sz="0" w:space="0" w:color="auto"/>
        <w:left w:val="none" w:sz="0" w:space="0" w:color="auto"/>
        <w:bottom w:val="none" w:sz="0" w:space="0" w:color="auto"/>
        <w:right w:val="none" w:sz="0" w:space="0" w:color="auto"/>
      </w:divBdr>
    </w:div>
    <w:div w:id="301741828">
      <w:bodyDiv w:val="1"/>
      <w:marLeft w:val="0"/>
      <w:marRight w:val="0"/>
      <w:marTop w:val="0"/>
      <w:marBottom w:val="0"/>
      <w:divBdr>
        <w:top w:val="none" w:sz="0" w:space="0" w:color="auto"/>
        <w:left w:val="none" w:sz="0" w:space="0" w:color="auto"/>
        <w:bottom w:val="none" w:sz="0" w:space="0" w:color="auto"/>
        <w:right w:val="none" w:sz="0" w:space="0" w:color="auto"/>
      </w:divBdr>
    </w:div>
    <w:div w:id="311449621">
      <w:bodyDiv w:val="1"/>
      <w:marLeft w:val="0"/>
      <w:marRight w:val="0"/>
      <w:marTop w:val="0"/>
      <w:marBottom w:val="0"/>
      <w:divBdr>
        <w:top w:val="none" w:sz="0" w:space="0" w:color="auto"/>
        <w:left w:val="none" w:sz="0" w:space="0" w:color="auto"/>
        <w:bottom w:val="none" w:sz="0" w:space="0" w:color="auto"/>
        <w:right w:val="none" w:sz="0" w:space="0" w:color="auto"/>
      </w:divBdr>
    </w:div>
    <w:div w:id="321273833">
      <w:bodyDiv w:val="1"/>
      <w:marLeft w:val="0"/>
      <w:marRight w:val="0"/>
      <w:marTop w:val="0"/>
      <w:marBottom w:val="0"/>
      <w:divBdr>
        <w:top w:val="none" w:sz="0" w:space="0" w:color="auto"/>
        <w:left w:val="none" w:sz="0" w:space="0" w:color="auto"/>
        <w:bottom w:val="none" w:sz="0" w:space="0" w:color="auto"/>
        <w:right w:val="none" w:sz="0" w:space="0" w:color="auto"/>
      </w:divBdr>
    </w:div>
    <w:div w:id="333730595">
      <w:bodyDiv w:val="1"/>
      <w:marLeft w:val="0"/>
      <w:marRight w:val="0"/>
      <w:marTop w:val="0"/>
      <w:marBottom w:val="0"/>
      <w:divBdr>
        <w:top w:val="none" w:sz="0" w:space="0" w:color="auto"/>
        <w:left w:val="none" w:sz="0" w:space="0" w:color="auto"/>
        <w:bottom w:val="none" w:sz="0" w:space="0" w:color="auto"/>
        <w:right w:val="none" w:sz="0" w:space="0" w:color="auto"/>
      </w:divBdr>
    </w:div>
    <w:div w:id="335231172">
      <w:bodyDiv w:val="1"/>
      <w:marLeft w:val="0"/>
      <w:marRight w:val="0"/>
      <w:marTop w:val="0"/>
      <w:marBottom w:val="0"/>
      <w:divBdr>
        <w:top w:val="none" w:sz="0" w:space="0" w:color="auto"/>
        <w:left w:val="none" w:sz="0" w:space="0" w:color="auto"/>
        <w:bottom w:val="none" w:sz="0" w:space="0" w:color="auto"/>
        <w:right w:val="none" w:sz="0" w:space="0" w:color="auto"/>
      </w:divBdr>
    </w:div>
    <w:div w:id="349912555">
      <w:bodyDiv w:val="1"/>
      <w:marLeft w:val="0"/>
      <w:marRight w:val="0"/>
      <w:marTop w:val="0"/>
      <w:marBottom w:val="0"/>
      <w:divBdr>
        <w:top w:val="none" w:sz="0" w:space="0" w:color="auto"/>
        <w:left w:val="none" w:sz="0" w:space="0" w:color="auto"/>
        <w:bottom w:val="none" w:sz="0" w:space="0" w:color="auto"/>
        <w:right w:val="none" w:sz="0" w:space="0" w:color="auto"/>
      </w:divBdr>
    </w:div>
    <w:div w:id="355934082">
      <w:bodyDiv w:val="1"/>
      <w:marLeft w:val="0"/>
      <w:marRight w:val="0"/>
      <w:marTop w:val="0"/>
      <w:marBottom w:val="0"/>
      <w:divBdr>
        <w:top w:val="none" w:sz="0" w:space="0" w:color="auto"/>
        <w:left w:val="none" w:sz="0" w:space="0" w:color="auto"/>
        <w:bottom w:val="none" w:sz="0" w:space="0" w:color="auto"/>
        <w:right w:val="none" w:sz="0" w:space="0" w:color="auto"/>
      </w:divBdr>
    </w:div>
    <w:div w:id="399594063">
      <w:bodyDiv w:val="1"/>
      <w:marLeft w:val="0"/>
      <w:marRight w:val="0"/>
      <w:marTop w:val="0"/>
      <w:marBottom w:val="0"/>
      <w:divBdr>
        <w:top w:val="none" w:sz="0" w:space="0" w:color="auto"/>
        <w:left w:val="none" w:sz="0" w:space="0" w:color="auto"/>
        <w:bottom w:val="none" w:sz="0" w:space="0" w:color="auto"/>
        <w:right w:val="none" w:sz="0" w:space="0" w:color="auto"/>
      </w:divBdr>
    </w:div>
    <w:div w:id="424494812">
      <w:bodyDiv w:val="1"/>
      <w:marLeft w:val="0"/>
      <w:marRight w:val="0"/>
      <w:marTop w:val="0"/>
      <w:marBottom w:val="0"/>
      <w:divBdr>
        <w:top w:val="none" w:sz="0" w:space="0" w:color="auto"/>
        <w:left w:val="none" w:sz="0" w:space="0" w:color="auto"/>
        <w:bottom w:val="none" w:sz="0" w:space="0" w:color="auto"/>
        <w:right w:val="none" w:sz="0" w:space="0" w:color="auto"/>
      </w:divBdr>
    </w:div>
    <w:div w:id="427894372">
      <w:bodyDiv w:val="1"/>
      <w:marLeft w:val="0"/>
      <w:marRight w:val="0"/>
      <w:marTop w:val="0"/>
      <w:marBottom w:val="0"/>
      <w:divBdr>
        <w:top w:val="none" w:sz="0" w:space="0" w:color="auto"/>
        <w:left w:val="none" w:sz="0" w:space="0" w:color="auto"/>
        <w:bottom w:val="none" w:sz="0" w:space="0" w:color="auto"/>
        <w:right w:val="none" w:sz="0" w:space="0" w:color="auto"/>
      </w:divBdr>
    </w:div>
    <w:div w:id="428279097">
      <w:bodyDiv w:val="1"/>
      <w:marLeft w:val="0"/>
      <w:marRight w:val="0"/>
      <w:marTop w:val="0"/>
      <w:marBottom w:val="0"/>
      <w:divBdr>
        <w:top w:val="none" w:sz="0" w:space="0" w:color="auto"/>
        <w:left w:val="none" w:sz="0" w:space="0" w:color="auto"/>
        <w:bottom w:val="none" w:sz="0" w:space="0" w:color="auto"/>
        <w:right w:val="none" w:sz="0" w:space="0" w:color="auto"/>
      </w:divBdr>
    </w:div>
    <w:div w:id="450251743">
      <w:bodyDiv w:val="1"/>
      <w:marLeft w:val="0"/>
      <w:marRight w:val="0"/>
      <w:marTop w:val="0"/>
      <w:marBottom w:val="0"/>
      <w:divBdr>
        <w:top w:val="none" w:sz="0" w:space="0" w:color="auto"/>
        <w:left w:val="none" w:sz="0" w:space="0" w:color="auto"/>
        <w:bottom w:val="none" w:sz="0" w:space="0" w:color="auto"/>
        <w:right w:val="none" w:sz="0" w:space="0" w:color="auto"/>
      </w:divBdr>
    </w:div>
    <w:div w:id="475606778">
      <w:bodyDiv w:val="1"/>
      <w:marLeft w:val="0"/>
      <w:marRight w:val="0"/>
      <w:marTop w:val="0"/>
      <w:marBottom w:val="0"/>
      <w:divBdr>
        <w:top w:val="none" w:sz="0" w:space="0" w:color="auto"/>
        <w:left w:val="none" w:sz="0" w:space="0" w:color="auto"/>
        <w:bottom w:val="none" w:sz="0" w:space="0" w:color="auto"/>
        <w:right w:val="none" w:sz="0" w:space="0" w:color="auto"/>
      </w:divBdr>
    </w:div>
    <w:div w:id="506478972">
      <w:bodyDiv w:val="1"/>
      <w:marLeft w:val="0"/>
      <w:marRight w:val="0"/>
      <w:marTop w:val="0"/>
      <w:marBottom w:val="0"/>
      <w:divBdr>
        <w:top w:val="none" w:sz="0" w:space="0" w:color="auto"/>
        <w:left w:val="none" w:sz="0" w:space="0" w:color="auto"/>
        <w:bottom w:val="none" w:sz="0" w:space="0" w:color="auto"/>
        <w:right w:val="none" w:sz="0" w:space="0" w:color="auto"/>
      </w:divBdr>
    </w:div>
    <w:div w:id="526525167">
      <w:bodyDiv w:val="1"/>
      <w:marLeft w:val="0"/>
      <w:marRight w:val="0"/>
      <w:marTop w:val="0"/>
      <w:marBottom w:val="0"/>
      <w:divBdr>
        <w:top w:val="none" w:sz="0" w:space="0" w:color="auto"/>
        <w:left w:val="none" w:sz="0" w:space="0" w:color="auto"/>
        <w:bottom w:val="none" w:sz="0" w:space="0" w:color="auto"/>
        <w:right w:val="none" w:sz="0" w:space="0" w:color="auto"/>
      </w:divBdr>
    </w:div>
    <w:div w:id="596720500">
      <w:bodyDiv w:val="1"/>
      <w:marLeft w:val="0"/>
      <w:marRight w:val="0"/>
      <w:marTop w:val="0"/>
      <w:marBottom w:val="0"/>
      <w:divBdr>
        <w:top w:val="none" w:sz="0" w:space="0" w:color="auto"/>
        <w:left w:val="none" w:sz="0" w:space="0" w:color="auto"/>
        <w:bottom w:val="none" w:sz="0" w:space="0" w:color="auto"/>
        <w:right w:val="none" w:sz="0" w:space="0" w:color="auto"/>
      </w:divBdr>
    </w:div>
    <w:div w:id="602615425">
      <w:bodyDiv w:val="1"/>
      <w:marLeft w:val="0"/>
      <w:marRight w:val="0"/>
      <w:marTop w:val="0"/>
      <w:marBottom w:val="0"/>
      <w:divBdr>
        <w:top w:val="none" w:sz="0" w:space="0" w:color="auto"/>
        <w:left w:val="none" w:sz="0" w:space="0" w:color="auto"/>
        <w:bottom w:val="none" w:sz="0" w:space="0" w:color="auto"/>
        <w:right w:val="none" w:sz="0" w:space="0" w:color="auto"/>
      </w:divBdr>
    </w:div>
    <w:div w:id="668486910">
      <w:bodyDiv w:val="1"/>
      <w:marLeft w:val="0"/>
      <w:marRight w:val="0"/>
      <w:marTop w:val="0"/>
      <w:marBottom w:val="0"/>
      <w:divBdr>
        <w:top w:val="none" w:sz="0" w:space="0" w:color="auto"/>
        <w:left w:val="none" w:sz="0" w:space="0" w:color="auto"/>
        <w:bottom w:val="none" w:sz="0" w:space="0" w:color="auto"/>
        <w:right w:val="none" w:sz="0" w:space="0" w:color="auto"/>
      </w:divBdr>
    </w:div>
    <w:div w:id="682050651">
      <w:bodyDiv w:val="1"/>
      <w:marLeft w:val="0"/>
      <w:marRight w:val="0"/>
      <w:marTop w:val="0"/>
      <w:marBottom w:val="0"/>
      <w:divBdr>
        <w:top w:val="none" w:sz="0" w:space="0" w:color="auto"/>
        <w:left w:val="none" w:sz="0" w:space="0" w:color="auto"/>
        <w:bottom w:val="none" w:sz="0" w:space="0" w:color="auto"/>
        <w:right w:val="none" w:sz="0" w:space="0" w:color="auto"/>
      </w:divBdr>
    </w:div>
    <w:div w:id="695807846">
      <w:bodyDiv w:val="1"/>
      <w:marLeft w:val="0"/>
      <w:marRight w:val="0"/>
      <w:marTop w:val="0"/>
      <w:marBottom w:val="0"/>
      <w:divBdr>
        <w:top w:val="none" w:sz="0" w:space="0" w:color="auto"/>
        <w:left w:val="none" w:sz="0" w:space="0" w:color="auto"/>
        <w:bottom w:val="none" w:sz="0" w:space="0" w:color="auto"/>
        <w:right w:val="none" w:sz="0" w:space="0" w:color="auto"/>
      </w:divBdr>
    </w:div>
    <w:div w:id="718895601">
      <w:bodyDiv w:val="1"/>
      <w:marLeft w:val="0"/>
      <w:marRight w:val="0"/>
      <w:marTop w:val="0"/>
      <w:marBottom w:val="0"/>
      <w:divBdr>
        <w:top w:val="none" w:sz="0" w:space="0" w:color="auto"/>
        <w:left w:val="none" w:sz="0" w:space="0" w:color="auto"/>
        <w:bottom w:val="none" w:sz="0" w:space="0" w:color="auto"/>
        <w:right w:val="none" w:sz="0" w:space="0" w:color="auto"/>
      </w:divBdr>
    </w:div>
    <w:div w:id="731468254">
      <w:bodyDiv w:val="1"/>
      <w:marLeft w:val="0"/>
      <w:marRight w:val="0"/>
      <w:marTop w:val="0"/>
      <w:marBottom w:val="0"/>
      <w:divBdr>
        <w:top w:val="none" w:sz="0" w:space="0" w:color="auto"/>
        <w:left w:val="none" w:sz="0" w:space="0" w:color="auto"/>
        <w:bottom w:val="none" w:sz="0" w:space="0" w:color="auto"/>
        <w:right w:val="none" w:sz="0" w:space="0" w:color="auto"/>
      </w:divBdr>
    </w:div>
    <w:div w:id="736631287">
      <w:bodyDiv w:val="1"/>
      <w:marLeft w:val="0"/>
      <w:marRight w:val="0"/>
      <w:marTop w:val="0"/>
      <w:marBottom w:val="0"/>
      <w:divBdr>
        <w:top w:val="none" w:sz="0" w:space="0" w:color="auto"/>
        <w:left w:val="none" w:sz="0" w:space="0" w:color="auto"/>
        <w:bottom w:val="none" w:sz="0" w:space="0" w:color="auto"/>
        <w:right w:val="none" w:sz="0" w:space="0" w:color="auto"/>
      </w:divBdr>
    </w:div>
    <w:div w:id="750154863">
      <w:bodyDiv w:val="1"/>
      <w:marLeft w:val="0"/>
      <w:marRight w:val="0"/>
      <w:marTop w:val="0"/>
      <w:marBottom w:val="0"/>
      <w:divBdr>
        <w:top w:val="none" w:sz="0" w:space="0" w:color="auto"/>
        <w:left w:val="none" w:sz="0" w:space="0" w:color="auto"/>
        <w:bottom w:val="none" w:sz="0" w:space="0" w:color="auto"/>
        <w:right w:val="none" w:sz="0" w:space="0" w:color="auto"/>
      </w:divBdr>
    </w:div>
    <w:div w:id="757948518">
      <w:bodyDiv w:val="1"/>
      <w:marLeft w:val="0"/>
      <w:marRight w:val="0"/>
      <w:marTop w:val="0"/>
      <w:marBottom w:val="0"/>
      <w:divBdr>
        <w:top w:val="none" w:sz="0" w:space="0" w:color="auto"/>
        <w:left w:val="none" w:sz="0" w:space="0" w:color="auto"/>
        <w:bottom w:val="none" w:sz="0" w:space="0" w:color="auto"/>
        <w:right w:val="none" w:sz="0" w:space="0" w:color="auto"/>
      </w:divBdr>
    </w:div>
    <w:div w:id="759136159">
      <w:bodyDiv w:val="1"/>
      <w:marLeft w:val="0"/>
      <w:marRight w:val="0"/>
      <w:marTop w:val="0"/>
      <w:marBottom w:val="0"/>
      <w:divBdr>
        <w:top w:val="none" w:sz="0" w:space="0" w:color="auto"/>
        <w:left w:val="none" w:sz="0" w:space="0" w:color="auto"/>
        <w:bottom w:val="none" w:sz="0" w:space="0" w:color="auto"/>
        <w:right w:val="none" w:sz="0" w:space="0" w:color="auto"/>
      </w:divBdr>
    </w:div>
    <w:div w:id="852300761">
      <w:bodyDiv w:val="1"/>
      <w:marLeft w:val="0"/>
      <w:marRight w:val="0"/>
      <w:marTop w:val="0"/>
      <w:marBottom w:val="0"/>
      <w:divBdr>
        <w:top w:val="none" w:sz="0" w:space="0" w:color="auto"/>
        <w:left w:val="none" w:sz="0" w:space="0" w:color="auto"/>
        <w:bottom w:val="none" w:sz="0" w:space="0" w:color="auto"/>
        <w:right w:val="none" w:sz="0" w:space="0" w:color="auto"/>
      </w:divBdr>
    </w:div>
    <w:div w:id="885413875">
      <w:bodyDiv w:val="1"/>
      <w:marLeft w:val="0"/>
      <w:marRight w:val="0"/>
      <w:marTop w:val="0"/>
      <w:marBottom w:val="0"/>
      <w:divBdr>
        <w:top w:val="none" w:sz="0" w:space="0" w:color="auto"/>
        <w:left w:val="none" w:sz="0" w:space="0" w:color="auto"/>
        <w:bottom w:val="none" w:sz="0" w:space="0" w:color="auto"/>
        <w:right w:val="none" w:sz="0" w:space="0" w:color="auto"/>
      </w:divBdr>
    </w:div>
    <w:div w:id="915162197">
      <w:bodyDiv w:val="1"/>
      <w:marLeft w:val="0"/>
      <w:marRight w:val="0"/>
      <w:marTop w:val="0"/>
      <w:marBottom w:val="0"/>
      <w:divBdr>
        <w:top w:val="none" w:sz="0" w:space="0" w:color="auto"/>
        <w:left w:val="none" w:sz="0" w:space="0" w:color="auto"/>
        <w:bottom w:val="none" w:sz="0" w:space="0" w:color="auto"/>
        <w:right w:val="none" w:sz="0" w:space="0" w:color="auto"/>
      </w:divBdr>
    </w:div>
    <w:div w:id="929317685">
      <w:bodyDiv w:val="1"/>
      <w:marLeft w:val="0"/>
      <w:marRight w:val="0"/>
      <w:marTop w:val="0"/>
      <w:marBottom w:val="0"/>
      <w:divBdr>
        <w:top w:val="none" w:sz="0" w:space="0" w:color="auto"/>
        <w:left w:val="none" w:sz="0" w:space="0" w:color="auto"/>
        <w:bottom w:val="none" w:sz="0" w:space="0" w:color="auto"/>
        <w:right w:val="none" w:sz="0" w:space="0" w:color="auto"/>
      </w:divBdr>
    </w:div>
    <w:div w:id="958100505">
      <w:bodyDiv w:val="1"/>
      <w:marLeft w:val="0"/>
      <w:marRight w:val="0"/>
      <w:marTop w:val="0"/>
      <w:marBottom w:val="0"/>
      <w:divBdr>
        <w:top w:val="none" w:sz="0" w:space="0" w:color="auto"/>
        <w:left w:val="none" w:sz="0" w:space="0" w:color="auto"/>
        <w:bottom w:val="none" w:sz="0" w:space="0" w:color="auto"/>
        <w:right w:val="none" w:sz="0" w:space="0" w:color="auto"/>
      </w:divBdr>
    </w:div>
    <w:div w:id="994188996">
      <w:bodyDiv w:val="1"/>
      <w:marLeft w:val="0"/>
      <w:marRight w:val="0"/>
      <w:marTop w:val="0"/>
      <w:marBottom w:val="0"/>
      <w:divBdr>
        <w:top w:val="none" w:sz="0" w:space="0" w:color="auto"/>
        <w:left w:val="none" w:sz="0" w:space="0" w:color="auto"/>
        <w:bottom w:val="none" w:sz="0" w:space="0" w:color="auto"/>
        <w:right w:val="none" w:sz="0" w:space="0" w:color="auto"/>
      </w:divBdr>
    </w:div>
    <w:div w:id="995182521">
      <w:bodyDiv w:val="1"/>
      <w:marLeft w:val="0"/>
      <w:marRight w:val="0"/>
      <w:marTop w:val="0"/>
      <w:marBottom w:val="0"/>
      <w:divBdr>
        <w:top w:val="none" w:sz="0" w:space="0" w:color="auto"/>
        <w:left w:val="none" w:sz="0" w:space="0" w:color="auto"/>
        <w:bottom w:val="none" w:sz="0" w:space="0" w:color="auto"/>
        <w:right w:val="none" w:sz="0" w:space="0" w:color="auto"/>
      </w:divBdr>
    </w:div>
    <w:div w:id="1014847978">
      <w:bodyDiv w:val="1"/>
      <w:marLeft w:val="0"/>
      <w:marRight w:val="0"/>
      <w:marTop w:val="0"/>
      <w:marBottom w:val="0"/>
      <w:divBdr>
        <w:top w:val="none" w:sz="0" w:space="0" w:color="auto"/>
        <w:left w:val="none" w:sz="0" w:space="0" w:color="auto"/>
        <w:bottom w:val="none" w:sz="0" w:space="0" w:color="auto"/>
        <w:right w:val="none" w:sz="0" w:space="0" w:color="auto"/>
      </w:divBdr>
    </w:div>
    <w:div w:id="1014959335">
      <w:bodyDiv w:val="1"/>
      <w:marLeft w:val="0"/>
      <w:marRight w:val="0"/>
      <w:marTop w:val="0"/>
      <w:marBottom w:val="0"/>
      <w:divBdr>
        <w:top w:val="none" w:sz="0" w:space="0" w:color="auto"/>
        <w:left w:val="none" w:sz="0" w:space="0" w:color="auto"/>
        <w:bottom w:val="none" w:sz="0" w:space="0" w:color="auto"/>
        <w:right w:val="none" w:sz="0" w:space="0" w:color="auto"/>
      </w:divBdr>
    </w:div>
    <w:div w:id="1027676424">
      <w:bodyDiv w:val="1"/>
      <w:marLeft w:val="0"/>
      <w:marRight w:val="0"/>
      <w:marTop w:val="0"/>
      <w:marBottom w:val="0"/>
      <w:divBdr>
        <w:top w:val="none" w:sz="0" w:space="0" w:color="auto"/>
        <w:left w:val="none" w:sz="0" w:space="0" w:color="auto"/>
        <w:bottom w:val="none" w:sz="0" w:space="0" w:color="auto"/>
        <w:right w:val="none" w:sz="0" w:space="0" w:color="auto"/>
      </w:divBdr>
    </w:div>
    <w:div w:id="1028222205">
      <w:bodyDiv w:val="1"/>
      <w:marLeft w:val="0"/>
      <w:marRight w:val="0"/>
      <w:marTop w:val="0"/>
      <w:marBottom w:val="0"/>
      <w:divBdr>
        <w:top w:val="none" w:sz="0" w:space="0" w:color="auto"/>
        <w:left w:val="none" w:sz="0" w:space="0" w:color="auto"/>
        <w:bottom w:val="none" w:sz="0" w:space="0" w:color="auto"/>
        <w:right w:val="none" w:sz="0" w:space="0" w:color="auto"/>
      </w:divBdr>
    </w:div>
    <w:div w:id="1032851445">
      <w:bodyDiv w:val="1"/>
      <w:marLeft w:val="0"/>
      <w:marRight w:val="0"/>
      <w:marTop w:val="0"/>
      <w:marBottom w:val="0"/>
      <w:divBdr>
        <w:top w:val="none" w:sz="0" w:space="0" w:color="auto"/>
        <w:left w:val="none" w:sz="0" w:space="0" w:color="auto"/>
        <w:bottom w:val="none" w:sz="0" w:space="0" w:color="auto"/>
        <w:right w:val="none" w:sz="0" w:space="0" w:color="auto"/>
      </w:divBdr>
    </w:div>
    <w:div w:id="1035958377">
      <w:bodyDiv w:val="1"/>
      <w:marLeft w:val="0"/>
      <w:marRight w:val="0"/>
      <w:marTop w:val="0"/>
      <w:marBottom w:val="0"/>
      <w:divBdr>
        <w:top w:val="none" w:sz="0" w:space="0" w:color="auto"/>
        <w:left w:val="none" w:sz="0" w:space="0" w:color="auto"/>
        <w:bottom w:val="none" w:sz="0" w:space="0" w:color="auto"/>
        <w:right w:val="none" w:sz="0" w:space="0" w:color="auto"/>
      </w:divBdr>
    </w:div>
    <w:div w:id="1039160083">
      <w:bodyDiv w:val="1"/>
      <w:marLeft w:val="0"/>
      <w:marRight w:val="0"/>
      <w:marTop w:val="0"/>
      <w:marBottom w:val="0"/>
      <w:divBdr>
        <w:top w:val="none" w:sz="0" w:space="0" w:color="auto"/>
        <w:left w:val="none" w:sz="0" w:space="0" w:color="auto"/>
        <w:bottom w:val="none" w:sz="0" w:space="0" w:color="auto"/>
        <w:right w:val="none" w:sz="0" w:space="0" w:color="auto"/>
      </w:divBdr>
    </w:div>
    <w:div w:id="1040738206">
      <w:bodyDiv w:val="1"/>
      <w:marLeft w:val="0"/>
      <w:marRight w:val="0"/>
      <w:marTop w:val="0"/>
      <w:marBottom w:val="0"/>
      <w:divBdr>
        <w:top w:val="none" w:sz="0" w:space="0" w:color="auto"/>
        <w:left w:val="none" w:sz="0" w:space="0" w:color="auto"/>
        <w:bottom w:val="none" w:sz="0" w:space="0" w:color="auto"/>
        <w:right w:val="none" w:sz="0" w:space="0" w:color="auto"/>
      </w:divBdr>
    </w:div>
    <w:div w:id="1043015901">
      <w:bodyDiv w:val="1"/>
      <w:marLeft w:val="0"/>
      <w:marRight w:val="0"/>
      <w:marTop w:val="0"/>
      <w:marBottom w:val="0"/>
      <w:divBdr>
        <w:top w:val="none" w:sz="0" w:space="0" w:color="auto"/>
        <w:left w:val="none" w:sz="0" w:space="0" w:color="auto"/>
        <w:bottom w:val="none" w:sz="0" w:space="0" w:color="auto"/>
        <w:right w:val="none" w:sz="0" w:space="0" w:color="auto"/>
      </w:divBdr>
    </w:div>
    <w:div w:id="1101224792">
      <w:bodyDiv w:val="1"/>
      <w:marLeft w:val="0"/>
      <w:marRight w:val="0"/>
      <w:marTop w:val="0"/>
      <w:marBottom w:val="0"/>
      <w:divBdr>
        <w:top w:val="none" w:sz="0" w:space="0" w:color="auto"/>
        <w:left w:val="none" w:sz="0" w:space="0" w:color="auto"/>
        <w:bottom w:val="none" w:sz="0" w:space="0" w:color="auto"/>
        <w:right w:val="none" w:sz="0" w:space="0" w:color="auto"/>
      </w:divBdr>
    </w:div>
    <w:div w:id="1101489453">
      <w:bodyDiv w:val="1"/>
      <w:marLeft w:val="0"/>
      <w:marRight w:val="0"/>
      <w:marTop w:val="0"/>
      <w:marBottom w:val="0"/>
      <w:divBdr>
        <w:top w:val="none" w:sz="0" w:space="0" w:color="auto"/>
        <w:left w:val="none" w:sz="0" w:space="0" w:color="auto"/>
        <w:bottom w:val="none" w:sz="0" w:space="0" w:color="auto"/>
        <w:right w:val="none" w:sz="0" w:space="0" w:color="auto"/>
      </w:divBdr>
    </w:div>
    <w:div w:id="1104761951">
      <w:bodyDiv w:val="1"/>
      <w:marLeft w:val="0"/>
      <w:marRight w:val="0"/>
      <w:marTop w:val="0"/>
      <w:marBottom w:val="0"/>
      <w:divBdr>
        <w:top w:val="none" w:sz="0" w:space="0" w:color="auto"/>
        <w:left w:val="none" w:sz="0" w:space="0" w:color="auto"/>
        <w:bottom w:val="none" w:sz="0" w:space="0" w:color="auto"/>
        <w:right w:val="none" w:sz="0" w:space="0" w:color="auto"/>
      </w:divBdr>
    </w:div>
    <w:div w:id="1106585070">
      <w:bodyDiv w:val="1"/>
      <w:marLeft w:val="0"/>
      <w:marRight w:val="0"/>
      <w:marTop w:val="0"/>
      <w:marBottom w:val="0"/>
      <w:divBdr>
        <w:top w:val="none" w:sz="0" w:space="0" w:color="auto"/>
        <w:left w:val="none" w:sz="0" w:space="0" w:color="auto"/>
        <w:bottom w:val="none" w:sz="0" w:space="0" w:color="auto"/>
        <w:right w:val="none" w:sz="0" w:space="0" w:color="auto"/>
      </w:divBdr>
    </w:div>
    <w:div w:id="1128160327">
      <w:bodyDiv w:val="1"/>
      <w:marLeft w:val="0"/>
      <w:marRight w:val="0"/>
      <w:marTop w:val="0"/>
      <w:marBottom w:val="0"/>
      <w:divBdr>
        <w:top w:val="none" w:sz="0" w:space="0" w:color="auto"/>
        <w:left w:val="none" w:sz="0" w:space="0" w:color="auto"/>
        <w:bottom w:val="none" w:sz="0" w:space="0" w:color="auto"/>
        <w:right w:val="none" w:sz="0" w:space="0" w:color="auto"/>
      </w:divBdr>
    </w:div>
    <w:div w:id="1133253618">
      <w:bodyDiv w:val="1"/>
      <w:marLeft w:val="0"/>
      <w:marRight w:val="0"/>
      <w:marTop w:val="0"/>
      <w:marBottom w:val="0"/>
      <w:divBdr>
        <w:top w:val="none" w:sz="0" w:space="0" w:color="auto"/>
        <w:left w:val="none" w:sz="0" w:space="0" w:color="auto"/>
        <w:bottom w:val="none" w:sz="0" w:space="0" w:color="auto"/>
        <w:right w:val="none" w:sz="0" w:space="0" w:color="auto"/>
      </w:divBdr>
    </w:div>
    <w:div w:id="1134324345">
      <w:bodyDiv w:val="1"/>
      <w:marLeft w:val="0"/>
      <w:marRight w:val="0"/>
      <w:marTop w:val="0"/>
      <w:marBottom w:val="0"/>
      <w:divBdr>
        <w:top w:val="none" w:sz="0" w:space="0" w:color="auto"/>
        <w:left w:val="none" w:sz="0" w:space="0" w:color="auto"/>
        <w:bottom w:val="none" w:sz="0" w:space="0" w:color="auto"/>
        <w:right w:val="none" w:sz="0" w:space="0" w:color="auto"/>
      </w:divBdr>
    </w:div>
    <w:div w:id="1158233648">
      <w:bodyDiv w:val="1"/>
      <w:marLeft w:val="0"/>
      <w:marRight w:val="0"/>
      <w:marTop w:val="0"/>
      <w:marBottom w:val="0"/>
      <w:divBdr>
        <w:top w:val="none" w:sz="0" w:space="0" w:color="auto"/>
        <w:left w:val="none" w:sz="0" w:space="0" w:color="auto"/>
        <w:bottom w:val="none" w:sz="0" w:space="0" w:color="auto"/>
        <w:right w:val="none" w:sz="0" w:space="0" w:color="auto"/>
      </w:divBdr>
    </w:div>
    <w:div w:id="1180779278">
      <w:bodyDiv w:val="1"/>
      <w:marLeft w:val="0"/>
      <w:marRight w:val="0"/>
      <w:marTop w:val="0"/>
      <w:marBottom w:val="0"/>
      <w:divBdr>
        <w:top w:val="none" w:sz="0" w:space="0" w:color="auto"/>
        <w:left w:val="none" w:sz="0" w:space="0" w:color="auto"/>
        <w:bottom w:val="none" w:sz="0" w:space="0" w:color="auto"/>
        <w:right w:val="none" w:sz="0" w:space="0" w:color="auto"/>
      </w:divBdr>
    </w:div>
    <w:div w:id="1186744985">
      <w:bodyDiv w:val="1"/>
      <w:marLeft w:val="0"/>
      <w:marRight w:val="0"/>
      <w:marTop w:val="0"/>
      <w:marBottom w:val="0"/>
      <w:divBdr>
        <w:top w:val="none" w:sz="0" w:space="0" w:color="auto"/>
        <w:left w:val="none" w:sz="0" w:space="0" w:color="auto"/>
        <w:bottom w:val="none" w:sz="0" w:space="0" w:color="auto"/>
        <w:right w:val="none" w:sz="0" w:space="0" w:color="auto"/>
      </w:divBdr>
    </w:div>
    <w:div w:id="1229416426">
      <w:bodyDiv w:val="1"/>
      <w:marLeft w:val="0"/>
      <w:marRight w:val="0"/>
      <w:marTop w:val="0"/>
      <w:marBottom w:val="0"/>
      <w:divBdr>
        <w:top w:val="none" w:sz="0" w:space="0" w:color="auto"/>
        <w:left w:val="none" w:sz="0" w:space="0" w:color="auto"/>
        <w:bottom w:val="none" w:sz="0" w:space="0" w:color="auto"/>
        <w:right w:val="none" w:sz="0" w:space="0" w:color="auto"/>
      </w:divBdr>
    </w:div>
    <w:div w:id="1234004457">
      <w:bodyDiv w:val="1"/>
      <w:marLeft w:val="0"/>
      <w:marRight w:val="0"/>
      <w:marTop w:val="0"/>
      <w:marBottom w:val="0"/>
      <w:divBdr>
        <w:top w:val="none" w:sz="0" w:space="0" w:color="auto"/>
        <w:left w:val="none" w:sz="0" w:space="0" w:color="auto"/>
        <w:bottom w:val="none" w:sz="0" w:space="0" w:color="auto"/>
        <w:right w:val="none" w:sz="0" w:space="0" w:color="auto"/>
      </w:divBdr>
    </w:div>
    <w:div w:id="1249188946">
      <w:bodyDiv w:val="1"/>
      <w:marLeft w:val="0"/>
      <w:marRight w:val="0"/>
      <w:marTop w:val="0"/>
      <w:marBottom w:val="0"/>
      <w:divBdr>
        <w:top w:val="none" w:sz="0" w:space="0" w:color="auto"/>
        <w:left w:val="none" w:sz="0" w:space="0" w:color="auto"/>
        <w:bottom w:val="none" w:sz="0" w:space="0" w:color="auto"/>
        <w:right w:val="none" w:sz="0" w:space="0" w:color="auto"/>
      </w:divBdr>
    </w:div>
    <w:div w:id="1259951093">
      <w:bodyDiv w:val="1"/>
      <w:marLeft w:val="0"/>
      <w:marRight w:val="0"/>
      <w:marTop w:val="0"/>
      <w:marBottom w:val="0"/>
      <w:divBdr>
        <w:top w:val="none" w:sz="0" w:space="0" w:color="auto"/>
        <w:left w:val="none" w:sz="0" w:space="0" w:color="auto"/>
        <w:bottom w:val="none" w:sz="0" w:space="0" w:color="auto"/>
        <w:right w:val="none" w:sz="0" w:space="0" w:color="auto"/>
      </w:divBdr>
    </w:div>
    <w:div w:id="1275792773">
      <w:bodyDiv w:val="1"/>
      <w:marLeft w:val="0"/>
      <w:marRight w:val="0"/>
      <w:marTop w:val="0"/>
      <w:marBottom w:val="0"/>
      <w:divBdr>
        <w:top w:val="none" w:sz="0" w:space="0" w:color="auto"/>
        <w:left w:val="none" w:sz="0" w:space="0" w:color="auto"/>
        <w:bottom w:val="none" w:sz="0" w:space="0" w:color="auto"/>
        <w:right w:val="none" w:sz="0" w:space="0" w:color="auto"/>
      </w:divBdr>
    </w:div>
    <w:div w:id="1288703141">
      <w:bodyDiv w:val="1"/>
      <w:marLeft w:val="0"/>
      <w:marRight w:val="0"/>
      <w:marTop w:val="0"/>
      <w:marBottom w:val="0"/>
      <w:divBdr>
        <w:top w:val="none" w:sz="0" w:space="0" w:color="auto"/>
        <w:left w:val="none" w:sz="0" w:space="0" w:color="auto"/>
        <w:bottom w:val="none" w:sz="0" w:space="0" w:color="auto"/>
        <w:right w:val="none" w:sz="0" w:space="0" w:color="auto"/>
      </w:divBdr>
    </w:div>
    <w:div w:id="1318191810">
      <w:bodyDiv w:val="1"/>
      <w:marLeft w:val="0"/>
      <w:marRight w:val="0"/>
      <w:marTop w:val="0"/>
      <w:marBottom w:val="0"/>
      <w:divBdr>
        <w:top w:val="none" w:sz="0" w:space="0" w:color="auto"/>
        <w:left w:val="none" w:sz="0" w:space="0" w:color="auto"/>
        <w:bottom w:val="none" w:sz="0" w:space="0" w:color="auto"/>
        <w:right w:val="none" w:sz="0" w:space="0" w:color="auto"/>
      </w:divBdr>
    </w:div>
    <w:div w:id="1332374835">
      <w:bodyDiv w:val="1"/>
      <w:marLeft w:val="0"/>
      <w:marRight w:val="0"/>
      <w:marTop w:val="0"/>
      <w:marBottom w:val="0"/>
      <w:divBdr>
        <w:top w:val="none" w:sz="0" w:space="0" w:color="auto"/>
        <w:left w:val="none" w:sz="0" w:space="0" w:color="auto"/>
        <w:bottom w:val="none" w:sz="0" w:space="0" w:color="auto"/>
        <w:right w:val="none" w:sz="0" w:space="0" w:color="auto"/>
      </w:divBdr>
    </w:div>
    <w:div w:id="1342272076">
      <w:bodyDiv w:val="1"/>
      <w:marLeft w:val="0"/>
      <w:marRight w:val="0"/>
      <w:marTop w:val="0"/>
      <w:marBottom w:val="0"/>
      <w:divBdr>
        <w:top w:val="none" w:sz="0" w:space="0" w:color="auto"/>
        <w:left w:val="none" w:sz="0" w:space="0" w:color="auto"/>
        <w:bottom w:val="none" w:sz="0" w:space="0" w:color="auto"/>
        <w:right w:val="none" w:sz="0" w:space="0" w:color="auto"/>
      </w:divBdr>
    </w:div>
    <w:div w:id="1349867085">
      <w:bodyDiv w:val="1"/>
      <w:marLeft w:val="0"/>
      <w:marRight w:val="0"/>
      <w:marTop w:val="0"/>
      <w:marBottom w:val="0"/>
      <w:divBdr>
        <w:top w:val="none" w:sz="0" w:space="0" w:color="auto"/>
        <w:left w:val="none" w:sz="0" w:space="0" w:color="auto"/>
        <w:bottom w:val="none" w:sz="0" w:space="0" w:color="auto"/>
        <w:right w:val="none" w:sz="0" w:space="0" w:color="auto"/>
      </w:divBdr>
    </w:div>
    <w:div w:id="1354576409">
      <w:bodyDiv w:val="1"/>
      <w:marLeft w:val="0"/>
      <w:marRight w:val="0"/>
      <w:marTop w:val="0"/>
      <w:marBottom w:val="0"/>
      <w:divBdr>
        <w:top w:val="none" w:sz="0" w:space="0" w:color="auto"/>
        <w:left w:val="none" w:sz="0" w:space="0" w:color="auto"/>
        <w:bottom w:val="none" w:sz="0" w:space="0" w:color="auto"/>
        <w:right w:val="none" w:sz="0" w:space="0" w:color="auto"/>
      </w:divBdr>
    </w:div>
    <w:div w:id="1356423598">
      <w:bodyDiv w:val="1"/>
      <w:marLeft w:val="0"/>
      <w:marRight w:val="0"/>
      <w:marTop w:val="0"/>
      <w:marBottom w:val="0"/>
      <w:divBdr>
        <w:top w:val="none" w:sz="0" w:space="0" w:color="auto"/>
        <w:left w:val="none" w:sz="0" w:space="0" w:color="auto"/>
        <w:bottom w:val="none" w:sz="0" w:space="0" w:color="auto"/>
        <w:right w:val="none" w:sz="0" w:space="0" w:color="auto"/>
      </w:divBdr>
    </w:div>
    <w:div w:id="1368066806">
      <w:bodyDiv w:val="1"/>
      <w:marLeft w:val="0"/>
      <w:marRight w:val="0"/>
      <w:marTop w:val="0"/>
      <w:marBottom w:val="0"/>
      <w:divBdr>
        <w:top w:val="none" w:sz="0" w:space="0" w:color="auto"/>
        <w:left w:val="none" w:sz="0" w:space="0" w:color="auto"/>
        <w:bottom w:val="none" w:sz="0" w:space="0" w:color="auto"/>
        <w:right w:val="none" w:sz="0" w:space="0" w:color="auto"/>
      </w:divBdr>
    </w:div>
    <w:div w:id="1375622073">
      <w:bodyDiv w:val="1"/>
      <w:marLeft w:val="0"/>
      <w:marRight w:val="0"/>
      <w:marTop w:val="0"/>
      <w:marBottom w:val="0"/>
      <w:divBdr>
        <w:top w:val="none" w:sz="0" w:space="0" w:color="auto"/>
        <w:left w:val="none" w:sz="0" w:space="0" w:color="auto"/>
        <w:bottom w:val="none" w:sz="0" w:space="0" w:color="auto"/>
        <w:right w:val="none" w:sz="0" w:space="0" w:color="auto"/>
      </w:divBdr>
    </w:div>
    <w:div w:id="1390953596">
      <w:bodyDiv w:val="1"/>
      <w:marLeft w:val="0"/>
      <w:marRight w:val="0"/>
      <w:marTop w:val="0"/>
      <w:marBottom w:val="0"/>
      <w:divBdr>
        <w:top w:val="none" w:sz="0" w:space="0" w:color="auto"/>
        <w:left w:val="none" w:sz="0" w:space="0" w:color="auto"/>
        <w:bottom w:val="none" w:sz="0" w:space="0" w:color="auto"/>
        <w:right w:val="none" w:sz="0" w:space="0" w:color="auto"/>
      </w:divBdr>
    </w:div>
    <w:div w:id="1404453140">
      <w:bodyDiv w:val="1"/>
      <w:marLeft w:val="0"/>
      <w:marRight w:val="0"/>
      <w:marTop w:val="0"/>
      <w:marBottom w:val="0"/>
      <w:divBdr>
        <w:top w:val="none" w:sz="0" w:space="0" w:color="auto"/>
        <w:left w:val="none" w:sz="0" w:space="0" w:color="auto"/>
        <w:bottom w:val="none" w:sz="0" w:space="0" w:color="auto"/>
        <w:right w:val="none" w:sz="0" w:space="0" w:color="auto"/>
      </w:divBdr>
    </w:div>
    <w:div w:id="1409232659">
      <w:bodyDiv w:val="1"/>
      <w:marLeft w:val="0"/>
      <w:marRight w:val="0"/>
      <w:marTop w:val="0"/>
      <w:marBottom w:val="0"/>
      <w:divBdr>
        <w:top w:val="none" w:sz="0" w:space="0" w:color="auto"/>
        <w:left w:val="none" w:sz="0" w:space="0" w:color="auto"/>
        <w:bottom w:val="none" w:sz="0" w:space="0" w:color="auto"/>
        <w:right w:val="none" w:sz="0" w:space="0" w:color="auto"/>
      </w:divBdr>
    </w:div>
    <w:div w:id="1412775600">
      <w:bodyDiv w:val="1"/>
      <w:marLeft w:val="0"/>
      <w:marRight w:val="0"/>
      <w:marTop w:val="0"/>
      <w:marBottom w:val="0"/>
      <w:divBdr>
        <w:top w:val="none" w:sz="0" w:space="0" w:color="auto"/>
        <w:left w:val="none" w:sz="0" w:space="0" w:color="auto"/>
        <w:bottom w:val="none" w:sz="0" w:space="0" w:color="auto"/>
        <w:right w:val="none" w:sz="0" w:space="0" w:color="auto"/>
      </w:divBdr>
    </w:div>
    <w:div w:id="1430545474">
      <w:bodyDiv w:val="1"/>
      <w:marLeft w:val="0"/>
      <w:marRight w:val="0"/>
      <w:marTop w:val="0"/>
      <w:marBottom w:val="0"/>
      <w:divBdr>
        <w:top w:val="none" w:sz="0" w:space="0" w:color="auto"/>
        <w:left w:val="none" w:sz="0" w:space="0" w:color="auto"/>
        <w:bottom w:val="none" w:sz="0" w:space="0" w:color="auto"/>
        <w:right w:val="none" w:sz="0" w:space="0" w:color="auto"/>
      </w:divBdr>
    </w:div>
    <w:div w:id="1479345665">
      <w:bodyDiv w:val="1"/>
      <w:marLeft w:val="0"/>
      <w:marRight w:val="0"/>
      <w:marTop w:val="0"/>
      <w:marBottom w:val="0"/>
      <w:divBdr>
        <w:top w:val="none" w:sz="0" w:space="0" w:color="auto"/>
        <w:left w:val="none" w:sz="0" w:space="0" w:color="auto"/>
        <w:bottom w:val="none" w:sz="0" w:space="0" w:color="auto"/>
        <w:right w:val="none" w:sz="0" w:space="0" w:color="auto"/>
      </w:divBdr>
    </w:div>
    <w:div w:id="1482649576">
      <w:bodyDiv w:val="1"/>
      <w:marLeft w:val="0"/>
      <w:marRight w:val="0"/>
      <w:marTop w:val="0"/>
      <w:marBottom w:val="0"/>
      <w:divBdr>
        <w:top w:val="none" w:sz="0" w:space="0" w:color="auto"/>
        <w:left w:val="none" w:sz="0" w:space="0" w:color="auto"/>
        <w:bottom w:val="none" w:sz="0" w:space="0" w:color="auto"/>
        <w:right w:val="none" w:sz="0" w:space="0" w:color="auto"/>
      </w:divBdr>
    </w:div>
    <w:div w:id="1491018874">
      <w:bodyDiv w:val="1"/>
      <w:marLeft w:val="0"/>
      <w:marRight w:val="0"/>
      <w:marTop w:val="0"/>
      <w:marBottom w:val="0"/>
      <w:divBdr>
        <w:top w:val="none" w:sz="0" w:space="0" w:color="auto"/>
        <w:left w:val="none" w:sz="0" w:space="0" w:color="auto"/>
        <w:bottom w:val="none" w:sz="0" w:space="0" w:color="auto"/>
        <w:right w:val="none" w:sz="0" w:space="0" w:color="auto"/>
      </w:divBdr>
    </w:div>
    <w:div w:id="1497572551">
      <w:bodyDiv w:val="1"/>
      <w:marLeft w:val="0"/>
      <w:marRight w:val="0"/>
      <w:marTop w:val="0"/>
      <w:marBottom w:val="0"/>
      <w:divBdr>
        <w:top w:val="none" w:sz="0" w:space="0" w:color="auto"/>
        <w:left w:val="none" w:sz="0" w:space="0" w:color="auto"/>
        <w:bottom w:val="none" w:sz="0" w:space="0" w:color="auto"/>
        <w:right w:val="none" w:sz="0" w:space="0" w:color="auto"/>
      </w:divBdr>
    </w:div>
    <w:div w:id="1537935028">
      <w:bodyDiv w:val="1"/>
      <w:marLeft w:val="0"/>
      <w:marRight w:val="0"/>
      <w:marTop w:val="0"/>
      <w:marBottom w:val="0"/>
      <w:divBdr>
        <w:top w:val="none" w:sz="0" w:space="0" w:color="auto"/>
        <w:left w:val="none" w:sz="0" w:space="0" w:color="auto"/>
        <w:bottom w:val="none" w:sz="0" w:space="0" w:color="auto"/>
        <w:right w:val="none" w:sz="0" w:space="0" w:color="auto"/>
      </w:divBdr>
    </w:div>
    <w:div w:id="1593277734">
      <w:bodyDiv w:val="1"/>
      <w:marLeft w:val="0"/>
      <w:marRight w:val="0"/>
      <w:marTop w:val="0"/>
      <w:marBottom w:val="0"/>
      <w:divBdr>
        <w:top w:val="none" w:sz="0" w:space="0" w:color="auto"/>
        <w:left w:val="none" w:sz="0" w:space="0" w:color="auto"/>
        <w:bottom w:val="none" w:sz="0" w:space="0" w:color="auto"/>
        <w:right w:val="none" w:sz="0" w:space="0" w:color="auto"/>
      </w:divBdr>
    </w:div>
    <w:div w:id="1594050946">
      <w:bodyDiv w:val="1"/>
      <w:marLeft w:val="0"/>
      <w:marRight w:val="0"/>
      <w:marTop w:val="0"/>
      <w:marBottom w:val="0"/>
      <w:divBdr>
        <w:top w:val="none" w:sz="0" w:space="0" w:color="auto"/>
        <w:left w:val="none" w:sz="0" w:space="0" w:color="auto"/>
        <w:bottom w:val="none" w:sz="0" w:space="0" w:color="auto"/>
        <w:right w:val="none" w:sz="0" w:space="0" w:color="auto"/>
      </w:divBdr>
    </w:div>
    <w:div w:id="1621256862">
      <w:bodyDiv w:val="1"/>
      <w:marLeft w:val="0"/>
      <w:marRight w:val="0"/>
      <w:marTop w:val="0"/>
      <w:marBottom w:val="0"/>
      <w:divBdr>
        <w:top w:val="none" w:sz="0" w:space="0" w:color="auto"/>
        <w:left w:val="none" w:sz="0" w:space="0" w:color="auto"/>
        <w:bottom w:val="none" w:sz="0" w:space="0" w:color="auto"/>
        <w:right w:val="none" w:sz="0" w:space="0" w:color="auto"/>
      </w:divBdr>
    </w:div>
    <w:div w:id="1632979102">
      <w:bodyDiv w:val="1"/>
      <w:marLeft w:val="0"/>
      <w:marRight w:val="0"/>
      <w:marTop w:val="0"/>
      <w:marBottom w:val="0"/>
      <w:divBdr>
        <w:top w:val="none" w:sz="0" w:space="0" w:color="auto"/>
        <w:left w:val="none" w:sz="0" w:space="0" w:color="auto"/>
        <w:bottom w:val="none" w:sz="0" w:space="0" w:color="auto"/>
        <w:right w:val="none" w:sz="0" w:space="0" w:color="auto"/>
      </w:divBdr>
    </w:div>
    <w:div w:id="1643192574">
      <w:bodyDiv w:val="1"/>
      <w:marLeft w:val="0"/>
      <w:marRight w:val="0"/>
      <w:marTop w:val="0"/>
      <w:marBottom w:val="0"/>
      <w:divBdr>
        <w:top w:val="none" w:sz="0" w:space="0" w:color="auto"/>
        <w:left w:val="none" w:sz="0" w:space="0" w:color="auto"/>
        <w:bottom w:val="none" w:sz="0" w:space="0" w:color="auto"/>
        <w:right w:val="none" w:sz="0" w:space="0" w:color="auto"/>
      </w:divBdr>
    </w:div>
    <w:div w:id="1646396131">
      <w:bodyDiv w:val="1"/>
      <w:marLeft w:val="0"/>
      <w:marRight w:val="0"/>
      <w:marTop w:val="0"/>
      <w:marBottom w:val="0"/>
      <w:divBdr>
        <w:top w:val="none" w:sz="0" w:space="0" w:color="auto"/>
        <w:left w:val="none" w:sz="0" w:space="0" w:color="auto"/>
        <w:bottom w:val="none" w:sz="0" w:space="0" w:color="auto"/>
        <w:right w:val="none" w:sz="0" w:space="0" w:color="auto"/>
      </w:divBdr>
    </w:div>
    <w:div w:id="1670599298">
      <w:bodyDiv w:val="1"/>
      <w:marLeft w:val="0"/>
      <w:marRight w:val="0"/>
      <w:marTop w:val="0"/>
      <w:marBottom w:val="0"/>
      <w:divBdr>
        <w:top w:val="none" w:sz="0" w:space="0" w:color="auto"/>
        <w:left w:val="none" w:sz="0" w:space="0" w:color="auto"/>
        <w:bottom w:val="none" w:sz="0" w:space="0" w:color="auto"/>
        <w:right w:val="none" w:sz="0" w:space="0" w:color="auto"/>
      </w:divBdr>
    </w:div>
    <w:div w:id="1721980765">
      <w:bodyDiv w:val="1"/>
      <w:marLeft w:val="0"/>
      <w:marRight w:val="0"/>
      <w:marTop w:val="0"/>
      <w:marBottom w:val="0"/>
      <w:divBdr>
        <w:top w:val="none" w:sz="0" w:space="0" w:color="auto"/>
        <w:left w:val="none" w:sz="0" w:space="0" w:color="auto"/>
        <w:bottom w:val="none" w:sz="0" w:space="0" w:color="auto"/>
        <w:right w:val="none" w:sz="0" w:space="0" w:color="auto"/>
      </w:divBdr>
    </w:div>
    <w:div w:id="1729181786">
      <w:bodyDiv w:val="1"/>
      <w:marLeft w:val="0"/>
      <w:marRight w:val="0"/>
      <w:marTop w:val="0"/>
      <w:marBottom w:val="0"/>
      <w:divBdr>
        <w:top w:val="none" w:sz="0" w:space="0" w:color="auto"/>
        <w:left w:val="none" w:sz="0" w:space="0" w:color="auto"/>
        <w:bottom w:val="none" w:sz="0" w:space="0" w:color="auto"/>
        <w:right w:val="none" w:sz="0" w:space="0" w:color="auto"/>
      </w:divBdr>
    </w:div>
    <w:div w:id="1740008957">
      <w:bodyDiv w:val="1"/>
      <w:marLeft w:val="0"/>
      <w:marRight w:val="0"/>
      <w:marTop w:val="0"/>
      <w:marBottom w:val="0"/>
      <w:divBdr>
        <w:top w:val="none" w:sz="0" w:space="0" w:color="auto"/>
        <w:left w:val="none" w:sz="0" w:space="0" w:color="auto"/>
        <w:bottom w:val="none" w:sz="0" w:space="0" w:color="auto"/>
        <w:right w:val="none" w:sz="0" w:space="0" w:color="auto"/>
      </w:divBdr>
    </w:div>
    <w:div w:id="1742870647">
      <w:bodyDiv w:val="1"/>
      <w:marLeft w:val="0"/>
      <w:marRight w:val="0"/>
      <w:marTop w:val="0"/>
      <w:marBottom w:val="0"/>
      <w:divBdr>
        <w:top w:val="none" w:sz="0" w:space="0" w:color="auto"/>
        <w:left w:val="none" w:sz="0" w:space="0" w:color="auto"/>
        <w:bottom w:val="none" w:sz="0" w:space="0" w:color="auto"/>
        <w:right w:val="none" w:sz="0" w:space="0" w:color="auto"/>
      </w:divBdr>
    </w:div>
    <w:div w:id="1789934157">
      <w:bodyDiv w:val="1"/>
      <w:marLeft w:val="0"/>
      <w:marRight w:val="0"/>
      <w:marTop w:val="0"/>
      <w:marBottom w:val="0"/>
      <w:divBdr>
        <w:top w:val="none" w:sz="0" w:space="0" w:color="auto"/>
        <w:left w:val="none" w:sz="0" w:space="0" w:color="auto"/>
        <w:bottom w:val="none" w:sz="0" w:space="0" w:color="auto"/>
        <w:right w:val="none" w:sz="0" w:space="0" w:color="auto"/>
      </w:divBdr>
    </w:div>
    <w:div w:id="1816486054">
      <w:bodyDiv w:val="1"/>
      <w:marLeft w:val="0"/>
      <w:marRight w:val="0"/>
      <w:marTop w:val="0"/>
      <w:marBottom w:val="0"/>
      <w:divBdr>
        <w:top w:val="none" w:sz="0" w:space="0" w:color="auto"/>
        <w:left w:val="none" w:sz="0" w:space="0" w:color="auto"/>
        <w:bottom w:val="none" w:sz="0" w:space="0" w:color="auto"/>
        <w:right w:val="none" w:sz="0" w:space="0" w:color="auto"/>
      </w:divBdr>
    </w:div>
    <w:div w:id="1827746852">
      <w:bodyDiv w:val="1"/>
      <w:marLeft w:val="0"/>
      <w:marRight w:val="0"/>
      <w:marTop w:val="0"/>
      <w:marBottom w:val="0"/>
      <w:divBdr>
        <w:top w:val="none" w:sz="0" w:space="0" w:color="auto"/>
        <w:left w:val="none" w:sz="0" w:space="0" w:color="auto"/>
        <w:bottom w:val="none" w:sz="0" w:space="0" w:color="auto"/>
        <w:right w:val="none" w:sz="0" w:space="0" w:color="auto"/>
      </w:divBdr>
    </w:div>
    <w:div w:id="1854957595">
      <w:bodyDiv w:val="1"/>
      <w:marLeft w:val="0"/>
      <w:marRight w:val="0"/>
      <w:marTop w:val="0"/>
      <w:marBottom w:val="0"/>
      <w:divBdr>
        <w:top w:val="none" w:sz="0" w:space="0" w:color="auto"/>
        <w:left w:val="none" w:sz="0" w:space="0" w:color="auto"/>
        <w:bottom w:val="none" w:sz="0" w:space="0" w:color="auto"/>
        <w:right w:val="none" w:sz="0" w:space="0" w:color="auto"/>
      </w:divBdr>
    </w:div>
    <w:div w:id="1855144647">
      <w:bodyDiv w:val="1"/>
      <w:marLeft w:val="0"/>
      <w:marRight w:val="0"/>
      <w:marTop w:val="0"/>
      <w:marBottom w:val="0"/>
      <w:divBdr>
        <w:top w:val="none" w:sz="0" w:space="0" w:color="auto"/>
        <w:left w:val="none" w:sz="0" w:space="0" w:color="auto"/>
        <w:bottom w:val="none" w:sz="0" w:space="0" w:color="auto"/>
        <w:right w:val="none" w:sz="0" w:space="0" w:color="auto"/>
      </w:divBdr>
    </w:div>
    <w:div w:id="1879731844">
      <w:bodyDiv w:val="1"/>
      <w:marLeft w:val="0"/>
      <w:marRight w:val="0"/>
      <w:marTop w:val="0"/>
      <w:marBottom w:val="0"/>
      <w:divBdr>
        <w:top w:val="none" w:sz="0" w:space="0" w:color="auto"/>
        <w:left w:val="none" w:sz="0" w:space="0" w:color="auto"/>
        <w:bottom w:val="none" w:sz="0" w:space="0" w:color="auto"/>
        <w:right w:val="none" w:sz="0" w:space="0" w:color="auto"/>
      </w:divBdr>
    </w:div>
    <w:div w:id="1893999726">
      <w:bodyDiv w:val="1"/>
      <w:marLeft w:val="0"/>
      <w:marRight w:val="0"/>
      <w:marTop w:val="0"/>
      <w:marBottom w:val="0"/>
      <w:divBdr>
        <w:top w:val="none" w:sz="0" w:space="0" w:color="auto"/>
        <w:left w:val="none" w:sz="0" w:space="0" w:color="auto"/>
        <w:bottom w:val="none" w:sz="0" w:space="0" w:color="auto"/>
        <w:right w:val="none" w:sz="0" w:space="0" w:color="auto"/>
      </w:divBdr>
    </w:div>
    <w:div w:id="1895313542">
      <w:bodyDiv w:val="1"/>
      <w:marLeft w:val="0"/>
      <w:marRight w:val="0"/>
      <w:marTop w:val="0"/>
      <w:marBottom w:val="0"/>
      <w:divBdr>
        <w:top w:val="none" w:sz="0" w:space="0" w:color="auto"/>
        <w:left w:val="none" w:sz="0" w:space="0" w:color="auto"/>
        <w:bottom w:val="none" w:sz="0" w:space="0" w:color="auto"/>
        <w:right w:val="none" w:sz="0" w:space="0" w:color="auto"/>
      </w:divBdr>
    </w:div>
    <w:div w:id="1908105390">
      <w:bodyDiv w:val="1"/>
      <w:marLeft w:val="0"/>
      <w:marRight w:val="0"/>
      <w:marTop w:val="0"/>
      <w:marBottom w:val="0"/>
      <w:divBdr>
        <w:top w:val="none" w:sz="0" w:space="0" w:color="auto"/>
        <w:left w:val="none" w:sz="0" w:space="0" w:color="auto"/>
        <w:bottom w:val="none" w:sz="0" w:space="0" w:color="auto"/>
        <w:right w:val="none" w:sz="0" w:space="0" w:color="auto"/>
      </w:divBdr>
    </w:div>
    <w:div w:id="1910572641">
      <w:bodyDiv w:val="1"/>
      <w:marLeft w:val="0"/>
      <w:marRight w:val="0"/>
      <w:marTop w:val="0"/>
      <w:marBottom w:val="0"/>
      <w:divBdr>
        <w:top w:val="none" w:sz="0" w:space="0" w:color="auto"/>
        <w:left w:val="none" w:sz="0" w:space="0" w:color="auto"/>
        <w:bottom w:val="none" w:sz="0" w:space="0" w:color="auto"/>
        <w:right w:val="none" w:sz="0" w:space="0" w:color="auto"/>
      </w:divBdr>
    </w:div>
    <w:div w:id="1913000093">
      <w:bodyDiv w:val="1"/>
      <w:marLeft w:val="0"/>
      <w:marRight w:val="0"/>
      <w:marTop w:val="0"/>
      <w:marBottom w:val="0"/>
      <w:divBdr>
        <w:top w:val="none" w:sz="0" w:space="0" w:color="auto"/>
        <w:left w:val="none" w:sz="0" w:space="0" w:color="auto"/>
        <w:bottom w:val="none" w:sz="0" w:space="0" w:color="auto"/>
        <w:right w:val="none" w:sz="0" w:space="0" w:color="auto"/>
      </w:divBdr>
    </w:div>
    <w:div w:id="1946500276">
      <w:bodyDiv w:val="1"/>
      <w:marLeft w:val="0"/>
      <w:marRight w:val="0"/>
      <w:marTop w:val="0"/>
      <w:marBottom w:val="0"/>
      <w:divBdr>
        <w:top w:val="none" w:sz="0" w:space="0" w:color="auto"/>
        <w:left w:val="none" w:sz="0" w:space="0" w:color="auto"/>
        <w:bottom w:val="none" w:sz="0" w:space="0" w:color="auto"/>
        <w:right w:val="none" w:sz="0" w:space="0" w:color="auto"/>
      </w:divBdr>
    </w:div>
    <w:div w:id="1969385377">
      <w:bodyDiv w:val="1"/>
      <w:marLeft w:val="0"/>
      <w:marRight w:val="0"/>
      <w:marTop w:val="0"/>
      <w:marBottom w:val="0"/>
      <w:divBdr>
        <w:top w:val="none" w:sz="0" w:space="0" w:color="auto"/>
        <w:left w:val="none" w:sz="0" w:space="0" w:color="auto"/>
        <w:bottom w:val="none" w:sz="0" w:space="0" w:color="auto"/>
        <w:right w:val="none" w:sz="0" w:space="0" w:color="auto"/>
      </w:divBdr>
    </w:div>
    <w:div w:id="1976374471">
      <w:bodyDiv w:val="1"/>
      <w:marLeft w:val="0"/>
      <w:marRight w:val="0"/>
      <w:marTop w:val="0"/>
      <w:marBottom w:val="0"/>
      <w:divBdr>
        <w:top w:val="none" w:sz="0" w:space="0" w:color="auto"/>
        <w:left w:val="none" w:sz="0" w:space="0" w:color="auto"/>
        <w:bottom w:val="none" w:sz="0" w:space="0" w:color="auto"/>
        <w:right w:val="none" w:sz="0" w:space="0" w:color="auto"/>
      </w:divBdr>
    </w:div>
    <w:div w:id="1976720123">
      <w:bodyDiv w:val="1"/>
      <w:marLeft w:val="0"/>
      <w:marRight w:val="0"/>
      <w:marTop w:val="0"/>
      <w:marBottom w:val="0"/>
      <w:divBdr>
        <w:top w:val="none" w:sz="0" w:space="0" w:color="auto"/>
        <w:left w:val="none" w:sz="0" w:space="0" w:color="auto"/>
        <w:bottom w:val="none" w:sz="0" w:space="0" w:color="auto"/>
        <w:right w:val="none" w:sz="0" w:space="0" w:color="auto"/>
      </w:divBdr>
    </w:div>
    <w:div w:id="1985741418">
      <w:bodyDiv w:val="1"/>
      <w:marLeft w:val="0"/>
      <w:marRight w:val="0"/>
      <w:marTop w:val="0"/>
      <w:marBottom w:val="0"/>
      <w:divBdr>
        <w:top w:val="none" w:sz="0" w:space="0" w:color="auto"/>
        <w:left w:val="none" w:sz="0" w:space="0" w:color="auto"/>
        <w:bottom w:val="none" w:sz="0" w:space="0" w:color="auto"/>
        <w:right w:val="none" w:sz="0" w:space="0" w:color="auto"/>
      </w:divBdr>
    </w:div>
    <w:div w:id="1990819257">
      <w:bodyDiv w:val="1"/>
      <w:marLeft w:val="0"/>
      <w:marRight w:val="0"/>
      <w:marTop w:val="0"/>
      <w:marBottom w:val="0"/>
      <w:divBdr>
        <w:top w:val="none" w:sz="0" w:space="0" w:color="auto"/>
        <w:left w:val="none" w:sz="0" w:space="0" w:color="auto"/>
        <w:bottom w:val="none" w:sz="0" w:space="0" w:color="auto"/>
        <w:right w:val="none" w:sz="0" w:space="0" w:color="auto"/>
      </w:divBdr>
    </w:div>
    <w:div w:id="2009166659">
      <w:bodyDiv w:val="1"/>
      <w:marLeft w:val="0"/>
      <w:marRight w:val="0"/>
      <w:marTop w:val="0"/>
      <w:marBottom w:val="0"/>
      <w:divBdr>
        <w:top w:val="none" w:sz="0" w:space="0" w:color="auto"/>
        <w:left w:val="none" w:sz="0" w:space="0" w:color="auto"/>
        <w:bottom w:val="none" w:sz="0" w:space="0" w:color="auto"/>
        <w:right w:val="none" w:sz="0" w:space="0" w:color="auto"/>
      </w:divBdr>
    </w:div>
    <w:div w:id="2017271675">
      <w:bodyDiv w:val="1"/>
      <w:marLeft w:val="0"/>
      <w:marRight w:val="0"/>
      <w:marTop w:val="0"/>
      <w:marBottom w:val="0"/>
      <w:divBdr>
        <w:top w:val="none" w:sz="0" w:space="0" w:color="auto"/>
        <w:left w:val="none" w:sz="0" w:space="0" w:color="auto"/>
        <w:bottom w:val="none" w:sz="0" w:space="0" w:color="auto"/>
        <w:right w:val="none" w:sz="0" w:space="0" w:color="auto"/>
      </w:divBdr>
    </w:div>
    <w:div w:id="2020963101">
      <w:bodyDiv w:val="1"/>
      <w:marLeft w:val="0"/>
      <w:marRight w:val="0"/>
      <w:marTop w:val="0"/>
      <w:marBottom w:val="0"/>
      <w:divBdr>
        <w:top w:val="none" w:sz="0" w:space="0" w:color="auto"/>
        <w:left w:val="none" w:sz="0" w:space="0" w:color="auto"/>
        <w:bottom w:val="none" w:sz="0" w:space="0" w:color="auto"/>
        <w:right w:val="none" w:sz="0" w:space="0" w:color="auto"/>
      </w:divBdr>
    </w:div>
    <w:div w:id="2027899466">
      <w:bodyDiv w:val="1"/>
      <w:marLeft w:val="0"/>
      <w:marRight w:val="0"/>
      <w:marTop w:val="0"/>
      <w:marBottom w:val="0"/>
      <w:divBdr>
        <w:top w:val="none" w:sz="0" w:space="0" w:color="auto"/>
        <w:left w:val="none" w:sz="0" w:space="0" w:color="auto"/>
        <w:bottom w:val="none" w:sz="0" w:space="0" w:color="auto"/>
        <w:right w:val="none" w:sz="0" w:space="0" w:color="auto"/>
      </w:divBdr>
    </w:div>
    <w:div w:id="2036614945">
      <w:bodyDiv w:val="1"/>
      <w:marLeft w:val="0"/>
      <w:marRight w:val="0"/>
      <w:marTop w:val="0"/>
      <w:marBottom w:val="0"/>
      <w:divBdr>
        <w:top w:val="none" w:sz="0" w:space="0" w:color="auto"/>
        <w:left w:val="none" w:sz="0" w:space="0" w:color="auto"/>
        <w:bottom w:val="none" w:sz="0" w:space="0" w:color="auto"/>
        <w:right w:val="none" w:sz="0" w:space="0" w:color="auto"/>
      </w:divBdr>
    </w:div>
    <w:div w:id="2039037454">
      <w:bodyDiv w:val="1"/>
      <w:marLeft w:val="0"/>
      <w:marRight w:val="0"/>
      <w:marTop w:val="0"/>
      <w:marBottom w:val="0"/>
      <w:divBdr>
        <w:top w:val="none" w:sz="0" w:space="0" w:color="auto"/>
        <w:left w:val="none" w:sz="0" w:space="0" w:color="auto"/>
        <w:bottom w:val="none" w:sz="0" w:space="0" w:color="auto"/>
        <w:right w:val="none" w:sz="0" w:space="0" w:color="auto"/>
      </w:divBdr>
    </w:div>
    <w:div w:id="2049790863">
      <w:bodyDiv w:val="1"/>
      <w:marLeft w:val="0"/>
      <w:marRight w:val="0"/>
      <w:marTop w:val="0"/>
      <w:marBottom w:val="0"/>
      <w:divBdr>
        <w:top w:val="none" w:sz="0" w:space="0" w:color="auto"/>
        <w:left w:val="none" w:sz="0" w:space="0" w:color="auto"/>
        <w:bottom w:val="none" w:sz="0" w:space="0" w:color="auto"/>
        <w:right w:val="none" w:sz="0" w:space="0" w:color="auto"/>
      </w:divBdr>
    </w:div>
    <w:div w:id="2063550857">
      <w:bodyDiv w:val="1"/>
      <w:marLeft w:val="0"/>
      <w:marRight w:val="0"/>
      <w:marTop w:val="0"/>
      <w:marBottom w:val="0"/>
      <w:divBdr>
        <w:top w:val="none" w:sz="0" w:space="0" w:color="auto"/>
        <w:left w:val="none" w:sz="0" w:space="0" w:color="auto"/>
        <w:bottom w:val="none" w:sz="0" w:space="0" w:color="auto"/>
        <w:right w:val="none" w:sz="0" w:space="0" w:color="auto"/>
      </w:divBdr>
    </w:div>
    <w:div w:id="2070767212">
      <w:bodyDiv w:val="1"/>
      <w:marLeft w:val="0"/>
      <w:marRight w:val="0"/>
      <w:marTop w:val="0"/>
      <w:marBottom w:val="0"/>
      <w:divBdr>
        <w:top w:val="none" w:sz="0" w:space="0" w:color="auto"/>
        <w:left w:val="none" w:sz="0" w:space="0" w:color="auto"/>
        <w:bottom w:val="none" w:sz="0" w:space="0" w:color="auto"/>
        <w:right w:val="none" w:sz="0" w:space="0" w:color="auto"/>
      </w:divBdr>
    </w:div>
    <w:div w:id="2078892948">
      <w:bodyDiv w:val="1"/>
      <w:marLeft w:val="0"/>
      <w:marRight w:val="0"/>
      <w:marTop w:val="0"/>
      <w:marBottom w:val="0"/>
      <w:divBdr>
        <w:top w:val="none" w:sz="0" w:space="0" w:color="auto"/>
        <w:left w:val="none" w:sz="0" w:space="0" w:color="auto"/>
        <w:bottom w:val="none" w:sz="0" w:space="0" w:color="auto"/>
        <w:right w:val="none" w:sz="0" w:space="0" w:color="auto"/>
      </w:divBdr>
    </w:div>
    <w:div w:id="2087416311">
      <w:bodyDiv w:val="1"/>
      <w:marLeft w:val="0"/>
      <w:marRight w:val="0"/>
      <w:marTop w:val="0"/>
      <w:marBottom w:val="0"/>
      <w:divBdr>
        <w:top w:val="none" w:sz="0" w:space="0" w:color="auto"/>
        <w:left w:val="none" w:sz="0" w:space="0" w:color="auto"/>
        <w:bottom w:val="none" w:sz="0" w:space="0" w:color="auto"/>
        <w:right w:val="none" w:sz="0" w:space="0" w:color="auto"/>
      </w:divBdr>
    </w:div>
    <w:div w:id="2100131867">
      <w:bodyDiv w:val="1"/>
      <w:marLeft w:val="0"/>
      <w:marRight w:val="0"/>
      <w:marTop w:val="0"/>
      <w:marBottom w:val="0"/>
      <w:divBdr>
        <w:top w:val="none" w:sz="0" w:space="0" w:color="auto"/>
        <w:left w:val="none" w:sz="0" w:space="0" w:color="auto"/>
        <w:bottom w:val="none" w:sz="0" w:space="0" w:color="auto"/>
        <w:right w:val="none" w:sz="0" w:space="0" w:color="auto"/>
      </w:divBdr>
    </w:div>
    <w:div w:id="2137018077">
      <w:bodyDiv w:val="1"/>
      <w:marLeft w:val="0"/>
      <w:marRight w:val="0"/>
      <w:marTop w:val="0"/>
      <w:marBottom w:val="0"/>
      <w:divBdr>
        <w:top w:val="none" w:sz="0" w:space="0" w:color="auto"/>
        <w:left w:val="none" w:sz="0" w:space="0" w:color="auto"/>
        <w:bottom w:val="none" w:sz="0" w:space="0" w:color="auto"/>
        <w:right w:val="none" w:sz="0" w:space="0" w:color="auto"/>
      </w:divBdr>
    </w:div>
    <w:div w:id="21394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سور0م</b:Tag>
    <b:SourceType>InternetSite</b:SourceType>
    <b:Guid>{0395F4F8-B121-4670-A347-AE41CB8DA7AB}</b:Guid>
    <b:Title>سورة الفتح</b:Title>
    <b:Year>2020م</b:Year>
    <b:Month>فبراير</b:Month>
    <b:Day>23</b:Day>
    <b:InternetSiteTitle>الموسوعة الحرة ar.wikpedia.orglwiki</b:InternetSiteTitle>
    <b:RefOrder>28</b:RefOrder>
  </b:Source>
  <b:Source>
    <b:Tag>فضل0م</b:Tag>
    <b:SourceType>InternetSite</b:SourceType>
    <b:Guid>{F133F8C8-85FA-4851-A1CB-B60D705FF31D}</b:Guid>
    <b:Title>فضل سورة الفتح</b:Title>
    <b:InternetSiteTitle>الموسوعة الحرة   https://ar.wikipedia.org/wiki/%D8%B3%D9%88%D8%B1%D8%A9_%D8%A7%D9%84%D9%81%D8%AA</b:InternetSiteTitle>
    <b:Year>2020م</b:Year>
    <b:Month>فبراير</b:Month>
    <b:Day>23</b:Day>
    <b:RefOrder>29</b:RefOrder>
  </b:Source>
  <b:Source>
    <b:Tag>ابن53</b:Tag>
    <b:SourceType>BookSection</b:SourceType>
    <b:Guid>{79289BB9-DE0E-4454-9705-4D1B91287E94}</b:Guid>
    <b:Author>
      <b:BookAuthor>
        <b:NameList>
          <b:Person>
            <b:Last>حبان</b:Last>
            <b:First>ابن</b:First>
          </b:Person>
        </b:NameList>
      </b:BookAuthor>
    </b:Author>
    <b:BookTitle>صحيح ابن حبان</b:BookTitle>
    <b:Pages>370</b:Pages>
    <b:RefOrder>30</b:RefOrder>
  </b:Source>
  <b:Source>
    <b:Tag>www1</b:Tag>
    <b:SourceType>InternetSite</b:SourceType>
    <b:Guid>{0680EC22-DC90-4660-B453-1CBB033CA9C8}</b:Guid>
    <b:InternetSiteTitle>"www.saaid.net"، اطُّلع عليه بتاريخ 23-2-2020، بتصرف</b:InternetSiteTitle>
    <b:RefOrder>31</b:RefOrder>
  </b:Source>
  <b:Source>
    <b:Tag>سور38</b:Tag>
    <b:SourceType>BookSection</b:SourceType>
    <b:Guid>{BAB85904-0EC9-42DE-9AEE-EE3A2D1E512D}</b:Guid>
    <b:BookTitle>سورة الفتح آية  1-2</b:BookTitle>
    <b:RefOrder>32</b:RefOrder>
  </b:Source>
  <b:Source>
    <b:Tag>مجي</b:Tag>
    <b:SourceType>Book</b:SourceType>
    <b:Guid>{A7093498-7F9E-4343-9F85-2B60CE2F2075}</b:Guid>
    <b:Title>فتح الرحمن في تفسير القرآن - ط1</b:Title>
    <b:City>قطر</b:City>
    <b:Publisher>وزارة الأوقاف والشؤون الإسلامية</b:Publisher>
    <b:Author>
      <b:Author>
        <b:Corporate>الحنبلي- مجير الدين المقدسي</b:Corporate>
      </b:Author>
    </b:Author>
    <b:Year>2009م</b:Year>
    <b:RefOrder>33</b:RefOrder>
  </b:Source>
  <b:Source>
    <b:Tag>الإ2</b:Tag>
    <b:SourceType>Book</b:SourceType>
    <b:Guid>{45E86AD9-CEAC-47AC-8208-F7953E6B9423}</b:Guid>
    <b:Author>
      <b:Author>
        <b:Corporate>الإمام البخاري</b:Corporate>
      </b:Author>
    </b:Author>
    <b:Title>صحيح البخاري</b:Title>
    <b:RefOrder>34</b:RefOrder>
  </b:Source>
  <b:Source>
    <b:Tag>الإ3</b:Tag>
    <b:SourceType>Book</b:SourceType>
    <b:Guid>{FB28379F-0FEF-4D43-8509-3AAFDE12F447}</b:Guid>
    <b:Title>صحيح البخاري</b:Title>
    <b:Author>
      <b:Author>
        <b:Corporate>الإمام البخاري</b:Corporate>
      </b:Author>
    </b:Author>
    <b:RefOrder>35</b:RefOrder>
  </b:Source>
  <b:Source>
    <b:Tag>maw20</b:Tag>
    <b:SourceType>InternetSite</b:SourceType>
    <b:Guid>{249DE81C-82BE-46FE-A710-BA58E7164776}</b:Guid>
    <b:InternetSiteTitle>mawdoo3.com/ اطلعت عليه في 23/2/2020م تعريف_سورة_الفتح</b:InternetSiteTitle>
    <b:RefOrder>36</b:RefOrder>
  </b:Source>
  <b:Source>
    <b:Tag>الأ8</b:Tag>
    <b:SourceType>BookSection</b:SourceType>
    <b:Guid>{DDB3BA3F-0A96-4047-BFBC-B98F73C94006}</b:Guid>
    <b:Author>
      <b:BookAuthor>
        <b:NameList>
          <b:Person>
            <b:Last>الألباني</b:Last>
          </b:Person>
          <b:Person>
            <b:Last>الألباني</b:Last>
            <b:Middle>ناصر الدين</b:Middle>
            <b:First>محمد</b:First>
          </b:Person>
        </b:NameList>
      </b:BookAuthor>
      <b:Author>
        <b:Corporate>الألباني</b:Corporate>
      </b:Author>
    </b:Author>
    <b:BookTitle>صحيح الجامع</b:BookTitle>
    <b:RefOrder>37</b:RefOrder>
  </b:Source>
  <b:Source>
    <b:Tag>الإ4</b:Tag>
    <b:SourceType>BookSection</b:SourceType>
    <b:Guid>{8B320837-0806-4B4F-8BC4-225322BFF61F}</b:Guid>
    <b:Author>
      <b:Author>
        <b:Corporate>الإمام أحمد بن حنبل</b:Corporate>
      </b:Author>
      <b:BookAuthor>
        <b:NameList>
          <b:Person>
            <b:Last>ابن حنبل</b:Last>
            <b:Middle>أحمد</b:Middle>
            <b:First>الإمام</b:First>
          </b:Person>
        </b:NameList>
      </b:BookAuthor>
    </b:Author>
    <b:BookTitle>مسند الإمام أحمد</b:BookTitle>
    <b:RefOrder>38</b:RefOrder>
  </b:Source>
  <b:Source>
    <b:Tag>محمهـ2</b:Tag>
    <b:SourceType>BookSection</b:SourceType>
    <b:Guid>{12DB7FC3-AF07-40DD-B44C-ECFFDF0C0E3E}</b:Guid>
    <b:Author>
      <b:Author>
        <b:Corporate>محمد بن رزق طرهوني</b:Corporate>
      </b:Author>
      <b:BookAuthor>
        <b:NameList>
          <b:Person>
            <b:Last>طرهوني</b:Last>
            <b:First>محمد</b:First>
            <b:Middle>بن رزق</b:Middle>
          </b:Person>
        </b:NameList>
      </b:BookAuthor>
    </b:Author>
    <b:BookTitle>موسوعة سور وآيات القرآن -ط2</b:BookTitle>
    <b:Year>1414هـ</b:Year>
    <b:Pages>117-120</b:Pages>
    <b:City>السعودية</b:City>
    <b:Publisher>مكتبة العلم</b:Publisher>
    <b:RefOrder>39</b:RefOrder>
  </b:Source>
  <b:Source>
    <b:Tag>سور39</b:Tag>
    <b:SourceType>BookSection</b:SourceType>
    <b:Guid>{D64E27EB-9399-454F-A8A0-272423A647EE}</b:Guid>
    <b:BookTitle>سورة الفتح آية1</b:BookTitle>
    <b:RefOrder>40</b:RefOrder>
  </b:Source>
  <b:Source>
    <b:Tag>سور40</b:Tag>
    <b:SourceType>BookSection</b:SourceType>
    <b:Guid>{ABFA5458-FEEE-4DA1-A9F2-2736C4D29B2F}</b:Guid>
    <b:BookTitle>سورة الفتح آية 5</b:BookTitle>
    <b:RefOrder>41</b:RefOrder>
  </b:Source>
  <b:Source>
    <b:Tag>htt</b:Tag>
    <b:SourceType>InternetSite</b:SourceType>
    <b:Guid>{6B45F89E-EC59-47A0-9A2F-83BB3B19D2C4}</b:Guid>
    <b:InternetSiteTitle>https://mawdoo3.com/"خواطر حول سورة الفتح، اطّلع عليه بتاريخ 23-2-2020. بتصرّف.</b:InternetSiteTitle>
    <b:RefOrder>42</b:RefOrder>
  </b:Source>
  <b:Source>
    <b:Tag>مقا</b:Tag>
    <b:SourceType>InternetSite</b:SourceType>
    <b:Guid>{5A3C6723-661B-409D-B3C5-C5A6A5974EBD}</b:Guid>
    <b:InternetSiteTitle>مقاصد سورة الفتح "، www.islamweb.net، 2018-9-30، اطّلع عليه بتاريخ 23-2-2020. بتصرّف.</b:InternetSiteTitle>
    <b:RefOrder>43</b:RefOrder>
  </b:Source>
  <b:Source>
    <b:Tag>ابن54</b:Tag>
    <b:SourceType>BookSection</b:SourceType>
    <b:Guid>{2E73892E-0825-4ADD-89EF-8B402F7C0A32}</b:Guid>
    <b:Author>
      <b:Author>
        <b:Corporate>مالك, ابن مالك- محمد بن عبد الله بن</b:Corporate>
      </b:Author>
      <b:BookAuthor>
        <b:NameList>
          <b:Person>
            <b:Last>ابن مالك</b:Last>
            <b:Middle>عبد الله</b:Middle>
            <b:First>محمد </b:First>
          </b:Person>
        </b:NameList>
      </b:BookAuthor>
    </b:Author>
    <b:BookTitle>شرح  التسهيل</b:BookTitle>
    <b:Publisher>المكتبة الوقفية للكتب المصورة</b:Publisher>
    <b:RefOrder>44</b:RefOrder>
  </b:Source>
  <b:Source>
    <b:Tag>الح</b:Tag>
    <b:SourceType>BookSection</b:SourceType>
    <b:Guid>{968F08D6-DD91-47D4-BA92-AE4AD5CBCDD4}</b:Guid>
    <b:BookTitle>الحدود ي النحو</b:BookTitle>
    <b:Author>
      <b:Author>
        <b:Corporate>الفاكهي عبد الله بن أحمد (899-972هـ)</b:Corporate>
      </b:Author>
    </b:Author>
    <b:Publisher>المكتبة الوقفية</b:Publisher>
    <b:RefOrder>45</b:RefOrder>
  </b:Source>
  <b:Source>
    <b:Tag>الش</b:Tag>
    <b:SourceType>Book</b:SourceType>
    <b:Guid>{96248CB9-DF83-40B7-9F7A-5E5BA0C9F63E}</b:Guid>
    <b:Title>جامع الدروس العربية ج3</b:Title>
    <b:City>بيروت</b:City>
    <b:Publisher>منشورات المكتبة العصرية</b:Publisher>
    <b:Author>
      <b:Author>
        <b:Corporate>الغلايني, الشيخ مصطفى;</b:Corporate>
      </b:Author>
    </b:Author>
    <b:RefOrder>14</b:RefOrder>
  </b:Source>
  <b:Source>
    <b:Tag>الد1</b:Tag>
    <b:SourceType>Book</b:SourceType>
    <b:Guid>{5BEFF230-D8E0-4F0D-ABB8-1F741287C08E}</b:Guid>
    <b:Author>
      <b:Author>
        <b:Corporate>الدكتور عزام عمر الشجري</b:Corporate>
      </b:Author>
    </b:Author>
    <b:Title>النحو التطبيقي</b:Title>
    <b:Year>2001م</b:Year>
    <b:City>عمان - الأردن</b:City>
    <b:Publisher>دار البشير</b:Publisher>
    <b:RefOrder>16</b:RefOrder>
  </b:Source>
  <b:Source>
    <b:Tag>عزا</b:Tag>
    <b:SourceType>Book</b:SourceType>
    <b:Guid>{FF2C266D-501D-4CFB-98D8-834A1148FB90}</b:Guid>
    <b:Author>
      <b:Author>
        <b:Corporate>الشجري, عزام عمر</b:Corporate>
      </b:Author>
    </b:Author>
    <b:Title> النحو التطبيقي</b:Title>
    <b:Year>2001م</b:Year>
    <b:City>عمان - الأردن</b:City>
    <b:Publisher>دار البشير</b:Publisher>
    <b:RefOrder>20</b:RefOrder>
  </b:Source>
  <b:Source>
    <b:Tag>عزا1</b:Tag>
    <b:SourceType>Book</b:SourceType>
    <b:Guid>{96FA6658-2D41-4D7C-8198-42056FF1FCB3}</b:Guid>
    <b:Author>
      <b:Author>
        <b:Corporate>عزام محمد الشجري</b:Corporate>
      </b:Author>
    </b:Author>
    <b:Title>المرجع السابق</b:Title>
    <b:Publisher>دار الثقافة </b:Publisher>
    <b:RefOrder>25</b:RefOrder>
  </b:Source>
  <b:Source>
    <b:Tag>فؤا</b:Tag>
    <b:SourceType>Book</b:SourceType>
    <b:Guid>{1DF81D7D-628D-4A9B-9E1D-79ACE405D0D1}</b:Guid>
    <b:Author>
      <b:Author>
        <b:Corporate>فؤاد نعمة</b:Corporate>
      </b:Author>
    </b:Author>
    <b:Title> ملخص قواعد اللغة العربية</b:Title>
    <b:City>بيروت</b:City>
    <b:Publisher>دار الثقافة الإسلامية</b:Publisher>
    <b:RefOrder>26</b:RefOrder>
  </b:Source>
  <b:Source>
    <b:Tag>أحم3</b:Tag>
    <b:SourceType>Book</b:SourceType>
    <b:Guid>{A1F210A8-7C6F-4267-B4EF-56341534083B}</b:Guid>
    <b:Author>
      <b:Author>
        <b:Corporate>أحمد قبش</b:Corporate>
      </b:Author>
    </b:Author>
    <b:Title>الكامل في النحو والصرف والإعراب</b:Title>
    <b:RefOrder>27</b:RefOrder>
  </b:Source>
  <b:Source>
    <b:Tag>أحم4م</b:Tag>
    <b:SourceType>Book</b:SourceType>
    <b:Guid>{1C6B3A04-8AC3-4DA7-9131-3BDE5873C324}</b:Guid>
    <b:Author>
      <b:Author>
        <b:Corporate>أحمد قبش</b:Corporate>
      </b:Author>
    </b:Author>
    <b:Title>الكامل في النحو والصرف والإعراب</b:Title>
    <b:Year>1974م</b:Year>
    <b:City>بيروت - لبنان</b:City>
    <b:Publisher>دار الجيل</b:Publisher>
    <b:RefOrder>24</b:RefOrder>
  </b:Source>
  <b:Source>
    <b:Tag>الش2م</b:Tag>
    <b:SourceType>Book</b:SourceType>
    <b:Guid>{4BAEF17F-E8F7-46CF-822C-2EE7450363B2}</b:Guid>
    <b:Author>
      <b:Author>
        <b:Corporate>الشيخ مصطفى الغلايني</b:Corporate>
      </b:Author>
    </b:Author>
    <b:Title>جامع الدروس العربية -ج3</b:Title>
    <b:Year>1912م</b:Year>
    <b:City>بيروت - لبنان</b:City>
    <b:Publisher>المكتبة العصرية</b:Publisher>
    <b:RefOrder>46</b:RefOrder>
  </b:Source>
  <b:Source>
    <b:Tag>الس6م</b:Tag>
    <b:SourceType>Book</b:SourceType>
    <b:Guid>{2E18D4DD-4BAE-45C4-8322-238DAEB812CA}</b:Guid>
    <b:Author>
      <b:Author>
        <b:Corporate>الهاشمي, السيد أحمد</b:Corporate>
      </b:Author>
    </b:Author>
    <b:Title>القواعد الأساسية للغة العربية ط2</b:Title>
    <b:Year>2006م</b:Year>
    <b:City>القاهرة</b:City>
    <b:Publisher>مؤسسة المختار</b:Publisher>
    <b:RefOrder>47</b:RefOrder>
  </b:Source>
  <b:Source>
    <b:Tag>الش1</b:Tag>
    <b:SourceType>Book</b:SourceType>
    <b:Guid>{0CC9679C-4ABA-42CB-9748-383FD2AB2F37}</b:Guid>
    <b:Author>
      <b:Author>
        <b:Corporate>الغلايني, الشيخ مصطفى</b:Corporate>
      </b:Author>
    </b:Author>
    <b:Title>المرجع السابق ص9</b:Title>
    <b:RefOrder>48</b:RefOrder>
  </b:Source>
  <b:Source>
    <b:Tag>الش2</b:Tag>
    <b:SourceType>Book</b:SourceType>
    <b:Guid>{53C7F283-C394-40EC-8AAF-205048F8DD1D}</b:Guid>
    <b:Author>
      <b:Author>
        <b:Corporate>الشيخ مصطفى الغلايني </b:Corporate>
      </b:Author>
    </b:Author>
    <b:Title>المرجع السابق نفسه ص12</b:Title>
    <b:RefOrder>49</b:RefOrder>
  </b:Source>
  <b:Source>
    <b:Tag>الد1م</b:Tag>
    <b:SourceType>Book</b:SourceType>
    <b:Guid>{D2F26D70-BCC7-4CAF-B639-2BBC09F0208E}</b:Guid>
    <b:Author>
      <b:Author>
        <b:Corporate>الدكتور عزام عمر الشجري</b:Corporate>
      </b:Author>
    </b:Author>
    <b:Title>النحو التطبيقي</b:Title>
    <b:Year>2001م</b:Year>
    <b:City>عمان - الأردن </b:City>
    <b:Publisher>دار البشير</b:Publisher>
    <b:RefOrder>50</b:RefOrder>
  </b:Source>
  <b:Source>
    <b:Tag>الا</b:Tag>
    <b:SourceType>BookSection</b:SourceType>
    <b:Guid>{EFA817B6-1368-422F-BD9E-05929577A243}</b:Guid>
    <b:BookTitle>الاصول في النحو</b:BookTitle>
    <b:Author>
      <b:Author>
        <b:Corporate>ابن السراج، ابي  بكر محمد بن سهل</b:Corporate>
      </b:Author>
    </b:Author>
    <b:City>القاهرة</b:City>
    <b:Publisher>مكتبة الخانجي</b:Publisher>
    <b:RefOrder>12</b:RefOrder>
  </b:Source>
  <b:Source>
    <b:Tag>تفس</b:Tag>
    <b:SourceType>InternetSite</b:SourceType>
    <b:Guid>{3C626063-CF14-4A09-8832-BAD3492118B1}</b:Guid>
    <b:Title>, "www.islamweb.net"، اطُّلع عليه بتاريخ : 23-2-2020</b:Title>
    <b:RefOrder>51</b:RefOrder>
  </b:Source>
  <b:Source>
    <b:Tag>مجي09</b:Tag>
    <b:SourceType>Book</b:SourceType>
    <b:Guid>{FDAF9C08-A787-4047-9D36-1BADB4EE0549}</b:Guid>
    <b:Author>
      <b:Author>
        <b:NameList>
          <b:Person>
            <b:Last>المقدسي</b:Last>
            <b:First>مجير</b:First>
            <b:Middle>الدين</b:Middle>
          </b:Person>
        </b:NameList>
      </b:Author>
    </b:Author>
    <b:Title>فتح الرحمن في تفسير القرآن </b:Title>
    <b:Year>2009</b:Year>
    <b:City>قطر</b:City>
    <b:Publisher>وزارة الأوقاف والشئون الإسلامية</b:Publisher>
    <b:RefOrder>1</b:RefOrder>
  </b:Source>
  <b:Source>
    <b:Tag>www2</b:Tag>
    <b:SourceType>InternetSite</b:SourceType>
    <b:Guid>{A6FA4B59-3FBD-4A22-A279-F6902453A614}</b:Guid>
    <b:InternetSiteTitle>www.islam web.net</b:InternetSiteTitle>
    <b:Day>اطلعت عليه بتاريخ 30/9/2020</b:Day>
    <b:RefOrder>52</b:RefOrder>
  </b:Source>
  <b:Source>
    <b:Tag>www</b:Tag>
    <b:SourceType>InternetSite</b:SourceType>
    <b:Guid>{DDA28CA3-B920-4CF3-B93C-FFF4504FB835}</b:Guid>
    <b:InternetSiteTitle>"www.islamweb.net</b:InternetSiteTitle>
    <b:RefOrder>53</b:RefOrder>
  </b:Source>
  <b:Source>
    <b:Tag>مقا1</b:Tag>
    <b:SourceType>InternetSite</b:SourceType>
    <b:Guid>{4DBDB412-7BDE-4E7D-A9B3-880B373E47A7}</b:Guid>
    <b:InternetSiteTitle> "، www.islamweb.net                                        </b:InternetSiteTitle>
    <b:RefOrder>54</b:RefOrder>
  </b:Source>
  <b:Source>
    <b:Tag>www3</b:Tag>
    <b:SourceType>InternetSite</b:SourceType>
    <b:Guid>{12E2432C-BFEB-46CE-8B05-B577395E73E6}</b:Guid>
    <b:InternetSiteTitle>www.islam web.net</b:InternetSiteTitle>
    <b:RefOrder>55</b:RefOrder>
  </b:Source>
  <b:Source>
    <b:Tag>www4</b:Tag>
    <b:SourceType>InternetSite</b:SourceType>
    <b:Guid>{B9C9A1F6-4FDA-4E34-9C41-A240E9795C22}</b:Guid>
    <b:InternetSiteTitle>www.islam web.net</b:InternetSiteTitle>
    <b:RefOrder>56</b:RefOrder>
  </b:Source>
  <b:Source>
    <b:Tag>روا</b:Tag>
    <b:SourceType>Book</b:SourceType>
    <b:Guid>{6493D3D8-E127-4ADA-81F4-E5ABFB69F326}</b:Guid>
    <b:Author>
      <b:Author>
        <b:NameList>
          <b:Person>
            <b:Last>مسلم</b:Last>
            <b:First>رواه</b:First>
          </b:Person>
        </b:NameList>
      </b:Author>
    </b:Author>
    <b:Title>صحيح مسلم</b:Title>
    <b:RefOrder>57</b:RefOrder>
  </b:Source>
  <b:Source>
    <b:Tag>ناج11</b:Tag>
    <b:SourceType>Book</b:SourceType>
    <b:Guid>{DF9DF8AC-0A84-4FD8-8379-A20776A03117}</b:Guid>
    <b:Author>
      <b:Author>
        <b:NameList>
          <b:Person>
            <b:Last>حجازي</b:Last>
            <b:First>ناجي</b:First>
            <b:Middle>عبد العال</b:Middle>
          </b:Person>
        </b:NameList>
      </b:Author>
    </b:Author>
    <b:Title>تيسير النحو على اوضح المسالك غلى ألفية ابن مالك</b:Title>
    <b:Year>2011</b:Year>
    <b:City>الرياض</b:City>
    <b:Publisher>شركة الرشد العالمية</b:Publisher>
    <b:RefOrder>17</b:RefOrder>
  </b:Source>
  <b:Source>
    <b:Tag>تيس</b:Tag>
    <b:SourceType>Book</b:SourceType>
    <b:Guid>{82FE8E8F-21D0-474D-9365-02368A2F1461}</b:Guid>
    <b:Author>
      <b:Author>
        <b:Corporate>ناجي حجازي</b:Corporate>
      </b:Author>
    </b:Author>
    <b:RefOrder>18</b:RefOrder>
  </b:Source>
  <b:Source>
    <b:Tag>ناج111</b:Tag>
    <b:SourceType>Book</b:SourceType>
    <b:Guid>{366F76A4-E988-4861-8146-8259AAE49ABB}</b:Guid>
    <b:Author>
      <b:Author>
        <b:Corporate>ناجي حجازي</b:Corporate>
      </b:Author>
    </b:Author>
    <b:Title>توضيح النحو على اوضح المسالك إلى ابن مالك</b:Title>
    <b:Year>2011</b:Year>
    <b:City>الرياض</b:City>
    <b:Publisher>شركة الرشد العالمية</b:Publisher>
    <b:RefOrder>22</b:RefOrder>
  </b:Source>
  <b:Source>
    <b:Tag>فؤا86</b:Tag>
    <b:SourceType>Book</b:SourceType>
    <b:Guid>{4E16255B-97F7-4475-943B-4E81550E5A4D}</b:Guid>
    <b:Author>
      <b:Author>
        <b:Corporate>فؤاد نعمة</b:Corporate>
      </b:Author>
    </b:Author>
    <b:Title>قواعد اللغة العربية </b:Title>
    <b:Year>1986</b:Year>
    <b:City>بيروت</b:City>
    <b:Publisher>دار الثقافة الإسلامية </b:Publisher>
    <b:RefOrder>10</b:RefOrder>
  </b:Source>
  <b:Source>
    <b:Tag>قوا</b:Tag>
    <b:SourceType>Book</b:SourceType>
    <b:Guid>{1B62DCDB-810F-4E8C-83AF-4B3B76985160}</b:Guid>
    <b:Title> قواعد اللغة العربية ص66</b:Title>
    <b:RefOrder>11</b:RefOrder>
  </b:Source>
  <b:Source>
    <b:Tag>أحم</b:Tag>
    <b:SourceType>Book</b:SourceType>
    <b:Guid>{85CB8A9F-6EE9-47C1-8E1A-B3587CC7CBCA}</b:Guid>
    <b:Author>
      <b:Author>
        <b:Corporate>أحمد الهاشمي</b:Corporate>
      </b:Author>
    </b:Author>
    <b:Title>القواعد  الأساسية للغة العربية</b:Title>
    <b:RefOrder>15</b:RefOrder>
  </b:Source>
  <b:Source>
    <b:Tag>محم05</b:Tag>
    <b:SourceType>Book</b:SourceType>
    <b:Guid>{ED44E227-40F1-42B6-9264-BB41FA0F261A}</b:Guid>
    <b:Author>
      <b:Author>
        <b:Corporate> محمد صالح العثيمين</b:Corporate>
      </b:Author>
    </b:Author>
    <b:Title>شرح الأجرومية - ط1</b:Title>
    <b:Year>2005</b:Year>
    <b:City>الرياض</b:City>
    <b:Publisher> مكتبة الرشد</b:Publisher>
    <b:RefOrder>19</b:RefOrder>
  </b:Source>
  <b:Source>
    <b:Tag>فؤا862</b:Tag>
    <b:SourceType>Book</b:SourceType>
    <b:Guid>{4F0F2F2D-A47F-4189-83BB-AE016012C0D5}</b:Guid>
    <b:Author>
      <b:Author>
        <b:Corporate> فؤاد نعمة</b:Corporate>
      </b:Author>
    </b:Author>
    <b:Title>ملخص قواعد اللغة العربية</b:Title>
    <b:Year>1986</b:Year>
    <b:City>بيروت</b:City>
    <b:Publisher> دار الثقافة الإسلامية</b:Publisher>
    <b:RefOrder>21</b:RefOrder>
  </b:Source>
  <b:Source>
    <b:Tag>الد15</b:Tag>
    <b:SourceType>Book</b:SourceType>
    <b:Guid>{A049ADCD-9F89-488D-A727-C40A7037F95C}</b:Guid>
    <b:Author>
      <b:Author>
        <b:NameList>
          <b:Person>
            <b:Last>نوري</b:Last>
            <b:First>الدكتور</b:First>
            <b:Middle>مصطفى محمد</b:Middle>
          </b:Person>
        </b:NameList>
      </b:Author>
    </b:Author>
    <b:Title> العربية الميسره</b:Title>
    <b:Year>2015</b:Year>
    <b:RefOrder>23</b:RefOrder>
  </b:Source>
  <b:Source>
    <b:Tag>وهب</b:Tag>
    <b:SourceType>Book</b:SourceType>
    <b:Guid>{EFEB3E58-25E3-478C-975C-8F160C32A7D3}</b:Guid>
    <b:Author>
      <b:Author>
        <b:Corporate>وهبة الزحيلي </b:Corporate>
      </b:Author>
    </b:Author>
    <b:Title>التفسير المنير  ط1 - ج26</b:Title>
    <b:City>بيروت</b:City>
    <b:Publisher>دار الفكر الإسلامي</b:Publisher>
    <b:RefOrder>2</b:RefOrder>
  </b:Source>
  <b:Source>
    <b:Tag>الم22</b:Tag>
    <b:SourceType>Book</b:SourceType>
    <b:Guid>{03648A65-0EF5-4E1D-B5FF-30C22AAA6BF3}</b:Guid>
    <b:Title> المصدر السابق ، ص142</b:Title>
    <b:RefOrder>4</b:RefOrder>
  </b:Source>
  <b:Source>
    <b:Tag>الم23</b:Tag>
    <b:SourceType>Book</b:SourceType>
    <b:Guid>{A14B9B81-DDFA-4D78-9D9D-6F91F397806B}</b:Guid>
    <b:Title> المصدر السابق والصفحة</b:Title>
    <b:RefOrder>5</b:RefOrder>
  </b:Source>
  <b:Source>
    <b:Tag>الم24</b:Tag>
    <b:SourceType>Book</b:SourceType>
    <b:Guid>{CAB7CF81-7B83-4001-B055-5D82F0CD0498}</b:Guid>
    <b:Title> المصدر السابق ص143</b:Title>
    <b:RefOrder>6</b:RefOrder>
  </b:Source>
  <b:Source>
    <b:Tag>الت</b:Tag>
    <b:SourceType>Book</b:SourceType>
    <b:Guid>{F836E9CE-F738-409B-A352-E72BE0B45214}</b:Guid>
    <b:Title> التفسير المنير ص:143</b:Title>
    <b:RefOrder>7</b:RefOrder>
  </b:Source>
  <b:Source>
    <b:Tag>الم25</b:Tag>
    <b:SourceType>Book</b:SourceType>
    <b:Guid>{081742E2-94A5-4E56-81C5-16518BA68329}</b:Guid>
    <b:Title> المصدر السابق ص144</b:Title>
    <b:RefOrder>8</b:RefOrder>
  </b:Source>
  <b:Source>
    <b:Tag>الم26</b:Tag>
    <b:SourceType>Book</b:SourceType>
    <b:Guid>{495F0780-5113-4C42-93A4-601D4ED820AE}</b:Guid>
    <b:Title> المصدر السابق ص:144</b:Title>
    <b:RefOrder>9</b:RefOrder>
  </b:Source>
  <b:Source>
    <b:Tag>وهبدت</b:Tag>
    <b:SourceType>Book</b:SourceType>
    <b:Guid>{026BCAF9-F574-405A-8F48-FC9FE2DE78BF}</b:Guid>
    <b:Author>
      <b:Author>
        <b:Corporate>وهبه مصطفى  الزحيلي</b:Corporate>
      </b:Author>
    </b:Author>
    <b:Title>التفسير المني في العقيدة والشريعة</b:Title>
    <b:Year>د.ت</b:Year>
    <b:City>بيروت - دمشق</b:City>
    <b:Publisher>دار الفكر المعاصر</b:Publisher>
    <b:RefOrder>3</b:RefOrder>
  </b:Source>
  <b:Source>
    <b:Tag>فؤا861</b:Tag>
    <b:SourceType>Book</b:SourceType>
    <b:Guid>{71722E47-6BF3-46A7-A735-F571B8A976D5}</b:Guid>
    <b:Author>
      <b:Author>
        <b:Corporate>فؤاد نعمة</b:Corporate>
      </b:Author>
    </b:Author>
    <b:Title>قواعد اللغة العربية</b:Title>
    <b:Year>1986</b:Year>
    <b:City>بيروت</b:City>
    <b:Publisher>دار الثقافة الإسلامية</b:Publisher>
    <b:RefOrder>13</b:RefOrder>
  </b:Source>
</b:Sources>
</file>

<file path=customXml/itemProps1.xml><?xml version="1.0" encoding="utf-8"?>
<ds:datastoreItem xmlns:ds="http://schemas.openxmlformats.org/officeDocument/2006/customXml" ds:itemID="{7173DEDF-7181-401D-B106-E832BC94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Pages>
  <Words>4813</Words>
  <Characters>27435</Characters>
  <Application>Microsoft Office Word</Application>
  <DocSecurity>0</DocSecurity>
  <Lines>228</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E6420</cp:lastModifiedBy>
  <cp:revision>145</cp:revision>
  <dcterms:created xsi:type="dcterms:W3CDTF">2020-10-25T10:13:00Z</dcterms:created>
  <dcterms:modified xsi:type="dcterms:W3CDTF">2020-12-28T10:52:00Z</dcterms:modified>
</cp:coreProperties>
</file>