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00" w:rsidRPr="0038230D" w:rsidRDefault="007D6100" w:rsidP="007D6100">
      <w:pPr>
        <w:spacing w:after="0" w:line="240" w:lineRule="auto"/>
        <w:jc w:val="center"/>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hint="cs"/>
          <w:b/>
          <w:bCs/>
          <w:color w:val="000000" w:themeColor="text1"/>
          <w:sz w:val="28"/>
          <w:szCs w:val="28"/>
          <w:rtl/>
        </w:rPr>
        <w:t>السيناريوهات ال</w:t>
      </w:r>
      <w:r w:rsidRPr="0038230D">
        <w:rPr>
          <w:rFonts w:ascii="Simplified Arabic" w:eastAsia="Times New Roman" w:hAnsi="Simplified Arabic" w:cs="Simplified Arabic"/>
          <w:b/>
          <w:bCs/>
          <w:color w:val="000000" w:themeColor="text1"/>
          <w:sz w:val="28"/>
          <w:szCs w:val="28"/>
          <w:rtl/>
        </w:rPr>
        <w:t>مستقبل</w:t>
      </w:r>
      <w:r w:rsidRPr="0038230D">
        <w:rPr>
          <w:rFonts w:ascii="Simplified Arabic" w:eastAsia="Times New Roman" w:hAnsi="Simplified Arabic" w:cs="Simplified Arabic" w:hint="cs"/>
          <w:b/>
          <w:bCs/>
          <w:color w:val="000000" w:themeColor="text1"/>
          <w:sz w:val="28"/>
          <w:szCs w:val="28"/>
          <w:rtl/>
        </w:rPr>
        <w:t>ية لمدينة</w:t>
      </w:r>
      <w:r w:rsidRPr="0038230D">
        <w:rPr>
          <w:rFonts w:ascii="Simplified Arabic" w:eastAsia="Times New Roman" w:hAnsi="Simplified Arabic" w:cs="Simplified Arabic"/>
          <w:b/>
          <w:bCs/>
          <w:color w:val="000000" w:themeColor="text1"/>
          <w:sz w:val="28"/>
          <w:szCs w:val="28"/>
          <w:rtl/>
        </w:rPr>
        <w:t xml:space="preserve"> القدس </w:t>
      </w:r>
    </w:p>
    <w:p w:rsidR="00E854F1" w:rsidRPr="0038230D" w:rsidRDefault="00204447" w:rsidP="00204447">
      <w:pPr>
        <w:spacing w:before="120" w:after="0"/>
        <w:ind w:left="-52"/>
        <w:jc w:val="center"/>
        <w:rPr>
          <w:rFonts w:ascii="Simplified Arabic" w:hAnsi="Simplified Arabic" w:cs="Simplified Arabic"/>
          <w:b/>
          <w:bCs/>
          <w:color w:val="000000" w:themeColor="text1"/>
          <w:sz w:val="28"/>
          <w:szCs w:val="28"/>
          <w:rtl/>
        </w:rPr>
      </w:pPr>
      <w:r w:rsidRPr="0038230D">
        <w:rPr>
          <w:rFonts w:ascii="Simplified Arabic" w:hAnsi="Simplified Arabic" w:cs="Simplified Arabic" w:hint="cs"/>
          <w:b/>
          <w:bCs/>
          <w:color w:val="000000" w:themeColor="text1"/>
          <w:sz w:val="28"/>
          <w:szCs w:val="28"/>
          <w:rtl/>
        </w:rPr>
        <w:t>أ.</w:t>
      </w:r>
      <w:r w:rsidR="00E854F1" w:rsidRPr="0038230D">
        <w:rPr>
          <w:rFonts w:ascii="Simplified Arabic" w:hAnsi="Simplified Arabic" w:cs="Simplified Arabic" w:hint="cs"/>
          <w:b/>
          <w:bCs/>
          <w:color w:val="000000" w:themeColor="text1"/>
          <w:sz w:val="28"/>
          <w:szCs w:val="28"/>
          <w:rtl/>
        </w:rPr>
        <w:t xml:space="preserve">د رامز طنبور     </w:t>
      </w:r>
      <w:r w:rsidRPr="0038230D">
        <w:rPr>
          <w:rFonts w:ascii="Simplified Arabic" w:hAnsi="Simplified Arabic" w:cs="Simplified Arabic" w:hint="cs"/>
          <w:b/>
          <w:bCs/>
          <w:color w:val="000000" w:themeColor="text1"/>
          <w:sz w:val="28"/>
          <w:szCs w:val="28"/>
          <w:rtl/>
        </w:rPr>
        <w:t xml:space="preserve">        </w:t>
      </w:r>
      <w:r w:rsidR="00E854F1" w:rsidRPr="0038230D">
        <w:rPr>
          <w:rFonts w:ascii="Simplified Arabic" w:hAnsi="Simplified Arabic" w:cs="Simplified Arabic" w:hint="cs"/>
          <w:b/>
          <w:bCs/>
          <w:color w:val="000000" w:themeColor="text1"/>
          <w:sz w:val="28"/>
          <w:szCs w:val="28"/>
          <w:rtl/>
        </w:rPr>
        <w:t xml:space="preserve">    أ.د رياض العيلة</w:t>
      </w:r>
    </w:p>
    <w:p w:rsidR="0038230D" w:rsidRDefault="0038230D" w:rsidP="0038230D">
      <w:pPr>
        <w:tabs>
          <w:tab w:val="left" w:pos="2847"/>
        </w:tabs>
        <w:spacing w:after="0" w:line="240" w:lineRule="auto"/>
        <w:jc w:val="center"/>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hint="cs"/>
          <w:b/>
          <w:bCs/>
          <w:color w:val="000000" w:themeColor="text1"/>
          <w:sz w:val="28"/>
          <w:szCs w:val="28"/>
          <w:rtl/>
        </w:rPr>
        <w:t>نضال زكي سالم عيسى</w:t>
      </w:r>
    </w:p>
    <w:p w:rsidR="007A40C6" w:rsidRDefault="007A40C6" w:rsidP="007A40C6">
      <w:pPr>
        <w:tabs>
          <w:tab w:val="left" w:pos="2847"/>
        </w:tabs>
        <w:spacing w:after="0" w:line="240" w:lineRule="auto"/>
        <w:jc w:val="center"/>
        <w:rPr>
          <w:rFonts w:ascii="Simplified Arabic" w:eastAsia="Times New Roman" w:hAnsi="Simplified Arabic" w:cs="Simplified Arabic"/>
          <w:b/>
          <w:bCs/>
          <w:color w:val="000000" w:themeColor="text1"/>
          <w:sz w:val="28"/>
          <w:szCs w:val="28"/>
          <w:rtl/>
          <w:lang w:bidi="ar-IQ"/>
        </w:rPr>
      </w:pPr>
      <w:r w:rsidRPr="007A40C6">
        <w:rPr>
          <w:rFonts w:ascii="Simplified Arabic" w:eastAsia="Times New Roman" w:hAnsi="Simplified Arabic" w:cs="Simplified Arabic" w:hint="cs"/>
          <w:b/>
          <w:bCs/>
          <w:color w:val="000000" w:themeColor="text1"/>
          <w:sz w:val="28"/>
          <w:szCs w:val="28"/>
          <w:rtl/>
          <w:lang w:bidi="ar-IQ"/>
        </w:rPr>
        <w:t>وزارة الاوقاف والشؤون الدينية / فلسطين</w:t>
      </w:r>
    </w:p>
    <w:p w:rsidR="007A40C6" w:rsidRPr="007A40C6" w:rsidRDefault="007A40C6" w:rsidP="007A40C6">
      <w:pPr>
        <w:tabs>
          <w:tab w:val="left" w:pos="2847"/>
        </w:tabs>
        <w:spacing w:after="0" w:line="240" w:lineRule="auto"/>
        <w:jc w:val="center"/>
        <w:rPr>
          <w:rFonts w:eastAsia="Times New Roman" w:cs="Simplified Arabic"/>
          <w:b/>
          <w:bCs/>
          <w:color w:val="000000" w:themeColor="text1"/>
          <w:sz w:val="28"/>
          <w:szCs w:val="28"/>
        </w:rPr>
      </w:pPr>
      <w:r>
        <w:rPr>
          <w:rFonts w:eastAsia="Times New Roman" w:cs="Simplified Arabic"/>
          <w:b/>
          <w:bCs/>
          <w:color w:val="000000" w:themeColor="text1"/>
          <w:sz w:val="28"/>
          <w:szCs w:val="28"/>
          <w:lang w:bidi="ar-IQ"/>
        </w:rPr>
        <w:t>Dr.hazemissa@hotmail.com</w:t>
      </w:r>
    </w:p>
    <w:p w:rsidR="0038230D" w:rsidRPr="0045175A" w:rsidRDefault="0038230D" w:rsidP="00E854F1">
      <w:pPr>
        <w:spacing w:before="120" w:after="0" w:line="240" w:lineRule="auto"/>
        <w:ind w:left="-52"/>
        <w:jc w:val="both"/>
        <w:rPr>
          <w:rFonts w:ascii="Simplified Arabic" w:eastAsia="Times New Roman" w:hAnsi="Simplified Arabic" w:cs="Simplified Arabic"/>
          <w:b/>
          <w:bCs/>
          <w:color w:val="000000" w:themeColor="text1"/>
          <w:sz w:val="28"/>
          <w:szCs w:val="28"/>
        </w:rPr>
      </w:pPr>
      <w:r w:rsidRPr="0045175A">
        <w:rPr>
          <w:rFonts w:ascii="Simplified Arabic" w:eastAsia="Times New Roman" w:hAnsi="Simplified Arabic" w:cs="Simplified Arabic" w:hint="cs"/>
          <w:b/>
          <w:bCs/>
          <w:color w:val="000000" w:themeColor="text1"/>
          <w:sz w:val="28"/>
          <w:szCs w:val="28"/>
          <w:rtl/>
          <w:lang w:bidi="ar-IQ"/>
        </w:rPr>
        <w:t>المستخلص</w:t>
      </w:r>
      <w:r w:rsidR="00F95389" w:rsidRPr="0045175A">
        <w:rPr>
          <w:rFonts w:ascii="Simplified Arabic" w:eastAsia="Times New Roman" w:hAnsi="Simplified Arabic" w:cs="Simplified Arabic" w:hint="cs"/>
          <w:b/>
          <w:bCs/>
          <w:color w:val="000000" w:themeColor="text1"/>
          <w:sz w:val="28"/>
          <w:szCs w:val="28"/>
          <w:rtl/>
        </w:rPr>
        <w:t xml:space="preserve">: </w:t>
      </w:r>
    </w:p>
    <w:p w:rsidR="0038230D" w:rsidRDefault="0038230D" w:rsidP="0038230D">
      <w:pPr>
        <w:spacing w:before="120" w:after="0" w:line="240" w:lineRule="auto"/>
        <w:ind w:left="-52"/>
        <w:jc w:val="both"/>
        <w:rPr>
          <w:rFonts w:ascii="Simplified Arabic" w:eastAsia="Times New Roman" w:hAnsi="Simplified Arabic" w:cs="Simplified Arabic"/>
          <w:color w:val="000000" w:themeColor="text1"/>
          <w:sz w:val="24"/>
          <w:szCs w:val="24"/>
        </w:rPr>
      </w:pPr>
      <w:r>
        <w:rPr>
          <w:rFonts w:ascii="Simplified Arabic" w:eastAsia="Times New Roman" w:hAnsi="Simplified Arabic" w:cs="Simplified Arabic" w:hint="cs"/>
          <w:color w:val="000000" w:themeColor="text1"/>
          <w:sz w:val="24"/>
          <w:szCs w:val="24"/>
          <w:rtl/>
        </w:rPr>
        <w:t xml:space="preserve">      </w:t>
      </w:r>
      <w:r w:rsidR="00697D61" w:rsidRPr="00A60315">
        <w:rPr>
          <w:rFonts w:ascii="Simplified Arabic" w:eastAsia="Times New Roman" w:hAnsi="Simplified Arabic" w:cs="Simplified Arabic" w:hint="cs"/>
          <w:color w:val="000000" w:themeColor="text1"/>
          <w:sz w:val="24"/>
          <w:szCs w:val="24"/>
          <w:rtl/>
        </w:rPr>
        <w:t>تهدف الدراسة التعرف إلى</w:t>
      </w:r>
      <w:r w:rsidR="00697D61" w:rsidRPr="00A60315">
        <w:rPr>
          <w:rFonts w:ascii="Simplified Arabic" w:eastAsia="Times New Roman" w:hAnsi="Simplified Arabic" w:cs="Simplified Arabic"/>
          <w:color w:val="000000" w:themeColor="text1"/>
          <w:sz w:val="24"/>
          <w:szCs w:val="24"/>
          <w:rtl/>
        </w:rPr>
        <w:t xml:space="preserve"> مستقبل القدس في المفاوضات الفلسطينية الاسرائيلية</w:t>
      </w:r>
      <w:r w:rsidR="00697D61" w:rsidRPr="00A60315">
        <w:rPr>
          <w:rFonts w:ascii="Simplified Arabic" w:eastAsia="Times New Roman" w:hAnsi="Simplified Arabic" w:cs="Simplified Arabic" w:hint="cs"/>
          <w:color w:val="000000" w:themeColor="text1"/>
          <w:sz w:val="24"/>
          <w:szCs w:val="24"/>
          <w:rtl/>
        </w:rPr>
        <w:t xml:space="preserve">، واتبع الباحث </w:t>
      </w:r>
      <w:r w:rsidR="00697D61" w:rsidRPr="00A60315">
        <w:rPr>
          <w:rFonts w:ascii="Simplified Arabic" w:eastAsia="Times New Roman" w:hAnsi="Simplified Arabic" w:cs="Simplified Arabic"/>
          <w:color w:val="000000" w:themeColor="text1"/>
          <w:sz w:val="24"/>
          <w:szCs w:val="24"/>
          <w:rtl/>
        </w:rPr>
        <w:t>المنهج التاريخي والوصفي التحليلي</w:t>
      </w:r>
      <w:r w:rsidR="00697D61" w:rsidRPr="00A60315">
        <w:rPr>
          <w:rFonts w:ascii="Simplified Arabic" w:eastAsia="Times New Roman" w:hAnsi="Simplified Arabic" w:cs="Simplified Arabic" w:hint="cs"/>
          <w:color w:val="000000" w:themeColor="text1"/>
          <w:sz w:val="24"/>
          <w:szCs w:val="24"/>
          <w:rtl/>
        </w:rPr>
        <w:t>، وكان من أهم النتائج التي توصل إليها الباحث حول السيناريوهات</w:t>
      </w:r>
      <w:r w:rsidR="00697D61" w:rsidRPr="00A60315">
        <w:rPr>
          <w:rFonts w:ascii="Simplified Arabic" w:eastAsia="Times New Roman" w:hAnsi="Simplified Arabic" w:cs="Simplified Arabic"/>
          <w:color w:val="000000" w:themeColor="text1"/>
          <w:sz w:val="24"/>
          <w:szCs w:val="24"/>
          <w:rtl/>
        </w:rPr>
        <w:t xml:space="preserve"> </w:t>
      </w:r>
      <w:r w:rsidR="00697D61" w:rsidRPr="00A60315">
        <w:rPr>
          <w:rFonts w:ascii="Simplified Arabic" w:eastAsia="Times New Roman" w:hAnsi="Simplified Arabic" w:cs="Simplified Arabic" w:hint="cs"/>
          <w:color w:val="000000" w:themeColor="text1"/>
          <w:sz w:val="24"/>
          <w:szCs w:val="24"/>
          <w:rtl/>
        </w:rPr>
        <w:t>المستقبلية</w:t>
      </w:r>
      <w:r w:rsidR="00697D61" w:rsidRPr="00A60315">
        <w:rPr>
          <w:rFonts w:ascii="Simplified Arabic" w:eastAsia="Times New Roman" w:hAnsi="Simplified Arabic" w:cs="Simplified Arabic"/>
          <w:color w:val="000000" w:themeColor="text1"/>
          <w:sz w:val="24"/>
          <w:szCs w:val="24"/>
          <w:rtl/>
        </w:rPr>
        <w:t xml:space="preserve"> </w:t>
      </w:r>
      <w:r w:rsidR="00697D61" w:rsidRPr="00A60315">
        <w:rPr>
          <w:rFonts w:ascii="Simplified Arabic" w:eastAsia="Times New Roman" w:hAnsi="Simplified Arabic" w:cs="Simplified Arabic" w:hint="cs"/>
          <w:color w:val="000000" w:themeColor="text1"/>
          <w:sz w:val="24"/>
          <w:szCs w:val="24"/>
          <w:rtl/>
        </w:rPr>
        <w:t>ل</w:t>
      </w:r>
      <w:r w:rsidR="00697D61" w:rsidRPr="00A60315">
        <w:rPr>
          <w:rFonts w:ascii="Simplified Arabic" w:eastAsia="Times New Roman" w:hAnsi="Simplified Arabic" w:cs="Simplified Arabic"/>
          <w:color w:val="000000" w:themeColor="text1"/>
          <w:sz w:val="24"/>
          <w:szCs w:val="24"/>
          <w:rtl/>
        </w:rPr>
        <w:t>مدينة القدس</w:t>
      </w:r>
      <w:r w:rsidR="00697D61" w:rsidRPr="00A60315">
        <w:rPr>
          <w:rFonts w:ascii="Simplified Arabic" w:eastAsia="Times New Roman" w:hAnsi="Simplified Arabic" w:cs="Simplified Arabic" w:hint="cs"/>
          <w:color w:val="000000" w:themeColor="text1"/>
          <w:sz w:val="24"/>
          <w:szCs w:val="24"/>
          <w:rtl/>
        </w:rPr>
        <w:t xml:space="preserve">، </w:t>
      </w:r>
      <w:r w:rsidR="00E854F1" w:rsidRPr="00A60315">
        <w:rPr>
          <w:rFonts w:ascii="Simplified Arabic" w:eastAsia="Times New Roman" w:hAnsi="Simplified Arabic" w:cs="Simplified Arabic" w:hint="cs"/>
          <w:color w:val="000000" w:themeColor="text1"/>
          <w:sz w:val="24"/>
          <w:szCs w:val="24"/>
          <w:rtl/>
        </w:rPr>
        <w:t>وفي مجمل</w:t>
      </w:r>
      <w:r w:rsidR="00E854F1" w:rsidRPr="00A60315">
        <w:rPr>
          <w:rFonts w:ascii="Simplified Arabic" w:eastAsia="Times New Roman" w:hAnsi="Simplified Arabic" w:cs="Simplified Arabic"/>
          <w:color w:val="000000" w:themeColor="text1"/>
          <w:sz w:val="24"/>
          <w:szCs w:val="24"/>
          <w:rtl/>
        </w:rPr>
        <w:t xml:space="preserve"> </w:t>
      </w:r>
      <w:r w:rsidR="00E854F1" w:rsidRPr="00A60315">
        <w:rPr>
          <w:rFonts w:ascii="Simplified Arabic" w:eastAsia="Times New Roman" w:hAnsi="Simplified Arabic" w:cs="Simplified Arabic" w:hint="cs"/>
          <w:color w:val="000000" w:themeColor="text1"/>
          <w:sz w:val="24"/>
          <w:szCs w:val="24"/>
          <w:rtl/>
        </w:rPr>
        <w:t>ال</w:t>
      </w:r>
      <w:r w:rsidR="00E854F1" w:rsidRPr="00A60315">
        <w:rPr>
          <w:rFonts w:ascii="Simplified Arabic" w:eastAsia="Times New Roman" w:hAnsi="Simplified Arabic" w:cs="Simplified Arabic"/>
          <w:color w:val="000000" w:themeColor="text1"/>
          <w:sz w:val="24"/>
          <w:szCs w:val="24"/>
          <w:rtl/>
        </w:rPr>
        <w:t>سناريوهات</w:t>
      </w:r>
      <w:r w:rsidR="00E854F1" w:rsidRPr="00A60315">
        <w:rPr>
          <w:rFonts w:ascii="Simplified Arabic" w:eastAsia="Times New Roman" w:hAnsi="Simplified Arabic" w:cs="Simplified Arabic" w:hint="cs"/>
          <w:color w:val="000000" w:themeColor="text1"/>
          <w:sz w:val="24"/>
          <w:szCs w:val="24"/>
          <w:rtl/>
        </w:rPr>
        <w:t xml:space="preserve"> التي تم عرضها، يمكن </w:t>
      </w:r>
      <w:r w:rsidR="00E854F1" w:rsidRPr="00A60315">
        <w:rPr>
          <w:rFonts w:ascii="Simplified Arabic" w:eastAsia="Times New Roman" w:hAnsi="Simplified Arabic" w:cs="Simplified Arabic"/>
          <w:color w:val="000000" w:themeColor="text1"/>
          <w:sz w:val="24"/>
          <w:szCs w:val="24"/>
          <w:rtl/>
        </w:rPr>
        <w:t xml:space="preserve">نقول </w:t>
      </w:r>
      <w:r w:rsidR="00E854F1" w:rsidRPr="00A60315">
        <w:rPr>
          <w:rFonts w:ascii="Simplified Arabic" w:eastAsia="Times New Roman" w:hAnsi="Simplified Arabic" w:cs="Simplified Arabic" w:hint="cs"/>
          <w:color w:val="000000" w:themeColor="text1"/>
          <w:sz w:val="24"/>
          <w:szCs w:val="24"/>
          <w:rtl/>
        </w:rPr>
        <w:t>أ</w:t>
      </w:r>
      <w:r w:rsidR="00E854F1" w:rsidRPr="00A60315">
        <w:rPr>
          <w:rFonts w:ascii="Simplified Arabic" w:eastAsia="Times New Roman" w:hAnsi="Simplified Arabic" w:cs="Simplified Arabic"/>
          <w:color w:val="000000" w:themeColor="text1"/>
          <w:sz w:val="24"/>
          <w:szCs w:val="24"/>
          <w:rtl/>
        </w:rPr>
        <w:t>ن المستقبل الذي يحكم القضية الفلسطينية للحل النهائي</w:t>
      </w:r>
      <w:r w:rsidR="00E854F1" w:rsidRPr="00A60315">
        <w:rPr>
          <w:rFonts w:ascii="Simplified Arabic" w:eastAsia="Times New Roman" w:hAnsi="Simplified Arabic" w:cs="Simplified Arabic" w:hint="cs"/>
          <w:color w:val="000000" w:themeColor="text1"/>
          <w:sz w:val="24"/>
          <w:szCs w:val="24"/>
          <w:rtl/>
        </w:rPr>
        <w:t xml:space="preserve"> مرتبط ب</w:t>
      </w:r>
      <w:r w:rsidR="00E854F1" w:rsidRPr="00A60315">
        <w:rPr>
          <w:rFonts w:ascii="Simplified Arabic" w:eastAsia="Times New Roman" w:hAnsi="Simplified Arabic" w:cs="Simplified Arabic"/>
          <w:color w:val="000000" w:themeColor="text1"/>
          <w:sz w:val="24"/>
          <w:szCs w:val="24"/>
          <w:rtl/>
        </w:rPr>
        <w:t>قضية القدس</w:t>
      </w:r>
      <w:r w:rsidR="00E854F1" w:rsidRPr="00A60315">
        <w:rPr>
          <w:rFonts w:ascii="Simplified Arabic" w:eastAsia="Times New Roman" w:hAnsi="Simplified Arabic" w:cs="Simplified Arabic" w:hint="cs"/>
          <w:color w:val="000000" w:themeColor="text1"/>
          <w:sz w:val="24"/>
          <w:szCs w:val="24"/>
          <w:rtl/>
        </w:rPr>
        <w:t xml:space="preserve">؛ كونها محور أساسي وفارق طريق للمستقبل الخفي، حيث ستبقى اتفاقيات مستمرة دون جدوى؛ لأن الإسرائيليين لا يقبلون بأي حل مهما كان، إلا في حالة عدم وجود الفلسطينيين والعرب والمسلمين على أي جزء من أرض فلسطين التاريخية، أما الرؤية المستقبلية لمدينة القدس </w:t>
      </w:r>
      <w:r w:rsidR="00E854F1" w:rsidRPr="00A60315">
        <w:rPr>
          <w:rFonts w:ascii="Simplified Arabic" w:eastAsia="Times New Roman" w:hAnsi="Simplified Arabic" w:cs="Simplified Arabic"/>
          <w:color w:val="000000" w:themeColor="text1"/>
          <w:sz w:val="24"/>
          <w:szCs w:val="24"/>
          <w:rtl/>
        </w:rPr>
        <w:t xml:space="preserve">تطرح قضية القدس في ثنايا هذه الاحتمالات الاربعة، مع ملاحظة </w:t>
      </w:r>
      <w:r w:rsidR="00E854F1" w:rsidRPr="00A60315">
        <w:rPr>
          <w:rFonts w:ascii="Simplified Arabic" w:eastAsia="Times New Roman" w:hAnsi="Simplified Arabic" w:cs="Simplified Arabic" w:hint="cs"/>
          <w:color w:val="000000" w:themeColor="text1"/>
          <w:sz w:val="24"/>
          <w:szCs w:val="24"/>
          <w:rtl/>
        </w:rPr>
        <w:t>أ</w:t>
      </w:r>
      <w:r w:rsidR="00E854F1" w:rsidRPr="00A60315">
        <w:rPr>
          <w:rFonts w:ascii="Simplified Arabic" w:eastAsia="Times New Roman" w:hAnsi="Simplified Arabic" w:cs="Simplified Arabic"/>
          <w:color w:val="000000" w:themeColor="text1"/>
          <w:sz w:val="24"/>
          <w:szCs w:val="24"/>
          <w:rtl/>
        </w:rPr>
        <w:t xml:space="preserve">ن </w:t>
      </w:r>
      <w:r w:rsidR="00E854F1" w:rsidRPr="00A60315">
        <w:rPr>
          <w:rFonts w:ascii="Simplified Arabic" w:eastAsia="Times New Roman" w:hAnsi="Simplified Arabic" w:cs="Simplified Arabic" w:hint="cs"/>
          <w:color w:val="000000" w:themeColor="text1"/>
          <w:sz w:val="24"/>
          <w:szCs w:val="24"/>
          <w:rtl/>
        </w:rPr>
        <w:t>إ</w:t>
      </w:r>
      <w:r w:rsidR="00E854F1" w:rsidRPr="00A60315">
        <w:rPr>
          <w:rFonts w:ascii="Simplified Arabic" w:eastAsia="Times New Roman" w:hAnsi="Simplified Arabic" w:cs="Simplified Arabic"/>
          <w:color w:val="000000" w:themeColor="text1"/>
          <w:sz w:val="24"/>
          <w:szCs w:val="24"/>
          <w:rtl/>
        </w:rPr>
        <w:t>سرائيل</w:t>
      </w:r>
      <w:r w:rsidR="00E854F1" w:rsidRPr="00A60315">
        <w:rPr>
          <w:rFonts w:ascii="Simplified Arabic" w:eastAsia="Times New Roman" w:hAnsi="Simplified Arabic" w:cs="Simplified Arabic" w:hint="cs"/>
          <w:color w:val="000000" w:themeColor="text1"/>
          <w:sz w:val="24"/>
          <w:szCs w:val="24"/>
          <w:rtl/>
        </w:rPr>
        <w:t xml:space="preserve"> فرضت واقع غربي القدس منذ العام 1967م </w:t>
      </w:r>
      <w:r w:rsidR="00E854F1" w:rsidRPr="00A60315">
        <w:rPr>
          <w:rFonts w:ascii="Simplified Arabic" w:eastAsia="Times New Roman" w:hAnsi="Simplified Arabic" w:cs="Simplified Arabic"/>
          <w:color w:val="000000" w:themeColor="text1"/>
          <w:sz w:val="24"/>
          <w:szCs w:val="24"/>
          <w:rtl/>
        </w:rPr>
        <w:t xml:space="preserve">تحت السيادة الاسرائيلية، وان الحديث الدائر هو بشان </w:t>
      </w:r>
      <w:r w:rsidR="00E854F1" w:rsidRPr="00A60315">
        <w:rPr>
          <w:rFonts w:ascii="Simplified Arabic" w:eastAsia="Times New Roman" w:hAnsi="Simplified Arabic" w:cs="Simplified Arabic" w:hint="cs"/>
          <w:color w:val="000000" w:themeColor="text1"/>
          <w:sz w:val="24"/>
          <w:szCs w:val="24"/>
          <w:rtl/>
        </w:rPr>
        <w:t xml:space="preserve">شرقي </w:t>
      </w:r>
      <w:r w:rsidR="00E854F1" w:rsidRPr="00A60315">
        <w:rPr>
          <w:rFonts w:ascii="Simplified Arabic" w:eastAsia="Times New Roman" w:hAnsi="Simplified Arabic" w:cs="Simplified Arabic"/>
          <w:color w:val="000000" w:themeColor="text1"/>
          <w:sz w:val="24"/>
          <w:szCs w:val="24"/>
          <w:rtl/>
        </w:rPr>
        <w:t>القدس والحلول المطروحة هنا متعددة، بصيغتها النظرية،</w:t>
      </w:r>
      <w:r w:rsidR="00E854F1" w:rsidRPr="00A60315">
        <w:rPr>
          <w:rFonts w:ascii="Simplified Arabic" w:eastAsia="Times New Roman" w:hAnsi="Simplified Arabic" w:cs="Simplified Arabic" w:hint="cs"/>
          <w:color w:val="000000" w:themeColor="text1"/>
          <w:sz w:val="24"/>
          <w:szCs w:val="24"/>
          <w:rtl/>
        </w:rPr>
        <w:t xml:space="preserve"> وفي ضوء الاجتهاد تبين أن هناك ثلاث مشاهد لمستقبل مدينة شرقي القدس</w:t>
      </w:r>
    </w:p>
    <w:p w:rsidR="0038230D" w:rsidRDefault="0038230D" w:rsidP="0038230D">
      <w:pPr>
        <w:spacing w:after="0" w:line="240" w:lineRule="auto"/>
        <w:jc w:val="both"/>
        <w:rPr>
          <w:rFonts w:ascii="Simplified Arabic" w:eastAsia="Times New Roman" w:hAnsi="Simplified Arabic" w:cs="Simplified Arabic"/>
          <w:color w:val="000000" w:themeColor="text1"/>
          <w:sz w:val="24"/>
          <w:szCs w:val="24"/>
          <w:rtl/>
        </w:rPr>
      </w:pPr>
      <w:r w:rsidRPr="0038230D">
        <w:rPr>
          <w:rFonts w:ascii="Simplified Arabic" w:eastAsia="Times New Roman" w:hAnsi="Simplified Arabic" w:cs="Simplified Arabic" w:hint="cs"/>
          <w:color w:val="000000" w:themeColor="text1"/>
          <w:sz w:val="24"/>
          <w:szCs w:val="24"/>
          <w:rtl/>
        </w:rPr>
        <w:t>الكلمات المفتاحية: (سيناريوهات، ال</w:t>
      </w:r>
      <w:r w:rsidRPr="0038230D">
        <w:rPr>
          <w:rFonts w:ascii="Simplified Arabic" w:eastAsia="Times New Roman" w:hAnsi="Simplified Arabic" w:cs="Simplified Arabic"/>
          <w:color w:val="000000" w:themeColor="text1"/>
          <w:sz w:val="24"/>
          <w:szCs w:val="24"/>
          <w:rtl/>
        </w:rPr>
        <w:t>مستقبل</w:t>
      </w:r>
      <w:r w:rsidRPr="0038230D">
        <w:rPr>
          <w:rFonts w:ascii="Simplified Arabic" w:eastAsia="Times New Roman" w:hAnsi="Simplified Arabic" w:cs="Simplified Arabic" w:hint="cs"/>
          <w:color w:val="000000" w:themeColor="text1"/>
          <w:sz w:val="24"/>
          <w:szCs w:val="24"/>
          <w:rtl/>
        </w:rPr>
        <w:t>ية، مدينة</w:t>
      </w:r>
      <w:r w:rsidRPr="0038230D">
        <w:rPr>
          <w:rFonts w:ascii="Simplified Arabic" w:eastAsia="Times New Roman" w:hAnsi="Simplified Arabic" w:cs="Simplified Arabic"/>
          <w:color w:val="000000" w:themeColor="text1"/>
          <w:sz w:val="24"/>
          <w:szCs w:val="24"/>
          <w:rtl/>
        </w:rPr>
        <w:t xml:space="preserve"> القدس</w:t>
      </w:r>
      <w:r w:rsidRPr="0038230D">
        <w:rPr>
          <w:rFonts w:ascii="Simplified Arabic" w:eastAsia="Times New Roman" w:hAnsi="Simplified Arabic" w:cs="Simplified Arabic" w:hint="cs"/>
          <w:color w:val="000000" w:themeColor="text1"/>
          <w:sz w:val="24"/>
          <w:szCs w:val="24"/>
          <w:rtl/>
        </w:rPr>
        <w:t>).</w:t>
      </w:r>
    </w:p>
    <w:p w:rsidR="0045175A" w:rsidRPr="0045175A" w:rsidRDefault="0045175A" w:rsidP="0045175A">
      <w:pPr>
        <w:spacing w:after="0" w:line="240" w:lineRule="auto"/>
        <w:jc w:val="center"/>
        <w:rPr>
          <w:rFonts w:ascii="Simplified Arabic" w:eastAsia="Times New Roman" w:hAnsi="Simplified Arabic" w:cs="Simplified Arabic"/>
          <w:b/>
          <w:bCs/>
          <w:color w:val="000000" w:themeColor="text1"/>
          <w:sz w:val="28"/>
          <w:szCs w:val="28"/>
        </w:rPr>
      </w:pPr>
      <w:r w:rsidRPr="0045175A">
        <w:rPr>
          <w:rFonts w:ascii="Simplified Arabic" w:eastAsia="Times New Roman" w:hAnsi="Simplified Arabic" w:cs="Simplified Arabic"/>
          <w:b/>
          <w:bCs/>
          <w:color w:val="000000" w:themeColor="text1"/>
          <w:sz w:val="28"/>
          <w:szCs w:val="28"/>
        </w:rPr>
        <w:t>Future scenarios for the city of Jerusalem</w:t>
      </w:r>
    </w:p>
    <w:p w:rsidR="00F72928" w:rsidRDefault="00F72928" w:rsidP="00F72928">
      <w:pPr>
        <w:spacing w:after="0" w:line="240" w:lineRule="auto"/>
        <w:jc w:val="center"/>
        <w:rPr>
          <w:rFonts w:ascii="Simplified Arabic" w:eastAsia="Times New Roman" w:hAnsi="Simplified Arabic" w:cs="Simplified Arabic"/>
          <w:b/>
          <w:bCs/>
          <w:color w:val="000000" w:themeColor="text1"/>
          <w:sz w:val="28"/>
          <w:szCs w:val="28"/>
        </w:rPr>
      </w:pPr>
      <w:r>
        <w:rPr>
          <w:rFonts w:eastAsia="Times New Roman" w:cs="Simplified Arabic"/>
          <w:b/>
          <w:bCs/>
          <w:color w:val="000000" w:themeColor="text1"/>
          <w:sz w:val="28"/>
          <w:szCs w:val="28"/>
        </w:rPr>
        <w:t>D</w:t>
      </w:r>
      <w:r w:rsidR="0045175A" w:rsidRPr="0045175A">
        <w:rPr>
          <w:rFonts w:eastAsia="Times New Roman" w:cs="Simplified Arabic"/>
          <w:b/>
          <w:bCs/>
          <w:color w:val="000000" w:themeColor="text1"/>
          <w:sz w:val="28"/>
          <w:szCs w:val="28"/>
        </w:rPr>
        <w:t>r</w:t>
      </w:r>
      <w:r>
        <w:rPr>
          <w:rFonts w:ascii="Simplified Arabic" w:eastAsia="Times New Roman" w:hAnsi="Simplified Arabic" w:cs="Simplified Arabic"/>
          <w:b/>
          <w:bCs/>
          <w:color w:val="000000" w:themeColor="text1"/>
          <w:sz w:val="28"/>
          <w:szCs w:val="28"/>
        </w:rPr>
        <w:t xml:space="preserve">. Ramiz </w:t>
      </w:r>
      <w:proofErr w:type="spellStart"/>
      <w:r>
        <w:rPr>
          <w:rFonts w:ascii="Simplified Arabic" w:eastAsia="Times New Roman" w:hAnsi="Simplified Arabic" w:cs="Simplified Arabic"/>
          <w:b/>
          <w:bCs/>
          <w:color w:val="000000" w:themeColor="text1"/>
          <w:sz w:val="28"/>
          <w:szCs w:val="28"/>
        </w:rPr>
        <w:t>Tanbour</w:t>
      </w:r>
      <w:proofErr w:type="spellEnd"/>
      <w:r>
        <w:rPr>
          <w:rFonts w:ascii="Simplified Arabic" w:eastAsia="Times New Roman" w:hAnsi="Simplified Arabic" w:cs="Simplified Arabic"/>
          <w:b/>
          <w:bCs/>
          <w:color w:val="000000" w:themeColor="text1"/>
          <w:sz w:val="28"/>
          <w:szCs w:val="28"/>
        </w:rPr>
        <w:t xml:space="preserve"> </w:t>
      </w:r>
    </w:p>
    <w:p w:rsidR="0045175A" w:rsidRPr="0045175A" w:rsidRDefault="00F72928" w:rsidP="00F72928">
      <w:pPr>
        <w:spacing w:after="0" w:line="240" w:lineRule="auto"/>
        <w:jc w:val="center"/>
        <w:rPr>
          <w:rFonts w:ascii="Simplified Arabic" w:eastAsia="Times New Roman" w:hAnsi="Simplified Arabic" w:cs="Simplified Arabic"/>
          <w:b/>
          <w:bCs/>
          <w:color w:val="000000" w:themeColor="text1"/>
          <w:sz w:val="28"/>
          <w:szCs w:val="28"/>
        </w:rPr>
      </w:pPr>
      <w:r>
        <w:rPr>
          <w:rFonts w:ascii="Simplified Arabic" w:eastAsia="Times New Roman" w:hAnsi="Simplified Arabic" w:cs="Simplified Arabic"/>
          <w:b/>
          <w:bCs/>
          <w:color w:val="000000" w:themeColor="text1"/>
          <w:sz w:val="28"/>
          <w:szCs w:val="28"/>
        </w:rPr>
        <w:t>D</w:t>
      </w:r>
      <w:r w:rsidR="0045175A" w:rsidRPr="0045175A">
        <w:rPr>
          <w:rFonts w:ascii="Simplified Arabic" w:eastAsia="Times New Roman" w:hAnsi="Simplified Arabic" w:cs="Simplified Arabic"/>
          <w:b/>
          <w:bCs/>
          <w:color w:val="000000" w:themeColor="text1"/>
          <w:sz w:val="28"/>
          <w:szCs w:val="28"/>
        </w:rPr>
        <w:t xml:space="preserve">r. </w:t>
      </w:r>
      <w:proofErr w:type="spellStart"/>
      <w:r w:rsidR="0045175A" w:rsidRPr="0045175A">
        <w:rPr>
          <w:rFonts w:ascii="Simplified Arabic" w:eastAsia="Times New Roman" w:hAnsi="Simplified Arabic" w:cs="Simplified Arabic"/>
          <w:b/>
          <w:bCs/>
          <w:color w:val="000000" w:themeColor="text1"/>
          <w:sz w:val="28"/>
          <w:szCs w:val="28"/>
        </w:rPr>
        <w:t>Riad</w:t>
      </w:r>
      <w:proofErr w:type="spellEnd"/>
      <w:r w:rsidR="0045175A" w:rsidRPr="0045175A">
        <w:rPr>
          <w:rFonts w:ascii="Simplified Arabic" w:eastAsia="Times New Roman" w:hAnsi="Simplified Arabic" w:cs="Simplified Arabic"/>
          <w:b/>
          <w:bCs/>
          <w:color w:val="000000" w:themeColor="text1"/>
          <w:sz w:val="28"/>
          <w:szCs w:val="28"/>
        </w:rPr>
        <w:t xml:space="preserve"> Al-Ayla</w:t>
      </w:r>
    </w:p>
    <w:p w:rsidR="0045175A" w:rsidRDefault="0045175A" w:rsidP="0045175A">
      <w:pPr>
        <w:spacing w:after="0" w:line="240" w:lineRule="auto"/>
        <w:jc w:val="center"/>
        <w:rPr>
          <w:rFonts w:ascii="Simplified Arabic" w:eastAsia="Times New Roman" w:hAnsi="Simplified Arabic" w:cs="Simplified Arabic"/>
          <w:b/>
          <w:bCs/>
          <w:color w:val="000000" w:themeColor="text1"/>
          <w:sz w:val="28"/>
          <w:szCs w:val="28"/>
        </w:rPr>
      </w:pPr>
      <w:proofErr w:type="spellStart"/>
      <w:r w:rsidRPr="0045175A">
        <w:rPr>
          <w:rFonts w:ascii="Simplified Arabic" w:eastAsia="Times New Roman" w:hAnsi="Simplified Arabic" w:cs="Simplified Arabic"/>
          <w:b/>
          <w:bCs/>
          <w:color w:val="000000" w:themeColor="text1"/>
          <w:sz w:val="28"/>
          <w:szCs w:val="28"/>
        </w:rPr>
        <w:t>Nidal</w:t>
      </w:r>
      <w:proofErr w:type="spellEnd"/>
      <w:r w:rsidRPr="0045175A">
        <w:rPr>
          <w:rFonts w:ascii="Simplified Arabic" w:eastAsia="Times New Roman" w:hAnsi="Simplified Arabic" w:cs="Simplified Arabic"/>
          <w:b/>
          <w:bCs/>
          <w:color w:val="000000" w:themeColor="text1"/>
          <w:sz w:val="28"/>
          <w:szCs w:val="28"/>
        </w:rPr>
        <w:t xml:space="preserve"> </w:t>
      </w:r>
      <w:proofErr w:type="spellStart"/>
      <w:r w:rsidRPr="0045175A">
        <w:rPr>
          <w:rFonts w:ascii="Simplified Arabic" w:eastAsia="Times New Roman" w:hAnsi="Simplified Arabic" w:cs="Simplified Arabic"/>
          <w:b/>
          <w:bCs/>
          <w:color w:val="000000" w:themeColor="text1"/>
          <w:sz w:val="28"/>
          <w:szCs w:val="28"/>
        </w:rPr>
        <w:t>Zaki</w:t>
      </w:r>
      <w:proofErr w:type="spellEnd"/>
      <w:r w:rsidRPr="0045175A">
        <w:rPr>
          <w:rFonts w:ascii="Simplified Arabic" w:eastAsia="Times New Roman" w:hAnsi="Simplified Arabic" w:cs="Simplified Arabic"/>
          <w:b/>
          <w:bCs/>
          <w:color w:val="000000" w:themeColor="text1"/>
          <w:sz w:val="28"/>
          <w:szCs w:val="28"/>
        </w:rPr>
        <w:t xml:space="preserve"> Salem </w:t>
      </w:r>
      <w:proofErr w:type="spellStart"/>
      <w:r w:rsidRPr="0045175A">
        <w:rPr>
          <w:rFonts w:ascii="Simplified Arabic" w:eastAsia="Times New Roman" w:hAnsi="Simplified Arabic" w:cs="Simplified Arabic"/>
          <w:b/>
          <w:bCs/>
          <w:color w:val="000000" w:themeColor="text1"/>
          <w:sz w:val="28"/>
          <w:szCs w:val="28"/>
        </w:rPr>
        <w:t>Issa</w:t>
      </w:r>
      <w:proofErr w:type="spellEnd"/>
    </w:p>
    <w:p w:rsidR="00636410" w:rsidRPr="0045175A" w:rsidRDefault="00517EC0" w:rsidP="0045175A">
      <w:pPr>
        <w:spacing w:after="0" w:line="240" w:lineRule="auto"/>
        <w:jc w:val="center"/>
        <w:rPr>
          <w:rFonts w:ascii="Simplified Arabic" w:eastAsia="Times New Roman" w:hAnsi="Simplified Arabic" w:cs="Simplified Arabic"/>
          <w:b/>
          <w:bCs/>
          <w:color w:val="000000" w:themeColor="text1"/>
          <w:sz w:val="28"/>
          <w:szCs w:val="28"/>
        </w:rPr>
      </w:pPr>
      <w:r w:rsidRPr="00517EC0">
        <w:rPr>
          <w:rFonts w:ascii="Simplified Arabic" w:eastAsia="Times New Roman" w:hAnsi="Simplified Arabic" w:cs="Simplified Arabic"/>
          <w:b/>
          <w:bCs/>
          <w:color w:val="000000" w:themeColor="text1"/>
          <w:sz w:val="28"/>
          <w:szCs w:val="28"/>
        </w:rPr>
        <w:t xml:space="preserve">Ministry of </w:t>
      </w:r>
      <w:proofErr w:type="spellStart"/>
      <w:r w:rsidRPr="00517EC0">
        <w:rPr>
          <w:rFonts w:ascii="Simplified Arabic" w:eastAsia="Times New Roman" w:hAnsi="Simplified Arabic" w:cs="Simplified Arabic"/>
          <w:b/>
          <w:bCs/>
          <w:color w:val="000000" w:themeColor="text1"/>
          <w:sz w:val="28"/>
          <w:szCs w:val="28"/>
        </w:rPr>
        <w:t>Awqaf</w:t>
      </w:r>
      <w:proofErr w:type="spellEnd"/>
      <w:r w:rsidRPr="00517EC0">
        <w:rPr>
          <w:rFonts w:ascii="Simplified Arabic" w:eastAsia="Times New Roman" w:hAnsi="Simplified Arabic" w:cs="Simplified Arabic"/>
          <w:b/>
          <w:bCs/>
          <w:color w:val="000000" w:themeColor="text1"/>
          <w:sz w:val="28"/>
          <w:szCs w:val="28"/>
        </w:rPr>
        <w:t xml:space="preserve"> and Religious Affairs / Palestine</w:t>
      </w:r>
    </w:p>
    <w:p w:rsidR="0045175A" w:rsidRPr="00F72928" w:rsidRDefault="0045175A" w:rsidP="0045175A">
      <w:pPr>
        <w:bidi w:val="0"/>
        <w:spacing w:after="0" w:line="240" w:lineRule="auto"/>
        <w:jc w:val="both"/>
        <w:rPr>
          <w:rFonts w:ascii="Simplified Arabic" w:eastAsia="Times New Roman" w:hAnsi="Simplified Arabic" w:cs="Simplified Arabic"/>
          <w:b/>
          <w:bCs/>
          <w:color w:val="000000" w:themeColor="text1"/>
          <w:sz w:val="28"/>
          <w:szCs w:val="28"/>
        </w:rPr>
      </w:pPr>
      <w:r w:rsidRPr="00F72928">
        <w:rPr>
          <w:rFonts w:ascii="Simplified Arabic" w:eastAsia="Times New Roman" w:hAnsi="Simplified Arabic" w:cs="Simplified Arabic"/>
          <w:b/>
          <w:bCs/>
          <w:color w:val="000000" w:themeColor="text1"/>
          <w:sz w:val="28"/>
          <w:szCs w:val="28"/>
        </w:rPr>
        <w:t>Abstract</w:t>
      </w:r>
      <w:r w:rsidRPr="00F72928">
        <w:rPr>
          <w:rFonts w:ascii="Simplified Arabic" w:eastAsia="Times New Roman" w:hAnsi="Simplified Arabic" w:cs="Simplified Arabic"/>
          <w:b/>
          <w:bCs/>
          <w:color w:val="000000" w:themeColor="text1"/>
          <w:sz w:val="28"/>
          <w:szCs w:val="28"/>
          <w:rtl/>
        </w:rPr>
        <w:t>:</w:t>
      </w:r>
    </w:p>
    <w:p w:rsidR="0045175A" w:rsidRPr="00F72928" w:rsidRDefault="0045175A" w:rsidP="0045175A">
      <w:pPr>
        <w:bidi w:val="0"/>
        <w:spacing w:after="0" w:line="240" w:lineRule="auto"/>
        <w:jc w:val="both"/>
        <w:rPr>
          <w:rFonts w:asciiTheme="majorBidi" w:eastAsia="Times New Roman" w:hAnsiTheme="majorBidi" w:cstheme="majorBidi"/>
          <w:color w:val="000000" w:themeColor="text1"/>
          <w:sz w:val="24"/>
          <w:szCs w:val="24"/>
        </w:rPr>
      </w:pPr>
      <w:r w:rsidRPr="00F72928">
        <w:rPr>
          <w:rFonts w:asciiTheme="majorBidi" w:eastAsia="Times New Roman" w:hAnsiTheme="majorBidi" w:cstheme="majorBidi"/>
          <w:color w:val="000000" w:themeColor="text1"/>
          <w:sz w:val="24"/>
          <w:szCs w:val="24"/>
          <w:rtl/>
        </w:rPr>
        <w:t xml:space="preserve">      </w:t>
      </w:r>
      <w:r w:rsidRPr="00F72928">
        <w:rPr>
          <w:rFonts w:asciiTheme="majorBidi" w:eastAsia="Times New Roman" w:hAnsiTheme="majorBidi" w:cstheme="majorBidi"/>
          <w:color w:val="000000" w:themeColor="text1"/>
          <w:sz w:val="24"/>
          <w:szCs w:val="24"/>
        </w:rPr>
        <w:t xml:space="preserve">The study aims to identify the future of Jerusalem in the Palestinian-Israeli negotiations, and the researcher followed the historical and descriptive analytical method, and one of the most important results that the researcher reached on the future scenarios for the city of Jerusalem, and in the overall scenarios that were presented, we can say that the future that governs the </w:t>
      </w:r>
      <w:r w:rsidRPr="00F72928">
        <w:rPr>
          <w:rFonts w:asciiTheme="majorBidi" w:eastAsia="Times New Roman" w:hAnsiTheme="majorBidi" w:cstheme="majorBidi"/>
          <w:color w:val="000000" w:themeColor="text1"/>
          <w:sz w:val="24"/>
          <w:szCs w:val="24"/>
        </w:rPr>
        <w:lastRenderedPageBreak/>
        <w:t>Palestinian issue for the final solution is linked On the issue of Jerusalem; Being a primary focus and a pathway for the hidden future, where continuous agreements will remain in vain. Because the Israelis do not accept any solution whatsoever, except in the event that the Palestinians, Arabs and Muslims are not present on any part of historical Palestine. As for the future vision of the city of Jerusalem, the issue of Jerusalem is presented in the folds of these four possibilities, noting that Israel imposed the reality of western Jerusalem since 1967 AD Under Israeli sovereignty, and the talk taking place is about East Jerusalem, and the solutions presented here are numerous, as theoretical, and in light of the diligence it was found that there are three scenes for the future of East Jerusalem</w:t>
      </w:r>
    </w:p>
    <w:p w:rsidR="0045175A" w:rsidRPr="00F72928" w:rsidRDefault="0045175A" w:rsidP="00F72928">
      <w:pPr>
        <w:bidi w:val="0"/>
        <w:spacing w:after="0" w:line="240" w:lineRule="auto"/>
        <w:jc w:val="both"/>
        <w:rPr>
          <w:rFonts w:asciiTheme="majorBidi" w:eastAsia="Times New Roman" w:hAnsiTheme="majorBidi" w:cstheme="majorBidi"/>
          <w:color w:val="000000" w:themeColor="text1"/>
          <w:sz w:val="24"/>
          <w:szCs w:val="24"/>
          <w:rtl/>
        </w:rPr>
      </w:pPr>
      <w:r w:rsidRPr="00F72928">
        <w:rPr>
          <w:rFonts w:asciiTheme="majorBidi" w:eastAsia="Times New Roman" w:hAnsiTheme="majorBidi" w:cstheme="majorBidi"/>
          <w:b/>
          <w:bCs/>
          <w:color w:val="000000" w:themeColor="text1"/>
          <w:sz w:val="24"/>
          <w:szCs w:val="24"/>
        </w:rPr>
        <w:t>Key words:</w:t>
      </w:r>
      <w:r w:rsidRPr="00F72928">
        <w:rPr>
          <w:rFonts w:asciiTheme="majorBidi" w:eastAsia="Times New Roman" w:hAnsiTheme="majorBidi" w:cstheme="majorBidi"/>
          <w:color w:val="000000" w:themeColor="text1"/>
          <w:sz w:val="24"/>
          <w:szCs w:val="24"/>
        </w:rPr>
        <w:t xml:space="preserve"> </w:t>
      </w:r>
      <w:r w:rsidR="00F72928">
        <w:rPr>
          <w:rFonts w:asciiTheme="majorBidi" w:eastAsia="Times New Roman" w:hAnsiTheme="majorBidi" w:cstheme="majorBidi"/>
          <w:color w:val="000000" w:themeColor="text1"/>
          <w:sz w:val="24"/>
          <w:szCs w:val="24"/>
        </w:rPr>
        <w:t xml:space="preserve"> </w:t>
      </w:r>
      <w:r w:rsidRPr="00F72928">
        <w:rPr>
          <w:rFonts w:asciiTheme="majorBidi" w:eastAsia="Times New Roman" w:hAnsiTheme="majorBidi" w:cstheme="majorBidi"/>
          <w:color w:val="000000" w:themeColor="text1"/>
          <w:sz w:val="24"/>
          <w:szCs w:val="24"/>
        </w:rPr>
        <w:t xml:space="preserve">scenarios, futures, </w:t>
      </w:r>
      <w:proofErr w:type="gramStart"/>
      <w:r w:rsidRPr="00F72928">
        <w:rPr>
          <w:rFonts w:asciiTheme="majorBidi" w:eastAsia="Times New Roman" w:hAnsiTheme="majorBidi" w:cstheme="majorBidi"/>
          <w:color w:val="000000" w:themeColor="text1"/>
          <w:sz w:val="24"/>
          <w:szCs w:val="24"/>
        </w:rPr>
        <w:t>Jerusalem</w:t>
      </w:r>
      <w:r w:rsidR="00F72928">
        <w:rPr>
          <w:rFonts w:asciiTheme="majorBidi" w:eastAsia="Times New Roman" w:hAnsiTheme="majorBidi" w:cstheme="majorBidi"/>
          <w:color w:val="000000" w:themeColor="text1"/>
          <w:sz w:val="24"/>
          <w:szCs w:val="24"/>
        </w:rPr>
        <w:t xml:space="preserve"> </w:t>
      </w:r>
      <w:r w:rsidRPr="00F72928">
        <w:rPr>
          <w:rFonts w:asciiTheme="majorBidi" w:eastAsia="Times New Roman" w:hAnsiTheme="majorBidi" w:cstheme="majorBidi"/>
          <w:color w:val="000000" w:themeColor="text1"/>
          <w:sz w:val="24"/>
          <w:szCs w:val="24"/>
          <w:rtl/>
        </w:rPr>
        <w:t>.</w:t>
      </w:r>
      <w:proofErr w:type="gramEnd"/>
    </w:p>
    <w:p w:rsidR="003D2C21" w:rsidRPr="0038230D" w:rsidRDefault="003D2C21" w:rsidP="003D2C21">
      <w:pPr>
        <w:spacing w:after="0" w:line="240" w:lineRule="auto"/>
        <w:rPr>
          <w:rFonts w:ascii="Simplified Arabic" w:eastAsia="Times New Roman" w:hAnsi="Simplified Arabic" w:cs="Simplified Arabic"/>
          <w:b/>
          <w:bCs/>
          <w:color w:val="000000" w:themeColor="text1"/>
          <w:sz w:val="28"/>
          <w:szCs w:val="28"/>
          <w:rtl/>
          <w:lang w:bidi="ar-IQ"/>
        </w:rPr>
      </w:pPr>
      <w:r w:rsidRPr="0038230D">
        <w:rPr>
          <w:rFonts w:ascii="Simplified Arabic" w:eastAsia="Times New Roman" w:hAnsi="Simplified Arabic" w:cs="Simplified Arabic" w:hint="cs"/>
          <w:b/>
          <w:bCs/>
          <w:color w:val="000000" w:themeColor="text1"/>
          <w:sz w:val="28"/>
          <w:szCs w:val="28"/>
          <w:rtl/>
        </w:rPr>
        <w:t>المقدمة:</w:t>
      </w:r>
    </w:p>
    <w:p w:rsidR="003D2C21" w:rsidRPr="0038230D" w:rsidRDefault="0045175A" w:rsidP="0045175A">
      <w:pPr>
        <w:spacing w:after="0" w:line="240" w:lineRule="auto"/>
        <w:jc w:val="both"/>
        <w:rPr>
          <w:rFonts w:ascii="Simplified Arabic" w:eastAsia="Times New Roman" w:hAnsi="Simplified Arabic" w:cs="Simplified Arabic"/>
          <w:b/>
          <w:bCs/>
          <w:color w:val="000000" w:themeColor="text1"/>
          <w:sz w:val="28"/>
          <w:szCs w:val="28"/>
          <w:rtl/>
          <w:lang w:bidi="ar-IQ"/>
        </w:rPr>
      </w:pPr>
      <w:r>
        <w:rPr>
          <w:rFonts w:ascii="Simplified Arabic" w:eastAsia="Times New Roman" w:hAnsi="Simplified Arabic" w:cs="Simplified Arabic"/>
          <w:color w:val="000000" w:themeColor="text1"/>
          <w:sz w:val="28"/>
          <w:szCs w:val="28"/>
        </w:rPr>
        <w:t xml:space="preserve">       </w:t>
      </w:r>
      <w:r w:rsidR="003D2C21" w:rsidRPr="0038230D">
        <w:rPr>
          <w:rFonts w:ascii="Simplified Arabic" w:eastAsia="Times New Roman" w:hAnsi="Simplified Arabic" w:cs="Simplified Arabic"/>
          <w:color w:val="000000" w:themeColor="text1"/>
          <w:sz w:val="28"/>
          <w:szCs w:val="28"/>
          <w:rtl/>
        </w:rPr>
        <w:t xml:space="preserve">حظيت القدس بسبب الأهمية الاستثنائية لها؛ بالكثير من المشاريع والاقتراحات </w:t>
      </w:r>
      <w:r w:rsidR="003D2C21" w:rsidRPr="0038230D">
        <w:rPr>
          <w:rFonts w:ascii="Simplified Arabic" w:eastAsia="Times New Roman" w:hAnsi="Simplified Arabic" w:cs="Simplified Arabic" w:hint="cs"/>
          <w:color w:val="000000" w:themeColor="text1"/>
          <w:sz w:val="28"/>
          <w:szCs w:val="28"/>
          <w:rtl/>
        </w:rPr>
        <w:t>و</w:t>
      </w:r>
      <w:r w:rsidR="003D2C21" w:rsidRPr="0038230D">
        <w:rPr>
          <w:rFonts w:ascii="Simplified Arabic" w:eastAsia="Times New Roman" w:hAnsi="Simplified Arabic" w:cs="Simplified Arabic"/>
          <w:color w:val="000000" w:themeColor="text1"/>
          <w:sz w:val="28"/>
          <w:szCs w:val="28"/>
          <w:rtl/>
        </w:rPr>
        <w:t>المشاهد، بعضها فردي وبعضها الآخر جماعي، وآخر إقليمي ودولي، وقد سعت جميعها إلى طرح رؤى وحلول جزئية أو كلية لقضية القدس، وقد صدرت في معظمها عن رموز سياسية وطنية وأكاديمية أو مؤسسات دولية، بيد أن ما يهمنا هنا هو تناول أبرز ما طرحه أطراف النزاع الإسرائيليون والفلسطينيون بخصوص هذه القضية التي تعتبر بحق من أعقد حلقات النزاع العربي الإسرائيلي</w:t>
      </w:r>
      <w:r>
        <w:rPr>
          <w:rFonts w:ascii="Simplified Arabic" w:eastAsia="Times New Roman" w:hAnsi="Simplified Arabic" w:cs="Simplified Arabic" w:hint="cs"/>
          <w:color w:val="000000" w:themeColor="text1"/>
          <w:sz w:val="28"/>
          <w:szCs w:val="28"/>
          <w:rtl/>
          <w:lang w:bidi="ar-IQ"/>
        </w:rPr>
        <w:t>.</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إن "الدولة الواحدة" حتى في تحقيقها النظري، ليست وصفة سحرية لحل مشاكل ستبقى كُبرى، ومنها أن الاقتصاد والهيمنة سيبقيان بيد القيادة الإسرائيلية، وربّما تكون الدولة على نسق الاقتراحات الإسرائيلية في منتصف الثمانينيات مثل مشروع "التقاسم الوظيفي" المقترح من قبل شمعون بيرس أو "تحسين شروط المعيشة" المقترح من قبل موشيه أرنز في منتصف الثمانينيات أو المبادرة الأخيرة لبنيامين نتنياهو المسمّاة بـ"السلام الاقتصادي2009</w:t>
      </w:r>
      <w:r w:rsidRPr="0038230D">
        <w:rPr>
          <w:rFonts w:ascii="Simplified Arabic" w:eastAsia="Times New Roman" w:hAnsi="Simplified Arabic" w:cs="Simplified Arabic" w:hint="cs"/>
          <w:color w:val="000000" w:themeColor="text1"/>
          <w:sz w:val="28"/>
          <w:szCs w:val="28"/>
          <w:rtl/>
        </w:rPr>
        <w:t>م"</w:t>
      </w:r>
      <w:r w:rsidRPr="0038230D">
        <w:rPr>
          <w:rFonts w:ascii="Simplified Arabic" w:eastAsia="Times New Roman" w:hAnsi="Simplified Arabic" w:cs="Simplified Arabic"/>
          <w:color w:val="000000" w:themeColor="text1"/>
          <w:sz w:val="28"/>
          <w:szCs w:val="28"/>
          <w:rtl/>
        </w:rPr>
        <w:t>. </w:t>
      </w:r>
    </w:p>
    <w:p w:rsidR="003D2C21" w:rsidRPr="0038230D" w:rsidRDefault="003D2C21" w:rsidP="00035D7F">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وفرص</w:t>
      </w:r>
      <w:r w:rsidRPr="0038230D">
        <w:rPr>
          <w:rFonts w:ascii="Simplified Arabic" w:eastAsia="Times New Roman" w:hAnsi="Simplified Arabic" w:cs="Simplified Arabic" w:hint="cs"/>
          <w:color w:val="000000" w:themeColor="text1"/>
          <w:sz w:val="28"/>
          <w:szCs w:val="28"/>
          <w:rtl/>
        </w:rPr>
        <w:t xml:space="preserve">ة (إسرائيل) </w:t>
      </w:r>
      <w:r w:rsidRPr="0038230D">
        <w:rPr>
          <w:rFonts w:ascii="Simplified Arabic" w:eastAsia="Times New Roman" w:hAnsi="Simplified Arabic" w:cs="Simplified Arabic"/>
          <w:color w:val="000000" w:themeColor="text1"/>
          <w:sz w:val="28"/>
          <w:szCs w:val="28"/>
          <w:rtl/>
        </w:rPr>
        <w:t>الوحيدة للبقاء كدولة مستقلة وديمقراطية ليس مرتبطاً بأغلبيتها اليهودية، بل بالأساس العادل والأخلاقي الذي ستبلوره تجاه الفلسطينيين</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من أجل أن تبقى إسرائيل بلداً يهودياً على الصعيد السكاني والخلقي، هي بحاجة إلى وجود دولة</w:t>
      </w:r>
      <w:r w:rsidRPr="0038230D">
        <w:rPr>
          <w:rFonts w:ascii="Simplified Arabic" w:eastAsia="Times New Roman" w:hAnsi="Simplified Arabic" w:cs="Simplified Arabic" w:hint="cs"/>
          <w:color w:val="000000" w:themeColor="text1"/>
          <w:sz w:val="28"/>
          <w:szCs w:val="28"/>
          <w:vertAlign w:val="superscript"/>
          <w:rtl/>
        </w:rPr>
        <w:t>(</w:t>
      </w:r>
      <w:r w:rsidR="003211C2">
        <w:rPr>
          <w:rFonts w:ascii="Simplified Arabic" w:eastAsia="Times New Roman" w:hAnsi="Simplified Arabic" w:cs="Simplified Arabic" w:hint="cs"/>
          <w:color w:val="000000" w:themeColor="text1"/>
          <w:sz w:val="28"/>
          <w:szCs w:val="28"/>
          <w:vertAlign w:val="superscript"/>
          <w:rtl/>
        </w:rPr>
        <w:t>1</w:t>
      </w:r>
      <w:r w:rsidRPr="0038230D">
        <w:rPr>
          <w:rFonts w:ascii="Simplified Arabic" w:eastAsia="Times New Roman" w:hAnsi="Simplified Arabic" w:cs="Simplified Arabic" w:hint="cs"/>
          <w:color w:val="000000" w:themeColor="text1"/>
          <w:sz w:val="28"/>
          <w:szCs w:val="28"/>
          <w:vertAlign w:val="superscript"/>
          <w:rtl/>
        </w:rPr>
        <w:t xml:space="preserve">) </w:t>
      </w:r>
      <w:r w:rsidRPr="0038230D">
        <w:rPr>
          <w:rFonts w:ascii="Simplified Arabic" w:eastAsia="Times New Roman" w:hAnsi="Simplified Arabic" w:cs="Simplified Arabic" w:hint="cs"/>
          <w:color w:val="000000" w:themeColor="text1"/>
          <w:sz w:val="28"/>
          <w:szCs w:val="28"/>
          <w:rtl/>
        </w:rPr>
        <w:t xml:space="preserve">فلسطينية، ويرى أولمرت إن </w:t>
      </w:r>
      <w:r w:rsidRPr="0038230D">
        <w:rPr>
          <w:rFonts w:ascii="Simplified Arabic" w:eastAsia="Times New Roman" w:hAnsi="Simplified Arabic" w:cs="Simplified Arabic"/>
          <w:color w:val="000000" w:themeColor="text1"/>
          <w:sz w:val="28"/>
          <w:szCs w:val="28"/>
          <w:rtl/>
        </w:rPr>
        <w:t xml:space="preserve">التجسيد الجوهري لهدف الصهيونية المتمثل في وجود دولة يهودية وديمقراطية في أرض إسرائيل، </w:t>
      </w:r>
      <w:r w:rsidRPr="0038230D">
        <w:rPr>
          <w:rFonts w:ascii="Simplified Arabic" w:eastAsia="Times New Roman" w:hAnsi="Simplified Arabic" w:cs="Simplified Arabic" w:hint="cs"/>
          <w:color w:val="000000" w:themeColor="text1"/>
          <w:sz w:val="28"/>
          <w:szCs w:val="28"/>
          <w:rtl/>
        </w:rPr>
        <w:t xml:space="preserve">وأن </w:t>
      </w:r>
      <w:r w:rsidRPr="0038230D">
        <w:rPr>
          <w:rFonts w:ascii="Simplified Arabic" w:eastAsia="Times New Roman" w:hAnsi="Simplified Arabic" w:cs="Simplified Arabic"/>
          <w:color w:val="000000" w:themeColor="text1"/>
          <w:sz w:val="28"/>
          <w:szCs w:val="28"/>
          <w:rtl/>
        </w:rPr>
        <w:t xml:space="preserve">" وجود دولتين قوميتين يهودية وفلسطينية هو الحل الأمثل الذي </w:t>
      </w:r>
      <w:r w:rsidRPr="0038230D">
        <w:rPr>
          <w:rFonts w:ascii="Simplified Arabic" w:eastAsia="Times New Roman" w:hAnsi="Simplified Arabic" w:cs="Simplified Arabic"/>
          <w:color w:val="000000" w:themeColor="text1"/>
          <w:sz w:val="28"/>
          <w:szCs w:val="28"/>
          <w:rtl/>
        </w:rPr>
        <w:lastRenderedPageBreak/>
        <w:t>يلبي التطلعات الوطنية لكلا الشعبين</w:t>
      </w:r>
      <w:r w:rsidRPr="0038230D">
        <w:rPr>
          <w:rFonts w:ascii="Simplified Arabic" w:eastAsia="Times New Roman" w:hAnsi="Simplified Arabic" w:cs="Simplified Arabic" w:hint="cs"/>
          <w:color w:val="000000" w:themeColor="text1"/>
          <w:sz w:val="28"/>
          <w:szCs w:val="28"/>
          <w:vertAlign w:val="superscript"/>
          <w:rtl/>
        </w:rPr>
        <w:t>(</w:t>
      </w:r>
      <w:r w:rsidR="00035D7F">
        <w:rPr>
          <w:rFonts w:ascii="Simplified Arabic" w:eastAsia="Times New Roman" w:hAnsi="Simplified Arabic" w:cs="Simplified Arabic" w:hint="cs"/>
          <w:color w:val="000000" w:themeColor="text1"/>
          <w:sz w:val="28"/>
          <w:szCs w:val="28"/>
          <w:vertAlign w:val="superscript"/>
          <w:rtl/>
        </w:rPr>
        <w:t>2</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كما </w:t>
      </w:r>
      <w:r w:rsidRPr="0038230D">
        <w:rPr>
          <w:rFonts w:ascii="Simplified Arabic" w:eastAsia="Times New Roman" w:hAnsi="Simplified Arabic" w:cs="Simplified Arabic"/>
          <w:color w:val="000000" w:themeColor="text1"/>
          <w:sz w:val="28"/>
          <w:szCs w:val="28"/>
          <w:rtl/>
        </w:rPr>
        <w:t xml:space="preserve">ويعتقد الإسرائيليون أن حل الدولتين يقتضي بإعادة تقسيم </w:t>
      </w:r>
      <w:r w:rsidRPr="0038230D">
        <w:rPr>
          <w:rFonts w:ascii="Simplified Arabic" w:eastAsia="Times New Roman" w:hAnsi="Simplified Arabic" w:cs="Simplified Arabic" w:hint="cs"/>
          <w:color w:val="000000" w:themeColor="text1"/>
          <w:sz w:val="28"/>
          <w:szCs w:val="28"/>
          <w:rtl/>
        </w:rPr>
        <w:t>فلسطين التاريخية إلى قسمين ل</w:t>
      </w:r>
      <w:r w:rsidRPr="0038230D">
        <w:rPr>
          <w:rFonts w:ascii="Simplified Arabic" w:eastAsia="Times New Roman" w:hAnsi="Simplified Arabic" w:cs="Simplified Arabic"/>
          <w:color w:val="000000" w:themeColor="text1"/>
          <w:sz w:val="28"/>
          <w:szCs w:val="28"/>
          <w:rtl/>
        </w:rPr>
        <w:t>إقامة دولتين لشعبين – دولة فلسطينية عربية ودولة إسرائيلية يهودية</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يوفر هذا السيناريو إمكانية لتكوين شعبين شرعيين، فلسطيني وإسرائيلي</w:t>
      </w:r>
      <w:r w:rsidRPr="0038230D">
        <w:rPr>
          <w:rFonts w:ascii="Simplified Arabic" w:eastAsia="Times New Roman" w:hAnsi="Simplified Arabic" w:cs="Simplified Arabic" w:hint="cs"/>
          <w:color w:val="000000" w:themeColor="text1"/>
          <w:sz w:val="28"/>
          <w:szCs w:val="28"/>
          <w:vertAlign w:val="superscript"/>
          <w:rtl/>
        </w:rPr>
        <w:t>(</w:t>
      </w:r>
      <w:r w:rsidR="00035D7F">
        <w:rPr>
          <w:rFonts w:ascii="Simplified Arabic" w:eastAsia="Times New Roman" w:hAnsi="Simplified Arabic" w:cs="Simplified Arabic" w:hint="cs"/>
          <w:color w:val="000000" w:themeColor="text1"/>
          <w:sz w:val="28"/>
          <w:szCs w:val="28"/>
          <w:vertAlign w:val="superscript"/>
          <w:rtl/>
        </w:rPr>
        <w:t>3</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وهذا ما شدد عليه</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"الرئيس الأمريكي أوباما"</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في خطابه بجامعة القاهرة قائلا: إن السبيل الوحيد للتوصل إلى تحقيق طموحات الطرفين يكون من خلال دولتين يستطيع فيهما الإسرائيليون والفلسطينيون أن يعيشوا في سلام وأمن</w:t>
      </w:r>
      <w:r w:rsidRPr="0038230D">
        <w:rPr>
          <w:rFonts w:ascii="Simplified Arabic" w:eastAsia="Times New Roman" w:hAnsi="Simplified Arabic" w:cs="Simplified Arabic" w:hint="cs"/>
          <w:color w:val="000000" w:themeColor="text1"/>
          <w:sz w:val="28"/>
          <w:szCs w:val="28"/>
          <w:vertAlign w:val="superscript"/>
          <w:rtl/>
        </w:rPr>
        <w:t>(</w:t>
      </w:r>
      <w:r w:rsidR="00035D7F">
        <w:rPr>
          <w:rFonts w:ascii="Simplified Arabic" w:eastAsia="Times New Roman" w:hAnsi="Simplified Arabic" w:cs="Simplified Arabic" w:hint="cs"/>
          <w:color w:val="000000" w:themeColor="text1"/>
          <w:sz w:val="28"/>
          <w:szCs w:val="28"/>
          <w:vertAlign w:val="superscript"/>
          <w:rtl/>
        </w:rPr>
        <w:t>4</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كما ويدعم</w:t>
      </w:r>
      <w:r w:rsidRPr="0038230D">
        <w:rPr>
          <w:rFonts w:ascii="Simplified Arabic" w:eastAsia="Times New Roman" w:hAnsi="Simplified Arabic" w:cs="Simplified Arabic"/>
          <w:color w:val="000000" w:themeColor="text1"/>
          <w:sz w:val="28"/>
          <w:szCs w:val="28"/>
          <w:rtl/>
        </w:rPr>
        <w:t xml:space="preserve"> الموقف البريطاني قيام دولة فلسطينية، عبر المفاوضات المؤدية لحل الدولتين</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والذي يقول إ</w:t>
      </w:r>
      <w:r w:rsidRPr="0038230D">
        <w:rPr>
          <w:rFonts w:ascii="Simplified Arabic" w:eastAsia="Times New Roman" w:hAnsi="Simplified Arabic" w:cs="Simplified Arabic"/>
          <w:color w:val="000000" w:themeColor="text1"/>
          <w:sz w:val="28"/>
          <w:szCs w:val="28"/>
          <w:rtl/>
        </w:rPr>
        <w:t xml:space="preserve">ن المفاوضات هي أفضل سبيل للإيفاء بالتطلعات الوطنية للمواطنين الإسرائيليين والفلسطينيين وللمجتمع الدولي، وتؤدي لقيام دولة فلسطينية على حدود عام1967، وتكون فاعلة ذات سيادة تعيش بسلام وأمن إلى جانب إسرائيل وتنعم بالأمان والأمن، إلى جانب الدول الأخرى المجاورة في المنطقة </w:t>
      </w:r>
      <w:r w:rsidRPr="0038230D">
        <w:rPr>
          <w:rFonts w:ascii="Simplified Arabic" w:eastAsia="Times New Roman" w:hAnsi="Simplified Arabic" w:cs="Simplified Arabic" w:hint="cs"/>
          <w:color w:val="000000" w:themeColor="text1"/>
          <w:sz w:val="28"/>
          <w:szCs w:val="28"/>
          <w:vertAlign w:val="superscript"/>
          <w:rtl/>
        </w:rPr>
        <w:t>(</w:t>
      </w:r>
      <w:r w:rsidR="00035D7F">
        <w:rPr>
          <w:rFonts w:ascii="Simplified Arabic" w:eastAsia="Times New Roman" w:hAnsi="Simplified Arabic" w:cs="Simplified Arabic" w:hint="cs"/>
          <w:color w:val="000000" w:themeColor="text1"/>
          <w:sz w:val="28"/>
          <w:szCs w:val="28"/>
          <w:vertAlign w:val="superscript"/>
          <w:rtl/>
        </w:rPr>
        <w:t>5</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تسقط دولة إس</w:t>
      </w:r>
      <w:r w:rsidRPr="0038230D">
        <w:rPr>
          <w:rFonts w:ascii="Simplified Arabic" w:eastAsia="Times New Roman" w:hAnsi="Simplified Arabic" w:cs="Simplified Arabic" w:hint="cs"/>
          <w:color w:val="000000" w:themeColor="text1"/>
          <w:sz w:val="28"/>
          <w:szCs w:val="28"/>
          <w:rtl/>
        </w:rPr>
        <w:t>را</w:t>
      </w:r>
      <w:r w:rsidRPr="0038230D">
        <w:rPr>
          <w:rFonts w:ascii="Simplified Arabic" w:eastAsia="Times New Roman" w:hAnsi="Simplified Arabic" w:cs="Simplified Arabic"/>
          <w:color w:val="000000" w:themeColor="text1"/>
          <w:sz w:val="28"/>
          <w:szCs w:val="28"/>
          <w:rtl/>
        </w:rPr>
        <w:t>ئيل وتنتهي بفعل عربي أو بفعل فلسطيني وتظهر دولة فلسطين على كافة أرض فلسطين التاريخية</w:t>
      </w:r>
      <w:r w:rsidRPr="0038230D">
        <w:rPr>
          <w:rFonts w:ascii="Simplified Arabic" w:eastAsia="Times New Roman" w:hAnsi="Simplified Arabic" w:cs="Simplified Arabic" w:hint="cs"/>
          <w:color w:val="000000" w:themeColor="text1"/>
          <w:sz w:val="28"/>
          <w:szCs w:val="28"/>
          <w:rtl/>
        </w:rPr>
        <w:t>، أو أن تأتي كارثة طبيعية كزلزال يزيل إمكانات وقدرات الإسرائيليين، ويصبح العرب والمسلمين والفلسطينيين عندهم قدرات أكبر، ويصبح لهم قدرات تؤهلهم على تحرير فلسطين.</w:t>
      </w:r>
    </w:p>
    <w:p w:rsidR="00970E73" w:rsidRPr="0038230D" w:rsidRDefault="00970E73" w:rsidP="00970E73">
      <w:pPr>
        <w:spacing w:after="0" w:line="240" w:lineRule="auto"/>
        <w:ind w:left="-52"/>
        <w:jc w:val="lowKashida"/>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lang w:val="x-none" w:eastAsia="x-none"/>
        </w:rPr>
        <w:t>ونوجز القول إن</w:t>
      </w:r>
      <w:r w:rsidRPr="0038230D">
        <w:rPr>
          <w:rFonts w:ascii="Simplified Arabic" w:eastAsia="Times New Roman" w:hAnsi="Simplified Arabic" w:cs="Simplified Arabic" w:hint="cs"/>
          <w:color w:val="000000" w:themeColor="text1"/>
          <w:sz w:val="28"/>
          <w:szCs w:val="28"/>
          <w:rtl/>
          <w:lang w:val="x-none" w:eastAsia="x-none"/>
        </w:rPr>
        <w:t xml:space="preserve"> هناك العديد من </w:t>
      </w:r>
      <w:r w:rsidRPr="0038230D">
        <w:rPr>
          <w:rFonts w:ascii="Simplified Arabic" w:eastAsia="Times New Roman" w:hAnsi="Simplified Arabic" w:cs="Simplified Arabic" w:hint="cs"/>
          <w:color w:val="000000" w:themeColor="text1"/>
          <w:sz w:val="28"/>
          <w:szCs w:val="28"/>
          <w:rtl/>
        </w:rPr>
        <w:t>السيناريوهات</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المشاريع و</w:t>
      </w:r>
      <w:r w:rsidRPr="0038230D">
        <w:rPr>
          <w:rFonts w:ascii="Simplified Arabic" w:eastAsia="Times New Roman" w:hAnsi="Simplified Arabic" w:cs="Simplified Arabic" w:hint="cs"/>
          <w:color w:val="000000" w:themeColor="text1"/>
          <w:sz w:val="28"/>
          <w:szCs w:val="28"/>
          <w:rtl/>
        </w:rPr>
        <w:t>المقترحات</w:t>
      </w:r>
      <w:r w:rsidRPr="0038230D">
        <w:rPr>
          <w:rFonts w:ascii="Simplified Arabic" w:eastAsia="Times New Roman" w:hAnsi="Simplified Arabic" w:cs="Simplified Arabic" w:hint="cs"/>
          <w:color w:val="000000" w:themeColor="text1"/>
          <w:sz w:val="28"/>
          <w:szCs w:val="28"/>
          <w:rtl/>
          <w:lang w:val="x-none" w:eastAsia="x-none"/>
        </w:rPr>
        <w:t xml:space="preserve"> التي</w:t>
      </w:r>
      <w:r w:rsidRPr="0038230D">
        <w:rPr>
          <w:rFonts w:ascii="Simplified Arabic" w:eastAsia="Times New Roman" w:hAnsi="Simplified Arabic" w:cs="Simplified Arabic"/>
          <w:color w:val="000000" w:themeColor="text1"/>
          <w:sz w:val="28"/>
          <w:szCs w:val="28"/>
          <w:rtl/>
          <w:lang w:val="x-none" w:eastAsia="x-none"/>
        </w:rPr>
        <w:t xml:space="preserve"> </w:t>
      </w:r>
      <w:r w:rsidRPr="0038230D">
        <w:rPr>
          <w:rFonts w:ascii="Simplified Arabic" w:eastAsia="Times New Roman" w:hAnsi="Simplified Arabic" w:cs="Simplified Arabic" w:hint="cs"/>
          <w:color w:val="000000" w:themeColor="text1"/>
          <w:sz w:val="28"/>
          <w:szCs w:val="28"/>
          <w:rtl/>
          <w:lang w:val="x-none" w:eastAsia="x-none"/>
        </w:rPr>
        <w:t>ترتبط بمدينة القدس</w:t>
      </w:r>
      <w:r w:rsidRPr="0038230D">
        <w:rPr>
          <w:rFonts w:ascii="Simplified Arabic" w:eastAsia="Times New Roman" w:hAnsi="Simplified Arabic" w:cs="Simplified Arabic"/>
          <w:color w:val="000000" w:themeColor="text1"/>
          <w:sz w:val="28"/>
          <w:szCs w:val="28"/>
          <w:rtl/>
          <w:lang w:val="x-none" w:eastAsia="x-none"/>
        </w:rPr>
        <w:t xml:space="preserve"> منذ بداية الاحتلال</w:t>
      </w:r>
      <w:r w:rsidRPr="0038230D">
        <w:rPr>
          <w:rFonts w:ascii="Simplified Arabic" w:eastAsia="Times New Roman" w:hAnsi="Simplified Arabic" w:cs="Simplified Arabic" w:hint="cs"/>
          <w:color w:val="000000" w:themeColor="text1"/>
          <w:sz w:val="28"/>
          <w:szCs w:val="28"/>
          <w:rtl/>
          <w:lang w:val="x-none" w:eastAsia="x-none"/>
        </w:rPr>
        <w:t xml:space="preserve">، </w:t>
      </w:r>
      <w:r w:rsidRPr="0038230D">
        <w:rPr>
          <w:rFonts w:ascii="Simplified Arabic" w:eastAsia="Times New Roman" w:hAnsi="Simplified Arabic" w:cs="Simplified Arabic"/>
          <w:color w:val="000000" w:themeColor="text1"/>
          <w:sz w:val="28"/>
          <w:szCs w:val="28"/>
          <w:rtl/>
          <w:lang w:val="x-none" w:eastAsia="x-none"/>
        </w:rPr>
        <w:t xml:space="preserve"> </w:t>
      </w:r>
      <w:r w:rsidRPr="0038230D">
        <w:rPr>
          <w:rFonts w:ascii="Simplified Arabic" w:eastAsia="Times New Roman" w:hAnsi="Simplified Arabic" w:cs="Simplified Arabic"/>
          <w:color w:val="000000" w:themeColor="text1"/>
          <w:sz w:val="28"/>
          <w:szCs w:val="28"/>
          <w:rtl/>
        </w:rPr>
        <w:t xml:space="preserve">وفي هذه الدراسة بين الباحث هذه </w:t>
      </w:r>
      <w:r w:rsidRPr="0038230D">
        <w:rPr>
          <w:rFonts w:ascii="Simplified Arabic" w:eastAsia="Times New Roman" w:hAnsi="Simplified Arabic" w:cs="Simplified Arabic" w:hint="cs"/>
          <w:color w:val="000000" w:themeColor="text1"/>
          <w:sz w:val="28"/>
          <w:szCs w:val="28"/>
          <w:rtl/>
        </w:rPr>
        <w:t>السيناريوهات بأشكالها المختلفة</w:t>
      </w:r>
      <w:r w:rsidRPr="0038230D">
        <w:rPr>
          <w:rFonts w:ascii="Simplified Arabic" w:eastAsia="Times New Roman" w:hAnsi="Simplified Arabic" w:cs="Simplified Arabic"/>
          <w:color w:val="000000" w:themeColor="text1"/>
          <w:sz w:val="28"/>
          <w:szCs w:val="28"/>
          <w:rtl/>
        </w:rPr>
        <w:t>، من خلال اتباعه المنهج التاريخي و الوصفي التحليلي، وتكمن أهمية الدراسة في:</w:t>
      </w:r>
    </w:p>
    <w:p w:rsidR="00970E73" w:rsidRPr="0038230D" w:rsidRDefault="00970E73" w:rsidP="00970E73">
      <w:pPr>
        <w:numPr>
          <w:ilvl w:val="0"/>
          <w:numId w:val="8"/>
        </w:numPr>
        <w:tabs>
          <w:tab w:val="left" w:pos="232"/>
        </w:tabs>
        <w:spacing w:after="0" w:line="240" w:lineRule="auto"/>
        <w:contextualSpacing/>
        <w:jc w:val="lowKashida"/>
        <w:rPr>
          <w:rFonts w:ascii="Simplified Arabic" w:eastAsia="Calibri" w:hAnsi="Simplified Arabic" w:cs="Simplified Arabic"/>
          <w:color w:val="000000" w:themeColor="text1"/>
          <w:sz w:val="28"/>
          <w:szCs w:val="28"/>
          <w:rtl/>
        </w:rPr>
      </w:pPr>
      <w:r w:rsidRPr="0038230D">
        <w:rPr>
          <w:rFonts w:ascii="Simplified Arabic" w:eastAsia="Calibri" w:hAnsi="Simplified Arabic" w:cs="Simplified Arabic"/>
          <w:color w:val="000000" w:themeColor="text1"/>
          <w:sz w:val="28"/>
          <w:szCs w:val="28"/>
          <w:rtl/>
        </w:rPr>
        <w:t xml:space="preserve">تناول البحث موضوعاً يمثل الأولوية في الأجندة الفلسطينية </w:t>
      </w:r>
      <w:r w:rsidRPr="0038230D">
        <w:rPr>
          <w:rFonts w:ascii="Simplified Arabic" w:eastAsia="Calibri" w:hAnsi="Simplified Arabic" w:cs="Simplified Arabic" w:hint="cs"/>
          <w:color w:val="000000" w:themeColor="text1"/>
          <w:sz w:val="28"/>
          <w:szCs w:val="28"/>
          <w:rtl/>
        </w:rPr>
        <w:t>والاسرائيلية</w:t>
      </w:r>
      <w:r w:rsidRPr="0038230D">
        <w:rPr>
          <w:rFonts w:ascii="Simplified Arabic" w:eastAsia="Calibri" w:hAnsi="Simplified Arabic" w:cs="Simplified Arabic"/>
          <w:color w:val="000000" w:themeColor="text1"/>
          <w:sz w:val="28"/>
          <w:szCs w:val="28"/>
          <w:rtl/>
        </w:rPr>
        <w:t>.</w:t>
      </w:r>
    </w:p>
    <w:p w:rsidR="00970E73" w:rsidRPr="0038230D" w:rsidRDefault="00970E73" w:rsidP="00970E73">
      <w:pPr>
        <w:numPr>
          <w:ilvl w:val="0"/>
          <w:numId w:val="8"/>
        </w:numPr>
        <w:tabs>
          <w:tab w:val="left" w:pos="232"/>
        </w:tabs>
        <w:spacing w:after="0" w:line="240" w:lineRule="auto"/>
        <w:contextualSpacing/>
        <w:jc w:val="lowKashida"/>
        <w:rPr>
          <w:rFonts w:ascii="Simplified Arabic" w:eastAsia="Calibri" w:hAnsi="Simplified Arabic" w:cs="Simplified Arabic"/>
          <w:color w:val="000000" w:themeColor="text1"/>
          <w:sz w:val="28"/>
          <w:szCs w:val="28"/>
        </w:rPr>
      </w:pPr>
      <w:r w:rsidRPr="0038230D">
        <w:rPr>
          <w:rFonts w:ascii="Simplified Arabic" w:eastAsia="Calibri" w:hAnsi="Simplified Arabic" w:cs="Simplified Arabic"/>
          <w:color w:val="000000" w:themeColor="text1"/>
          <w:sz w:val="28"/>
          <w:szCs w:val="28"/>
          <w:rtl/>
        </w:rPr>
        <w:t xml:space="preserve">يقدم البحث رؤية شاملة  </w:t>
      </w:r>
      <w:r w:rsidRPr="0038230D">
        <w:rPr>
          <w:rFonts w:ascii="Simplified Arabic" w:eastAsia="Calibri" w:hAnsi="Simplified Arabic" w:cs="Simplified Arabic" w:hint="cs"/>
          <w:color w:val="000000" w:themeColor="text1"/>
          <w:sz w:val="28"/>
          <w:szCs w:val="28"/>
          <w:rtl/>
        </w:rPr>
        <w:t>لسيناريوهات المفاوضات المتعلقة</w:t>
      </w:r>
      <w:r w:rsidRPr="0038230D">
        <w:rPr>
          <w:rFonts w:ascii="Simplified Arabic" w:eastAsia="Calibri" w:hAnsi="Simplified Arabic" w:cs="Simplified Arabic"/>
          <w:color w:val="000000" w:themeColor="text1"/>
          <w:sz w:val="28"/>
          <w:szCs w:val="28"/>
          <w:rtl/>
        </w:rPr>
        <w:t xml:space="preserve"> </w:t>
      </w:r>
      <w:r w:rsidRPr="0038230D">
        <w:rPr>
          <w:rFonts w:ascii="Simplified Arabic" w:eastAsia="Calibri" w:hAnsi="Simplified Arabic" w:cs="Simplified Arabic" w:hint="cs"/>
          <w:color w:val="000000" w:themeColor="text1"/>
          <w:sz w:val="28"/>
          <w:szCs w:val="28"/>
          <w:rtl/>
        </w:rPr>
        <w:t>ب</w:t>
      </w:r>
      <w:r w:rsidRPr="0038230D">
        <w:rPr>
          <w:rFonts w:ascii="Simplified Arabic" w:eastAsia="Calibri" w:hAnsi="Simplified Arabic" w:cs="Simplified Arabic"/>
          <w:color w:val="000000" w:themeColor="text1"/>
          <w:sz w:val="28"/>
          <w:szCs w:val="28"/>
          <w:rtl/>
        </w:rPr>
        <w:t>القدس.</w:t>
      </w:r>
    </w:p>
    <w:p w:rsidR="00970E73" w:rsidRPr="0038230D" w:rsidRDefault="00970E73" w:rsidP="00970E73">
      <w:pPr>
        <w:spacing w:after="0" w:line="240" w:lineRule="auto"/>
        <w:ind w:left="-52"/>
        <w:jc w:val="lowKashida"/>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وبينما تتمحور إشكالية هذا البحث حول التساؤل الرئيس التالي: ما مستقبل القدس في المفاوضات الفلسطينية الاسرائيلية ؟</w:t>
      </w:r>
    </w:p>
    <w:p w:rsidR="00970E73" w:rsidRPr="0038230D" w:rsidRDefault="00970E73" w:rsidP="00970E73">
      <w:pPr>
        <w:spacing w:after="0" w:line="240" w:lineRule="auto"/>
        <w:ind w:left="-52"/>
        <w:jc w:val="lowKashida"/>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ويتفرع عن التساؤل الرئيس السابق مجموعة من التساؤلات الفرعية تتمثل في الآتي: </w:t>
      </w:r>
    </w:p>
    <w:p w:rsidR="00970E73" w:rsidRPr="0038230D" w:rsidRDefault="00970E73" w:rsidP="0038230D">
      <w:pPr>
        <w:pStyle w:val="ListParagraph"/>
        <w:numPr>
          <w:ilvl w:val="0"/>
          <w:numId w:val="6"/>
        </w:numPr>
        <w:tabs>
          <w:tab w:val="right" w:pos="360"/>
        </w:tabs>
        <w:ind w:left="0" w:firstLine="0"/>
        <w:rPr>
          <w:rFonts w:ascii="Simplified Arabic" w:hAnsi="Simplified Arabic" w:cs="Simplified Arabic"/>
          <w:color w:val="000000" w:themeColor="text1"/>
          <w:sz w:val="28"/>
          <w:szCs w:val="28"/>
          <w:rtl/>
        </w:rPr>
      </w:pPr>
      <w:r w:rsidRPr="0038230D">
        <w:rPr>
          <w:rFonts w:ascii="Simplified Arabic" w:hAnsi="Simplified Arabic" w:cs="Simplified Arabic"/>
          <w:color w:val="000000" w:themeColor="text1"/>
          <w:sz w:val="28"/>
          <w:szCs w:val="28"/>
          <w:rtl/>
        </w:rPr>
        <w:t xml:space="preserve">ما </w:t>
      </w:r>
      <w:r w:rsidRPr="0038230D">
        <w:rPr>
          <w:rFonts w:ascii="Simplified Arabic" w:hAnsi="Simplified Arabic" w:cs="Simplified Arabic" w:hint="cs"/>
          <w:color w:val="000000" w:themeColor="text1"/>
          <w:sz w:val="28"/>
          <w:szCs w:val="28"/>
          <w:rtl/>
        </w:rPr>
        <w:t>السيناريوهات</w:t>
      </w:r>
      <w:r w:rsidRPr="0038230D">
        <w:rPr>
          <w:rFonts w:ascii="Simplified Arabic" w:hAnsi="Simplified Arabic" w:cs="Simplified Arabic"/>
          <w:color w:val="000000" w:themeColor="text1"/>
          <w:sz w:val="28"/>
          <w:szCs w:val="28"/>
          <w:rtl/>
        </w:rPr>
        <w:t xml:space="preserve"> </w:t>
      </w:r>
      <w:r w:rsidRPr="0038230D">
        <w:rPr>
          <w:rFonts w:ascii="Simplified Arabic" w:hAnsi="Simplified Arabic" w:cs="Simplified Arabic" w:hint="cs"/>
          <w:color w:val="000000" w:themeColor="text1"/>
          <w:sz w:val="28"/>
          <w:szCs w:val="28"/>
          <w:rtl/>
        </w:rPr>
        <w:t>المستقبلية</w:t>
      </w:r>
      <w:r w:rsidRPr="0038230D">
        <w:rPr>
          <w:rFonts w:ascii="Simplified Arabic" w:hAnsi="Simplified Arabic" w:cs="Simplified Arabic"/>
          <w:color w:val="000000" w:themeColor="text1"/>
          <w:sz w:val="28"/>
          <w:szCs w:val="28"/>
          <w:rtl/>
        </w:rPr>
        <w:t xml:space="preserve"> </w:t>
      </w:r>
      <w:r w:rsidRPr="0038230D">
        <w:rPr>
          <w:rFonts w:ascii="Simplified Arabic" w:hAnsi="Simplified Arabic" w:cs="Simplified Arabic" w:hint="cs"/>
          <w:color w:val="000000" w:themeColor="text1"/>
          <w:sz w:val="28"/>
          <w:szCs w:val="28"/>
          <w:rtl/>
        </w:rPr>
        <w:t>للحل</w:t>
      </w:r>
      <w:r w:rsidRPr="0038230D">
        <w:rPr>
          <w:rFonts w:ascii="Simplified Arabic" w:hAnsi="Simplified Arabic" w:cs="Simplified Arabic"/>
          <w:color w:val="000000" w:themeColor="text1"/>
          <w:sz w:val="28"/>
          <w:szCs w:val="28"/>
          <w:rtl/>
        </w:rPr>
        <w:t xml:space="preserve"> </w:t>
      </w:r>
      <w:r w:rsidRPr="0038230D">
        <w:rPr>
          <w:rFonts w:ascii="Simplified Arabic" w:hAnsi="Simplified Arabic" w:cs="Simplified Arabic" w:hint="cs"/>
          <w:color w:val="000000" w:themeColor="text1"/>
          <w:sz w:val="28"/>
          <w:szCs w:val="28"/>
          <w:rtl/>
        </w:rPr>
        <w:t>النهائي</w:t>
      </w:r>
      <w:r w:rsidRPr="0038230D">
        <w:rPr>
          <w:rFonts w:ascii="Simplified Arabic" w:hAnsi="Simplified Arabic" w:cs="Simplified Arabic"/>
          <w:color w:val="000000" w:themeColor="text1"/>
          <w:sz w:val="28"/>
          <w:szCs w:val="28"/>
          <w:rtl/>
        </w:rPr>
        <w:t xml:space="preserve"> </w:t>
      </w:r>
      <w:r w:rsidRPr="0038230D">
        <w:rPr>
          <w:rFonts w:ascii="Simplified Arabic" w:hAnsi="Simplified Arabic" w:cs="Simplified Arabic" w:hint="cs"/>
          <w:color w:val="000000" w:themeColor="text1"/>
          <w:sz w:val="28"/>
          <w:szCs w:val="28"/>
          <w:rtl/>
        </w:rPr>
        <w:t>لقضية</w:t>
      </w:r>
      <w:r w:rsidRPr="0038230D">
        <w:rPr>
          <w:rFonts w:ascii="Simplified Arabic" w:hAnsi="Simplified Arabic" w:cs="Simplified Arabic"/>
          <w:color w:val="000000" w:themeColor="text1"/>
          <w:sz w:val="28"/>
          <w:szCs w:val="28"/>
          <w:rtl/>
        </w:rPr>
        <w:t xml:space="preserve"> </w:t>
      </w:r>
      <w:r w:rsidRPr="0038230D">
        <w:rPr>
          <w:rFonts w:ascii="Simplified Arabic" w:hAnsi="Simplified Arabic" w:cs="Simplified Arabic" w:hint="cs"/>
          <w:color w:val="000000" w:themeColor="text1"/>
          <w:sz w:val="28"/>
          <w:szCs w:val="28"/>
          <w:rtl/>
        </w:rPr>
        <w:t>فلسطين</w:t>
      </w:r>
      <w:r w:rsidR="00F33C05" w:rsidRPr="0038230D">
        <w:rPr>
          <w:rFonts w:ascii="Simplified Arabic" w:hAnsi="Simplified Arabic" w:cs="Simplified Arabic" w:hint="cs"/>
          <w:color w:val="000000" w:themeColor="text1"/>
          <w:sz w:val="28"/>
          <w:szCs w:val="28"/>
          <w:rtl/>
        </w:rPr>
        <w:t>؟</w:t>
      </w:r>
    </w:p>
    <w:p w:rsidR="00970E73" w:rsidRPr="0038230D" w:rsidRDefault="00970E73" w:rsidP="0038230D">
      <w:pPr>
        <w:pStyle w:val="ListParagraph"/>
        <w:numPr>
          <w:ilvl w:val="0"/>
          <w:numId w:val="6"/>
        </w:numPr>
        <w:tabs>
          <w:tab w:val="left" w:pos="188"/>
          <w:tab w:val="right" w:pos="360"/>
        </w:tabs>
        <w:spacing w:before="120" w:after="0" w:line="240" w:lineRule="auto"/>
        <w:ind w:left="0" w:firstLine="0"/>
        <w:rPr>
          <w:rFonts w:ascii="Simplified Arabic" w:hAnsi="Simplified Arabic" w:cs="Simplified Arabic"/>
          <w:color w:val="000000" w:themeColor="text1"/>
          <w:sz w:val="28"/>
          <w:szCs w:val="28"/>
          <w:rtl/>
        </w:rPr>
      </w:pPr>
      <w:r w:rsidRPr="0038230D">
        <w:rPr>
          <w:rFonts w:ascii="Simplified Arabic" w:hAnsi="Simplified Arabic" w:cs="Simplified Arabic"/>
          <w:color w:val="000000" w:themeColor="text1"/>
          <w:sz w:val="28"/>
          <w:szCs w:val="28"/>
          <w:rtl/>
        </w:rPr>
        <w:lastRenderedPageBreak/>
        <w:t xml:space="preserve">ما </w:t>
      </w:r>
      <w:r w:rsidR="00F33C05" w:rsidRPr="0038230D">
        <w:rPr>
          <w:rFonts w:ascii="Simplified Arabic" w:hAnsi="Simplified Arabic" w:cs="Simplified Arabic" w:hint="cs"/>
          <w:color w:val="000000" w:themeColor="text1"/>
          <w:sz w:val="28"/>
          <w:szCs w:val="28"/>
          <w:rtl/>
        </w:rPr>
        <w:t>السيناريوهات</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المستقبلية</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للحل</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النهائي</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لقضية</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القدس</w:t>
      </w:r>
      <w:r w:rsidRPr="0038230D">
        <w:rPr>
          <w:rFonts w:ascii="Simplified Arabic" w:hAnsi="Simplified Arabic" w:cs="Simplified Arabic"/>
          <w:color w:val="000000" w:themeColor="text1"/>
          <w:sz w:val="28"/>
          <w:szCs w:val="28"/>
          <w:rtl/>
        </w:rPr>
        <w:t>؟</w:t>
      </w:r>
    </w:p>
    <w:p w:rsidR="00970E73" w:rsidRPr="0038230D" w:rsidRDefault="00970E73" w:rsidP="00970E73">
      <w:pPr>
        <w:spacing w:after="0" w:line="240" w:lineRule="auto"/>
        <w:ind w:left="-52"/>
        <w:jc w:val="both"/>
        <w:rPr>
          <w:rFonts w:ascii="Simplified Arabic" w:hAnsi="Simplified Arabic" w:cs="Simplified Arabic"/>
          <w:color w:val="000000" w:themeColor="text1"/>
          <w:sz w:val="28"/>
          <w:szCs w:val="28"/>
          <w:rtl/>
        </w:rPr>
      </w:pPr>
      <w:r w:rsidRPr="0038230D">
        <w:rPr>
          <w:rFonts w:ascii="Simplified Arabic" w:hAnsi="Simplified Arabic" w:cs="Simplified Arabic"/>
          <w:color w:val="000000" w:themeColor="text1"/>
          <w:sz w:val="28"/>
          <w:szCs w:val="28"/>
          <w:rtl/>
        </w:rPr>
        <w:t>وتهدف الدراسة التعرف إلى:</w:t>
      </w:r>
    </w:p>
    <w:p w:rsidR="00970E73" w:rsidRPr="0038230D" w:rsidRDefault="00970E73" w:rsidP="00F33C05">
      <w:pPr>
        <w:pStyle w:val="ListParagraph"/>
        <w:numPr>
          <w:ilvl w:val="0"/>
          <w:numId w:val="7"/>
        </w:numPr>
        <w:tabs>
          <w:tab w:val="left" w:pos="188"/>
        </w:tabs>
        <w:spacing w:after="0" w:line="240" w:lineRule="auto"/>
        <w:jc w:val="lowKashida"/>
        <w:rPr>
          <w:rFonts w:ascii="Simplified Arabic" w:eastAsia="Calibri" w:hAnsi="Simplified Arabic" w:cs="Simplified Arabic"/>
          <w:color w:val="000000" w:themeColor="text1"/>
          <w:sz w:val="28"/>
          <w:szCs w:val="28"/>
        </w:rPr>
      </w:pPr>
      <w:r w:rsidRPr="0038230D">
        <w:rPr>
          <w:rFonts w:ascii="Simplified Arabic" w:eastAsia="Calibri" w:hAnsi="Simplified Arabic" w:cs="Simplified Arabic"/>
          <w:color w:val="000000" w:themeColor="text1"/>
          <w:sz w:val="28"/>
          <w:szCs w:val="28"/>
          <w:rtl/>
        </w:rPr>
        <w:t xml:space="preserve">تحديد </w:t>
      </w:r>
      <w:r w:rsidR="00F33C05" w:rsidRPr="0038230D">
        <w:rPr>
          <w:rFonts w:ascii="Simplified Arabic" w:hAnsi="Simplified Arabic" w:cs="Simplified Arabic" w:hint="cs"/>
          <w:color w:val="000000" w:themeColor="text1"/>
          <w:sz w:val="28"/>
          <w:szCs w:val="28"/>
          <w:rtl/>
        </w:rPr>
        <w:t>السيناريوهات</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المستقبلية</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للحل</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النهائي</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لقضية</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فلسطين</w:t>
      </w:r>
      <w:r w:rsidRPr="0038230D">
        <w:rPr>
          <w:rFonts w:ascii="Simplified Arabic" w:eastAsia="Calibri" w:hAnsi="Simplified Arabic" w:cs="Simplified Arabic"/>
          <w:color w:val="000000" w:themeColor="text1"/>
          <w:sz w:val="28"/>
          <w:szCs w:val="28"/>
          <w:rtl/>
        </w:rPr>
        <w:t>.</w:t>
      </w:r>
    </w:p>
    <w:p w:rsidR="00FF16F2" w:rsidRPr="0038230D" w:rsidRDefault="00970E73" w:rsidP="00F33C05">
      <w:pPr>
        <w:pStyle w:val="ListParagraph"/>
        <w:numPr>
          <w:ilvl w:val="0"/>
          <w:numId w:val="7"/>
        </w:numPr>
        <w:tabs>
          <w:tab w:val="left" w:pos="188"/>
        </w:tabs>
        <w:spacing w:after="0" w:line="240" w:lineRule="auto"/>
        <w:jc w:val="lowKashida"/>
        <w:rPr>
          <w:rFonts w:ascii="Simplified Arabic" w:eastAsia="Calibri" w:hAnsi="Simplified Arabic" w:cs="Simplified Arabic"/>
          <w:color w:val="000000" w:themeColor="text1"/>
          <w:sz w:val="28"/>
          <w:szCs w:val="28"/>
          <w:rtl/>
        </w:rPr>
      </w:pPr>
      <w:r w:rsidRPr="0038230D">
        <w:rPr>
          <w:rFonts w:ascii="Simplified Arabic" w:eastAsia="Calibri" w:hAnsi="Simplified Arabic" w:cs="Simplified Arabic"/>
          <w:color w:val="000000" w:themeColor="text1"/>
          <w:sz w:val="28"/>
          <w:szCs w:val="28"/>
          <w:rtl/>
        </w:rPr>
        <w:t xml:space="preserve">تحديد </w:t>
      </w:r>
      <w:r w:rsidR="00F33C05" w:rsidRPr="0038230D">
        <w:rPr>
          <w:rFonts w:ascii="Simplified Arabic" w:hAnsi="Simplified Arabic" w:cs="Simplified Arabic" w:hint="cs"/>
          <w:color w:val="000000" w:themeColor="text1"/>
          <w:sz w:val="28"/>
          <w:szCs w:val="28"/>
          <w:rtl/>
        </w:rPr>
        <w:t>السيناريوهات</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المستقبلية</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للحل</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النهائي</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لقضية</w:t>
      </w:r>
      <w:r w:rsidR="00F33C05" w:rsidRPr="0038230D">
        <w:rPr>
          <w:rFonts w:ascii="Simplified Arabic" w:hAnsi="Simplified Arabic" w:cs="Simplified Arabic"/>
          <w:color w:val="000000" w:themeColor="text1"/>
          <w:sz w:val="28"/>
          <w:szCs w:val="28"/>
          <w:rtl/>
        </w:rPr>
        <w:t xml:space="preserve"> </w:t>
      </w:r>
      <w:r w:rsidR="00F33C05" w:rsidRPr="0038230D">
        <w:rPr>
          <w:rFonts w:ascii="Simplified Arabic" w:hAnsi="Simplified Arabic" w:cs="Simplified Arabic" w:hint="cs"/>
          <w:color w:val="000000" w:themeColor="text1"/>
          <w:sz w:val="28"/>
          <w:szCs w:val="28"/>
          <w:rtl/>
        </w:rPr>
        <w:t>القدس</w:t>
      </w:r>
      <w:r w:rsidRPr="0038230D">
        <w:rPr>
          <w:rFonts w:ascii="Simplified Arabic" w:eastAsia="Calibri" w:hAnsi="Simplified Arabic" w:cs="Simplified Arabic"/>
          <w:color w:val="000000" w:themeColor="text1"/>
          <w:sz w:val="28"/>
          <w:szCs w:val="28"/>
          <w:rtl/>
        </w:rPr>
        <w:t>.</w:t>
      </w:r>
    </w:p>
    <w:p w:rsidR="003D2C21" w:rsidRPr="0038230D" w:rsidRDefault="003D2C21" w:rsidP="0038230D">
      <w:pPr>
        <w:pStyle w:val="ListParagraph"/>
        <w:numPr>
          <w:ilvl w:val="0"/>
          <w:numId w:val="5"/>
        </w:numPr>
        <w:tabs>
          <w:tab w:val="right" w:pos="90"/>
          <w:tab w:val="left" w:pos="368"/>
        </w:tabs>
        <w:spacing w:before="120" w:after="0" w:line="240" w:lineRule="auto"/>
        <w:ind w:left="-58" w:firstLine="0"/>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b/>
          <w:bCs/>
          <w:color w:val="000000" w:themeColor="text1"/>
          <w:sz w:val="28"/>
          <w:szCs w:val="28"/>
          <w:rtl/>
        </w:rPr>
        <w:t>السيناريوهات الم</w:t>
      </w:r>
      <w:r w:rsidRPr="0038230D">
        <w:rPr>
          <w:rFonts w:ascii="Simplified Arabic" w:eastAsia="Times New Roman" w:hAnsi="Simplified Arabic" w:cs="Simplified Arabic" w:hint="cs"/>
          <w:b/>
          <w:bCs/>
          <w:color w:val="000000" w:themeColor="text1"/>
          <w:sz w:val="28"/>
          <w:szCs w:val="28"/>
          <w:rtl/>
        </w:rPr>
        <w:t>ستقبلي</w:t>
      </w:r>
      <w:r w:rsidRPr="0038230D">
        <w:rPr>
          <w:rFonts w:ascii="Simplified Arabic" w:eastAsia="Times New Roman" w:hAnsi="Simplified Arabic" w:cs="Simplified Arabic"/>
          <w:b/>
          <w:bCs/>
          <w:color w:val="000000" w:themeColor="text1"/>
          <w:sz w:val="28"/>
          <w:szCs w:val="28"/>
          <w:rtl/>
        </w:rPr>
        <w:t xml:space="preserve">ة للحل النهائي لقضية </w:t>
      </w:r>
      <w:r w:rsidRPr="0038230D">
        <w:rPr>
          <w:rFonts w:ascii="Simplified Arabic" w:eastAsia="Times New Roman" w:hAnsi="Simplified Arabic" w:cs="Simplified Arabic" w:hint="cs"/>
          <w:b/>
          <w:bCs/>
          <w:color w:val="000000" w:themeColor="text1"/>
          <w:sz w:val="28"/>
          <w:szCs w:val="28"/>
          <w:rtl/>
        </w:rPr>
        <w:t>فلسطين</w:t>
      </w:r>
      <w:r w:rsidR="0038230D">
        <w:rPr>
          <w:rFonts w:ascii="Simplified Arabic" w:eastAsia="Times New Roman" w:hAnsi="Simplified Arabic" w:cs="Simplified Arabic" w:hint="cs"/>
          <w:b/>
          <w:bCs/>
          <w:color w:val="000000" w:themeColor="text1"/>
          <w:sz w:val="28"/>
          <w:szCs w:val="28"/>
          <w:rtl/>
        </w:rPr>
        <w:t>:</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ان هناك مشكلة متعددة المستويات متعلقة بالقدس،</w:t>
      </w:r>
      <w:r w:rsidRPr="0038230D">
        <w:rPr>
          <w:rFonts w:ascii="Simplified Arabic" w:eastAsia="Times New Roman" w:hAnsi="Simplified Arabic" w:cs="Simplified Arabic" w:hint="cs"/>
          <w:color w:val="000000" w:themeColor="text1"/>
          <w:sz w:val="28"/>
          <w:szCs w:val="28"/>
          <w:rtl/>
        </w:rPr>
        <w:t xml:space="preserve"> ف</w:t>
      </w:r>
      <w:r w:rsidRPr="0038230D">
        <w:rPr>
          <w:rFonts w:ascii="Simplified Arabic" w:eastAsia="Times New Roman" w:hAnsi="Simplified Arabic" w:cs="Simplified Arabic"/>
          <w:color w:val="000000" w:themeColor="text1"/>
          <w:sz w:val="28"/>
          <w:szCs w:val="28"/>
          <w:rtl/>
        </w:rPr>
        <w:t xml:space="preserve">العداوة والكراهية </w:t>
      </w:r>
      <w:r w:rsidRPr="0038230D">
        <w:rPr>
          <w:rFonts w:ascii="Simplified Arabic" w:eastAsia="Times New Roman" w:hAnsi="Simplified Arabic" w:cs="Simplified Arabic" w:hint="cs"/>
          <w:color w:val="000000" w:themeColor="text1"/>
          <w:sz w:val="28"/>
          <w:szCs w:val="28"/>
          <w:rtl/>
        </w:rPr>
        <w:t>من</w:t>
      </w:r>
      <w:r w:rsidRPr="0038230D">
        <w:rPr>
          <w:rFonts w:ascii="Simplified Arabic" w:eastAsia="Times New Roman" w:hAnsi="Simplified Arabic" w:cs="Simplified Arabic"/>
          <w:color w:val="000000" w:themeColor="text1"/>
          <w:sz w:val="28"/>
          <w:szCs w:val="28"/>
          <w:rtl/>
        </w:rPr>
        <w:t xml:space="preserve"> اليهود</w:t>
      </w:r>
      <w:r w:rsidRPr="0038230D">
        <w:rPr>
          <w:rFonts w:ascii="Simplified Arabic" w:eastAsia="Times New Roman" w:hAnsi="Simplified Arabic" w:cs="Simplified Arabic" w:hint="cs"/>
          <w:color w:val="000000" w:themeColor="text1"/>
          <w:sz w:val="28"/>
          <w:szCs w:val="28"/>
          <w:rtl/>
        </w:rPr>
        <w:t xml:space="preserve"> ضد الفلسطينيين، </w:t>
      </w:r>
      <w:r w:rsidRPr="0038230D">
        <w:rPr>
          <w:rFonts w:ascii="Simplified Arabic" w:eastAsia="Times New Roman" w:hAnsi="Simplified Arabic" w:cs="Simplified Arabic"/>
          <w:color w:val="000000" w:themeColor="text1"/>
          <w:sz w:val="28"/>
          <w:szCs w:val="28"/>
          <w:rtl/>
        </w:rPr>
        <w:t>يحول دون الوصول ل</w:t>
      </w:r>
      <w:r w:rsidRPr="0038230D">
        <w:rPr>
          <w:rFonts w:ascii="Simplified Arabic" w:eastAsia="Times New Roman" w:hAnsi="Simplified Arabic" w:cs="Simplified Arabic" w:hint="cs"/>
          <w:color w:val="000000" w:themeColor="text1"/>
          <w:sz w:val="28"/>
          <w:szCs w:val="28"/>
          <w:rtl/>
        </w:rPr>
        <w:t>تأسيس</w:t>
      </w:r>
      <w:r w:rsidRPr="0038230D">
        <w:rPr>
          <w:rFonts w:ascii="Simplified Arabic" w:eastAsia="Times New Roman" w:hAnsi="Simplified Arabic" w:cs="Simplified Arabic"/>
          <w:color w:val="000000" w:themeColor="text1"/>
          <w:sz w:val="28"/>
          <w:szCs w:val="28"/>
          <w:rtl/>
        </w:rPr>
        <w:t xml:space="preserve"> دولة واحدة، وتحول دون أي شراكة أو أي حلول قائمة، وذلك لعنصرية المجتمع الإسرائيلي وانغلاقه على ذاته، ولرفض</w:t>
      </w:r>
      <w:r w:rsidRPr="0038230D">
        <w:rPr>
          <w:rFonts w:ascii="Simplified Arabic" w:eastAsia="Times New Roman" w:hAnsi="Simplified Arabic" w:cs="Simplified Arabic" w:hint="cs"/>
          <w:color w:val="000000" w:themeColor="text1"/>
          <w:sz w:val="28"/>
          <w:szCs w:val="28"/>
          <w:rtl/>
        </w:rPr>
        <w:t xml:space="preserve"> حكوماته</w:t>
      </w:r>
      <w:r w:rsidRPr="0038230D">
        <w:rPr>
          <w:rFonts w:ascii="Simplified Arabic" w:eastAsia="Times New Roman" w:hAnsi="Simplified Arabic" w:cs="Simplified Arabic"/>
          <w:color w:val="000000" w:themeColor="text1"/>
          <w:sz w:val="28"/>
          <w:szCs w:val="28"/>
          <w:rtl/>
        </w:rPr>
        <w:t xml:space="preserve"> تحقيق المساواة في جميع الحقوق السياسية والمدنية والاقتصادية بين كافة المواطنين </w:t>
      </w:r>
      <w:r w:rsidRPr="0038230D">
        <w:rPr>
          <w:rFonts w:ascii="Simplified Arabic" w:eastAsia="Times New Roman" w:hAnsi="Simplified Arabic" w:cs="Simplified Arabic" w:hint="cs"/>
          <w:color w:val="000000" w:themeColor="text1"/>
          <w:sz w:val="28"/>
          <w:szCs w:val="28"/>
          <w:rtl/>
        </w:rPr>
        <w:t>من ال</w:t>
      </w:r>
      <w:r w:rsidRPr="0038230D">
        <w:rPr>
          <w:rFonts w:ascii="Simplified Arabic" w:eastAsia="Times New Roman" w:hAnsi="Simplified Arabic" w:cs="Simplified Arabic"/>
          <w:color w:val="000000" w:themeColor="text1"/>
          <w:sz w:val="28"/>
          <w:szCs w:val="28"/>
          <w:rtl/>
        </w:rPr>
        <w:t>فلسطينيين و</w:t>
      </w:r>
      <w:r w:rsidRPr="0038230D">
        <w:rPr>
          <w:rFonts w:ascii="Simplified Arabic" w:eastAsia="Times New Roman" w:hAnsi="Simplified Arabic" w:cs="Simplified Arabic" w:hint="cs"/>
          <w:color w:val="000000" w:themeColor="text1"/>
          <w:sz w:val="28"/>
          <w:szCs w:val="28"/>
          <w:rtl/>
        </w:rPr>
        <w:t>ال</w:t>
      </w:r>
      <w:r w:rsidRPr="0038230D">
        <w:rPr>
          <w:rFonts w:ascii="Simplified Arabic" w:eastAsia="Times New Roman" w:hAnsi="Simplified Arabic" w:cs="Simplified Arabic"/>
          <w:color w:val="000000" w:themeColor="text1"/>
          <w:sz w:val="28"/>
          <w:szCs w:val="28"/>
          <w:rtl/>
        </w:rPr>
        <w:t xml:space="preserve">يهود، وتحسباً لمخاطر </w:t>
      </w:r>
      <w:r w:rsidRPr="0038230D">
        <w:rPr>
          <w:rFonts w:ascii="Simplified Arabic" w:eastAsia="Times New Roman" w:hAnsi="Simplified Arabic" w:cs="Simplified Arabic" w:hint="cs"/>
          <w:color w:val="000000" w:themeColor="text1"/>
          <w:sz w:val="28"/>
          <w:szCs w:val="28"/>
          <w:rtl/>
        </w:rPr>
        <w:t>النمو السكاني (</w:t>
      </w:r>
      <w:r w:rsidRPr="0038230D">
        <w:rPr>
          <w:rFonts w:ascii="Simplified Arabic" w:eastAsia="Times New Roman" w:hAnsi="Simplified Arabic" w:cs="Simplified Arabic"/>
          <w:color w:val="000000" w:themeColor="text1"/>
          <w:sz w:val="28"/>
          <w:szCs w:val="28"/>
          <w:rtl/>
        </w:rPr>
        <w:t>الديموغرافيا</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ل</w:t>
      </w:r>
      <w:r w:rsidRPr="0038230D">
        <w:rPr>
          <w:rFonts w:ascii="Simplified Arabic" w:eastAsia="Times New Roman" w:hAnsi="Simplified Arabic" w:cs="Simplified Arabic"/>
          <w:color w:val="000000" w:themeColor="text1"/>
          <w:sz w:val="28"/>
          <w:szCs w:val="28"/>
          <w:rtl/>
        </w:rPr>
        <w:t>لفلسطيني</w:t>
      </w:r>
      <w:r w:rsidRPr="0038230D">
        <w:rPr>
          <w:rFonts w:ascii="Simplified Arabic" w:eastAsia="Times New Roman" w:hAnsi="Simplified Arabic" w:cs="Simplified Arabic" w:hint="cs"/>
          <w:color w:val="000000" w:themeColor="text1"/>
          <w:sz w:val="28"/>
          <w:szCs w:val="28"/>
          <w:rtl/>
        </w:rPr>
        <w:t>ين</w:t>
      </w:r>
      <w:r w:rsidRPr="0038230D">
        <w:rPr>
          <w:rFonts w:ascii="Simplified Arabic" w:eastAsia="Times New Roman" w:hAnsi="Simplified Arabic" w:cs="Simplified Arabic"/>
          <w:color w:val="000000" w:themeColor="text1"/>
          <w:sz w:val="28"/>
          <w:szCs w:val="28"/>
          <w:rtl/>
        </w:rPr>
        <w:t xml:space="preserve"> المتنامية التي تحول اليهود في فلسطين إلى أقلية في الأعوام القليلة القادمة.</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يتوخى الحال وضع علاجات لها، والسؤال الذي قد يثار</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هنا، اذا كانت الاطراف المعنية بالمشكلة بشكل مباشر لم تصل الى حل منذ العام 1993م،</w:t>
      </w:r>
      <w:r w:rsidRPr="0038230D">
        <w:rPr>
          <w:rFonts w:ascii="Simplified Arabic" w:eastAsia="Times New Roman" w:hAnsi="Simplified Arabic" w:cs="Simplified Arabic" w:hint="cs"/>
          <w:color w:val="000000" w:themeColor="text1"/>
          <w:sz w:val="28"/>
          <w:szCs w:val="28"/>
          <w:rtl/>
        </w:rPr>
        <w:t xml:space="preserve"> فما الحلول المستقبلية المتوقعة</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للإجابة</w:t>
      </w:r>
      <w:r w:rsidRPr="0038230D">
        <w:rPr>
          <w:rFonts w:ascii="Simplified Arabic" w:eastAsia="Times New Roman" w:hAnsi="Simplified Arabic" w:cs="Simplified Arabic"/>
          <w:color w:val="000000" w:themeColor="text1"/>
          <w:sz w:val="28"/>
          <w:szCs w:val="28"/>
          <w:rtl/>
        </w:rPr>
        <w:t xml:space="preserve"> عن ذلك، نقول ان المستقبل الذي يحكم القضية الفلسطينية </w:t>
      </w:r>
      <w:r w:rsidRPr="0038230D">
        <w:rPr>
          <w:rFonts w:ascii="Simplified Arabic" w:eastAsia="Times New Roman" w:hAnsi="Simplified Arabic" w:cs="Simplified Arabic" w:hint="cs"/>
          <w:color w:val="000000" w:themeColor="text1"/>
          <w:sz w:val="28"/>
          <w:szCs w:val="28"/>
          <w:rtl/>
        </w:rPr>
        <w:t xml:space="preserve">عدة </w:t>
      </w:r>
      <w:r w:rsidRPr="0038230D">
        <w:rPr>
          <w:rFonts w:ascii="Simplified Arabic" w:eastAsia="Times New Roman" w:hAnsi="Simplified Arabic" w:cs="Simplified Arabic"/>
          <w:color w:val="000000" w:themeColor="text1"/>
          <w:sz w:val="28"/>
          <w:szCs w:val="28"/>
          <w:rtl/>
        </w:rPr>
        <w:t>سناريوهات للحل النهائي لقضية القدس:</w:t>
      </w:r>
    </w:p>
    <w:p w:rsidR="003D2C21" w:rsidRPr="0038230D" w:rsidRDefault="003D2C21" w:rsidP="003D2C21">
      <w:pPr>
        <w:spacing w:after="0" w:line="240" w:lineRule="auto"/>
        <w:jc w:val="both"/>
        <w:rPr>
          <w:rFonts w:ascii="Simplified Arabic" w:eastAsia="Calibri" w:hAnsi="Simplified Arabic" w:cs="Simplified Arabic"/>
          <w:b/>
          <w:bCs/>
          <w:color w:val="000000" w:themeColor="text1"/>
          <w:sz w:val="28"/>
          <w:szCs w:val="28"/>
          <w:rtl/>
        </w:rPr>
      </w:pPr>
      <w:r w:rsidRPr="0038230D">
        <w:rPr>
          <w:rFonts w:ascii="Simplified Arabic" w:eastAsia="Calibri" w:hAnsi="Simplified Arabic" w:cs="Simplified Arabic" w:hint="cs"/>
          <w:b/>
          <w:bCs/>
          <w:color w:val="000000" w:themeColor="text1"/>
          <w:sz w:val="28"/>
          <w:szCs w:val="28"/>
          <w:rtl/>
        </w:rPr>
        <w:t xml:space="preserve">أولاً: </w:t>
      </w:r>
      <w:r w:rsidRPr="0038230D">
        <w:rPr>
          <w:rFonts w:ascii="Simplified Arabic" w:eastAsia="Calibri" w:hAnsi="Simplified Arabic" w:cs="Simplified Arabic"/>
          <w:b/>
          <w:bCs/>
          <w:color w:val="000000" w:themeColor="text1"/>
          <w:sz w:val="28"/>
          <w:szCs w:val="28"/>
          <w:rtl/>
        </w:rPr>
        <w:t>قيام دولتين فلسطينية</w:t>
      </w:r>
      <w:r w:rsidRPr="0038230D">
        <w:rPr>
          <w:rFonts w:ascii="Simplified Arabic" w:eastAsia="Calibri" w:hAnsi="Simplified Arabic" w:cs="Simplified Arabic" w:hint="cs"/>
          <w:b/>
          <w:bCs/>
          <w:color w:val="000000" w:themeColor="text1"/>
          <w:sz w:val="28"/>
          <w:szCs w:val="28"/>
          <w:rtl/>
        </w:rPr>
        <w:t xml:space="preserve"> وإسرائيلية:</w:t>
      </w:r>
      <w:r w:rsidRPr="0038230D">
        <w:rPr>
          <w:rFonts w:ascii="Simplified Arabic" w:eastAsia="Calibri" w:hAnsi="Simplified Arabic" w:cs="Simplified Arabic"/>
          <w:b/>
          <w:bCs/>
          <w:color w:val="000000" w:themeColor="text1"/>
          <w:sz w:val="28"/>
          <w:szCs w:val="28"/>
          <w:rtl/>
        </w:rPr>
        <w:t xml:space="preserve"> </w:t>
      </w:r>
    </w:p>
    <w:p w:rsidR="003D2C21" w:rsidRPr="0038230D" w:rsidRDefault="003D2C21" w:rsidP="0023512E">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على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رض فلسطين التاريخية ومهما كان سعة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كل منهما</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ومهما كان خط الحدود الذي يفصل بينهما، المهم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ن هناك اعت</w:t>
      </w:r>
      <w:r w:rsidRPr="0038230D">
        <w:rPr>
          <w:rFonts w:ascii="Simplified Arabic" w:eastAsia="Times New Roman" w:hAnsi="Simplified Arabic" w:cs="Simplified Arabic" w:hint="cs"/>
          <w:color w:val="000000" w:themeColor="text1"/>
          <w:sz w:val="28"/>
          <w:szCs w:val="28"/>
          <w:rtl/>
        </w:rPr>
        <w:t xml:space="preserve">راف </w:t>
      </w:r>
      <w:r w:rsidRPr="0038230D">
        <w:rPr>
          <w:rFonts w:ascii="Simplified Arabic" w:eastAsia="Times New Roman" w:hAnsi="Simplified Arabic" w:cs="Simplified Arabic"/>
          <w:color w:val="000000" w:themeColor="text1"/>
          <w:sz w:val="28"/>
          <w:szCs w:val="28"/>
          <w:rtl/>
        </w:rPr>
        <w:t>متبادل فلسطيني-إسر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ئيلي بكون الخط هو خط حدود دائم، ويفصل بين شعبين مستقلين،</w:t>
      </w:r>
      <w:r w:rsidRPr="0038230D">
        <w:rPr>
          <w:rFonts w:ascii="Simplified Arabic" w:eastAsia="Times New Roman" w:hAnsi="Simplified Arabic" w:cs="Simplified Arabic" w:hint="cs"/>
          <w:color w:val="000000" w:themeColor="text1"/>
          <w:sz w:val="28"/>
          <w:szCs w:val="28"/>
          <w:rtl/>
        </w:rPr>
        <w:t xml:space="preserve"> على أساس </w:t>
      </w:r>
      <w:r w:rsidRPr="0038230D">
        <w:rPr>
          <w:rFonts w:ascii="Simplified Arabic" w:eastAsia="Times New Roman" w:hAnsi="Simplified Arabic" w:cs="Simplified Arabic"/>
          <w:color w:val="000000" w:themeColor="text1"/>
          <w:sz w:val="28"/>
          <w:szCs w:val="28"/>
          <w:rtl/>
        </w:rPr>
        <w:t>قراري الأمم المتحدة رقم 242 لعام 1967</w:t>
      </w:r>
      <w:r w:rsidRPr="0038230D">
        <w:rPr>
          <w:rFonts w:ascii="Simplified Arabic" w:eastAsia="Times New Roman" w:hAnsi="Simplified Arabic" w:cs="Simplified Arabic" w:hint="cs"/>
          <w:color w:val="000000" w:themeColor="text1"/>
          <w:sz w:val="28"/>
          <w:szCs w:val="28"/>
          <w:rtl/>
        </w:rPr>
        <w:t>م</w:t>
      </w:r>
      <w:r w:rsidRPr="0038230D">
        <w:rPr>
          <w:rFonts w:ascii="Simplified Arabic" w:eastAsia="Times New Roman" w:hAnsi="Simplified Arabic" w:cs="Simplified Arabic"/>
          <w:color w:val="000000" w:themeColor="text1"/>
          <w:sz w:val="28"/>
          <w:szCs w:val="28"/>
          <w:rtl/>
        </w:rPr>
        <w:t xml:space="preserve"> و338 لعام 1973</w:t>
      </w:r>
      <w:r w:rsidRPr="0038230D">
        <w:rPr>
          <w:rFonts w:ascii="Simplified Arabic" w:eastAsia="Times New Roman" w:hAnsi="Simplified Arabic" w:cs="Simplified Arabic" w:hint="cs"/>
          <w:color w:val="000000" w:themeColor="text1"/>
          <w:sz w:val="28"/>
          <w:szCs w:val="28"/>
          <w:rtl/>
        </w:rPr>
        <w:t>م، فالدولة الفلسطينية تقوم على أراضي</w:t>
      </w:r>
      <w:r w:rsidRPr="0038230D">
        <w:rPr>
          <w:rFonts w:ascii="Simplified Arabic" w:eastAsia="Times New Roman" w:hAnsi="Simplified Arabic" w:cs="Simplified Arabic"/>
          <w:color w:val="000000" w:themeColor="text1"/>
          <w:sz w:val="28"/>
          <w:szCs w:val="28"/>
          <w:rtl/>
        </w:rPr>
        <w:t xml:space="preserve"> حدود الرابع من حزيران –</w:t>
      </w:r>
      <w:r w:rsidRPr="0038230D">
        <w:rPr>
          <w:rFonts w:ascii="Simplified Arabic" w:eastAsia="Times New Roman" w:hAnsi="Simplified Arabic" w:cs="Simplified Arabic" w:hint="cs"/>
          <w:color w:val="000000" w:themeColor="text1"/>
          <w:sz w:val="28"/>
          <w:szCs w:val="28"/>
          <w:rtl/>
        </w:rPr>
        <w:t xml:space="preserve"> يونيو </w:t>
      </w:r>
      <w:r w:rsidRPr="0038230D">
        <w:rPr>
          <w:rFonts w:ascii="Simplified Arabic" w:eastAsia="Times New Roman" w:hAnsi="Simplified Arabic" w:cs="Simplified Arabic"/>
          <w:color w:val="000000" w:themeColor="text1"/>
          <w:sz w:val="28"/>
          <w:szCs w:val="28"/>
          <w:rtl/>
        </w:rPr>
        <w:t>عام 1967</w:t>
      </w:r>
      <w:r w:rsidRPr="0038230D">
        <w:rPr>
          <w:rFonts w:ascii="Simplified Arabic" w:eastAsia="Times New Roman" w:hAnsi="Simplified Arabic" w:cs="Simplified Arabic" w:hint="cs"/>
          <w:color w:val="000000" w:themeColor="text1"/>
          <w:sz w:val="28"/>
          <w:szCs w:val="28"/>
          <w:rtl/>
        </w:rPr>
        <w:t>م</w:t>
      </w:r>
      <w:r w:rsidRPr="0038230D">
        <w:rPr>
          <w:rFonts w:ascii="Simplified Arabic" w:eastAsia="Times New Roman" w:hAnsi="Simplified Arabic" w:cs="Simplified Arabic"/>
          <w:color w:val="000000" w:themeColor="text1"/>
          <w:sz w:val="28"/>
          <w:szCs w:val="28"/>
          <w:rtl/>
        </w:rPr>
        <w:t xml:space="preserve"> أي مناطق الضفة ا</w:t>
      </w:r>
      <w:r w:rsidRPr="0038230D">
        <w:rPr>
          <w:rFonts w:ascii="Simplified Arabic" w:eastAsia="Times New Roman" w:hAnsi="Simplified Arabic" w:cs="Simplified Arabic" w:hint="cs"/>
          <w:color w:val="000000" w:themeColor="text1"/>
          <w:sz w:val="28"/>
          <w:szCs w:val="28"/>
          <w:rtl/>
        </w:rPr>
        <w:t>لمحتلة</w:t>
      </w:r>
      <w:r w:rsidRPr="0038230D">
        <w:rPr>
          <w:rFonts w:ascii="Simplified Arabic" w:eastAsia="Times New Roman" w:hAnsi="Simplified Arabic" w:cs="Simplified Arabic"/>
          <w:color w:val="000000" w:themeColor="text1"/>
          <w:sz w:val="28"/>
          <w:szCs w:val="28"/>
          <w:rtl/>
        </w:rPr>
        <w:t xml:space="preserve"> بما تشمل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وقطاع غزة وما يربطهما والتي تشكل 22% من مساحة فلسطين ال</w:t>
      </w:r>
      <w:r w:rsidRPr="0038230D">
        <w:rPr>
          <w:rFonts w:ascii="Simplified Arabic" w:eastAsia="Times New Roman" w:hAnsi="Simplified Arabic" w:cs="Simplified Arabic" w:hint="cs"/>
          <w:color w:val="000000" w:themeColor="text1"/>
          <w:sz w:val="28"/>
          <w:szCs w:val="28"/>
          <w:rtl/>
        </w:rPr>
        <w:t>انتداب</w:t>
      </w:r>
      <w:r w:rsidRPr="0038230D">
        <w:rPr>
          <w:rFonts w:ascii="Simplified Arabic" w:eastAsia="Times New Roman" w:hAnsi="Simplified Arabic" w:cs="Simplified Arabic"/>
          <w:color w:val="000000" w:themeColor="text1"/>
          <w:sz w:val="28"/>
          <w:szCs w:val="28"/>
          <w:rtl/>
        </w:rPr>
        <w:t xml:space="preserve">ية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إسرائيل التي أقيمت منذ العام 1948</w:t>
      </w:r>
      <w:r w:rsidRPr="0038230D">
        <w:rPr>
          <w:rFonts w:ascii="Simplified Arabic" w:eastAsia="Times New Roman" w:hAnsi="Simplified Arabic" w:cs="Simplified Arabic" w:hint="cs"/>
          <w:color w:val="000000" w:themeColor="text1"/>
          <w:sz w:val="28"/>
          <w:szCs w:val="28"/>
          <w:rtl/>
        </w:rPr>
        <w:t>م</w:t>
      </w:r>
      <w:r w:rsidRPr="0038230D">
        <w:rPr>
          <w:rFonts w:ascii="Simplified Arabic" w:eastAsia="Times New Roman" w:hAnsi="Simplified Arabic" w:cs="Simplified Arabic"/>
          <w:color w:val="000000" w:themeColor="text1"/>
          <w:sz w:val="28"/>
          <w:szCs w:val="28"/>
          <w:rtl/>
        </w:rPr>
        <w:t xml:space="preserve"> على نحو 78% من مساحة فلسطين ال</w:t>
      </w:r>
      <w:r w:rsidRPr="0038230D">
        <w:rPr>
          <w:rFonts w:ascii="Simplified Arabic" w:eastAsia="Times New Roman" w:hAnsi="Simplified Arabic" w:cs="Simplified Arabic" w:hint="cs"/>
          <w:color w:val="000000" w:themeColor="text1"/>
          <w:sz w:val="28"/>
          <w:szCs w:val="28"/>
          <w:rtl/>
        </w:rPr>
        <w:t>انتداب</w:t>
      </w:r>
      <w:r w:rsidRPr="0038230D">
        <w:rPr>
          <w:rFonts w:ascii="Simplified Arabic" w:eastAsia="Times New Roman" w:hAnsi="Simplified Arabic" w:cs="Simplified Arabic"/>
          <w:color w:val="000000" w:themeColor="text1"/>
          <w:sz w:val="28"/>
          <w:szCs w:val="28"/>
          <w:rtl/>
        </w:rPr>
        <w:t>ية</w:t>
      </w:r>
      <w:r w:rsidRPr="0038230D">
        <w:rPr>
          <w:rFonts w:ascii="Simplified Arabic" w:eastAsia="Times New Roman" w:hAnsi="Simplified Arabic" w:cs="Simplified Arabic" w:hint="cs"/>
          <w:color w:val="000000" w:themeColor="text1"/>
          <w:sz w:val="28"/>
          <w:szCs w:val="28"/>
          <w:vertAlign w:val="superscript"/>
          <w:rtl/>
        </w:rPr>
        <w:t>(</w:t>
      </w:r>
      <w:r w:rsidR="00035D7F">
        <w:rPr>
          <w:rFonts w:ascii="Simplified Arabic" w:eastAsia="Times New Roman" w:hAnsi="Simplified Arabic" w:cs="Simplified Arabic" w:hint="cs"/>
          <w:color w:val="000000" w:themeColor="text1"/>
          <w:sz w:val="28"/>
          <w:szCs w:val="28"/>
          <w:vertAlign w:val="superscript"/>
          <w:rtl/>
        </w:rPr>
        <w:t>6</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وهذا التقسيم سينهي المطالبات بالأرض وسينهي الحديث عن المستوطنات، وينهي الحديث عن قضية اللاجئين، كونه سيبنى على ترتيبات دائمة بشان كل قضايا الحل النهائي وبضمنها </w:t>
      </w:r>
      <w:r w:rsidRPr="0038230D">
        <w:rPr>
          <w:rFonts w:ascii="Simplified Arabic" w:eastAsia="Times New Roman" w:hAnsi="Simplified Arabic" w:cs="Simplified Arabic"/>
          <w:color w:val="000000" w:themeColor="text1"/>
          <w:sz w:val="28"/>
          <w:szCs w:val="28"/>
          <w:rtl/>
        </w:rPr>
        <w:lastRenderedPageBreak/>
        <w:t>القدس</w:t>
      </w:r>
      <w:r w:rsidRPr="0038230D">
        <w:rPr>
          <w:rFonts w:ascii="Simplified Arabic" w:eastAsia="Times New Roman" w:hAnsi="Simplified Arabic" w:cs="Simplified Arabic" w:hint="cs"/>
          <w:color w:val="000000" w:themeColor="text1"/>
          <w:sz w:val="28"/>
          <w:szCs w:val="28"/>
          <w:rtl/>
        </w:rPr>
        <w:t>، وإن ا</w:t>
      </w:r>
      <w:r w:rsidRPr="0038230D">
        <w:rPr>
          <w:rFonts w:ascii="Simplified Arabic" w:eastAsia="Times New Roman" w:hAnsi="Simplified Arabic" w:cs="Simplified Arabic"/>
          <w:color w:val="000000" w:themeColor="text1"/>
          <w:sz w:val="28"/>
          <w:szCs w:val="28"/>
          <w:rtl/>
        </w:rPr>
        <w:t xml:space="preserve">لطريقة الوحيدة لخفض معدلات الخصوبة الفلسطينية </w:t>
      </w:r>
      <w:r w:rsidRPr="0038230D">
        <w:rPr>
          <w:rFonts w:ascii="Simplified Arabic" w:eastAsia="Times New Roman" w:hAnsi="Simplified Arabic" w:cs="Simplified Arabic" w:hint="cs"/>
          <w:color w:val="000000" w:themeColor="text1"/>
          <w:sz w:val="28"/>
          <w:szCs w:val="28"/>
          <w:rtl/>
        </w:rPr>
        <w:t xml:space="preserve">المتنامية </w:t>
      </w:r>
      <w:r w:rsidRPr="0038230D">
        <w:rPr>
          <w:rFonts w:ascii="Simplified Arabic" w:eastAsia="Times New Roman" w:hAnsi="Simplified Arabic" w:cs="Simplified Arabic"/>
          <w:color w:val="000000" w:themeColor="text1"/>
          <w:sz w:val="28"/>
          <w:szCs w:val="28"/>
          <w:rtl/>
        </w:rPr>
        <w:t>تكمن في التعايش السلمي وإنشاء دولة فلسطينية قابلة للحياة في الضفة الغربية و</w:t>
      </w:r>
      <w:r w:rsidRPr="0038230D">
        <w:rPr>
          <w:rFonts w:ascii="Simplified Arabic" w:eastAsia="Times New Roman" w:hAnsi="Simplified Arabic" w:cs="Simplified Arabic" w:hint="cs"/>
          <w:color w:val="000000" w:themeColor="text1"/>
          <w:sz w:val="28"/>
          <w:szCs w:val="28"/>
          <w:rtl/>
        </w:rPr>
        <w:t xml:space="preserve">قطاع </w:t>
      </w:r>
      <w:r w:rsidRPr="0038230D">
        <w:rPr>
          <w:rFonts w:ascii="Simplified Arabic" w:eastAsia="Times New Roman" w:hAnsi="Simplified Arabic" w:cs="Simplified Arabic"/>
          <w:color w:val="000000" w:themeColor="text1"/>
          <w:sz w:val="28"/>
          <w:szCs w:val="28"/>
          <w:rtl/>
        </w:rPr>
        <w:t>غزة</w:t>
      </w:r>
      <w:r w:rsidRPr="0038230D">
        <w:rPr>
          <w:rFonts w:ascii="Simplified Arabic" w:eastAsia="Times New Roman" w:hAnsi="Simplified Arabic" w:cs="Simplified Arabic" w:hint="cs"/>
          <w:color w:val="000000" w:themeColor="text1"/>
          <w:sz w:val="28"/>
          <w:szCs w:val="28"/>
          <w:rtl/>
        </w:rPr>
        <w:t xml:space="preserve"> وشرقي القدس</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 xml:space="preserve">يساعد الانتقال إلى السلام </w:t>
      </w:r>
      <w:r w:rsidRPr="0038230D">
        <w:rPr>
          <w:rFonts w:ascii="Simplified Arabic" w:eastAsia="Times New Roman" w:hAnsi="Simplified Arabic" w:cs="Simplified Arabic" w:hint="cs"/>
          <w:color w:val="000000" w:themeColor="text1"/>
          <w:sz w:val="28"/>
          <w:szCs w:val="28"/>
          <w:rtl/>
        </w:rPr>
        <w:t>بين الطرفين</w:t>
      </w:r>
      <w:r w:rsidRPr="0038230D">
        <w:rPr>
          <w:rFonts w:ascii="Simplified Arabic" w:eastAsia="Times New Roman" w:hAnsi="Simplified Arabic" w:cs="Simplified Arabic" w:hint="cs"/>
          <w:color w:val="000000" w:themeColor="text1"/>
          <w:sz w:val="28"/>
          <w:szCs w:val="28"/>
          <w:vertAlign w:val="superscript"/>
          <w:rtl/>
        </w:rPr>
        <w:t>(</w:t>
      </w:r>
      <w:r w:rsidR="0023512E">
        <w:rPr>
          <w:rFonts w:ascii="Simplified Arabic" w:eastAsia="Times New Roman" w:hAnsi="Simplified Arabic" w:cs="Simplified Arabic" w:hint="cs"/>
          <w:color w:val="000000" w:themeColor="text1"/>
          <w:sz w:val="28"/>
          <w:szCs w:val="28"/>
          <w:vertAlign w:val="superscript"/>
          <w:rtl/>
        </w:rPr>
        <w:t>7</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w:t>
      </w:r>
    </w:p>
    <w:p w:rsidR="003D2C21" w:rsidRPr="0038230D" w:rsidRDefault="003D2C21" w:rsidP="003D2C21">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بإيجاز نستطيع القول، أن مواقف المجتمع الدولي شكلت قوة داعمة باتجاه إنجاز حل الدولتين، ولكنه لم يشكل قوة ضاغطة تمتلك آليات تنفيذ بسبب التعنت الإسرائيلي، إلا أن هذا الخيار مازال قائماً وفق ما عبر عنه المجتمع الدولي</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واحتمالات </w:t>
      </w:r>
      <w:r w:rsidRPr="0038230D">
        <w:rPr>
          <w:rFonts w:ascii="Simplified Arabic" w:eastAsia="Times New Roman" w:hAnsi="Simplified Arabic" w:cs="Simplified Arabic" w:hint="cs"/>
          <w:color w:val="000000" w:themeColor="text1"/>
          <w:sz w:val="28"/>
          <w:szCs w:val="28"/>
          <w:rtl/>
        </w:rPr>
        <w:t xml:space="preserve">قيام </w:t>
      </w:r>
      <w:r w:rsidRPr="0038230D">
        <w:rPr>
          <w:rFonts w:ascii="Simplified Arabic" w:eastAsia="Times New Roman" w:hAnsi="Simplified Arabic" w:cs="Simplified Arabic"/>
          <w:color w:val="000000" w:themeColor="text1"/>
          <w:sz w:val="28"/>
          <w:szCs w:val="28"/>
          <w:rtl/>
        </w:rPr>
        <w:t xml:space="preserve">دولتين فلسطينية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إسر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ئيلي</w:t>
      </w:r>
      <w:r w:rsidRPr="0038230D">
        <w:rPr>
          <w:rFonts w:ascii="Simplified Arabic" w:eastAsia="Times New Roman" w:hAnsi="Simplified Arabic" w:cs="Simplified Arabic" w:hint="cs"/>
          <w:color w:val="000000" w:themeColor="text1"/>
          <w:sz w:val="28"/>
          <w:szCs w:val="28"/>
          <w:rtl/>
        </w:rPr>
        <w:t>ة،</w:t>
      </w:r>
      <w:r w:rsidRPr="0038230D">
        <w:rPr>
          <w:rFonts w:ascii="Simplified Arabic" w:eastAsia="Times New Roman" w:hAnsi="Simplified Arabic" w:cs="Simplified Arabic"/>
          <w:color w:val="000000" w:themeColor="text1"/>
          <w:sz w:val="28"/>
          <w:szCs w:val="28"/>
          <w:rtl/>
        </w:rPr>
        <w:t xml:space="preserve"> اعتبر احد النتائج التي يؤمل ظهور</w:t>
      </w:r>
      <w:r w:rsidRPr="0038230D">
        <w:rPr>
          <w:rFonts w:ascii="Simplified Arabic" w:eastAsia="Times New Roman" w:hAnsi="Simplified Arabic" w:cs="Simplified Arabic" w:hint="cs"/>
          <w:color w:val="000000" w:themeColor="text1"/>
          <w:sz w:val="28"/>
          <w:szCs w:val="28"/>
          <w:rtl/>
        </w:rPr>
        <w:t>ها</w:t>
      </w:r>
      <w:r w:rsidRPr="0038230D">
        <w:rPr>
          <w:rFonts w:ascii="Simplified Arabic" w:eastAsia="Times New Roman" w:hAnsi="Simplified Arabic" w:cs="Simplified Arabic"/>
          <w:color w:val="000000" w:themeColor="text1"/>
          <w:sz w:val="28"/>
          <w:szCs w:val="28"/>
          <w:rtl/>
        </w:rPr>
        <w:t>، من توقيع اتفاقات السلام الفلسطينية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-الإس</w:t>
      </w:r>
      <w:r w:rsidRPr="0038230D">
        <w:rPr>
          <w:rFonts w:ascii="Simplified Arabic" w:eastAsia="Times New Roman" w:hAnsi="Simplified Arabic" w:cs="Simplified Arabic" w:hint="cs"/>
          <w:color w:val="000000" w:themeColor="text1"/>
          <w:sz w:val="28"/>
          <w:szCs w:val="28"/>
          <w:rtl/>
        </w:rPr>
        <w:t>ر</w:t>
      </w:r>
      <w:r w:rsidRPr="0038230D">
        <w:rPr>
          <w:rFonts w:ascii="Simplified Arabic" w:eastAsia="Times New Roman" w:hAnsi="Simplified Arabic" w:cs="Simplified Arabic"/>
          <w:color w:val="000000" w:themeColor="text1"/>
          <w:sz w:val="28"/>
          <w:szCs w:val="28"/>
          <w:rtl/>
        </w:rPr>
        <w:t>ائيلية منذ اتفاق اوسلو</w:t>
      </w:r>
      <w:r w:rsidRPr="0038230D">
        <w:rPr>
          <w:rFonts w:ascii="Simplified Arabic" w:eastAsia="Times New Roman" w:hAnsi="Simplified Arabic" w:cs="Simplified Arabic" w:hint="cs"/>
          <w:color w:val="000000" w:themeColor="text1"/>
          <w:sz w:val="28"/>
          <w:szCs w:val="28"/>
          <w:rtl/>
        </w:rPr>
        <w:t xml:space="preserve"> 1993م، بيد أنه </w:t>
      </w:r>
      <w:r w:rsidRPr="0038230D">
        <w:rPr>
          <w:rFonts w:ascii="Simplified Arabic" w:eastAsia="Times New Roman" w:hAnsi="Simplified Arabic" w:cs="Simplified Arabic"/>
          <w:color w:val="000000" w:themeColor="text1"/>
          <w:sz w:val="28"/>
          <w:szCs w:val="28"/>
          <w:rtl/>
        </w:rPr>
        <w:t>اجل النظر في هذا الموضوع حتى تنتهي الأط</w:t>
      </w:r>
      <w:r w:rsidRPr="0038230D">
        <w:rPr>
          <w:rFonts w:ascii="Simplified Arabic" w:eastAsia="Times New Roman" w:hAnsi="Simplified Arabic" w:cs="Simplified Arabic" w:hint="cs"/>
          <w:color w:val="000000" w:themeColor="text1"/>
          <w:sz w:val="28"/>
          <w:szCs w:val="28"/>
          <w:rtl/>
        </w:rPr>
        <w:t>ر</w:t>
      </w:r>
      <w:r w:rsidRPr="0038230D">
        <w:rPr>
          <w:rFonts w:ascii="Simplified Arabic" w:eastAsia="Times New Roman" w:hAnsi="Simplified Arabic" w:cs="Simplified Arabic"/>
          <w:color w:val="000000" w:themeColor="text1"/>
          <w:sz w:val="28"/>
          <w:szCs w:val="28"/>
          <w:rtl/>
        </w:rPr>
        <w:t>اف المعنية من علاج القضايا الخلافية اليسير حلها، واعتبر إعلان قيام دولة فلسطينية من بين قضايا الحل النهائي</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الا ان الواقع الموجود على الارض الذي تدفع اليه اسر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ئيل يجعل اطروحات الخيارات الثلاثة الاخرى قائمة.</w:t>
      </w:r>
    </w:p>
    <w:p w:rsidR="003D2C21" w:rsidRPr="0038230D" w:rsidRDefault="003D2C21" w:rsidP="003D2C21">
      <w:pPr>
        <w:spacing w:after="0" w:line="240" w:lineRule="auto"/>
        <w:jc w:val="both"/>
        <w:rPr>
          <w:rFonts w:ascii="Simplified Arabic" w:eastAsia="Calibri" w:hAnsi="Simplified Arabic" w:cs="Simplified Arabic"/>
          <w:b/>
          <w:bCs/>
          <w:color w:val="000000" w:themeColor="text1"/>
          <w:sz w:val="28"/>
          <w:szCs w:val="28"/>
          <w:rtl/>
        </w:rPr>
      </w:pPr>
      <w:r w:rsidRPr="0038230D">
        <w:rPr>
          <w:rFonts w:ascii="Simplified Arabic" w:eastAsia="Calibri" w:hAnsi="Simplified Arabic" w:cs="Simplified Arabic" w:hint="cs"/>
          <w:b/>
          <w:bCs/>
          <w:color w:val="000000" w:themeColor="text1"/>
          <w:sz w:val="28"/>
          <w:szCs w:val="28"/>
          <w:rtl/>
        </w:rPr>
        <w:t xml:space="preserve">ثانياً: </w:t>
      </w:r>
      <w:r w:rsidRPr="0038230D">
        <w:rPr>
          <w:rFonts w:ascii="Simplified Arabic" w:eastAsia="Calibri" w:hAnsi="Simplified Arabic" w:cs="Simplified Arabic"/>
          <w:b/>
          <w:bCs/>
          <w:color w:val="000000" w:themeColor="text1"/>
          <w:sz w:val="28"/>
          <w:szCs w:val="28"/>
          <w:rtl/>
        </w:rPr>
        <w:t>قيام دولة واحدة تضم كل أرض فلسطين التاريخية</w:t>
      </w:r>
      <w:r w:rsidRPr="0038230D">
        <w:rPr>
          <w:rFonts w:ascii="Simplified Arabic" w:eastAsia="Calibri" w:hAnsi="Simplified Arabic" w:cs="Simplified Arabic" w:hint="cs"/>
          <w:b/>
          <w:bCs/>
          <w:color w:val="000000" w:themeColor="text1"/>
          <w:sz w:val="28"/>
          <w:szCs w:val="28"/>
          <w:rtl/>
        </w:rPr>
        <w:t xml:space="preserve"> ( ثنائية القومية):</w:t>
      </w:r>
    </w:p>
    <w:p w:rsidR="003D2C21" w:rsidRPr="0038230D" w:rsidRDefault="003D2C21" w:rsidP="003D2C21">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مهما كان الاسم الذي ستأخذه، وتضم في ثناياها الشعبين الفلسطيني والإسر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ئيلي، ويمنح كلاهما حقوق مواطنة الدولة الممكن إقامتها، وهذا من شانه ان ينهي قضية الصر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ع العرب</w:t>
      </w:r>
      <w:r w:rsidRPr="0038230D">
        <w:rPr>
          <w:rFonts w:ascii="Simplified Arabic" w:eastAsia="Times New Roman" w:hAnsi="Simplified Arabic" w:cs="Simplified Arabic" w:hint="cs"/>
          <w:color w:val="000000" w:themeColor="text1"/>
          <w:sz w:val="28"/>
          <w:szCs w:val="28"/>
          <w:rtl/>
        </w:rPr>
        <w:t xml:space="preserve">ي </w:t>
      </w:r>
      <w:r w:rsidRPr="0038230D">
        <w:rPr>
          <w:rFonts w:ascii="Simplified Arabic" w:eastAsia="Times New Roman" w:hAnsi="Simplified Arabic" w:cs="Simplified Arabic"/>
          <w:color w:val="000000" w:themeColor="text1"/>
          <w:sz w:val="28"/>
          <w:szCs w:val="28"/>
          <w:rtl/>
        </w:rPr>
        <w:t>الإسر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ئيلي من الأصل، كون الدولة الجديدة ستنشأ على أساس معيار المواطنة وليس على أساس عوامل التاريخ والدين والتفوق، وستحل تلقائيا قضايا الصر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 xml:space="preserve">ع المطروحة، ربما باستثناءات بسيطة تتعلق بقضية اللاجئين، كون لا داعي </w:t>
      </w:r>
      <w:r w:rsidRPr="0038230D">
        <w:rPr>
          <w:rFonts w:ascii="Simplified Arabic" w:eastAsia="Times New Roman" w:hAnsi="Simplified Arabic" w:cs="Simplified Arabic" w:hint="cs"/>
          <w:color w:val="000000" w:themeColor="text1"/>
          <w:sz w:val="28"/>
          <w:szCs w:val="28"/>
          <w:rtl/>
        </w:rPr>
        <w:t>لإقامة</w:t>
      </w:r>
      <w:r w:rsidRPr="0038230D">
        <w:rPr>
          <w:rFonts w:ascii="Simplified Arabic" w:eastAsia="Times New Roman" w:hAnsi="Simplified Arabic" w:cs="Simplified Arabic"/>
          <w:color w:val="000000" w:themeColor="text1"/>
          <w:sz w:val="28"/>
          <w:szCs w:val="28"/>
          <w:rtl/>
        </w:rPr>
        <w:t xml:space="preserve"> حدود بين فلسطينيين واسر</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 xml:space="preserve">ئيليين ولا داعي لطرح السيادة على الاماكن الدينية. </w:t>
      </w:r>
    </w:p>
    <w:p w:rsidR="003D2C21" w:rsidRPr="0038230D" w:rsidRDefault="003D2C21" w:rsidP="008F0F1E">
      <w:pPr>
        <w:spacing w:after="0" w:line="240" w:lineRule="auto"/>
        <w:ind w:firstLine="567"/>
        <w:jc w:val="both"/>
        <w:rPr>
          <w:rFonts w:ascii="Simplified Arabic" w:eastAsia="Times New Roman" w:hAnsi="Simplified Arabic" w:cs="Simplified Arabic"/>
          <w:color w:val="000000" w:themeColor="text1"/>
          <w:sz w:val="28"/>
          <w:szCs w:val="28"/>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 xml:space="preserve">طُرحت فكرة "الدولة الواحدة" </w:t>
      </w:r>
      <w:r w:rsidRPr="0038230D">
        <w:rPr>
          <w:rFonts w:ascii="Simplified Arabic" w:eastAsia="Times New Roman" w:hAnsi="Simplified Arabic" w:cs="Simplified Arabic" w:hint="cs"/>
          <w:color w:val="000000" w:themeColor="text1"/>
          <w:sz w:val="28"/>
          <w:szCs w:val="28"/>
          <w:rtl/>
        </w:rPr>
        <w:t xml:space="preserve">أيضاً </w:t>
      </w:r>
      <w:r w:rsidRPr="0038230D">
        <w:rPr>
          <w:rFonts w:ascii="Simplified Arabic" w:eastAsia="Times New Roman" w:hAnsi="Simplified Arabic" w:cs="Simplified Arabic"/>
          <w:color w:val="000000" w:themeColor="text1"/>
          <w:sz w:val="28"/>
          <w:szCs w:val="28"/>
          <w:rtl/>
        </w:rPr>
        <w:t xml:space="preserve">من قبل المفكّر الفلسطيني والعالمي إدوارد سعيد، واقترح لها الرئيس الليبي معمّر القذّافي </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سما</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هو "إسراطين" أمّا رئيس الوزراء الفلسطيني السابق أحمد قريع، فقد هدّد إسرائيل بأنّها إن لم تؤدِّ استحقاقاتها تجاه الشعب الفلسطيني فسوف يطالب بـ"الدولة الواحدة"</w:t>
      </w:r>
      <w:r w:rsidRPr="0038230D">
        <w:rPr>
          <w:rFonts w:ascii="Simplified Arabic" w:eastAsia="Times New Roman" w:hAnsi="Simplified Arabic" w:cs="Simplified Arabic" w:hint="cs"/>
          <w:color w:val="000000" w:themeColor="text1"/>
          <w:sz w:val="28"/>
          <w:szCs w:val="28"/>
          <w:vertAlign w:val="superscript"/>
          <w:rtl/>
        </w:rPr>
        <w:t>(</w:t>
      </w:r>
      <w:r w:rsidR="00D0264A">
        <w:rPr>
          <w:rFonts w:ascii="Simplified Arabic" w:eastAsia="Times New Roman" w:hAnsi="Simplified Arabic" w:cs="Simplified Arabic" w:hint="cs"/>
          <w:color w:val="000000" w:themeColor="text1"/>
          <w:sz w:val="28"/>
          <w:szCs w:val="28"/>
          <w:vertAlign w:val="superscript"/>
          <w:rtl/>
        </w:rPr>
        <w:t>8</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أخذ حل الدولة الواحدة ثنائية القومية يكسب شعبية بين المثقفين الفلسطينيين، بسبب فشل عملية أوسلو</w:t>
      </w:r>
      <w:r w:rsidRPr="0038230D">
        <w:rPr>
          <w:rFonts w:ascii="Simplified Arabic" w:eastAsia="Times New Roman" w:hAnsi="Simplified Arabic" w:cs="Simplified Arabic" w:hint="cs"/>
          <w:color w:val="000000" w:themeColor="text1"/>
          <w:sz w:val="28"/>
          <w:szCs w:val="28"/>
          <w:vertAlign w:val="superscript"/>
          <w:rtl/>
        </w:rPr>
        <w:t>(</w:t>
      </w:r>
      <w:r w:rsidR="00D0264A">
        <w:rPr>
          <w:rFonts w:ascii="Simplified Arabic" w:eastAsia="Times New Roman" w:hAnsi="Simplified Arabic" w:cs="Simplified Arabic" w:hint="cs"/>
          <w:color w:val="000000" w:themeColor="text1"/>
          <w:sz w:val="28"/>
          <w:szCs w:val="28"/>
          <w:vertAlign w:val="superscript"/>
          <w:rtl/>
        </w:rPr>
        <w:t>9</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وبنفس الوقت، أن فكرة الدولة الواحدة ثنائية القومية تبقى تثير تخوفات الفلسطينيين في ظل حالة الضعف الفلسطيني والفصل ما بين غزة والضفة واستمرار تآكل السلطة الفلسطينية في الضفة،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lastRenderedPageBreak/>
        <w:t>إضافة إلى الإجراءات الإسرائيلية التي تسعى لتقويض قدرة السلطة الفلسطينية في الضفة ا</w:t>
      </w:r>
      <w:r w:rsidRPr="0038230D">
        <w:rPr>
          <w:rFonts w:ascii="Simplified Arabic" w:eastAsia="Times New Roman" w:hAnsi="Simplified Arabic" w:cs="Simplified Arabic" w:hint="cs"/>
          <w:color w:val="000000" w:themeColor="text1"/>
          <w:sz w:val="28"/>
          <w:szCs w:val="28"/>
          <w:rtl/>
        </w:rPr>
        <w:t xml:space="preserve">لمحتلة، </w:t>
      </w:r>
      <w:r w:rsidRPr="0038230D">
        <w:rPr>
          <w:rFonts w:ascii="Simplified Arabic" w:eastAsia="Times New Roman" w:hAnsi="Simplified Arabic" w:cs="Simplified Arabic"/>
          <w:color w:val="000000" w:themeColor="text1"/>
          <w:sz w:val="28"/>
          <w:szCs w:val="28"/>
          <w:rtl/>
        </w:rPr>
        <w:t>وجاء الارتفاع الجديد بالمطالبة بحلّ "الدولة الواحدة ثنائية القومية" تعبيرًا عن اليأس من إقامة دولة فلسطينية مستقلة في حدود أراضي الـ67، نتيجة للتنكّر الإسرائيلي بالأساس لحقوق الشعب الفلسطيني والاستيطان والجدار العازل، ونتيجة لحالة الانقسام الفلسطينية وتعزيز قوّة الحركات الإسلامية، ولكنّ الكلّ يجمع أنّه رغم كلّ المعوقات فإن إقامة دولة فلسطينية على حدود ال1967 تتطلّب جهدًا أقلّ بكثير من المعركة طويلة الأمد والتي لا يضمن نتائجها أحد</w:t>
      </w:r>
      <w:r w:rsidRPr="0038230D">
        <w:rPr>
          <w:rFonts w:ascii="Simplified Arabic" w:eastAsia="Times New Roman" w:hAnsi="Simplified Arabic" w:cs="Simplified Arabic" w:hint="cs"/>
          <w:color w:val="000000" w:themeColor="text1"/>
          <w:sz w:val="28"/>
          <w:szCs w:val="28"/>
          <w:vertAlign w:val="superscript"/>
          <w:rtl/>
        </w:rPr>
        <w:t>(</w:t>
      </w:r>
      <w:r w:rsidR="008F0F1E">
        <w:rPr>
          <w:rFonts w:ascii="Simplified Arabic" w:eastAsia="Times New Roman" w:hAnsi="Simplified Arabic" w:cs="Simplified Arabic" w:hint="cs"/>
          <w:color w:val="000000" w:themeColor="text1"/>
          <w:sz w:val="28"/>
          <w:szCs w:val="28"/>
          <w:vertAlign w:val="superscript"/>
          <w:rtl/>
        </w:rPr>
        <w:t>10</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ورغم قبول هذا التصور من وجهة النظر الفلسطينية المرغمين عليه، إلا أن هذا السيناريو كان مرفوض من قبل الموقف الإسرائيلي</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ب</w:t>
      </w:r>
      <w:r w:rsidRPr="0038230D">
        <w:rPr>
          <w:rFonts w:ascii="Simplified Arabic" w:eastAsia="Times New Roman" w:hAnsi="Simplified Arabic" w:cs="Simplified Arabic"/>
          <w:color w:val="000000" w:themeColor="text1"/>
          <w:sz w:val="28"/>
          <w:szCs w:val="28"/>
          <w:rtl/>
        </w:rPr>
        <w:t xml:space="preserve">إجماع معلن في إسرائيل </w:t>
      </w:r>
      <w:r w:rsidRPr="0038230D">
        <w:rPr>
          <w:rFonts w:ascii="Simplified Arabic" w:eastAsia="Times New Roman" w:hAnsi="Simplified Arabic" w:cs="Simplified Arabic" w:hint="cs"/>
          <w:color w:val="000000" w:themeColor="text1"/>
          <w:sz w:val="28"/>
          <w:szCs w:val="28"/>
          <w:rtl/>
        </w:rPr>
        <w:t>ي</w:t>
      </w:r>
      <w:r w:rsidRPr="0038230D">
        <w:rPr>
          <w:rFonts w:ascii="Simplified Arabic" w:eastAsia="Times New Roman" w:hAnsi="Simplified Arabic" w:cs="Simplified Arabic"/>
          <w:color w:val="000000" w:themeColor="text1"/>
          <w:sz w:val="28"/>
          <w:szCs w:val="28"/>
          <w:rtl/>
        </w:rPr>
        <w:t>رفض فكرة الدولة الواحدة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كونهم يرونها</w:t>
      </w:r>
      <w:r w:rsidRPr="0038230D">
        <w:rPr>
          <w:rFonts w:ascii="Simplified Arabic" w:eastAsia="Times New Roman" w:hAnsi="Simplified Arabic" w:cs="Simplified Arabic"/>
          <w:color w:val="000000" w:themeColor="text1"/>
          <w:sz w:val="28"/>
          <w:szCs w:val="28"/>
          <w:rtl/>
        </w:rPr>
        <w:t xml:space="preserve"> نهاية إسرائيل كدولة ذات أغلبية يهودية، ونهاية للمشروع الصهيوني في فلسطين</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لذلك لا يوجد جدل في إسرائيل على الرفض المطلق لهذا السيناريو</w:t>
      </w:r>
      <w:r w:rsidRPr="0038230D">
        <w:rPr>
          <w:rFonts w:ascii="Simplified Arabic" w:eastAsia="Times New Roman" w:hAnsi="Simplified Arabic" w:cs="Simplified Arabic" w:hint="cs"/>
          <w:color w:val="000000" w:themeColor="text1"/>
          <w:sz w:val="28"/>
          <w:szCs w:val="28"/>
          <w:rtl/>
        </w:rPr>
        <w:t xml:space="preserve">؛ لعدة أسباب، منها: </w:t>
      </w:r>
      <w:r w:rsidRPr="0038230D">
        <w:rPr>
          <w:rFonts w:ascii="Simplified Arabic" w:eastAsia="Times New Roman" w:hAnsi="Simplified Arabic" w:cs="Simplified Arabic"/>
          <w:color w:val="000000" w:themeColor="text1"/>
          <w:sz w:val="28"/>
          <w:szCs w:val="28"/>
          <w:rtl/>
        </w:rPr>
        <w:t>العامل الديموغرافي</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مشروع الدولة اليهودية</w:t>
      </w:r>
      <w:r w:rsidRPr="0038230D">
        <w:rPr>
          <w:rFonts w:ascii="Simplified Arabic" w:eastAsia="Times New Roman" w:hAnsi="Simplified Arabic" w:cs="Simplified Arabic" w:hint="cs"/>
          <w:color w:val="000000" w:themeColor="text1"/>
          <w:sz w:val="28"/>
          <w:szCs w:val="28"/>
          <w:rtl/>
        </w:rPr>
        <w:t>، والناحية الأمنية، وسعيهم ل</w:t>
      </w:r>
      <w:r w:rsidRPr="0038230D">
        <w:rPr>
          <w:rFonts w:ascii="Simplified Arabic" w:eastAsia="Times New Roman" w:hAnsi="Simplified Arabic" w:cs="Simplified Arabic"/>
          <w:color w:val="000000" w:themeColor="text1"/>
          <w:sz w:val="28"/>
          <w:szCs w:val="28"/>
          <w:rtl/>
        </w:rPr>
        <w:t xml:space="preserve">لانفصال عن السكان الفلسطينيين، لكن دون الانفصال عن الأرض </w:t>
      </w:r>
      <w:r w:rsidRPr="0038230D">
        <w:rPr>
          <w:rFonts w:ascii="Simplified Arabic" w:eastAsia="Times New Roman" w:hAnsi="Simplified Arabic" w:cs="Simplified Arabic" w:hint="cs"/>
          <w:color w:val="000000" w:themeColor="text1"/>
          <w:sz w:val="28"/>
          <w:szCs w:val="28"/>
          <w:rtl/>
        </w:rPr>
        <w:t>، وهم يكرهون وجود الفلسطينيين.</w:t>
      </w:r>
    </w:p>
    <w:p w:rsidR="003D2C21" w:rsidRPr="0038230D" w:rsidRDefault="003D2C21" w:rsidP="008F0F1E">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نستطيع القول، لا شك أنه في حالة فشل كل خيارات التسوية ليس أمام الفلسطينيين أصحاب الأرض والحق إلا التشبث بأرضهم ولكن فرض وضع الدولة ثنائية القومية يحتاج لنضال لا يقل عن النضال من أجل الدولة المستقلة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وهذا يتطلب وجود </w:t>
      </w:r>
      <w:r w:rsidRPr="0038230D">
        <w:rPr>
          <w:rFonts w:ascii="Simplified Arabic" w:eastAsia="Times New Roman" w:hAnsi="Simplified Arabic" w:cs="Simplified Arabic" w:hint="cs"/>
          <w:color w:val="000000" w:themeColor="text1"/>
          <w:sz w:val="28"/>
          <w:szCs w:val="28"/>
          <w:rtl/>
        </w:rPr>
        <w:t>استراتيجية</w:t>
      </w:r>
      <w:r w:rsidRPr="0038230D">
        <w:rPr>
          <w:rFonts w:ascii="Simplified Arabic" w:eastAsia="Times New Roman" w:hAnsi="Simplified Arabic" w:cs="Simplified Arabic"/>
          <w:color w:val="000000" w:themeColor="text1"/>
          <w:sz w:val="28"/>
          <w:szCs w:val="28"/>
          <w:rtl/>
        </w:rPr>
        <w:t xml:space="preserve"> فلسطينية واحدة حول هذا الهدف ولا يبدو في الواقع إمكانية وجود هذه </w:t>
      </w:r>
      <w:r w:rsidRPr="0038230D">
        <w:rPr>
          <w:rFonts w:ascii="Simplified Arabic" w:eastAsia="Times New Roman" w:hAnsi="Simplified Arabic" w:cs="Simplified Arabic" w:hint="cs"/>
          <w:color w:val="000000" w:themeColor="text1"/>
          <w:sz w:val="28"/>
          <w:szCs w:val="28"/>
          <w:rtl/>
        </w:rPr>
        <w:t>الاستراتيجية</w:t>
      </w:r>
      <w:r w:rsidRPr="0038230D">
        <w:rPr>
          <w:rFonts w:ascii="Simplified Arabic" w:eastAsia="Times New Roman" w:hAnsi="Simplified Arabic" w:cs="Simplified Arabic" w:hint="cs"/>
          <w:color w:val="000000" w:themeColor="text1"/>
          <w:sz w:val="28"/>
          <w:szCs w:val="28"/>
          <w:vertAlign w:val="superscript"/>
          <w:rtl/>
        </w:rPr>
        <w:t>(</w:t>
      </w:r>
      <w:r w:rsidR="008F0F1E">
        <w:rPr>
          <w:rFonts w:ascii="Simplified Arabic" w:eastAsia="Times New Roman" w:hAnsi="Simplified Arabic" w:cs="Simplified Arabic" w:hint="cs"/>
          <w:color w:val="000000" w:themeColor="text1"/>
          <w:sz w:val="28"/>
          <w:szCs w:val="28"/>
          <w:vertAlign w:val="superscript"/>
          <w:rtl/>
        </w:rPr>
        <w:t>11</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فإن حل الدولة الواحدة قد ي</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ؤ</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من إعادة توحيد وتجمع الشعب الفلسطيني في أرضه ووطنه، ويحمل في طياته حل قضية اللاجئين الفلسطينيين، المستندة إلى القانون الدولي في العودة، ومعولاً على التفوق الديموغرافي المحتمل</w:t>
      </w:r>
      <w:r w:rsidRPr="0038230D">
        <w:rPr>
          <w:rFonts w:ascii="Simplified Arabic" w:eastAsia="Times New Roman" w:hAnsi="Simplified Arabic" w:cs="Simplified Arabic"/>
          <w:b/>
          <w:b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الذي سيحسم الأغلبية للصالح الفلسطيني، رغم أهمية هذا الطرح ولكنه لم يأت في سياق تغيير موازين القوى بل جاء نتيجة تراجع وضعف سياسي وإذا كان قائماً على ذلك يعني تشريع كل ما قامت به إسرائيل طوال السنوات الماضية من ضم للأراضي الفلسطينية تحت بند قانون أملاك الغائبين</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بالإضافة لتحديد حقوق المواطنين العرب، لذا فإن على الشعب الفلسطيني أن </w:t>
      </w:r>
      <w:r w:rsidRPr="0038230D">
        <w:rPr>
          <w:rFonts w:ascii="Simplified Arabic" w:eastAsia="Times New Roman" w:hAnsi="Simplified Arabic" w:cs="Simplified Arabic"/>
          <w:color w:val="000000" w:themeColor="text1"/>
          <w:sz w:val="28"/>
          <w:szCs w:val="28"/>
          <w:rtl/>
        </w:rPr>
        <w:lastRenderedPageBreak/>
        <w:t>يحدد أولوياته ليس من زاوية ردة الفعل العفوية بل من خلال دراسة واعية لآفاق الحل العملية.</w:t>
      </w:r>
    </w:p>
    <w:p w:rsidR="003D2C21" w:rsidRPr="0038230D" w:rsidRDefault="003D2C21" w:rsidP="003D2C21">
      <w:pPr>
        <w:spacing w:after="0" w:line="240" w:lineRule="auto"/>
        <w:jc w:val="both"/>
        <w:rPr>
          <w:rFonts w:ascii="Simplified Arabic" w:eastAsia="Calibri" w:hAnsi="Simplified Arabic" w:cs="Simplified Arabic"/>
          <w:b/>
          <w:bCs/>
          <w:color w:val="000000" w:themeColor="text1"/>
          <w:sz w:val="28"/>
          <w:szCs w:val="28"/>
          <w:rtl/>
        </w:rPr>
      </w:pPr>
      <w:r w:rsidRPr="0038230D">
        <w:rPr>
          <w:rFonts w:ascii="Simplified Arabic" w:eastAsia="Calibri" w:hAnsi="Simplified Arabic" w:cs="Simplified Arabic" w:hint="cs"/>
          <w:b/>
          <w:bCs/>
          <w:color w:val="000000" w:themeColor="text1"/>
          <w:sz w:val="28"/>
          <w:szCs w:val="28"/>
          <w:rtl/>
        </w:rPr>
        <w:t>ثالثاً: سيطرة</w:t>
      </w:r>
      <w:r w:rsidRPr="0038230D">
        <w:rPr>
          <w:rFonts w:ascii="Simplified Arabic" w:eastAsia="Calibri" w:hAnsi="Simplified Arabic" w:cs="Simplified Arabic"/>
          <w:b/>
          <w:bCs/>
          <w:color w:val="000000" w:themeColor="text1"/>
          <w:sz w:val="28"/>
          <w:szCs w:val="28"/>
          <w:rtl/>
        </w:rPr>
        <w:t xml:space="preserve"> إس</w:t>
      </w:r>
      <w:r w:rsidRPr="0038230D">
        <w:rPr>
          <w:rFonts w:ascii="Simplified Arabic" w:eastAsia="Calibri" w:hAnsi="Simplified Arabic" w:cs="Simplified Arabic" w:hint="cs"/>
          <w:b/>
          <w:bCs/>
          <w:color w:val="000000" w:themeColor="text1"/>
          <w:sz w:val="28"/>
          <w:szCs w:val="28"/>
          <w:rtl/>
        </w:rPr>
        <w:t>ر</w:t>
      </w:r>
      <w:r w:rsidRPr="0038230D">
        <w:rPr>
          <w:rFonts w:ascii="Simplified Arabic" w:eastAsia="Calibri" w:hAnsi="Simplified Arabic" w:cs="Simplified Arabic"/>
          <w:b/>
          <w:bCs/>
          <w:color w:val="000000" w:themeColor="text1"/>
          <w:sz w:val="28"/>
          <w:szCs w:val="28"/>
          <w:rtl/>
        </w:rPr>
        <w:t xml:space="preserve">ائيل </w:t>
      </w:r>
      <w:r w:rsidRPr="0038230D">
        <w:rPr>
          <w:rFonts w:ascii="Simplified Arabic" w:eastAsia="Calibri" w:hAnsi="Simplified Arabic" w:cs="Simplified Arabic" w:hint="cs"/>
          <w:b/>
          <w:bCs/>
          <w:color w:val="000000" w:themeColor="text1"/>
          <w:sz w:val="28"/>
          <w:szCs w:val="28"/>
          <w:rtl/>
        </w:rPr>
        <w:t xml:space="preserve">على </w:t>
      </w:r>
      <w:r w:rsidRPr="0038230D">
        <w:rPr>
          <w:rFonts w:ascii="Simplified Arabic" w:eastAsia="Calibri" w:hAnsi="Simplified Arabic" w:cs="Simplified Arabic"/>
          <w:b/>
          <w:bCs/>
          <w:color w:val="000000" w:themeColor="text1"/>
          <w:sz w:val="28"/>
          <w:szCs w:val="28"/>
          <w:rtl/>
        </w:rPr>
        <w:t>كافة الأ</w:t>
      </w:r>
      <w:r w:rsidRPr="0038230D">
        <w:rPr>
          <w:rFonts w:ascii="Simplified Arabic" w:eastAsia="Calibri" w:hAnsi="Simplified Arabic" w:cs="Simplified Arabic" w:hint="cs"/>
          <w:b/>
          <w:bCs/>
          <w:color w:val="000000" w:themeColor="text1"/>
          <w:sz w:val="28"/>
          <w:szCs w:val="28"/>
          <w:rtl/>
        </w:rPr>
        <w:t>را</w:t>
      </w:r>
      <w:r w:rsidRPr="0038230D">
        <w:rPr>
          <w:rFonts w:ascii="Simplified Arabic" w:eastAsia="Calibri" w:hAnsi="Simplified Arabic" w:cs="Simplified Arabic"/>
          <w:b/>
          <w:bCs/>
          <w:color w:val="000000" w:themeColor="text1"/>
          <w:sz w:val="28"/>
          <w:szCs w:val="28"/>
          <w:rtl/>
        </w:rPr>
        <w:t>ضي الفلسطينية</w:t>
      </w:r>
      <w:r w:rsidRPr="0038230D">
        <w:rPr>
          <w:rFonts w:ascii="Simplified Arabic" w:eastAsia="Calibri" w:hAnsi="Simplified Arabic" w:cs="Simplified Arabic" w:hint="cs"/>
          <w:b/>
          <w:bCs/>
          <w:color w:val="000000" w:themeColor="text1"/>
          <w:sz w:val="28"/>
          <w:szCs w:val="28"/>
          <w:rtl/>
        </w:rPr>
        <w:t>:</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 وعندها لن يكون هناك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رض يطالب بها الشعب الفلسطيني، وسيكون الواقع فارضا</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على الفلسطينيين أما الاندماج ببلاد بديلة وهي أوطان اللجوء، أو الضغط على المجتمع الدولي من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جل ت</w:t>
      </w:r>
      <w:r w:rsidRPr="0038230D">
        <w:rPr>
          <w:rFonts w:ascii="Simplified Arabic" w:eastAsia="Times New Roman" w:hAnsi="Simplified Arabic" w:cs="Simplified Arabic" w:hint="cs"/>
          <w:color w:val="000000" w:themeColor="text1"/>
          <w:sz w:val="28"/>
          <w:szCs w:val="28"/>
          <w:rtl/>
        </w:rPr>
        <w:t xml:space="preserve">كوين </w:t>
      </w:r>
      <w:r w:rsidRPr="0038230D">
        <w:rPr>
          <w:rFonts w:ascii="Simplified Arabic" w:eastAsia="Times New Roman" w:hAnsi="Simplified Arabic" w:cs="Simplified Arabic"/>
          <w:color w:val="000000" w:themeColor="text1"/>
          <w:sz w:val="28"/>
          <w:szCs w:val="28"/>
          <w:rtl/>
        </w:rPr>
        <w:t xml:space="preserve">وطن بديل خارج ارض فلسطين التاريخية ليعالج العالم قضية أخلاقية تسبب بها العالم الغربي،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ربما في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قل تقدير تكوين كانتونات داخل اس</w:t>
      </w:r>
      <w:r w:rsidRPr="0038230D">
        <w:rPr>
          <w:rFonts w:ascii="Simplified Arabic" w:eastAsia="Times New Roman" w:hAnsi="Simplified Arabic" w:cs="Simplified Arabic" w:hint="cs"/>
          <w:color w:val="000000" w:themeColor="text1"/>
          <w:sz w:val="28"/>
          <w:szCs w:val="28"/>
          <w:rtl/>
        </w:rPr>
        <w:t>را</w:t>
      </w:r>
      <w:r w:rsidRPr="0038230D">
        <w:rPr>
          <w:rFonts w:ascii="Simplified Arabic" w:eastAsia="Times New Roman" w:hAnsi="Simplified Arabic" w:cs="Simplified Arabic"/>
          <w:color w:val="000000" w:themeColor="text1"/>
          <w:sz w:val="28"/>
          <w:szCs w:val="28"/>
          <w:rtl/>
        </w:rPr>
        <w:t>ئيل الجديدة تتمتع بحكم ذاتي.</w:t>
      </w:r>
    </w:p>
    <w:p w:rsidR="003D2C21" w:rsidRPr="0038230D" w:rsidRDefault="003D2C21" w:rsidP="003D2C21">
      <w:pPr>
        <w:spacing w:after="0" w:line="240" w:lineRule="auto"/>
        <w:jc w:val="both"/>
        <w:rPr>
          <w:rFonts w:ascii="Simplified Arabic" w:eastAsia="Calibri" w:hAnsi="Simplified Arabic" w:cs="Simplified Arabic"/>
          <w:b/>
          <w:bCs/>
          <w:color w:val="000000" w:themeColor="text1"/>
          <w:sz w:val="28"/>
          <w:szCs w:val="28"/>
          <w:rtl/>
        </w:rPr>
      </w:pPr>
      <w:r w:rsidRPr="0038230D">
        <w:rPr>
          <w:rFonts w:ascii="Simplified Arabic" w:eastAsia="Calibri" w:hAnsi="Simplified Arabic" w:cs="Simplified Arabic" w:hint="cs"/>
          <w:b/>
          <w:bCs/>
          <w:color w:val="000000" w:themeColor="text1"/>
          <w:sz w:val="28"/>
          <w:szCs w:val="28"/>
          <w:rtl/>
        </w:rPr>
        <w:t xml:space="preserve">رابعاً: دولة فلسطينية للفلسطينيين </w:t>
      </w:r>
      <w:r w:rsidRPr="0038230D">
        <w:rPr>
          <w:rFonts w:ascii="Simplified Arabic" w:eastAsia="Calibri" w:hAnsi="Simplified Arabic" w:cs="Simplified Arabic"/>
          <w:b/>
          <w:bCs/>
          <w:color w:val="000000" w:themeColor="text1"/>
          <w:sz w:val="28"/>
          <w:szCs w:val="28"/>
          <w:rtl/>
        </w:rPr>
        <w:t>على كافة أرض فلسطين التاريخية</w:t>
      </w:r>
      <w:r w:rsidRPr="0038230D">
        <w:rPr>
          <w:rFonts w:ascii="Simplified Arabic" w:eastAsia="Calibri" w:hAnsi="Simplified Arabic" w:cs="Simplified Arabic" w:hint="cs"/>
          <w:b/>
          <w:bCs/>
          <w:color w:val="000000" w:themeColor="text1"/>
          <w:sz w:val="28"/>
          <w:szCs w:val="28"/>
          <w:rtl/>
        </w:rPr>
        <w:t>:</w:t>
      </w:r>
    </w:p>
    <w:p w:rsidR="00E854F1" w:rsidRPr="0038230D" w:rsidRDefault="00E854F1" w:rsidP="00E854F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تسقط دولة إس</w:t>
      </w:r>
      <w:r w:rsidRPr="0038230D">
        <w:rPr>
          <w:rFonts w:ascii="Simplified Arabic" w:eastAsia="Times New Roman" w:hAnsi="Simplified Arabic" w:cs="Simplified Arabic" w:hint="cs"/>
          <w:color w:val="000000" w:themeColor="text1"/>
          <w:sz w:val="28"/>
          <w:szCs w:val="28"/>
          <w:rtl/>
        </w:rPr>
        <w:t>را</w:t>
      </w:r>
      <w:r w:rsidRPr="0038230D">
        <w:rPr>
          <w:rFonts w:ascii="Simplified Arabic" w:eastAsia="Times New Roman" w:hAnsi="Simplified Arabic" w:cs="Simplified Arabic"/>
          <w:color w:val="000000" w:themeColor="text1"/>
          <w:sz w:val="28"/>
          <w:szCs w:val="28"/>
          <w:rtl/>
        </w:rPr>
        <w:t>ئيل وتنتهي بفعل عربي أو بفعل فلسطيني وتظهر دولة فلسطين على كافة أرض فلسطين التاريخية</w:t>
      </w:r>
      <w:r w:rsidRPr="0038230D">
        <w:rPr>
          <w:rFonts w:ascii="Simplified Arabic" w:eastAsia="Times New Roman" w:hAnsi="Simplified Arabic" w:cs="Simplified Arabic" w:hint="cs"/>
          <w:color w:val="000000" w:themeColor="text1"/>
          <w:sz w:val="28"/>
          <w:szCs w:val="28"/>
          <w:rtl/>
        </w:rPr>
        <w:t>، أو أن تأتي كارثة طبيعية كزلزال يزيل إمكانات وقدرات الإسرائيليين، ويصبح العرب والمسلمين والفلسطينيين عندهم قدرات أكبر، ويصبح لهم قدرات تؤهلهم على تحرير فلسطين.</w:t>
      </w:r>
    </w:p>
    <w:p w:rsidR="003D2C21" w:rsidRPr="0038230D" w:rsidRDefault="003D2C21" w:rsidP="003D2C2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وفي مجمل</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ال</w:t>
      </w:r>
      <w:r w:rsidRPr="0038230D">
        <w:rPr>
          <w:rFonts w:ascii="Simplified Arabic" w:eastAsia="Times New Roman" w:hAnsi="Simplified Arabic" w:cs="Simplified Arabic"/>
          <w:color w:val="000000" w:themeColor="text1"/>
          <w:sz w:val="28"/>
          <w:szCs w:val="28"/>
          <w:rtl/>
        </w:rPr>
        <w:t>سناريوهات</w:t>
      </w:r>
      <w:r w:rsidRPr="0038230D">
        <w:rPr>
          <w:rFonts w:ascii="Simplified Arabic" w:eastAsia="Times New Roman" w:hAnsi="Simplified Arabic" w:cs="Simplified Arabic" w:hint="cs"/>
          <w:color w:val="000000" w:themeColor="text1"/>
          <w:sz w:val="28"/>
          <w:szCs w:val="28"/>
          <w:rtl/>
        </w:rPr>
        <w:t xml:space="preserve"> التي تم عرضها، يمكن </w:t>
      </w:r>
      <w:r w:rsidRPr="0038230D">
        <w:rPr>
          <w:rFonts w:ascii="Simplified Arabic" w:eastAsia="Times New Roman" w:hAnsi="Simplified Arabic" w:cs="Simplified Arabic"/>
          <w:color w:val="000000" w:themeColor="text1"/>
          <w:sz w:val="28"/>
          <w:szCs w:val="28"/>
          <w:rtl/>
        </w:rPr>
        <w:t xml:space="preserve">نقول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ن المستقبل الذي يحكم القضية الفلسطينية للحل النهائي</w:t>
      </w:r>
      <w:r w:rsidRPr="0038230D">
        <w:rPr>
          <w:rFonts w:ascii="Simplified Arabic" w:eastAsia="Times New Roman" w:hAnsi="Simplified Arabic" w:cs="Simplified Arabic" w:hint="cs"/>
          <w:color w:val="000000" w:themeColor="text1"/>
          <w:sz w:val="28"/>
          <w:szCs w:val="28"/>
          <w:rtl/>
        </w:rPr>
        <w:t xml:space="preserve"> مرتبط ب</w:t>
      </w:r>
      <w:r w:rsidRPr="0038230D">
        <w:rPr>
          <w:rFonts w:ascii="Simplified Arabic" w:eastAsia="Times New Roman" w:hAnsi="Simplified Arabic" w:cs="Simplified Arabic"/>
          <w:color w:val="000000" w:themeColor="text1"/>
          <w:sz w:val="28"/>
          <w:szCs w:val="28"/>
          <w:rtl/>
        </w:rPr>
        <w:t>قضية القدس</w:t>
      </w:r>
      <w:r w:rsidRPr="0038230D">
        <w:rPr>
          <w:rFonts w:ascii="Simplified Arabic" w:eastAsia="Times New Roman" w:hAnsi="Simplified Arabic" w:cs="Simplified Arabic" w:hint="cs"/>
          <w:color w:val="000000" w:themeColor="text1"/>
          <w:sz w:val="28"/>
          <w:szCs w:val="28"/>
          <w:rtl/>
        </w:rPr>
        <w:t xml:space="preserve">؛ كونها محور أساسي وفارق طريق للمستقبل الخفي ، حيث ستبقى اتفاقيات مستمرة دون جدوى؛ لأن الإسرائيليين لا يقبلون بأي حل مهما كان، إلا في حالة عدم وجود الفلسطينيين والعرب والمسلمين على أي جزء من أرض فلسطين التاريخية.  </w:t>
      </w:r>
    </w:p>
    <w:p w:rsidR="003D2C21" w:rsidRPr="0038230D" w:rsidRDefault="003D2C21" w:rsidP="0038230D">
      <w:pPr>
        <w:tabs>
          <w:tab w:val="left" w:pos="368"/>
        </w:tabs>
        <w:spacing w:before="120" w:after="0" w:line="240" w:lineRule="auto"/>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b/>
          <w:bCs/>
          <w:color w:val="000000" w:themeColor="text1"/>
          <w:sz w:val="28"/>
          <w:szCs w:val="28"/>
          <w:rtl/>
        </w:rPr>
        <w:t>السيناريوهات الم</w:t>
      </w:r>
      <w:r w:rsidRPr="0038230D">
        <w:rPr>
          <w:rFonts w:ascii="Simplified Arabic" w:eastAsia="Times New Roman" w:hAnsi="Simplified Arabic" w:cs="Simplified Arabic" w:hint="cs"/>
          <w:b/>
          <w:bCs/>
          <w:color w:val="000000" w:themeColor="text1"/>
          <w:sz w:val="28"/>
          <w:szCs w:val="28"/>
          <w:rtl/>
        </w:rPr>
        <w:t>ستقبلي</w:t>
      </w:r>
      <w:r w:rsidRPr="0038230D">
        <w:rPr>
          <w:rFonts w:ascii="Simplified Arabic" w:eastAsia="Times New Roman" w:hAnsi="Simplified Arabic" w:cs="Simplified Arabic"/>
          <w:b/>
          <w:bCs/>
          <w:color w:val="000000" w:themeColor="text1"/>
          <w:sz w:val="28"/>
          <w:szCs w:val="28"/>
          <w:rtl/>
        </w:rPr>
        <w:t>ة للحل النهائي لقضية القدس</w:t>
      </w:r>
      <w:r w:rsidR="0038230D">
        <w:rPr>
          <w:rFonts w:ascii="Simplified Arabic" w:eastAsia="Times New Roman" w:hAnsi="Simplified Arabic" w:cs="Simplified Arabic" w:hint="cs"/>
          <w:b/>
          <w:bCs/>
          <w:color w:val="000000" w:themeColor="text1"/>
          <w:sz w:val="28"/>
          <w:szCs w:val="28"/>
          <w:rtl/>
        </w:rPr>
        <w:t>:</w:t>
      </w:r>
    </w:p>
    <w:p w:rsidR="003D2C21" w:rsidRPr="0038230D" w:rsidRDefault="003D2C21" w:rsidP="003D2C2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 xml:space="preserve">وإن الرؤى المستقبلية لمدينة القدس </w:t>
      </w:r>
      <w:r w:rsidRPr="0038230D">
        <w:rPr>
          <w:rFonts w:ascii="Simplified Arabic" w:eastAsia="Times New Roman" w:hAnsi="Simplified Arabic" w:cs="Simplified Arabic"/>
          <w:color w:val="000000" w:themeColor="text1"/>
          <w:sz w:val="28"/>
          <w:szCs w:val="28"/>
          <w:rtl/>
        </w:rPr>
        <w:t xml:space="preserve">تطرح قضية القدس في ثنايا هذه الاحتمالات الاربعة، مع ملاحظة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سرائيل</w:t>
      </w:r>
      <w:r w:rsidRPr="0038230D">
        <w:rPr>
          <w:rFonts w:ascii="Simplified Arabic" w:eastAsia="Times New Roman" w:hAnsi="Simplified Arabic" w:cs="Simplified Arabic" w:hint="cs"/>
          <w:color w:val="000000" w:themeColor="text1"/>
          <w:sz w:val="28"/>
          <w:szCs w:val="28"/>
          <w:rtl/>
        </w:rPr>
        <w:t xml:space="preserve"> فرضت واقع غربي القدس منذ العام 1967م </w:t>
      </w:r>
      <w:r w:rsidRPr="0038230D">
        <w:rPr>
          <w:rFonts w:ascii="Simplified Arabic" w:eastAsia="Times New Roman" w:hAnsi="Simplified Arabic" w:cs="Simplified Arabic"/>
          <w:color w:val="000000" w:themeColor="text1"/>
          <w:sz w:val="28"/>
          <w:szCs w:val="28"/>
          <w:rtl/>
        </w:rPr>
        <w:t xml:space="preserve">تحت السيادة الاسرائيلية، وان الحديث الدائر هو بشان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والحلول المطروحة هنا متعددة، بصيغتها النظرية،</w:t>
      </w:r>
      <w:r w:rsidRPr="0038230D">
        <w:rPr>
          <w:rFonts w:ascii="Simplified Arabic" w:eastAsia="Times New Roman" w:hAnsi="Simplified Arabic" w:cs="Simplified Arabic" w:hint="cs"/>
          <w:color w:val="000000" w:themeColor="text1"/>
          <w:sz w:val="28"/>
          <w:szCs w:val="28"/>
          <w:rtl/>
        </w:rPr>
        <w:t xml:space="preserve"> وفي ضوء الاجتهاد تبين أن هناك ثلاث مشاهد لمستقبل مدينة شرقي القدس، ومنها:</w:t>
      </w:r>
    </w:p>
    <w:p w:rsidR="003D2C21" w:rsidRPr="0038230D" w:rsidRDefault="003D2C21" w:rsidP="003D2C21">
      <w:pPr>
        <w:numPr>
          <w:ilvl w:val="0"/>
          <w:numId w:val="3"/>
        </w:numPr>
        <w:spacing w:after="0" w:line="240" w:lineRule="auto"/>
        <w:contextualSpacing/>
        <w:jc w:val="both"/>
        <w:rPr>
          <w:rFonts w:ascii="Simplified Arabic" w:eastAsia="Times New Roman" w:hAnsi="Simplified Arabic" w:cs="Simplified Arabic"/>
          <w:color w:val="000000" w:themeColor="text1"/>
          <w:sz w:val="28"/>
          <w:szCs w:val="28"/>
        </w:rPr>
      </w:pPr>
      <w:r w:rsidRPr="0038230D">
        <w:rPr>
          <w:rFonts w:ascii="Simplified Arabic" w:eastAsia="Times New Roman" w:hAnsi="Simplified Arabic" w:cs="Simplified Arabic" w:hint="cs"/>
          <w:b/>
          <w:bCs/>
          <w:color w:val="000000" w:themeColor="text1"/>
          <w:sz w:val="28"/>
          <w:szCs w:val="28"/>
          <w:rtl/>
        </w:rPr>
        <w:lastRenderedPageBreak/>
        <w:t>المشهد الديني</w:t>
      </w:r>
      <w:r w:rsidRPr="0038230D">
        <w:rPr>
          <w:rFonts w:ascii="Simplified Arabic" w:eastAsia="Times New Roman" w:hAnsi="Simplified Arabic" w:cs="Simplified Arabic" w:hint="cs"/>
          <w:color w:val="000000" w:themeColor="text1"/>
          <w:sz w:val="28"/>
          <w:szCs w:val="28"/>
          <w:rtl/>
        </w:rPr>
        <w:t xml:space="preserve">: </w:t>
      </w:r>
    </w:p>
    <w:p w:rsidR="003D2C21" w:rsidRPr="0038230D" w:rsidRDefault="003D2C21" w:rsidP="00E87EA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وهو المشهد القائم على اعتبار مدينة القدس الموحدة عاصمة لإسرائيل وتحت سيادتها، مع ضمان حرية العبادة للمسيحيين والمسلمين، والسماح لهم بإدارة أماكنهم الدينية الخاصة بهم، وفق ترتيبات تنحصر في شؤون الإدارة والتنظيم دون أن ترقى بأي حال إلى مستوى السيادة</w:t>
      </w:r>
      <w:r w:rsidRPr="0038230D">
        <w:rPr>
          <w:rFonts w:ascii="Simplified Arabic" w:eastAsia="Times New Roman" w:hAnsi="Simplified Arabic" w:cs="Simplified Arabic" w:hint="cs"/>
          <w:color w:val="000000" w:themeColor="text1"/>
          <w:sz w:val="28"/>
          <w:szCs w:val="28"/>
          <w:vertAlign w:val="superscript"/>
          <w:rtl/>
        </w:rPr>
        <w:t>(</w:t>
      </w:r>
      <w:r w:rsidR="00E87EA1">
        <w:rPr>
          <w:rFonts w:ascii="Times New Roman" w:eastAsia="Times New Roman" w:hAnsi="Times New Roman" w:cs="Times New Roman" w:hint="cs"/>
          <w:color w:val="000000" w:themeColor="text1"/>
          <w:sz w:val="28"/>
          <w:szCs w:val="28"/>
          <w:vertAlign w:val="superscript"/>
          <w:rtl/>
        </w:rPr>
        <w:t>12</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حيث </w:t>
      </w:r>
      <w:r w:rsidRPr="0038230D">
        <w:rPr>
          <w:rFonts w:ascii="Simplified Arabic" w:eastAsia="Times New Roman" w:hAnsi="Simplified Arabic" w:cs="Simplified Arabic"/>
          <w:color w:val="000000" w:themeColor="text1"/>
          <w:sz w:val="28"/>
          <w:szCs w:val="28"/>
          <w:rtl/>
        </w:rPr>
        <w:t xml:space="preserve">طرحت إسرائيل لتنفيذ ذلك سيناريوهات عديدة، ضمن ترتيبات </w:t>
      </w:r>
      <w:r w:rsidRPr="0038230D">
        <w:rPr>
          <w:rFonts w:ascii="Simplified Arabic" w:eastAsia="Times New Roman" w:hAnsi="Simplified Arabic" w:cs="Simplified Arabic" w:hint="cs"/>
          <w:color w:val="000000" w:themeColor="text1"/>
          <w:sz w:val="28"/>
          <w:szCs w:val="28"/>
          <w:rtl/>
        </w:rPr>
        <w:t xml:space="preserve">مع جهات متعددة ومتنوعة، </w:t>
      </w:r>
      <w:r w:rsidRPr="0038230D">
        <w:rPr>
          <w:rFonts w:ascii="Simplified Arabic" w:eastAsia="Times New Roman" w:hAnsi="Simplified Arabic" w:cs="Simplified Arabic"/>
          <w:color w:val="000000" w:themeColor="text1"/>
          <w:sz w:val="28"/>
          <w:szCs w:val="28"/>
          <w:rtl/>
        </w:rPr>
        <w:t>غير أن إسرائيل تتخوف من هذا المشهد؛ خشية أن يستخدم كأداة لتثبيت السيادة الفلسطينية على المدينة، من خلال اللجوء إلى تخصيص أراض وممتلكات لغايات الوقف الديني بهدف تحقيق السيطرة الجغرافية ومنع المصادرة أو البيع لليهود، أو من خلال استخدام نفوذ المؤسسات الدينية بؤراً للنفوذ السياسي.</w:t>
      </w:r>
    </w:p>
    <w:p w:rsidR="003D2C21" w:rsidRPr="0038230D" w:rsidRDefault="003D2C21" w:rsidP="00524A04">
      <w:pPr>
        <w:spacing w:before="120" w:after="0" w:line="240" w:lineRule="auto"/>
        <w:ind w:firstLine="720"/>
        <w:contextualSpacing/>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ومن ضمن تصورات المشهد الديني ل</w:t>
      </w:r>
      <w:r w:rsidRPr="0038230D">
        <w:rPr>
          <w:rFonts w:ascii="Simplified Arabic" w:eastAsia="Times New Roman" w:hAnsi="Simplified Arabic" w:cs="Simplified Arabic"/>
          <w:color w:val="000000" w:themeColor="text1"/>
          <w:sz w:val="28"/>
          <w:szCs w:val="28"/>
          <w:rtl/>
        </w:rPr>
        <w:t>لقدس المدولة لذاتها</w:t>
      </w:r>
      <w:r w:rsidRPr="0038230D">
        <w:rPr>
          <w:rFonts w:ascii="Simplified Arabic" w:eastAsia="Times New Roman" w:hAnsi="Simplified Arabic" w:cs="Simplified Arabic" w:hint="cs"/>
          <w:color w:val="000000" w:themeColor="text1"/>
          <w:sz w:val="28"/>
          <w:szCs w:val="28"/>
          <w:rtl/>
        </w:rPr>
        <w:t xml:space="preserve">، ويقصد بالقدس المدولة لذاتها بـ: </w:t>
      </w:r>
      <w:r w:rsidRPr="0038230D">
        <w:rPr>
          <w:rFonts w:ascii="Simplified Arabic" w:eastAsia="Times New Roman" w:hAnsi="Simplified Arabic" w:cs="Simplified Arabic"/>
          <w:color w:val="000000" w:themeColor="text1"/>
          <w:sz w:val="28"/>
          <w:szCs w:val="28"/>
          <w:rtl/>
        </w:rPr>
        <w:t xml:space="preserve">وضع القدس خاص بحكم الوضع الديني والمقدسات فيه، سواء كان الامر بتحقق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قامة دولتين على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رض فلسطين،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قيمت دولة فلسطينية/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سرائيلية واحدة تستثني القدس منها</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 ويدفع الى تدويل</w:t>
      </w:r>
      <w:r w:rsidRPr="0038230D">
        <w:rPr>
          <w:rFonts w:ascii="Simplified Arabic" w:eastAsia="Times New Roman" w:hAnsi="Simplified Arabic" w:cs="Simplified Arabic" w:hint="cs"/>
          <w:color w:val="000000" w:themeColor="text1"/>
          <w:sz w:val="28"/>
          <w:szCs w:val="28"/>
          <w:rtl/>
        </w:rPr>
        <w:t xml:space="preserve"> شرقي</w:t>
      </w:r>
      <w:r w:rsidRPr="0038230D">
        <w:rPr>
          <w:rFonts w:ascii="Simplified Arabic" w:eastAsia="Times New Roman" w:hAnsi="Simplified Arabic" w:cs="Simplified Arabic"/>
          <w:color w:val="000000" w:themeColor="text1"/>
          <w:sz w:val="28"/>
          <w:szCs w:val="28"/>
          <w:rtl/>
        </w:rPr>
        <w:t xml:space="preserve"> القدس،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طراف فلسطينية و</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سرائيلية ودولية عدة، بحكم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طرق حسم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و تسوية الصراع على المدينة فيه صعوبة، و</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ن ال</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فضل هو ترك السيادة عليها عائمة، يديرها مجلس من اتباع الاديان الثلاثة، وان لا تخضع لاتباع دين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و سيادة سياسية محددة، و</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يعالج وضعها الخدمي </w:t>
      </w:r>
      <w:r w:rsidRPr="0038230D">
        <w:rPr>
          <w:rFonts w:ascii="Simplified Arabic" w:eastAsia="Times New Roman" w:hAnsi="Simplified Arabic" w:cs="Simplified Arabic" w:hint="cs"/>
          <w:color w:val="000000" w:themeColor="text1"/>
          <w:sz w:val="28"/>
          <w:szCs w:val="28"/>
          <w:rtl/>
        </w:rPr>
        <w:t>بإيرادات</w:t>
      </w:r>
      <w:r w:rsidRPr="0038230D">
        <w:rPr>
          <w:rFonts w:ascii="Simplified Arabic" w:eastAsia="Times New Roman" w:hAnsi="Simplified Arabic" w:cs="Simplified Arabic"/>
          <w:color w:val="000000" w:themeColor="text1"/>
          <w:sz w:val="28"/>
          <w:szCs w:val="28"/>
          <w:rtl/>
        </w:rPr>
        <w:t xml:space="preserve"> الحج للمدينة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 xml:space="preserve">السياحة </w:t>
      </w:r>
      <w:r w:rsidRPr="0038230D">
        <w:rPr>
          <w:rFonts w:ascii="Simplified Arabic" w:eastAsia="Times New Roman" w:hAnsi="Simplified Arabic" w:cs="Simplified Arabic" w:hint="cs"/>
          <w:color w:val="000000" w:themeColor="text1"/>
          <w:sz w:val="28"/>
          <w:szCs w:val="28"/>
          <w:rtl/>
        </w:rPr>
        <w:t>والضرائب</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المنح والمعونات الدولية</w:t>
      </w:r>
      <w:r w:rsidRPr="0038230D">
        <w:rPr>
          <w:rFonts w:ascii="Simplified Arabic" w:eastAsia="Times New Roman" w:hAnsi="Simplified Arabic" w:cs="Simplified Arabic" w:hint="cs"/>
          <w:color w:val="000000" w:themeColor="text1"/>
          <w:sz w:val="28"/>
          <w:szCs w:val="28"/>
          <w:rtl/>
        </w:rPr>
        <w:t>، إ</w:t>
      </w:r>
      <w:r w:rsidRPr="0038230D">
        <w:rPr>
          <w:rFonts w:ascii="Simplified Arabic" w:eastAsia="Times New Roman" w:hAnsi="Simplified Arabic" w:cs="Simplified Arabic"/>
          <w:color w:val="000000" w:themeColor="text1"/>
          <w:sz w:val="28"/>
          <w:szCs w:val="28"/>
          <w:rtl/>
        </w:rPr>
        <w:t xml:space="preserve">لا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ن تحقق هذا الاحتمال يضعف منه اراء المتشددين الذين يريدون جعل الاماكن المقدسة (الحرم القدسي، حائط المبكى، كنيسة القيامة) تحت سيادتهم.</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ومن اهم الداعين الى تحقيق سيادة او اشراف دولي على القدس الشرقية الفاتيكان</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وتوسعت  مطالب الفاتيكان حتى دخل مع اسرائيل بجولات مفاوضات سرية في يونيو لتحديد سلطات اشارف الفاتيكان على المدينة المقدسة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وانتهت المفاوضات في نهاية </w:t>
      </w:r>
      <w:r w:rsidRPr="0038230D">
        <w:rPr>
          <w:rFonts w:ascii="Simplified Arabic" w:eastAsia="Times New Roman" w:hAnsi="Simplified Arabic" w:cs="Simplified Arabic" w:hint="cs"/>
          <w:color w:val="000000" w:themeColor="text1"/>
          <w:sz w:val="28"/>
          <w:szCs w:val="28"/>
          <w:rtl/>
        </w:rPr>
        <w:t xml:space="preserve">كانون أول - </w:t>
      </w:r>
      <w:r w:rsidRPr="0038230D">
        <w:rPr>
          <w:rFonts w:ascii="Simplified Arabic" w:eastAsia="Times New Roman" w:hAnsi="Simplified Arabic" w:cs="Simplified Arabic"/>
          <w:color w:val="000000" w:themeColor="text1"/>
          <w:sz w:val="28"/>
          <w:szCs w:val="28"/>
          <w:rtl/>
        </w:rPr>
        <w:t>ديسمبر</w:t>
      </w:r>
      <w:r w:rsidRPr="0038230D">
        <w:rPr>
          <w:rFonts w:ascii="Simplified Arabic" w:eastAsia="Times New Roman" w:hAnsi="Simplified Arabic" w:cs="Simplified Arabic" w:hint="cs"/>
          <w:color w:val="000000" w:themeColor="text1"/>
          <w:sz w:val="28"/>
          <w:szCs w:val="28"/>
          <w:rtl/>
        </w:rPr>
        <w:t xml:space="preserve"> 1993م</w:t>
      </w:r>
      <w:r w:rsidRPr="0038230D">
        <w:rPr>
          <w:rFonts w:ascii="Simplified Arabic" w:eastAsia="Times New Roman" w:hAnsi="Simplified Arabic" w:cs="Simplified Arabic"/>
          <w:color w:val="000000" w:themeColor="text1"/>
          <w:sz w:val="28"/>
          <w:szCs w:val="28"/>
          <w:rtl/>
        </w:rPr>
        <w:t xml:space="preserve"> ، ومفاد الاتفاق هو المطلب البابوي المتضمن عدم الاعتراف بشرعية اي اجراء تقوم به اسرائيل من اجل تغيير الطابع الخاص بمدينة القدس الشرقية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قد وقع الفاتيكان مع السلطة الفلسطينية اتفاقا يقضي باعتراف الفاتيكان بحق السلطة الفلسطينية </w:t>
      </w:r>
      <w:r w:rsidRPr="0038230D">
        <w:rPr>
          <w:rFonts w:ascii="Simplified Arabic" w:eastAsia="Times New Roman" w:hAnsi="Simplified Arabic" w:cs="Simplified Arabic" w:hint="cs"/>
          <w:color w:val="000000" w:themeColor="text1"/>
          <w:sz w:val="28"/>
          <w:szCs w:val="28"/>
          <w:rtl/>
        </w:rPr>
        <w:t>بالأشراف</w:t>
      </w:r>
      <w:r w:rsidRPr="0038230D">
        <w:rPr>
          <w:rFonts w:ascii="Simplified Arabic" w:eastAsia="Times New Roman" w:hAnsi="Simplified Arabic" w:cs="Simplified Arabic"/>
          <w:color w:val="000000" w:themeColor="text1"/>
          <w:sz w:val="28"/>
          <w:szCs w:val="28"/>
          <w:rtl/>
        </w:rPr>
        <w:t xml:space="preserve"> والسيادة على القدس الشرقية بحدود معدلة في مقابل </w:t>
      </w:r>
      <w:r w:rsidRPr="0038230D">
        <w:rPr>
          <w:rFonts w:ascii="Simplified Arabic" w:eastAsia="Times New Roman" w:hAnsi="Simplified Arabic" w:cs="Simplified Arabic"/>
          <w:color w:val="000000" w:themeColor="text1"/>
          <w:sz w:val="28"/>
          <w:szCs w:val="28"/>
          <w:rtl/>
        </w:rPr>
        <w:lastRenderedPageBreak/>
        <w:t xml:space="preserve">اعتراف السلطة الفلسطينية بحق الفاتيكان </w:t>
      </w:r>
      <w:r w:rsidRPr="0038230D">
        <w:rPr>
          <w:rFonts w:ascii="Simplified Arabic" w:eastAsia="Times New Roman" w:hAnsi="Simplified Arabic" w:cs="Simplified Arabic" w:hint="cs"/>
          <w:color w:val="000000" w:themeColor="text1"/>
          <w:sz w:val="28"/>
          <w:szCs w:val="28"/>
          <w:rtl/>
        </w:rPr>
        <w:t>بالإشراف</w:t>
      </w:r>
      <w:r w:rsidRPr="0038230D">
        <w:rPr>
          <w:rFonts w:ascii="Simplified Arabic" w:eastAsia="Times New Roman" w:hAnsi="Simplified Arabic" w:cs="Simplified Arabic"/>
          <w:color w:val="000000" w:themeColor="text1"/>
          <w:sz w:val="28"/>
          <w:szCs w:val="28"/>
          <w:rtl/>
        </w:rPr>
        <w:t xml:space="preserve"> على مدينة القدس القديمة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ولقد جاءت انتفاضة ال</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قصى في </w:t>
      </w:r>
      <w:r w:rsidRPr="0038230D">
        <w:rPr>
          <w:rFonts w:ascii="Simplified Arabic" w:eastAsia="Times New Roman" w:hAnsi="Simplified Arabic" w:cs="Simplified Arabic" w:hint="cs"/>
          <w:color w:val="000000" w:themeColor="text1"/>
          <w:sz w:val="28"/>
          <w:szCs w:val="28"/>
          <w:rtl/>
        </w:rPr>
        <w:t xml:space="preserve">أيلول - </w:t>
      </w:r>
      <w:r w:rsidRPr="0038230D">
        <w:rPr>
          <w:rFonts w:ascii="Simplified Arabic" w:eastAsia="Times New Roman" w:hAnsi="Simplified Arabic" w:cs="Simplified Arabic"/>
          <w:color w:val="000000" w:themeColor="text1"/>
          <w:sz w:val="28"/>
          <w:szCs w:val="28"/>
          <w:rtl/>
        </w:rPr>
        <w:t>سبتمبر</w:t>
      </w:r>
      <w:r w:rsidRPr="0038230D">
        <w:rPr>
          <w:rFonts w:ascii="Simplified Arabic" w:eastAsia="Times New Roman" w:hAnsi="Simplified Arabic" w:cs="Simplified Arabic" w:hint="cs"/>
          <w:color w:val="000000" w:themeColor="text1"/>
          <w:sz w:val="28"/>
          <w:szCs w:val="28"/>
          <w:rtl/>
        </w:rPr>
        <w:t>2000م</w:t>
      </w:r>
      <w:r w:rsidRPr="0038230D">
        <w:rPr>
          <w:rFonts w:ascii="Simplified Arabic" w:eastAsia="Times New Roman" w:hAnsi="Simplified Arabic" w:cs="Simplified Arabic"/>
          <w:color w:val="000000" w:themeColor="text1"/>
          <w:sz w:val="28"/>
          <w:szCs w:val="28"/>
          <w:rtl/>
        </w:rPr>
        <w:t xml:space="preserve"> لتؤخر تنفيذ الاتفاقيتين اللتان عقدهما الفاتيكان مع كل من اسرائيل والسلطة الفلسطينية ولتحرج الفاتيكان والمصالح التي يرمي لتحقيقها في المنطقة سيما وان السبب الرئيس لاندلاع الانتفاضة كان مسالة السيادة الاسرائيلية على القدس الشرقية، في ظرف منح الفاتيكان الرئيس عرفات ضمانات بشان القدس الشرقية، وتمادي اسرائيل في  تجاوز التزاماتها في اتفاقية كامب ديفيد الثانية</w:t>
      </w:r>
      <w:r w:rsidRPr="0038230D">
        <w:rPr>
          <w:rFonts w:ascii="Times New Roman" w:eastAsia="Calibri" w:hAnsi="Times New Roman" w:cs="Simplified Arabic" w:hint="cs"/>
          <w:color w:val="000000" w:themeColor="text1"/>
          <w:sz w:val="28"/>
          <w:szCs w:val="28"/>
          <w:vertAlign w:val="superscript"/>
          <w:rtl/>
        </w:rPr>
        <w:t>(</w:t>
      </w:r>
      <w:r w:rsidR="00524A04">
        <w:rPr>
          <w:rFonts w:ascii="Times New Roman" w:eastAsia="Calibri" w:hAnsi="Times New Roman" w:cs="Simplified Arabic" w:hint="cs"/>
          <w:color w:val="000000" w:themeColor="text1"/>
          <w:sz w:val="28"/>
          <w:szCs w:val="28"/>
          <w:vertAlign w:val="superscript"/>
          <w:rtl/>
        </w:rPr>
        <w:t>13</w:t>
      </w:r>
      <w:r w:rsidRPr="0038230D">
        <w:rPr>
          <w:rFonts w:ascii="Times New Roman" w:eastAsia="Calibri" w:hAnsi="Times New Roman"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w:t>
      </w:r>
    </w:p>
    <w:p w:rsidR="003D2C21" w:rsidRPr="0038230D" w:rsidRDefault="003D2C21" w:rsidP="003D2C21">
      <w:pPr>
        <w:numPr>
          <w:ilvl w:val="0"/>
          <w:numId w:val="3"/>
        </w:numPr>
        <w:tabs>
          <w:tab w:val="clear" w:pos="360"/>
        </w:tabs>
        <w:spacing w:after="0" w:line="240" w:lineRule="auto"/>
        <w:contextualSpacing/>
        <w:jc w:val="both"/>
        <w:rPr>
          <w:rFonts w:ascii="Simplified Arabic" w:eastAsia="Times New Roman" w:hAnsi="Simplified Arabic" w:cs="Simplified Arabic"/>
          <w:color w:val="000000" w:themeColor="text1"/>
          <w:sz w:val="28"/>
          <w:szCs w:val="28"/>
        </w:rPr>
      </w:pP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hint="cs"/>
          <w:b/>
          <w:bCs/>
          <w:color w:val="000000" w:themeColor="text1"/>
          <w:sz w:val="28"/>
          <w:szCs w:val="28"/>
          <w:rtl/>
        </w:rPr>
        <w:t>المشهد الوظيفي</w:t>
      </w:r>
      <w:r w:rsidRPr="0038230D">
        <w:rPr>
          <w:rFonts w:ascii="Simplified Arabic" w:eastAsia="Times New Roman" w:hAnsi="Simplified Arabic" w:cs="Simplified Arabic" w:hint="cs"/>
          <w:color w:val="000000" w:themeColor="text1"/>
          <w:sz w:val="28"/>
          <w:szCs w:val="28"/>
          <w:rtl/>
        </w:rPr>
        <w:t xml:space="preserve">: </w:t>
      </w:r>
    </w:p>
    <w:p w:rsidR="003D2C21" w:rsidRPr="0038230D" w:rsidRDefault="003D2C21" w:rsidP="00334795">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طرحت إسرائيل هذا المشهد بقوة، وذلك بإعطاء الفلسطينيين في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حكماً ذاتياً إدارياً (بلدياً، وظيفيا)، يمكنهم من تسيير شؤونهم اليومية، في ظل الحفاظ على "وحدة المدينة" تحت السيادة الإسرائيلية</w:t>
      </w:r>
      <w:r w:rsidRPr="0038230D">
        <w:rPr>
          <w:rFonts w:ascii="Simplified Arabic" w:eastAsia="Times New Roman" w:hAnsi="Simplified Arabic" w:cs="Simplified Arabic" w:hint="cs"/>
          <w:color w:val="000000" w:themeColor="text1"/>
          <w:sz w:val="28"/>
          <w:szCs w:val="28"/>
          <w:vertAlign w:val="superscript"/>
          <w:rtl/>
        </w:rPr>
        <w:t>(</w:t>
      </w:r>
      <w:r w:rsidR="00524A04">
        <w:rPr>
          <w:rFonts w:ascii="Times New Roman" w:eastAsia="Times New Roman" w:hAnsi="Times New Roman" w:cs="Simplified Arabic" w:hint="cs"/>
          <w:color w:val="000000" w:themeColor="text1"/>
          <w:sz w:val="28"/>
          <w:szCs w:val="28"/>
          <w:vertAlign w:val="superscript"/>
          <w:rtl/>
        </w:rPr>
        <w:t>14</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واقترحت إسرائيل نماذج عديدة لتطبيق هذا المشهد، والذي ينَظَر إليه على أنه أساس</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لتطوير واقع تعايش جديد، يقوم على تهميش مطالب الفلسطينيين السيادية، من خلال تقديم الصلاحيات الوظيفية على أنها "سيادة وظيفية"، بما يحقق نوعاً من التعويض النفسي لديهم، بأن لهم شيئاً يملكونهم في القدس، في حين تسيطر إسرائيل على المدينة بكاملها، ومع ذلك فإن المخاوف الإسرائيلية من هذا المشهد تتمثل في</w:t>
      </w:r>
      <w:r w:rsidRPr="0038230D">
        <w:rPr>
          <w:rFonts w:ascii="Simplified Arabic" w:eastAsia="Times New Roman" w:hAnsi="Simplified Arabic" w:cs="Simplified Arabic" w:hint="cs"/>
          <w:color w:val="000000" w:themeColor="text1"/>
          <w:sz w:val="28"/>
          <w:szCs w:val="28"/>
          <w:vertAlign w:val="superscript"/>
          <w:rtl/>
        </w:rPr>
        <w:t>(</w:t>
      </w:r>
      <w:r w:rsidR="00524A04">
        <w:rPr>
          <w:rFonts w:ascii="Times New Roman" w:eastAsia="Times New Roman" w:hAnsi="Times New Roman" w:cs="Simplified Arabic" w:hint="cs"/>
          <w:color w:val="000000" w:themeColor="text1"/>
          <w:sz w:val="28"/>
          <w:szCs w:val="28"/>
          <w:vertAlign w:val="superscript"/>
          <w:rtl/>
        </w:rPr>
        <w:t>15</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صعوبة تحقيق الفصل على أساس الانتماء الديني القومي</w:t>
      </w:r>
      <w:r w:rsidRPr="0038230D">
        <w:rPr>
          <w:rFonts w:ascii="Simplified Arabic" w:eastAsia="Times New Roman" w:hAnsi="Simplified Arabic" w:cs="Simplified Arabic" w:hint="cs"/>
          <w:color w:val="000000" w:themeColor="text1"/>
          <w:sz w:val="28"/>
          <w:szCs w:val="28"/>
          <w:vertAlign w:val="superscript"/>
          <w:rtl/>
        </w:rPr>
        <w:t>(</w:t>
      </w:r>
      <w:r w:rsidR="00524A04">
        <w:rPr>
          <w:rFonts w:ascii="Simplified Arabic" w:eastAsia="Times New Roman" w:hAnsi="Simplified Arabic" w:cs="Simplified Arabic" w:hint="cs"/>
          <w:color w:val="000000" w:themeColor="text1"/>
          <w:sz w:val="28"/>
          <w:szCs w:val="28"/>
          <w:vertAlign w:val="superscript"/>
          <w:rtl/>
        </w:rPr>
        <w:t>16</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قضية "التوازن الديموغرافي" بين الطرفين في المدينة والت</w:t>
      </w:r>
      <w:r w:rsidRPr="0038230D">
        <w:rPr>
          <w:rFonts w:ascii="Simplified Arabic" w:eastAsia="Times New Roman" w:hAnsi="Simplified Arabic" w:cs="Simplified Arabic" w:hint="cs"/>
          <w:color w:val="000000" w:themeColor="text1"/>
          <w:sz w:val="28"/>
          <w:szCs w:val="28"/>
          <w:rtl/>
        </w:rPr>
        <w:t xml:space="preserve">ي </w:t>
      </w:r>
      <w:r w:rsidRPr="0038230D">
        <w:rPr>
          <w:rFonts w:ascii="Simplified Arabic" w:eastAsia="Times New Roman" w:hAnsi="Simplified Arabic" w:cs="Simplified Arabic"/>
          <w:color w:val="000000" w:themeColor="text1"/>
          <w:sz w:val="28"/>
          <w:szCs w:val="28"/>
          <w:rtl/>
        </w:rPr>
        <w:t>تحرص إسرائيل على المحافظة عليه</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إمكانية تطور هذه التسوية إلى الانفصال الكامل عن إسرائيل، خاصة مع إتباع الفلسطينيين استراتيجية "السيادة الزاحفة"، وذلك بتعزيزهم لوجودهم ومؤسساتهم، ومن ثم الاستغناء عن المؤسسات والخدمات الإسرائيلية، وهو ما يمكن تطويره باتجاه الاستقلال الجزئي أو الكلي عن إسرائيل</w:t>
      </w:r>
      <w:r w:rsidRPr="0038230D">
        <w:rPr>
          <w:rFonts w:ascii="Simplified Arabic" w:eastAsia="Times New Roman" w:hAnsi="Simplified Arabic" w:cs="Simplified Arabic"/>
          <w:color w:val="000000" w:themeColor="text1"/>
          <w:sz w:val="28"/>
          <w:szCs w:val="28"/>
          <w:vertAlign w:val="superscript"/>
          <w:rtl/>
        </w:rPr>
        <w:t>(</w:t>
      </w:r>
      <w:r w:rsidR="00334795">
        <w:rPr>
          <w:rFonts w:ascii="Times New Roman" w:eastAsia="Times New Roman" w:hAnsi="Times New Roman" w:cs="Simplified Arabic" w:hint="cs"/>
          <w:color w:val="000000" w:themeColor="text1"/>
          <w:sz w:val="28"/>
          <w:szCs w:val="28"/>
          <w:vertAlign w:val="superscript"/>
          <w:rtl/>
        </w:rPr>
        <w:t>17</w:t>
      </w:r>
      <w:r w:rsidRPr="0038230D">
        <w:rPr>
          <w:rFonts w:ascii="Simplified Arabic" w:eastAsia="Times New Roman" w:hAnsi="Simplified Arabic" w:cs="Simplified Arabic"/>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 xml:space="preserve">. </w:t>
      </w:r>
    </w:p>
    <w:p w:rsidR="003D2C21" w:rsidRPr="0038230D" w:rsidRDefault="003D2C21" w:rsidP="00334795">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بيد أن منظمة التحرير والسلطة الفلسطينية رفضتا هذا المشهد وما زالتا؛ لأنه يتعامل مع</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الفلسطينيين في القدس على أساس أقلية عرقية، ويفصل السكان عن الأرض، فهم في الوقت الذي ينتمون فيه إلى الدولة الفلسطينية، ليس لتلك الدولة أية صلاحيات أو سلطات في القدس</w:t>
      </w:r>
      <w:r w:rsidRPr="0038230D">
        <w:rPr>
          <w:rFonts w:ascii="Simplified Arabic" w:eastAsia="Times New Roman" w:hAnsi="Simplified Arabic" w:cs="Simplified Arabic" w:hint="cs"/>
          <w:color w:val="000000" w:themeColor="text1"/>
          <w:sz w:val="28"/>
          <w:szCs w:val="28"/>
          <w:vertAlign w:val="superscript"/>
          <w:rtl/>
        </w:rPr>
        <w:t>(</w:t>
      </w:r>
      <w:r w:rsidR="00334795">
        <w:rPr>
          <w:rFonts w:ascii="Simplified Arabic" w:eastAsia="Times New Roman" w:hAnsi="Simplified Arabic" w:cs="Simplified Arabic" w:hint="cs"/>
          <w:color w:val="000000" w:themeColor="text1"/>
          <w:sz w:val="28"/>
          <w:szCs w:val="28"/>
          <w:vertAlign w:val="superscript"/>
          <w:rtl/>
        </w:rPr>
        <w:t>18</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وكذلك رفض </w:t>
      </w:r>
      <w:r w:rsidRPr="0038230D">
        <w:rPr>
          <w:rFonts w:ascii="Simplified Arabic" w:eastAsia="Times New Roman" w:hAnsi="Simplified Arabic" w:cs="Simplified Arabic"/>
          <w:color w:val="000000" w:themeColor="text1"/>
          <w:sz w:val="28"/>
          <w:szCs w:val="28"/>
          <w:rtl/>
        </w:rPr>
        <w:t xml:space="preserve">سكان القدس الفلسطينيون </w:t>
      </w:r>
      <w:r w:rsidRPr="0038230D">
        <w:rPr>
          <w:rFonts w:ascii="Simplified Arabic" w:eastAsia="Times New Roman" w:hAnsi="Simplified Arabic" w:cs="Simplified Arabic" w:hint="cs"/>
          <w:color w:val="000000" w:themeColor="text1"/>
          <w:sz w:val="28"/>
          <w:szCs w:val="28"/>
          <w:rtl/>
        </w:rPr>
        <w:t xml:space="preserve">هذا </w:t>
      </w:r>
      <w:r w:rsidRPr="0038230D">
        <w:rPr>
          <w:rFonts w:ascii="Simplified Arabic" w:eastAsia="Times New Roman" w:hAnsi="Simplified Arabic" w:cs="Simplified Arabic"/>
          <w:color w:val="000000" w:themeColor="text1"/>
          <w:sz w:val="28"/>
          <w:szCs w:val="28"/>
          <w:rtl/>
        </w:rPr>
        <w:t xml:space="preserve">المشهد منذ الاحتلال </w:t>
      </w:r>
      <w:r w:rsidRPr="0038230D">
        <w:rPr>
          <w:rFonts w:ascii="Simplified Arabic" w:eastAsia="Times New Roman" w:hAnsi="Simplified Arabic" w:cs="Simplified Arabic"/>
          <w:color w:val="000000" w:themeColor="text1"/>
          <w:sz w:val="28"/>
          <w:szCs w:val="28"/>
          <w:rtl/>
        </w:rPr>
        <w:lastRenderedPageBreak/>
        <w:t>عام 1967</w:t>
      </w:r>
      <w:r w:rsidRPr="0038230D">
        <w:rPr>
          <w:rFonts w:ascii="Simplified Arabic" w:eastAsia="Times New Roman" w:hAnsi="Simplified Arabic" w:cs="Simplified Arabic" w:hint="cs"/>
          <w:color w:val="000000" w:themeColor="text1"/>
          <w:sz w:val="28"/>
          <w:szCs w:val="28"/>
          <w:rtl/>
        </w:rPr>
        <w:t>م؛</w:t>
      </w:r>
      <w:r w:rsidRPr="0038230D">
        <w:rPr>
          <w:rFonts w:ascii="Simplified Arabic" w:eastAsia="Times New Roman" w:hAnsi="Simplified Arabic" w:cs="Simplified Arabic"/>
          <w:color w:val="000000" w:themeColor="text1"/>
          <w:sz w:val="28"/>
          <w:szCs w:val="28"/>
          <w:rtl/>
        </w:rPr>
        <w:t xml:space="preserve"> معتبرين أن ذلك اعتراف بالاحتلال</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وعليه فإنه يمكن القول إن هذا المشهد أيضاً لا يصلح أساساً لتسوية قضية القدس.</w:t>
      </w:r>
    </w:p>
    <w:p w:rsidR="003D2C21" w:rsidRPr="0038230D" w:rsidRDefault="003D2C21" w:rsidP="003D2C21">
      <w:pPr>
        <w:numPr>
          <w:ilvl w:val="0"/>
          <w:numId w:val="3"/>
        </w:numPr>
        <w:tabs>
          <w:tab w:val="clear" w:pos="360"/>
        </w:tabs>
        <w:spacing w:after="0" w:line="240" w:lineRule="auto"/>
        <w:contextualSpacing/>
        <w:jc w:val="both"/>
        <w:rPr>
          <w:rFonts w:ascii="Simplified Arabic" w:eastAsia="Times New Roman" w:hAnsi="Simplified Arabic" w:cs="Simplified Arabic"/>
          <w:color w:val="000000" w:themeColor="text1"/>
          <w:sz w:val="28"/>
          <w:szCs w:val="28"/>
        </w:rPr>
      </w:pPr>
      <w:r w:rsidRPr="0038230D">
        <w:rPr>
          <w:rFonts w:ascii="Simplified Arabic" w:eastAsia="Times New Roman" w:hAnsi="Simplified Arabic" w:cs="Simplified Arabic" w:hint="cs"/>
          <w:b/>
          <w:bCs/>
          <w:color w:val="000000" w:themeColor="text1"/>
          <w:sz w:val="28"/>
          <w:szCs w:val="28"/>
          <w:rtl/>
        </w:rPr>
        <w:t>المشهد الجغرافي</w:t>
      </w:r>
      <w:r w:rsidRPr="0038230D">
        <w:rPr>
          <w:rFonts w:ascii="Simplified Arabic" w:eastAsia="Times New Roman" w:hAnsi="Simplified Arabic" w:cs="Simplified Arabic" w:hint="cs"/>
          <w:color w:val="000000" w:themeColor="text1"/>
          <w:sz w:val="28"/>
          <w:szCs w:val="28"/>
          <w:rtl/>
        </w:rPr>
        <w:t xml:space="preserve">: </w:t>
      </w:r>
    </w:p>
    <w:p w:rsidR="003D2C21" w:rsidRPr="0038230D" w:rsidRDefault="003D2C21" w:rsidP="00334795">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تمثل في تحقيق السيطرة الجغرافية (الإقليمية) على القدس، على أساس مبدأ السيادة عليها</w:t>
      </w:r>
      <w:r w:rsidRPr="0038230D">
        <w:rPr>
          <w:rFonts w:ascii="Simplified Arabic" w:eastAsia="Times New Roman" w:hAnsi="Simplified Arabic" w:cs="Simplified Arabic" w:hint="cs"/>
          <w:color w:val="000000" w:themeColor="text1"/>
          <w:sz w:val="28"/>
          <w:szCs w:val="28"/>
          <w:vertAlign w:val="superscript"/>
          <w:rtl/>
        </w:rPr>
        <w:t>(</w:t>
      </w:r>
      <w:r w:rsidR="00334795">
        <w:rPr>
          <w:rFonts w:ascii="Times New Roman" w:eastAsia="Times New Roman" w:hAnsi="Times New Roman" w:cs="Times New Roman" w:hint="cs"/>
          <w:color w:val="000000" w:themeColor="text1"/>
          <w:sz w:val="28"/>
          <w:szCs w:val="28"/>
          <w:vertAlign w:val="superscript"/>
          <w:rtl/>
        </w:rPr>
        <w:t>19</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 xml:space="preserve"> وتندرج تحت هذا المشهد عدة نماذج فرعية وهي: (القدس المقسمة؛ القدس عاصمة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موحدة لدولتين، القدس البديلة، عاصمة فلسطينية على جزء من القدس الشرقية </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الأحياء العربية فيها).</w:t>
      </w:r>
    </w:p>
    <w:p w:rsidR="003D2C21" w:rsidRPr="0038230D" w:rsidRDefault="003D2C21" w:rsidP="003D2C21">
      <w:pPr>
        <w:numPr>
          <w:ilvl w:val="0"/>
          <w:numId w:val="2"/>
        </w:numPr>
        <w:spacing w:before="120" w:after="0" w:line="240" w:lineRule="auto"/>
        <w:contextualSpacing/>
        <w:jc w:val="both"/>
        <w:rPr>
          <w:rFonts w:ascii="Simplified Arabic" w:eastAsia="Times New Roman" w:hAnsi="Simplified Arabic" w:cs="Simplified Arabic"/>
          <w:b/>
          <w:bCs/>
          <w:color w:val="000000" w:themeColor="text1"/>
          <w:sz w:val="28"/>
          <w:szCs w:val="28"/>
        </w:rPr>
      </w:pPr>
      <w:r w:rsidRPr="0038230D">
        <w:rPr>
          <w:rFonts w:ascii="Simplified Arabic" w:eastAsia="Times New Roman" w:hAnsi="Simplified Arabic" w:cs="Simplified Arabic"/>
          <w:b/>
          <w:bCs/>
          <w:color w:val="000000" w:themeColor="text1"/>
          <w:sz w:val="28"/>
          <w:szCs w:val="28"/>
          <w:rtl/>
        </w:rPr>
        <w:t>القدس المقسمة</w:t>
      </w:r>
      <w:r w:rsidRPr="0038230D">
        <w:rPr>
          <w:rFonts w:ascii="Simplified Arabic" w:eastAsia="Times New Roman" w:hAnsi="Simplified Arabic" w:cs="Simplified Arabic" w:hint="cs"/>
          <w:b/>
          <w:bCs/>
          <w:color w:val="000000" w:themeColor="text1"/>
          <w:sz w:val="28"/>
          <w:szCs w:val="28"/>
          <w:rtl/>
        </w:rPr>
        <w:t xml:space="preserve">: </w:t>
      </w:r>
    </w:p>
    <w:p w:rsidR="003D2C21" w:rsidRPr="0038230D" w:rsidRDefault="003D2C21" w:rsidP="003D2C21">
      <w:pPr>
        <w:spacing w:before="120" w:after="0" w:line="240" w:lineRule="auto"/>
        <w:ind w:firstLine="567"/>
        <w:contextualSpacing/>
        <w:jc w:val="both"/>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بمعنى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يتم تقسيم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 xml:space="preserve">القدس وفق اعتبارات عدة، </w:t>
      </w:r>
      <w:r w:rsidRPr="0038230D">
        <w:rPr>
          <w:rFonts w:ascii="Simplified Arabic" w:eastAsia="Times New Roman" w:hAnsi="Simplified Arabic" w:cs="Simplified Arabic" w:hint="cs"/>
          <w:color w:val="000000" w:themeColor="text1"/>
          <w:sz w:val="28"/>
          <w:szCs w:val="28"/>
          <w:rtl/>
        </w:rPr>
        <w:t xml:space="preserve">منها: </w:t>
      </w:r>
      <w:r w:rsidRPr="0038230D">
        <w:rPr>
          <w:rFonts w:ascii="Simplified Arabic" w:eastAsia="Times New Roman" w:hAnsi="Simplified Arabic" w:cs="Simplified Arabic"/>
          <w:color w:val="000000" w:themeColor="text1"/>
          <w:sz w:val="28"/>
          <w:szCs w:val="28"/>
          <w:rtl/>
        </w:rPr>
        <w:t>جغرافية ودينية، بين الفلسطينيين والاسرائيليين، وهذا الخيار ممكن في ظرف عدة احتمالات: قيام دولتين فلسطينية و</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سرائيلية، سيطرة فلسطينية</w:t>
      </w:r>
      <w:r w:rsidRPr="0038230D">
        <w:rPr>
          <w:rFonts w:ascii="Simplified Arabic" w:eastAsia="Times New Roman" w:hAnsi="Simplified Arabic" w:cs="Simplified Arabic" w:hint="cs"/>
          <w:color w:val="000000" w:themeColor="text1"/>
          <w:sz w:val="28"/>
          <w:szCs w:val="28"/>
          <w:rtl/>
        </w:rPr>
        <w:t xml:space="preserve"> وإ</w:t>
      </w:r>
      <w:r w:rsidRPr="0038230D">
        <w:rPr>
          <w:rFonts w:ascii="Simplified Arabic" w:eastAsia="Times New Roman" w:hAnsi="Simplified Arabic" w:cs="Simplified Arabic"/>
          <w:color w:val="000000" w:themeColor="text1"/>
          <w:sz w:val="28"/>
          <w:szCs w:val="28"/>
          <w:rtl/>
        </w:rPr>
        <w:t>سرائيلية على كامل الاراضي الفلسطينية، بحيث توضع خصوصيات دينية</w:t>
      </w:r>
      <w:r w:rsidRPr="0038230D">
        <w:rPr>
          <w:rFonts w:ascii="Simplified Arabic" w:eastAsia="Times New Roman" w:hAnsi="Simplified Arabic" w:cs="Simplified Arabic" w:hint="cs"/>
          <w:color w:val="000000" w:themeColor="text1"/>
          <w:sz w:val="28"/>
          <w:szCs w:val="28"/>
          <w:rtl/>
        </w:rPr>
        <w:t>، وال</w:t>
      </w:r>
      <w:r w:rsidRPr="0038230D">
        <w:rPr>
          <w:rFonts w:ascii="Simplified Arabic" w:eastAsia="Times New Roman" w:hAnsi="Simplified Arabic" w:cs="Simplified Arabic"/>
          <w:color w:val="000000" w:themeColor="text1"/>
          <w:sz w:val="28"/>
          <w:szCs w:val="28"/>
          <w:rtl/>
        </w:rPr>
        <w:t xml:space="preserve">دعوات لتقسيم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w:t>
      </w:r>
      <w:r w:rsidRPr="0038230D">
        <w:rPr>
          <w:rFonts w:ascii="Simplified Arabic" w:eastAsia="Times New Roman" w:hAnsi="Simplified Arabic" w:cs="Simplified Arabic" w:hint="cs"/>
          <w:color w:val="000000" w:themeColor="text1"/>
          <w:sz w:val="28"/>
          <w:szCs w:val="28"/>
          <w:rtl/>
        </w:rPr>
        <w:t xml:space="preserve"> سواء العربية أو الأوروبية أو الفلسطينية أو الإسرائيلية</w:t>
      </w:r>
      <w:r w:rsidRPr="0038230D">
        <w:rPr>
          <w:rFonts w:ascii="Simplified Arabic" w:eastAsia="Times New Roman" w:hAnsi="Simplified Arabic" w:cs="Simplified Arabic"/>
          <w:color w:val="000000" w:themeColor="text1"/>
          <w:sz w:val="28"/>
          <w:szCs w:val="28"/>
          <w:rtl/>
        </w:rPr>
        <w:t>، كل منها يختلف عن ال</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خرى بنوع وكيفية التقسيم</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كافة الاطراف المعنية بالتسوية تطرح قاسم مشترك وهو أنها تعلن احترام توفير حرية العبادة للأماكن المقدسة المختلفة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وطالما ان وضع ما قبل حزيران  1967م من المستبعد قيامه، كون هناك حقائق على الارض يصعب تغييرها، فان التفكير في حل دائم للصراع يجعلنا نفكر في هكذا تسوية</w:t>
      </w:r>
      <w:r w:rsidRPr="0038230D">
        <w:rPr>
          <w:rFonts w:ascii="Simplified Arabic" w:eastAsia="Times New Roman" w:hAnsi="Simplified Arabic" w:cs="Simplified Arabic" w:hint="cs"/>
          <w:color w:val="000000" w:themeColor="text1"/>
          <w:sz w:val="28"/>
          <w:szCs w:val="28"/>
          <w:rtl/>
        </w:rPr>
        <w:t xml:space="preserve"> كفلسطينيين</w:t>
      </w:r>
      <w:r w:rsidRPr="0038230D">
        <w:rPr>
          <w:rFonts w:ascii="Simplified Arabic" w:eastAsia="Times New Roman" w:hAnsi="Simplified Arabic" w:cs="Simplified Arabic"/>
          <w:color w:val="000000" w:themeColor="text1"/>
          <w:sz w:val="28"/>
          <w:szCs w:val="28"/>
          <w:rtl/>
        </w:rPr>
        <w:t>.</w:t>
      </w:r>
    </w:p>
    <w:p w:rsidR="003D2C21" w:rsidRPr="0038230D" w:rsidRDefault="003D2C21" w:rsidP="002653E2">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 ومشهد القدس المقسمة، يقوم على تجزئة السيادة على القدس بين الفلسطينيين</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والإسرائيليين، بحيث تكون السيادة على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للفلسطينيين، و</w:t>
      </w:r>
      <w:r w:rsidRPr="0038230D">
        <w:rPr>
          <w:rFonts w:ascii="Simplified Arabic" w:eastAsia="Times New Roman" w:hAnsi="Simplified Arabic" w:cs="Simplified Arabic" w:hint="cs"/>
          <w:color w:val="000000" w:themeColor="text1"/>
          <w:sz w:val="28"/>
          <w:szCs w:val="28"/>
          <w:rtl/>
        </w:rPr>
        <w:t xml:space="preserve">غربي </w:t>
      </w:r>
      <w:r w:rsidRPr="0038230D">
        <w:rPr>
          <w:rFonts w:ascii="Simplified Arabic" w:eastAsia="Times New Roman" w:hAnsi="Simplified Arabic" w:cs="Simplified Arabic"/>
          <w:color w:val="000000" w:themeColor="text1"/>
          <w:sz w:val="28"/>
          <w:szCs w:val="28"/>
          <w:rtl/>
        </w:rPr>
        <w:t>القدس للإسرائيليين، بحيث تمثل حدود العام 1967</w:t>
      </w:r>
      <w:r w:rsidRPr="0038230D">
        <w:rPr>
          <w:rFonts w:ascii="Simplified Arabic" w:eastAsia="Times New Roman" w:hAnsi="Simplified Arabic" w:cs="Simplified Arabic" w:hint="cs"/>
          <w:color w:val="000000" w:themeColor="text1"/>
          <w:sz w:val="28"/>
          <w:szCs w:val="28"/>
          <w:rtl/>
        </w:rPr>
        <w:t>م</w:t>
      </w:r>
      <w:r w:rsidRPr="0038230D">
        <w:rPr>
          <w:rFonts w:ascii="Simplified Arabic" w:eastAsia="Times New Roman" w:hAnsi="Simplified Arabic" w:cs="Simplified Arabic"/>
          <w:color w:val="000000" w:themeColor="text1"/>
          <w:sz w:val="28"/>
          <w:szCs w:val="28"/>
          <w:rtl/>
        </w:rPr>
        <w:t>، حداً فاصلاً بين الشطرين،</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ومن ضمن هذه الخطط خطط التدويل المختلفة التي يمكن تقسيمها لنوعين: الخطة الأولى لتدويل أراضي القدس عبر إيجاد نظام دولي في أراضي القدس عموما</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وفقا</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للحدود المرسومة في قرار</w:t>
      </w:r>
      <w:r w:rsidRPr="0038230D">
        <w:rPr>
          <w:rFonts w:ascii="Simplified Arabic" w:eastAsia="Times New Roman" w:hAnsi="Simplified Arabic" w:cs="Simplified Arabic" w:hint="cs"/>
          <w:color w:val="000000" w:themeColor="text1"/>
          <w:sz w:val="28"/>
          <w:szCs w:val="28"/>
          <w:rtl/>
        </w:rPr>
        <w:t xml:space="preserve"> الأمم المتحدة رقم 181 لعام 1947م</w:t>
      </w:r>
      <w:r w:rsidRPr="0038230D">
        <w:rPr>
          <w:rFonts w:ascii="Simplified Arabic" w:eastAsia="Times New Roman" w:hAnsi="Simplified Arabic" w:cs="Simplified Arabic"/>
          <w:color w:val="000000" w:themeColor="text1"/>
          <w:sz w:val="28"/>
          <w:szCs w:val="28"/>
          <w:rtl/>
        </w:rPr>
        <w:t>، والثانية وظيفية لتدويل مهام محددة في القدس تتعلق بإدارة وحماية الأماكن المقدسة سواء أكان ذلك عبر هيئة دولية خالصة أو تشكيل مجلس ديني من الطوائف المختلفة للقيام بهذه المهمة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لا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نه يوجد خيار ثالث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لا وهو </w:t>
      </w:r>
      <w:r w:rsidRPr="0038230D">
        <w:rPr>
          <w:rFonts w:ascii="Simplified Arabic" w:eastAsia="Times New Roman" w:hAnsi="Simplified Arabic" w:cs="Simplified Arabic"/>
          <w:color w:val="000000" w:themeColor="text1"/>
          <w:sz w:val="28"/>
          <w:szCs w:val="28"/>
          <w:rtl/>
        </w:rPr>
        <w:lastRenderedPageBreak/>
        <w:t xml:space="preserve">تقسيم السيادة على مناطق محددة في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والواضح،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ن هناك ضغوطا فلسطينية وعربية و</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وروبية، ما ازلت محدودة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لا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نها تنتهي الى ضرورة تسريع الاعتراف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 xml:space="preserve">القدس كلها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قسم منها يجب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تكون عاصمة للدولة الفلسطينية، قبل ان تكمل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سرائيل ابتلاعها واقعيا</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 فمثلا، ووصى قناصل وممثلو الدول الأوروبية لدى اسرائيل والضفة في شهر يناير </w:t>
      </w:r>
      <w:r w:rsidRPr="0038230D">
        <w:rPr>
          <w:rFonts w:ascii="Simplified Arabic" w:eastAsia="Times New Roman" w:hAnsi="Simplified Arabic" w:cs="Simplified Arabic" w:hint="cs"/>
          <w:color w:val="000000" w:themeColor="text1"/>
          <w:sz w:val="28"/>
          <w:szCs w:val="28"/>
          <w:rtl/>
        </w:rPr>
        <w:t>2011</w:t>
      </w:r>
      <w:r w:rsidRPr="0038230D">
        <w:rPr>
          <w:rFonts w:ascii="Simplified Arabic" w:eastAsia="Times New Roman" w:hAnsi="Simplified Arabic" w:cs="Simplified Arabic"/>
          <w:color w:val="000000" w:themeColor="text1"/>
          <w:sz w:val="28"/>
          <w:szCs w:val="28"/>
          <w:rtl/>
        </w:rPr>
        <w:t xml:space="preserve"> في تقرير لهم الدول الاوروبية الى الاعتراف بالقدس الشرقية عاصمة لدولة  فلسطين </w:t>
      </w:r>
      <w:r w:rsidRPr="0038230D">
        <w:rPr>
          <w:rFonts w:ascii="Simplified Arabic" w:eastAsia="Times New Roman" w:hAnsi="Simplified Arabic" w:cs="Simplified Arabic" w:hint="cs"/>
          <w:color w:val="000000" w:themeColor="text1"/>
          <w:sz w:val="28"/>
          <w:szCs w:val="28"/>
          <w:rtl/>
        </w:rPr>
        <w:t>ب</w:t>
      </w:r>
      <w:r w:rsidRPr="0038230D">
        <w:rPr>
          <w:rFonts w:ascii="Simplified Arabic" w:eastAsia="Times New Roman" w:hAnsi="Simplified Arabic" w:cs="Simplified Arabic"/>
          <w:color w:val="000000" w:themeColor="text1"/>
          <w:sz w:val="28"/>
          <w:szCs w:val="28"/>
          <w:rtl/>
        </w:rPr>
        <w:t>شكل فعلي</w:t>
      </w:r>
      <w:r w:rsidRPr="0038230D">
        <w:rPr>
          <w:rFonts w:ascii="Simplified Arabic" w:eastAsia="Times New Roman" w:hAnsi="Simplified Arabic" w:cs="Simplified Arabic" w:hint="cs"/>
          <w:color w:val="000000" w:themeColor="text1"/>
          <w:sz w:val="28"/>
          <w:szCs w:val="28"/>
          <w:rtl/>
        </w:rPr>
        <w:t xml:space="preserve"> ( أي في نهاية عام 2010)، </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وإ</w:t>
      </w:r>
      <w:r w:rsidRPr="0038230D">
        <w:rPr>
          <w:rFonts w:ascii="Simplified Arabic" w:eastAsia="Times New Roman" w:hAnsi="Simplified Arabic" w:cs="Simplified Arabic"/>
          <w:color w:val="000000" w:themeColor="text1"/>
          <w:sz w:val="28"/>
          <w:szCs w:val="28"/>
          <w:rtl/>
        </w:rPr>
        <w:t>لى الامتناع عن الوصول لمكاتب الحكومة الإسر</w:t>
      </w:r>
      <w:r w:rsidRPr="0038230D">
        <w:rPr>
          <w:rFonts w:ascii="Simplified Arabic" w:eastAsia="Times New Roman" w:hAnsi="Simplified Arabic" w:cs="Simplified Arabic" w:hint="cs"/>
          <w:color w:val="000000" w:themeColor="text1"/>
          <w:sz w:val="28"/>
          <w:szCs w:val="28"/>
          <w:rtl/>
        </w:rPr>
        <w:t>ائيلية فيها</w:t>
      </w:r>
      <w:r w:rsidRPr="0038230D">
        <w:rPr>
          <w:rFonts w:ascii="Simplified Arabic" w:eastAsia="Times New Roman" w:hAnsi="Simplified Arabic" w:cs="Simplified Arabic"/>
          <w:color w:val="000000" w:themeColor="text1"/>
          <w:sz w:val="28"/>
          <w:szCs w:val="28"/>
          <w:rtl/>
        </w:rPr>
        <w:t xml:space="preserve"> من خلال الإقرار بأنها ستكون العاصمة المستقبلية للشعب الفلسطيني من دون انتظار نتائج عملية التسوية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كما طالبوا باتخاذ إجراءات عملية للاحتجاج على ممارسات اسرائيل في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 xml:space="preserve">القدس، فطالبوا </w:t>
      </w:r>
      <w:r w:rsidRPr="0038230D">
        <w:rPr>
          <w:rFonts w:ascii="Simplified Arabic" w:eastAsia="Times New Roman" w:hAnsi="Simplified Arabic" w:cs="Simplified Arabic" w:hint="cs"/>
          <w:color w:val="000000" w:themeColor="text1"/>
          <w:sz w:val="28"/>
          <w:szCs w:val="28"/>
          <w:rtl/>
        </w:rPr>
        <w:t>باعتراف</w:t>
      </w:r>
      <w:r w:rsidRPr="0038230D">
        <w:rPr>
          <w:rFonts w:ascii="Simplified Arabic" w:eastAsia="Times New Roman" w:hAnsi="Simplified Arabic" w:cs="Simplified Arabic"/>
          <w:color w:val="000000" w:themeColor="text1"/>
          <w:sz w:val="28"/>
          <w:szCs w:val="28"/>
          <w:rtl/>
        </w:rPr>
        <w:t xml:space="preserve"> الاتحاد الاوروبي بمكاتب السلطة الفلسطينية في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وفرض مقاطعة شاملة على النشاطات كافة التي تقوم بها اسرائيل في القدس الشرقية، ومقاطعة البضائع الاسرائيلية كافة التي تنتج فيها، ودارسة منع مستوطنين متطرفين يعيشون في القدس الشرقية من دخول دول الاتحاد الأوروبي</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وانتهى التقرير للقول: "إذا لم يتم وقف التوجهات الحالية في</w:t>
      </w:r>
      <w:r w:rsidRPr="0038230D">
        <w:rPr>
          <w:rFonts w:ascii="Simplified Arabic" w:eastAsia="Times New Roman" w:hAnsi="Simplified Arabic" w:cs="Simplified Arabic" w:hint="cs"/>
          <w:color w:val="000000" w:themeColor="text1"/>
          <w:sz w:val="28"/>
          <w:szCs w:val="28"/>
          <w:rtl/>
        </w:rPr>
        <w:t xml:space="preserve"> شرقي</w:t>
      </w:r>
      <w:r w:rsidRPr="0038230D">
        <w:rPr>
          <w:rFonts w:ascii="Simplified Arabic" w:eastAsia="Times New Roman" w:hAnsi="Simplified Arabic" w:cs="Simplified Arabic"/>
          <w:color w:val="000000" w:themeColor="text1"/>
          <w:sz w:val="28"/>
          <w:szCs w:val="28"/>
          <w:rtl/>
        </w:rPr>
        <w:t xml:space="preserve"> القدس المحتلة بسرعة، فإن إمكانية جعل القدس الشرقية عاصمة للدولة الفلسطينية ستصبح غير قابلة للتطبيق، مما يشكل خطرا على احتمالات تحقيق السلام على أساس حل </w:t>
      </w:r>
      <w:r w:rsidRPr="0038230D">
        <w:rPr>
          <w:rFonts w:ascii="Simplified Arabic" w:eastAsia="Times New Roman" w:hAnsi="Simplified Arabic" w:cs="Simplified Arabic" w:hint="cs"/>
          <w:color w:val="000000" w:themeColor="text1"/>
          <w:sz w:val="28"/>
          <w:szCs w:val="28"/>
          <w:rtl/>
        </w:rPr>
        <w:t>ا</w:t>
      </w:r>
      <w:r w:rsidRPr="0038230D">
        <w:rPr>
          <w:rFonts w:ascii="Simplified Arabic" w:eastAsia="Times New Roman" w:hAnsi="Simplified Arabic" w:cs="Simplified Arabic"/>
          <w:color w:val="000000" w:themeColor="text1"/>
          <w:sz w:val="28"/>
          <w:szCs w:val="28"/>
          <w:rtl/>
        </w:rPr>
        <w:t>لدولتين</w:t>
      </w:r>
      <w:r w:rsidRPr="0038230D">
        <w:rPr>
          <w:rFonts w:ascii="Simplified Arabic" w:eastAsia="Times New Roman" w:hAnsi="Simplified Arabic" w:cs="Simplified Arabic" w:hint="cs"/>
          <w:color w:val="000000" w:themeColor="text1"/>
          <w:sz w:val="28"/>
          <w:szCs w:val="28"/>
          <w:vertAlign w:val="superscript"/>
          <w:rtl/>
        </w:rPr>
        <w:t>(</w:t>
      </w:r>
      <w:r w:rsidR="002653E2">
        <w:rPr>
          <w:rFonts w:ascii="Simplified Arabic" w:eastAsia="Times New Roman" w:hAnsi="Simplified Arabic" w:cs="Simplified Arabic" w:hint="cs"/>
          <w:color w:val="000000" w:themeColor="text1"/>
          <w:sz w:val="28"/>
          <w:szCs w:val="28"/>
          <w:vertAlign w:val="superscript"/>
          <w:rtl/>
        </w:rPr>
        <w:t>20</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w:t>
      </w:r>
    </w:p>
    <w:p w:rsidR="003D2C21" w:rsidRPr="0038230D" w:rsidRDefault="003D2C21" w:rsidP="009C028D">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وهذا المشهد يلبي مطالب منظمة التحرير الفلسطينية والسلطة الفلسطينية، ويتفق مع تفسيرها لقراري مجلس الأمن (242 و338) وصيغة الأرض مقابل السلام</w:t>
      </w:r>
      <w:r w:rsidRPr="0038230D">
        <w:rPr>
          <w:rFonts w:ascii="Simplified Arabic" w:eastAsia="Times New Roman" w:hAnsi="Simplified Arabic" w:cs="Simplified Arabic" w:hint="cs"/>
          <w:color w:val="000000" w:themeColor="text1"/>
          <w:sz w:val="28"/>
          <w:szCs w:val="28"/>
          <w:vertAlign w:val="superscript"/>
          <w:rtl/>
        </w:rPr>
        <w:t>(</w:t>
      </w:r>
      <w:r w:rsidR="002653E2">
        <w:rPr>
          <w:rFonts w:ascii="Simplified Arabic" w:eastAsia="Times New Roman" w:hAnsi="Simplified Arabic" w:cs="Simplified Arabic" w:hint="cs"/>
          <w:color w:val="000000" w:themeColor="text1"/>
          <w:sz w:val="28"/>
          <w:szCs w:val="28"/>
          <w:vertAlign w:val="superscript"/>
          <w:rtl/>
        </w:rPr>
        <w:t>21</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ومن المستبعد أن تبدي المنظمة حسب مواقفها المعلنة استعداداً للمساومة عليه، خاصة وأنه يمثل في الأصل تنازلاً وتفريطاً بالحقوق السيادية الفلسطينية في</w:t>
      </w:r>
      <w:r w:rsidRPr="0038230D">
        <w:rPr>
          <w:rFonts w:ascii="Simplified Arabic" w:eastAsia="Times New Roman" w:hAnsi="Simplified Arabic" w:cs="Simplified Arabic" w:hint="cs"/>
          <w:color w:val="000000" w:themeColor="text1"/>
          <w:sz w:val="28"/>
          <w:szCs w:val="28"/>
          <w:rtl/>
        </w:rPr>
        <w:t xml:space="preserve"> غربي</w:t>
      </w:r>
      <w:r w:rsidRPr="0038230D">
        <w:rPr>
          <w:rFonts w:ascii="Simplified Arabic" w:eastAsia="Times New Roman" w:hAnsi="Simplified Arabic" w:cs="Simplified Arabic"/>
          <w:color w:val="000000" w:themeColor="text1"/>
          <w:sz w:val="28"/>
          <w:szCs w:val="28"/>
          <w:rtl/>
        </w:rPr>
        <w:t xml:space="preserve"> القدس</w:t>
      </w:r>
      <w:r w:rsidRPr="0038230D">
        <w:rPr>
          <w:rFonts w:ascii="Simplified Arabic" w:eastAsia="Times New Roman" w:hAnsi="Simplified Arabic" w:cs="Simplified Arabic" w:hint="cs"/>
          <w:color w:val="000000" w:themeColor="text1"/>
          <w:sz w:val="28"/>
          <w:szCs w:val="28"/>
          <w:vertAlign w:val="superscript"/>
          <w:rtl/>
        </w:rPr>
        <w:t>(</w:t>
      </w:r>
      <w:r w:rsidR="002653E2">
        <w:rPr>
          <w:rFonts w:ascii="Simplified Arabic" w:eastAsia="Times New Roman" w:hAnsi="Simplified Arabic" w:cs="Simplified Arabic" w:hint="cs"/>
          <w:color w:val="000000" w:themeColor="text1"/>
          <w:sz w:val="28"/>
          <w:szCs w:val="28"/>
          <w:vertAlign w:val="superscript"/>
          <w:rtl/>
        </w:rPr>
        <w:t>22</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وتوافق منظمة التحرير على إبقاء المدينة مفتوحة، في الاتجاهين؛ شرط أن تكون السيادة مجزأة، متبعة بذلك سياسة "براجماتية" تسعى </w:t>
      </w:r>
      <w:r w:rsidRPr="0038230D">
        <w:rPr>
          <w:rFonts w:ascii="Simplified Arabic" w:eastAsia="Times New Roman" w:hAnsi="Simplified Arabic" w:cs="Simplified Arabic" w:hint="cs"/>
          <w:color w:val="000000" w:themeColor="text1"/>
          <w:sz w:val="28"/>
          <w:szCs w:val="28"/>
          <w:rtl/>
        </w:rPr>
        <w:t>لاختراق</w:t>
      </w:r>
      <w:r w:rsidRPr="0038230D">
        <w:rPr>
          <w:rFonts w:ascii="Simplified Arabic" w:eastAsia="Times New Roman" w:hAnsi="Simplified Arabic" w:cs="Simplified Arabic"/>
          <w:color w:val="000000" w:themeColor="text1"/>
          <w:sz w:val="28"/>
          <w:szCs w:val="28"/>
          <w:rtl/>
        </w:rPr>
        <w:t xml:space="preserve"> الموقف الإسرائيلي ومجاراة الرغبة الدولية في عدم تقسيم القدس، وتطبيق قراري (242 و338)، وهو ما يزيد من تخوف إسرائيل من أن يتمكن الفلسطينيون من تحقيق أغلبية في المدينة بمرور الوقت</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والمساس بالأغلبية اليهودية في القدس الغربية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كما تتذرع في رفضها بدواع</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أمنية، كاتخاذ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 xml:space="preserve">القدس قاعدة </w:t>
      </w:r>
      <w:r w:rsidRPr="0038230D">
        <w:rPr>
          <w:rFonts w:ascii="Simplified Arabic" w:eastAsia="Times New Roman" w:hAnsi="Simplified Arabic" w:cs="Simplified Arabic"/>
          <w:color w:val="000000" w:themeColor="text1"/>
          <w:sz w:val="28"/>
          <w:szCs w:val="28"/>
          <w:rtl/>
        </w:rPr>
        <w:lastRenderedPageBreak/>
        <w:t xml:space="preserve">لشن هجمات ضدها في إطار المدينة المفتوحة، من غير أن تكون قادرة على ملاحقة المهاجمين في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التي ستكون خاضعة للصلاحيات الفلسطينية وفقاً لمبدأ التجزئة</w:t>
      </w:r>
      <w:r w:rsidRPr="0038230D">
        <w:rPr>
          <w:rFonts w:ascii="Simplified Arabic" w:eastAsia="Times New Roman" w:hAnsi="Simplified Arabic" w:cs="Simplified Arabic" w:hint="cs"/>
          <w:color w:val="000000" w:themeColor="text1"/>
          <w:sz w:val="28"/>
          <w:szCs w:val="28"/>
          <w:vertAlign w:val="superscript"/>
          <w:rtl/>
        </w:rPr>
        <w:t>(</w:t>
      </w:r>
      <w:r w:rsidR="009C028D">
        <w:rPr>
          <w:rFonts w:ascii="Simplified Arabic" w:eastAsia="Times New Roman" w:hAnsi="Simplified Arabic" w:cs="Simplified Arabic" w:hint="cs"/>
          <w:color w:val="000000" w:themeColor="text1"/>
          <w:sz w:val="28"/>
          <w:szCs w:val="28"/>
          <w:vertAlign w:val="superscript"/>
          <w:rtl/>
        </w:rPr>
        <w:t>23</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وترى إسرائيل في ذلك التقسيم أو الاقتراح</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بأن تكون المدينة عاصمة لأي كيان آخر، نسفاً لجوهر التطلعات الصهيونية والسياسات بعيدة المدى لجميع الحكومات الإسرائيلية منذ، وإجماع الرأي العام الإسرائيلي، كما تعتبر تخليها عن القدس القديمة، سيؤدي إلى بروز تساؤلات حقيقية عن مدى شرعية إسرائيل كـ "دولة يهودية"، وإلى تفسخ نسيج المجتمع الإسرائيلي وحدوث انقسامات داخلية وخلافات مع يهود العالم تؤثر على المستقبل السياسي لإسرائيل</w:t>
      </w:r>
      <w:r w:rsidRPr="0038230D">
        <w:rPr>
          <w:rFonts w:ascii="Simplified Arabic" w:eastAsia="Times New Roman" w:hAnsi="Simplified Arabic" w:cs="Simplified Arabic" w:hint="cs"/>
          <w:color w:val="000000" w:themeColor="text1"/>
          <w:sz w:val="28"/>
          <w:szCs w:val="28"/>
          <w:vertAlign w:val="superscript"/>
          <w:rtl/>
        </w:rPr>
        <w:t>(</w:t>
      </w:r>
      <w:r w:rsidR="009C028D">
        <w:rPr>
          <w:rFonts w:ascii="Simplified Arabic" w:eastAsia="Times New Roman" w:hAnsi="Simplified Arabic" w:cs="Simplified Arabic" w:hint="cs"/>
          <w:color w:val="000000" w:themeColor="text1"/>
          <w:sz w:val="28"/>
          <w:szCs w:val="28"/>
          <w:vertAlign w:val="superscript"/>
          <w:rtl/>
        </w:rPr>
        <w:t>24</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w:t>
      </w:r>
    </w:p>
    <w:p w:rsidR="003D2C21" w:rsidRPr="0038230D" w:rsidRDefault="003D2C21" w:rsidP="009C028D">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كما أنه سيوقعها تحت تهديد أية قوة من جهة الشرق</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علاوة على أن تقسيم القدس قد ينعش المطالب الإسلامية بملكية حائط البراق</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كما يقوي المطالب الداعية لاستعادة </w:t>
      </w:r>
      <w:r w:rsidRPr="0038230D">
        <w:rPr>
          <w:rFonts w:ascii="Simplified Arabic" w:eastAsia="Times New Roman" w:hAnsi="Simplified Arabic" w:cs="Simplified Arabic" w:hint="cs"/>
          <w:color w:val="000000" w:themeColor="text1"/>
          <w:sz w:val="28"/>
          <w:szCs w:val="28"/>
          <w:rtl/>
        </w:rPr>
        <w:t xml:space="preserve">غربي </w:t>
      </w:r>
      <w:r w:rsidRPr="0038230D">
        <w:rPr>
          <w:rFonts w:ascii="Simplified Arabic" w:eastAsia="Times New Roman" w:hAnsi="Simplified Arabic" w:cs="Simplified Arabic"/>
          <w:color w:val="000000" w:themeColor="text1"/>
          <w:sz w:val="28"/>
          <w:szCs w:val="28"/>
          <w:rtl/>
        </w:rPr>
        <w:t>القدس</w:t>
      </w:r>
      <w:r w:rsidRPr="0038230D">
        <w:rPr>
          <w:rFonts w:ascii="Simplified Arabic" w:eastAsia="Times New Roman" w:hAnsi="Simplified Arabic" w:cs="Simplified Arabic" w:hint="cs"/>
          <w:color w:val="000000" w:themeColor="text1"/>
          <w:sz w:val="28"/>
          <w:szCs w:val="28"/>
          <w:vertAlign w:val="superscript"/>
          <w:rtl/>
        </w:rPr>
        <w:t>(</w:t>
      </w:r>
      <w:r w:rsidR="009C028D">
        <w:rPr>
          <w:rFonts w:ascii="Simplified Arabic" w:eastAsia="Times New Roman" w:hAnsi="Simplified Arabic" w:cs="Simplified Arabic" w:hint="cs"/>
          <w:color w:val="000000" w:themeColor="text1"/>
          <w:sz w:val="28"/>
          <w:szCs w:val="28"/>
          <w:vertAlign w:val="superscript"/>
          <w:rtl/>
        </w:rPr>
        <w:t>25</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w:t>
      </w:r>
    </w:p>
    <w:p w:rsidR="003D2C21" w:rsidRPr="0038230D" w:rsidRDefault="003D2C21" w:rsidP="003D2C21">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ولكن فكرة التقسيم ضعيفة كون الإدارة الأمريكية لا تستطيع أن تخرج من ثوبها الداعم إلى الإسرائيليين، ولم تتبني الفكرة بشكل واضح بل تكللها كلمات في إدارة أوباما، مبطنة دون العمل الفعلي لتطبيقها، حيث</w:t>
      </w:r>
      <w:r w:rsidRPr="0038230D">
        <w:rPr>
          <w:rFonts w:ascii="Simplified Arabic" w:eastAsia="Times New Roman" w:hAnsi="Simplified Arabic" w:cs="Simplified Arabic"/>
          <w:color w:val="000000" w:themeColor="text1"/>
          <w:sz w:val="28"/>
          <w:szCs w:val="28"/>
          <w:rtl/>
        </w:rPr>
        <w:t xml:space="preserve"> ذهب كلا من زبيغنيو بريجنسكي (مستشار الأمن القومي للرئيس جيمي كارتر) و ستيفين سولارز (النائب الامريكي وعضو مجلس إدارة مجموعة الأزمات الدولية) الى ان :" الوصول إلى اتفاق سلام شامل يصب في صالح جميع الأطراف، وهو يخدم المصالح القومية الأميركية لأن احتلال الضفة الغربية والعزلة المفروضة على قطاع غزة يعزز حالة الاستياء لدى المسلمين إزاء الولايات المتحدة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ولكن لتحقيق سلام لا يكفي الإعلان عن مقترح سلام أميركي، </w:t>
      </w:r>
      <w:r w:rsidRPr="0038230D">
        <w:rPr>
          <w:rFonts w:ascii="Simplified Arabic" w:eastAsia="Times New Roman" w:hAnsi="Simplified Arabic" w:cs="Simplified Arabic" w:hint="cs"/>
          <w:color w:val="000000" w:themeColor="text1"/>
          <w:sz w:val="28"/>
          <w:szCs w:val="28"/>
          <w:rtl/>
        </w:rPr>
        <w:t>إنما</w:t>
      </w:r>
      <w:r w:rsidRPr="0038230D">
        <w:rPr>
          <w:rFonts w:ascii="Simplified Arabic" w:eastAsia="Times New Roman" w:hAnsi="Simplified Arabic" w:cs="Simplified Arabic"/>
          <w:color w:val="000000" w:themeColor="text1"/>
          <w:sz w:val="28"/>
          <w:szCs w:val="28"/>
          <w:rtl/>
        </w:rPr>
        <w:t xml:space="preserve"> يحتاج ال</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مر الى خطوة جريئة درامية في مشهد مهم تاريخيا بقصد إحداث الزخم السياسي والنفسي اللازم لتحقيق اختراق كبير في هذا الصدد. </w:t>
      </w:r>
    </w:p>
    <w:p w:rsidR="003D2C21" w:rsidRPr="0038230D" w:rsidRDefault="003D2C21" w:rsidP="003D2C21">
      <w:pPr>
        <w:numPr>
          <w:ilvl w:val="0"/>
          <w:numId w:val="2"/>
        </w:numPr>
        <w:spacing w:before="120" w:after="0" w:line="240" w:lineRule="auto"/>
        <w:contextualSpacing/>
        <w:jc w:val="both"/>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b/>
          <w:bCs/>
          <w:color w:val="000000" w:themeColor="text1"/>
          <w:sz w:val="28"/>
          <w:szCs w:val="28"/>
          <w:rtl/>
        </w:rPr>
        <w:t>القدس البديلة:</w:t>
      </w:r>
    </w:p>
    <w:p w:rsidR="003D2C21" w:rsidRPr="0038230D" w:rsidRDefault="003D2C21" w:rsidP="00AA1A8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 xml:space="preserve">للخروج من تلك المحاذير؛ فإن إسرائيل طرحت مشهد (القدس البديلة)، بحيث يتم احتواء المطالب الفلسطينية في القدس، من خلال توسيع المدينة باتجاه الضفة </w:t>
      </w:r>
      <w:r w:rsidRPr="0038230D">
        <w:rPr>
          <w:rFonts w:ascii="Simplified Arabic" w:eastAsia="Times New Roman" w:hAnsi="Simplified Arabic" w:cs="Simplified Arabic" w:hint="cs"/>
          <w:color w:val="000000" w:themeColor="text1"/>
          <w:sz w:val="28"/>
          <w:szCs w:val="28"/>
          <w:rtl/>
        </w:rPr>
        <w:t>المحتلة</w:t>
      </w:r>
      <w:r w:rsidRPr="0038230D">
        <w:rPr>
          <w:rFonts w:ascii="Simplified Arabic" w:eastAsia="Times New Roman" w:hAnsi="Simplified Arabic" w:cs="Simplified Arabic"/>
          <w:color w:val="000000" w:themeColor="text1"/>
          <w:sz w:val="28"/>
          <w:szCs w:val="28"/>
          <w:rtl/>
        </w:rPr>
        <w:t xml:space="preserve">، وإقامة عاصمة فلسطينية بديلة تحمل اسم القدس، ولكن خارج الحدود البلدية للقدس </w:t>
      </w:r>
      <w:r w:rsidRPr="0038230D">
        <w:rPr>
          <w:rFonts w:ascii="Simplified Arabic" w:eastAsia="Times New Roman" w:hAnsi="Simplified Arabic" w:cs="Simplified Arabic"/>
          <w:color w:val="000000" w:themeColor="text1"/>
          <w:sz w:val="28"/>
          <w:szCs w:val="28"/>
          <w:rtl/>
        </w:rPr>
        <w:lastRenderedPageBreak/>
        <w:t>الحالية، وهو ما مهدت له مباحثات (أبي مازن- بيلين)</w:t>
      </w:r>
      <w:r w:rsidRPr="0038230D">
        <w:rPr>
          <w:rFonts w:ascii="Simplified Arabic" w:eastAsia="Times New Roman" w:hAnsi="Simplified Arabic" w:cs="Simplified Arabic" w:hint="cs"/>
          <w:color w:val="000000" w:themeColor="text1"/>
          <w:sz w:val="28"/>
          <w:szCs w:val="28"/>
          <w:vertAlign w:val="superscript"/>
          <w:rtl/>
        </w:rPr>
        <w:t>(</w:t>
      </w:r>
      <w:r w:rsidR="00AA1A81">
        <w:rPr>
          <w:rFonts w:ascii="Simplified Arabic" w:eastAsia="Times New Roman" w:hAnsi="Simplified Arabic" w:cs="Simplified Arabic" w:hint="cs"/>
          <w:color w:val="000000" w:themeColor="text1"/>
          <w:sz w:val="28"/>
          <w:szCs w:val="28"/>
          <w:vertAlign w:val="superscript"/>
          <w:rtl/>
        </w:rPr>
        <w:t>26</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بحيث تكون (أبو ديس والعيزرية) مقراً لها، على أن يعترف الفلسطينيون بالقدس بشطريها عاصمة لإسرائيل أو على الأقل </w:t>
      </w:r>
      <w:r w:rsidRPr="0038230D">
        <w:rPr>
          <w:rFonts w:ascii="Simplified Arabic" w:eastAsia="Times New Roman" w:hAnsi="Simplified Arabic" w:cs="Simplified Arabic" w:hint="cs"/>
          <w:color w:val="000000" w:themeColor="text1"/>
          <w:sz w:val="28"/>
          <w:szCs w:val="28"/>
          <w:rtl/>
        </w:rPr>
        <w:t xml:space="preserve">غربي </w:t>
      </w:r>
      <w:r w:rsidRPr="0038230D">
        <w:rPr>
          <w:rFonts w:ascii="Simplified Arabic" w:eastAsia="Times New Roman" w:hAnsi="Simplified Arabic" w:cs="Simplified Arabic"/>
          <w:color w:val="000000" w:themeColor="text1"/>
          <w:sz w:val="28"/>
          <w:szCs w:val="28"/>
          <w:rtl/>
        </w:rPr>
        <w:t xml:space="preserve">القدس، مع إبقاء </w:t>
      </w:r>
      <w:r w:rsidRPr="0038230D">
        <w:rPr>
          <w:rFonts w:ascii="Simplified Arabic" w:eastAsia="Times New Roman" w:hAnsi="Simplified Arabic" w:cs="Simplified Arabic" w:hint="cs"/>
          <w:color w:val="000000" w:themeColor="text1"/>
          <w:sz w:val="28"/>
          <w:szCs w:val="28"/>
          <w:rtl/>
        </w:rPr>
        <w:t>شرقيها</w:t>
      </w:r>
      <w:r w:rsidRPr="0038230D">
        <w:rPr>
          <w:rFonts w:ascii="Simplified Arabic" w:eastAsia="Times New Roman" w:hAnsi="Simplified Arabic" w:cs="Simplified Arabic"/>
          <w:color w:val="000000" w:themeColor="text1"/>
          <w:sz w:val="28"/>
          <w:szCs w:val="28"/>
          <w:rtl/>
        </w:rPr>
        <w:t xml:space="preserve"> قيد التفاوض لمدة طويلة تمكن إسرائيل من فرض رؤيتها على المدينة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أما البلدة القديمة فتمنح حصانة خاصة، حيث تدار بشكل مشترك، في حين يدير الفلسطينيون منطقة الحرم الشريف وكنيسة القيامة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ولعل هذا المشهد ذو أهمية خاصة بالنسبة لإسرائيل؛ لأنه يمكنها من الاحتفاظ بالسيطرة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على كامل القدس، كما يعطي الانطباع في ذات الوقت بأنها قدمت تنازلات تسمح بإقامة عاصمة للفلسطينيين في "القدس الموسعة"، ولعل وثيقة بيلين – عباس تمهد لذلك</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لكن الفلسطين</w:t>
      </w:r>
      <w:r w:rsidRPr="0038230D">
        <w:rPr>
          <w:rFonts w:ascii="Simplified Arabic" w:eastAsia="Times New Roman" w:hAnsi="Simplified Arabic" w:cs="Simplified Arabic" w:hint="cs"/>
          <w:color w:val="000000" w:themeColor="text1"/>
          <w:sz w:val="28"/>
          <w:szCs w:val="28"/>
          <w:rtl/>
        </w:rPr>
        <w:t>ي</w:t>
      </w:r>
      <w:r w:rsidRPr="0038230D">
        <w:rPr>
          <w:rFonts w:ascii="Simplified Arabic" w:eastAsia="Times New Roman" w:hAnsi="Simplified Arabic" w:cs="Simplified Arabic"/>
          <w:color w:val="000000" w:themeColor="text1"/>
          <w:sz w:val="28"/>
          <w:szCs w:val="28"/>
          <w:rtl/>
        </w:rPr>
        <w:t>ين يرفضون هذا المشهد الذي لا يلبي الحد الأدنى من مطالبهم في القدس، ومن المؤكد أن أي تعريف بديل للقدس سوف يهدد أية قيادة فلسطينية وسيقوض شرعيتها وتمثيلها للشعب الفلسطيني</w:t>
      </w:r>
      <w:r w:rsidRPr="0038230D">
        <w:rPr>
          <w:rFonts w:ascii="Simplified Arabic" w:eastAsia="Times New Roman" w:hAnsi="Simplified Arabic" w:cs="Simplified Arabic" w:hint="cs"/>
          <w:color w:val="000000" w:themeColor="text1"/>
          <w:sz w:val="28"/>
          <w:szCs w:val="28"/>
          <w:vertAlign w:val="superscript"/>
          <w:rtl/>
        </w:rPr>
        <w:t>(</w:t>
      </w:r>
      <w:r w:rsidR="00AA1A81">
        <w:rPr>
          <w:rFonts w:ascii="Simplified Arabic" w:eastAsia="Times New Roman" w:hAnsi="Simplified Arabic" w:cs="Simplified Arabic" w:hint="cs"/>
          <w:color w:val="000000" w:themeColor="text1"/>
          <w:sz w:val="28"/>
          <w:szCs w:val="28"/>
          <w:vertAlign w:val="superscript"/>
          <w:rtl/>
        </w:rPr>
        <w:t>27</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w:t>
      </w:r>
    </w:p>
    <w:p w:rsidR="003D2C21" w:rsidRPr="0038230D" w:rsidRDefault="003D2C21" w:rsidP="003D2C21">
      <w:pPr>
        <w:numPr>
          <w:ilvl w:val="0"/>
          <w:numId w:val="2"/>
        </w:numPr>
        <w:spacing w:before="120" w:after="0" w:line="240" w:lineRule="auto"/>
        <w:contextualSpacing/>
        <w:jc w:val="both"/>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b/>
          <w:bCs/>
          <w:color w:val="000000" w:themeColor="text1"/>
          <w:sz w:val="28"/>
          <w:szCs w:val="28"/>
          <w:rtl/>
        </w:rPr>
        <w:t xml:space="preserve">إقامة عاصمة فلسطينية </w:t>
      </w:r>
      <w:r w:rsidRPr="0038230D">
        <w:rPr>
          <w:rFonts w:ascii="Simplified Arabic" w:eastAsia="Times New Roman" w:hAnsi="Simplified Arabic" w:cs="Simplified Arabic" w:hint="cs"/>
          <w:b/>
          <w:bCs/>
          <w:color w:val="000000" w:themeColor="text1"/>
          <w:sz w:val="28"/>
          <w:szCs w:val="28"/>
          <w:rtl/>
        </w:rPr>
        <w:t>شرقي</w:t>
      </w:r>
      <w:r w:rsidRPr="0038230D">
        <w:rPr>
          <w:rFonts w:ascii="Simplified Arabic" w:eastAsia="Times New Roman" w:hAnsi="Simplified Arabic" w:cs="Simplified Arabic"/>
          <w:b/>
          <w:bCs/>
          <w:color w:val="000000" w:themeColor="text1"/>
          <w:sz w:val="28"/>
          <w:szCs w:val="28"/>
          <w:rtl/>
        </w:rPr>
        <w:t xml:space="preserve"> القدس</w:t>
      </w:r>
      <w:r w:rsidRPr="0038230D">
        <w:rPr>
          <w:rFonts w:ascii="Simplified Arabic" w:eastAsia="Times New Roman" w:hAnsi="Simplified Arabic" w:cs="Simplified Arabic" w:hint="cs"/>
          <w:b/>
          <w:bCs/>
          <w:color w:val="000000" w:themeColor="text1"/>
          <w:sz w:val="28"/>
          <w:szCs w:val="28"/>
          <w:rtl/>
        </w:rPr>
        <w:t>:</w:t>
      </w:r>
      <w:r w:rsidRPr="0038230D">
        <w:rPr>
          <w:rFonts w:ascii="Simplified Arabic" w:eastAsia="Times New Roman" w:hAnsi="Simplified Arabic" w:cs="Simplified Arabic"/>
          <w:b/>
          <w:bCs/>
          <w:color w:val="000000" w:themeColor="text1"/>
          <w:sz w:val="28"/>
          <w:szCs w:val="28"/>
          <w:rtl/>
        </w:rPr>
        <w:t xml:space="preserve"> </w:t>
      </w:r>
    </w:p>
    <w:p w:rsidR="003D2C21" w:rsidRPr="0038230D" w:rsidRDefault="003D2C21" w:rsidP="00AA1A81">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مشهد يدعو إلى إقامة عاصمة فلسطينية </w:t>
      </w:r>
      <w:r w:rsidRPr="0038230D">
        <w:rPr>
          <w:rFonts w:ascii="Simplified Arabic" w:eastAsia="Times New Roman" w:hAnsi="Simplified Arabic" w:cs="Simplified Arabic" w:hint="cs"/>
          <w:color w:val="000000" w:themeColor="text1"/>
          <w:sz w:val="28"/>
          <w:szCs w:val="28"/>
          <w:rtl/>
        </w:rPr>
        <w:t>شرقي</w:t>
      </w:r>
      <w:r w:rsidRPr="0038230D">
        <w:rPr>
          <w:rFonts w:ascii="Simplified Arabic" w:eastAsia="Times New Roman" w:hAnsi="Simplified Arabic" w:cs="Simplified Arabic"/>
          <w:color w:val="000000" w:themeColor="text1"/>
          <w:sz w:val="28"/>
          <w:szCs w:val="28"/>
          <w:rtl/>
        </w:rPr>
        <w:t xml:space="preserve"> القدس، بحيث تتمتع بتواصل جغرافي مع الدولة الفلسطينية المقترحة، ويسمي ذلك الأنموذج بـ "السيادة المبعثرة" على القدس، والذي بموجبه يكون للفلسطينيين سيادة على قطاعهم (مناطق التركز الفلسطيني دون البلدة القديمة)، وللإسرائيليين كذلك، ويتم ذلك في إطار استمرار الاعتراف بوحدة المدينة، وإقامة بلديتين بينهما تعاون في مسائل متعددة، منها مشاريع البنى التحتية، وترتبطان بمكتب تنسيق يرأسه يهودي كرمز للسيادة الإسرائيلية، كما يتطلب ذلك توسيع المدينة، ويتسق ذلك الأنموذج أيضاً مع مشروع "المدينة المفتوحة"</w:t>
      </w:r>
      <w:r w:rsidRPr="0038230D">
        <w:rPr>
          <w:rFonts w:ascii="Simplified Arabic" w:eastAsia="Times New Roman" w:hAnsi="Simplified Arabic" w:cs="Simplified Arabic" w:hint="cs"/>
          <w:color w:val="000000" w:themeColor="text1"/>
          <w:sz w:val="28"/>
          <w:szCs w:val="28"/>
          <w:vertAlign w:val="superscript"/>
          <w:rtl/>
        </w:rPr>
        <w:t>(</w:t>
      </w:r>
      <w:r w:rsidR="00AA1A81">
        <w:rPr>
          <w:rFonts w:ascii="Simplified Arabic" w:eastAsia="Times New Roman" w:hAnsi="Simplified Arabic" w:cs="Simplified Arabic" w:hint="cs"/>
          <w:color w:val="000000" w:themeColor="text1"/>
          <w:sz w:val="28"/>
          <w:szCs w:val="28"/>
          <w:vertAlign w:val="superscript"/>
          <w:rtl/>
        </w:rPr>
        <w:t>28</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w:t>
      </w:r>
    </w:p>
    <w:p w:rsidR="003D2C21" w:rsidRPr="0038230D" w:rsidRDefault="003D2C21" w:rsidP="008A075E">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لكن منظمة التحرير الفلسطينية والسلطة الفلسطينية اعتبرتا ذلك أقل بكثير مما يطمح إليه الفلسطينيون، والذي أقله القدس بحدودها عام 1967</w:t>
      </w:r>
      <w:r w:rsidRPr="0038230D">
        <w:rPr>
          <w:rFonts w:ascii="Simplified Arabic" w:eastAsia="Times New Roman" w:hAnsi="Simplified Arabic" w:cs="Simplified Arabic" w:hint="cs"/>
          <w:color w:val="000000" w:themeColor="text1"/>
          <w:sz w:val="28"/>
          <w:szCs w:val="28"/>
          <w:rtl/>
        </w:rPr>
        <w:t>م</w:t>
      </w:r>
      <w:r w:rsidRPr="0038230D">
        <w:rPr>
          <w:rFonts w:ascii="Simplified Arabic" w:eastAsia="Times New Roman" w:hAnsi="Simplified Arabic" w:cs="Simplified Arabic"/>
          <w:color w:val="000000" w:themeColor="text1"/>
          <w:sz w:val="28"/>
          <w:szCs w:val="28"/>
          <w:rtl/>
        </w:rPr>
        <w:t>، بما فيها البلدة القديمة، إذ بدونها لا معنى للقدس ولا شرعية؛ لذا تعهدوا بإحباط أية تسوية لا تضمن ذلك</w:t>
      </w:r>
      <w:r w:rsidRPr="0038230D">
        <w:rPr>
          <w:rFonts w:ascii="Simplified Arabic" w:eastAsia="Times New Roman" w:hAnsi="Simplified Arabic" w:cs="Simplified Arabic" w:hint="cs"/>
          <w:color w:val="000000" w:themeColor="text1"/>
          <w:sz w:val="28"/>
          <w:szCs w:val="28"/>
          <w:vertAlign w:val="superscript"/>
          <w:rtl/>
        </w:rPr>
        <w:t>(</w:t>
      </w:r>
      <w:r w:rsidR="003B0272">
        <w:rPr>
          <w:rFonts w:ascii="Simplified Arabic" w:eastAsia="Times New Roman" w:hAnsi="Simplified Arabic" w:cs="Simplified Arabic" w:hint="cs"/>
          <w:color w:val="000000" w:themeColor="text1"/>
          <w:sz w:val="28"/>
          <w:szCs w:val="28"/>
          <w:vertAlign w:val="superscript"/>
          <w:rtl/>
        </w:rPr>
        <w:t>29</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كما تم التعبير شعبياً عن رفض الحلول التجزيئية والبديلـة المقترحـة للقدس، من خلال مواثيق العهد التي يتم التوقيع عليها والتي يعلن فيها الموقعون على رفـض "كافة تلك المشاريع والتمسك بالقدس أرض إسلامية عربية"</w:t>
      </w:r>
      <w:r w:rsidRPr="0038230D">
        <w:rPr>
          <w:rFonts w:ascii="Simplified Arabic" w:eastAsia="Times New Roman" w:hAnsi="Simplified Arabic" w:cs="Simplified Arabic"/>
          <w:b/>
          <w:b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كما جاء في "عهد القدس"، وهي وثيقة تعاهد فيها </w:t>
      </w:r>
      <w:r w:rsidRPr="0038230D">
        <w:rPr>
          <w:rFonts w:ascii="Simplified Arabic" w:eastAsia="Times New Roman" w:hAnsi="Simplified Arabic" w:cs="Simplified Arabic"/>
          <w:color w:val="000000" w:themeColor="text1"/>
          <w:sz w:val="28"/>
          <w:szCs w:val="28"/>
          <w:rtl/>
        </w:rPr>
        <w:lastRenderedPageBreak/>
        <w:t xml:space="preserve">المجتمعون في باب السلسلة قرب الحرم القدسي </w:t>
      </w:r>
      <w:r w:rsidRPr="0038230D">
        <w:rPr>
          <w:rFonts w:ascii="Simplified Arabic" w:eastAsia="Times New Roman" w:hAnsi="Simplified Arabic" w:cs="Simplified Arabic" w:hint="cs"/>
          <w:color w:val="000000" w:themeColor="text1"/>
          <w:sz w:val="28"/>
          <w:szCs w:val="28"/>
          <w:vertAlign w:val="superscript"/>
          <w:rtl/>
        </w:rPr>
        <w:t>(</w:t>
      </w:r>
      <w:r w:rsidR="008A075E">
        <w:rPr>
          <w:rFonts w:ascii="Simplified Arabic" w:eastAsia="Times New Roman" w:hAnsi="Simplified Arabic" w:cs="Simplified Arabic" w:hint="cs"/>
          <w:color w:val="000000" w:themeColor="text1"/>
          <w:sz w:val="28"/>
          <w:szCs w:val="28"/>
          <w:vertAlign w:val="superscript"/>
          <w:rtl/>
        </w:rPr>
        <w:t>30</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 xml:space="preserve">يتضح هذا المطلب إذا عرفنا أن أكبر تركز سكاني للفلسطينيين في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يقع داخل أسوار المدينة القديمة، بل أن المطالب الإسلامية في القدس تجزم على فرض السيطرة الإسلامية على المدينة القديمة ومحيطها التي تعتبرها جزءاً مهماً من أرض فلسطين، باعتبارها أرض وقف إسلامي، لا يمكن ولا يجوز التنازل عنها، بل وتعتبر الاعتراف بالسيادة الإسرائيلية، نوعاً من التخلي عن الإسلام نفسه.</w:t>
      </w:r>
    </w:p>
    <w:p w:rsidR="003D2C21" w:rsidRPr="0038230D" w:rsidRDefault="003D2C21" w:rsidP="008A075E">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 وعن ذلك قال مايكل دامبر</w:t>
      </w:r>
      <w:r w:rsidRPr="0038230D">
        <w:rPr>
          <w:rFonts w:ascii="Simplified Arabic" w:eastAsia="Times New Roman" w:hAnsi="Simplified Arabic" w:cs="Simplified Arabic" w:hint="cs"/>
          <w:color w:val="000000" w:themeColor="text1"/>
          <w:sz w:val="28"/>
          <w:szCs w:val="28"/>
          <w:vertAlign w:val="superscript"/>
          <w:rtl/>
        </w:rPr>
        <w:t>(</w:t>
      </w:r>
      <w:r w:rsidR="008A075E">
        <w:rPr>
          <w:rFonts w:ascii="Simplified Arabic" w:eastAsia="Times New Roman" w:hAnsi="Simplified Arabic" w:cs="Simplified Arabic" w:hint="cs"/>
          <w:color w:val="000000" w:themeColor="text1"/>
          <w:sz w:val="28"/>
          <w:szCs w:val="28"/>
          <w:vertAlign w:val="superscript"/>
          <w:rtl/>
        </w:rPr>
        <w:t>31</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 "قضية السيادة لن تنتهي، صحيح أن الفلسطينيين في الوقت الحالي ليس لديهم قدرة على حسم الأمور، لكن لحل قضية القدس يجب الاعتراف بالحقائق التالية: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الفلسطينيون يشكلون وجوداً مادياً قوياً في المدينة، ويرغبون في العيش تحت السيادة الفلسطينية، صحيح أن السلطات الإسرائيلية يمكنها فرض السيطرة العسكرية على شطري المدينة، لكن القضية الأهم هي أن المدينة من النواحي المعمارية، الأدبية، الطقوس والمراسم الدينية، وكذلك النمو السكاني غير اليهودي، مدينة: فلسطينية، عربية إسلامية ومسيحية</w:t>
      </w:r>
      <w:r w:rsidRPr="0038230D">
        <w:rPr>
          <w:rFonts w:ascii="Simplified Arabic" w:eastAsia="Times New Roman" w:hAnsi="Simplified Arabic" w:cs="Simplified Arabic" w:hint="cs"/>
          <w:color w:val="000000" w:themeColor="text1"/>
          <w:sz w:val="28"/>
          <w:szCs w:val="28"/>
          <w:vertAlign w:val="superscript"/>
          <w:rtl/>
        </w:rPr>
        <w:t>(</w:t>
      </w:r>
      <w:r w:rsidR="008A075E">
        <w:rPr>
          <w:rFonts w:ascii="Simplified Arabic" w:eastAsia="Times New Roman" w:hAnsi="Simplified Arabic" w:cs="Simplified Arabic" w:hint="cs"/>
          <w:color w:val="000000" w:themeColor="text1"/>
          <w:sz w:val="28"/>
          <w:szCs w:val="28"/>
          <w:vertAlign w:val="superscript"/>
          <w:rtl/>
        </w:rPr>
        <w:t>32</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color w:val="000000" w:themeColor="text1"/>
          <w:sz w:val="28"/>
          <w:szCs w:val="28"/>
          <w:rtl/>
        </w:rPr>
        <w:t>.</w:t>
      </w:r>
    </w:p>
    <w:p w:rsidR="003D2C21" w:rsidRPr="0038230D" w:rsidRDefault="003D2C21" w:rsidP="003D2C21">
      <w:pPr>
        <w:numPr>
          <w:ilvl w:val="0"/>
          <w:numId w:val="2"/>
        </w:numPr>
        <w:spacing w:before="120" w:after="0" w:line="240" w:lineRule="auto"/>
        <w:contextualSpacing/>
        <w:jc w:val="both"/>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b/>
          <w:bCs/>
          <w:color w:val="000000" w:themeColor="text1"/>
          <w:sz w:val="28"/>
          <w:szCs w:val="28"/>
          <w:rtl/>
        </w:rPr>
        <w:t xml:space="preserve">القدس الموحدة عاصمة </w:t>
      </w:r>
      <w:r w:rsidRPr="0038230D">
        <w:rPr>
          <w:rFonts w:ascii="Simplified Arabic" w:eastAsia="Times New Roman" w:hAnsi="Simplified Arabic" w:cs="Simplified Arabic" w:hint="cs"/>
          <w:b/>
          <w:bCs/>
          <w:color w:val="000000" w:themeColor="text1"/>
          <w:sz w:val="28"/>
          <w:szCs w:val="28"/>
          <w:rtl/>
        </w:rPr>
        <w:t>لإسرائيل:</w:t>
      </w:r>
    </w:p>
    <w:p w:rsidR="003D2C21" w:rsidRPr="0038230D" w:rsidRDefault="003D2C21" w:rsidP="003D2C2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 xml:space="preserve">أي </w:t>
      </w:r>
      <w:r w:rsidRPr="0038230D">
        <w:rPr>
          <w:rFonts w:ascii="Simplified Arabic" w:eastAsia="Times New Roman" w:hAnsi="Simplified Arabic" w:cs="Simplified Arabic"/>
          <w:color w:val="000000" w:themeColor="text1"/>
          <w:sz w:val="28"/>
          <w:szCs w:val="28"/>
          <w:rtl/>
        </w:rPr>
        <w:t xml:space="preserve">سيطرة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سرائيل الكاملة على ال</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راضي الفلسطينية </w:t>
      </w:r>
      <w:r w:rsidRPr="0038230D">
        <w:rPr>
          <w:rFonts w:ascii="Simplified Arabic" w:eastAsia="Times New Roman" w:hAnsi="Simplified Arabic" w:cs="Simplified Arabic" w:hint="cs"/>
          <w:color w:val="000000" w:themeColor="text1"/>
          <w:sz w:val="28"/>
          <w:szCs w:val="28"/>
          <w:rtl/>
        </w:rPr>
        <w:t>بقوة السلاح والدعم الأمريكي</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بظهور دولتين لكن تفرض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سرائيل سيطرتها الكاملة على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بحكم سياسات واقعية تفرضها على هذه المناطق، تحت عدم جدية فلسطينية وسكوت عربي و</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سلامي، ومباركة ضمنية من الولايات المتحدة. </w:t>
      </w:r>
    </w:p>
    <w:p w:rsidR="003D2C21" w:rsidRPr="0038230D" w:rsidRDefault="003D2C21" w:rsidP="00464BCD">
      <w:pPr>
        <w:spacing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ذهب رئيس الوزراء الاسرائيلي بنيامين نتنياهو في احتفالية في كنيس</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الرباي </w:t>
      </w:r>
      <w:r w:rsidRPr="0038230D">
        <w:rPr>
          <w:rFonts w:ascii="Simplified Arabic" w:eastAsia="Times New Roman" w:hAnsi="Simplified Arabic" w:cs="Simplified Arabic" w:hint="cs"/>
          <w:color w:val="000000" w:themeColor="text1"/>
          <w:sz w:val="28"/>
          <w:szCs w:val="28"/>
          <w:rtl/>
        </w:rPr>
        <w:t xml:space="preserve"> في 12 أيار- مايو </w:t>
      </w:r>
      <w:r w:rsidRPr="0038230D">
        <w:rPr>
          <w:rFonts w:ascii="Simplified Arabic" w:eastAsia="Times New Roman" w:hAnsi="Simplified Arabic" w:cs="Simplified Arabic"/>
          <w:color w:val="000000" w:themeColor="text1"/>
          <w:sz w:val="28"/>
          <w:szCs w:val="28"/>
          <w:rtl/>
        </w:rPr>
        <w:t xml:space="preserve">في ذكرى </w:t>
      </w:r>
      <w:r w:rsidRPr="0038230D">
        <w:rPr>
          <w:rFonts w:ascii="Simplified Arabic" w:eastAsia="Times New Roman" w:hAnsi="Simplified Arabic" w:cs="Simplified Arabic" w:hint="cs"/>
          <w:color w:val="000000" w:themeColor="text1"/>
          <w:sz w:val="28"/>
          <w:szCs w:val="28"/>
          <w:rtl/>
        </w:rPr>
        <w:t xml:space="preserve">(يوم القدس)، </w:t>
      </w:r>
      <w:r w:rsidRPr="0038230D">
        <w:rPr>
          <w:rFonts w:ascii="Simplified Arabic" w:eastAsia="Times New Roman" w:hAnsi="Simplified Arabic" w:cs="Simplified Arabic"/>
          <w:color w:val="000000" w:themeColor="text1"/>
          <w:sz w:val="28"/>
          <w:szCs w:val="28"/>
          <w:rtl/>
        </w:rPr>
        <w:t>وهو الذكرى السنوية لاحتلالها عام</w:t>
      </w:r>
      <w:r w:rsidRPr="0038230D">
        <w:rPr>
          <w:rFonts w:ascii="Simplified Arabic" w:eastAsia="Times New Roman" w:hAnsi="Simplified Arabic" w:cs="Simplified Arabic" w:hint="cs"/>
          <w:color w:val="000000" w:themeColor="text1"/>
          <w:sz w:val="28"/>
          <w:szCs w:val="28"/>
          <w:rtl/>
        </w:rPr>
        <w:t>1967م، وفقاً للتقويم العبري، إلى نفي</w:t>
      </w:r>
      <w:r w:rsidRPr="0038230D">
        <w:rPr>
          <w:rFonts w:ascii="Simplified Arabic" w:eastAsia="Times New Roman" w:hAnsi="Simplified Arabic" w:cs="Simplified Arabic"/>
          <w:color w:val="000000" w:themeColor="text1"/>
          <w:sz w:val="28"/>
          <w:szCs w:val="28"/>
          <w:rtl/>
        </w:rPr>
        <w:t xml:space="preserve"> الرباط بين العرب والمسلمين والقدس، وقال:</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"إن هناك اربطا وشائجيا بين اليهود والقدس.. فهي العاصمة الوحيدة لليهود.. وهي التي ذكرت في التوراة عشرات المرات، لكنها لم تذكر في القرآن ولو مرة واحدة، .. اننا لم نتنازل يوما عن رباطنا بالقدس، والنضال من أجل القدس هو نضال من أجل الحقيقة البسيطة، وهي أننا موجودون في القدس منذ أكثر من ثلاثة آلاف سنة، بينما هناك من يحاول تجاهل</w:t>
      </w:r>
      <w:r w:rsidRPr="0038230D">
        <w:rPr>
          <w:rFonts w:ascii="Simplified Arabic" w:eastAsia="Times New Roman" w:hAnsi="Simplified Arabic" w:cs="Simplified Arabic" w:hint="cs"/>
          <w:color w:val="000000" w:themeColor="text1"/>
          <w:sz w:val="28"/>
          <w:szCs w:val="28"/>
          <w:rtl/>
        </w:rPr>
        <w:t>نا</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lastRenderedPageBreak/>
        <w:t>وإ</w:t>
      </w:r>
      <w:r w:rsidRPr="0038230D">
        <w:rPr>
          <w:rFonts w:ascii="Simplified Arabic" w:eastAsia="Times New Roman" w:hAnsi="Simplified Arabic" w:cs="Simplified Arabic"/>
          <w:color w:val="000000" w:themeColor="text1"/>
          <w:sz w:val="28"/>
          <w:szCs w:val="28"/>
          <w:rtl/>
        </w:rPr>
        <w:t>ظهارنا ضيوفا</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على المدينة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لقد بنيناها وسنواصل بناءها</w:t>
      </w:r>
      <w:r w:rsidRPr="0038230D">
        <w:rPr>
          <w:rFonts w:ascii="Simplified Arabic" w:eastAsia="Times New Roman" w:hAnsi="Simplified Arabic" w:cs="Simplified Arabic" w:hint="cs"/>
          <w:color w:val="000000" w:themeColor="text1"/>
          <w:sz w:val="28"/>
          <w:szCs w:val="28"/>
          <w:vertAlign w:val="superscript"/>
          <w:rtl/>
        </w:rPr>
        <w:t>(</w:t>
      </w:r>
      <w:r w:rsidR="00464BCD">
        <w:rPr>
          <w:rFonts w:ascii="Simplified Arabic" w:eastAsia="Times New Roman" w:hAnsi="Simplified Arabic" w:cs="Simplified Arabic" w:hint="cs"/>
          <w:color w:val="000000" w:themeColor="text1"/>
          <w:sz w:val="28"/>
          <w:szCs w:val="28"/>
          <w:vertAlign w:val="superscript"/>
          <w:rtl/>
        </w:rPr>
        <w:t>33</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xml:space="preserve">، وهذا ما يدلل على </w:t>
      </w:r>
      <w:r w:rsidRPr="0038230D">
        <w:rPr>
          <w:rFonts w:ascii="Simplified Arabic" w:eastAsia="Times New Roman" w:hAnsi="Simplified Arabic" w:cs="Simplified Arabic"/>
          <w:color w:val="000000" w:themeColor="text1"/>
          <w:sz w:val="28"/>
          <w:szCs w:val="28"/>
          <w:rtl/>
        </w:rPr>
        <w:t>تجاه إسرائيل الى ضم شرقي القدس وإعلانها عاصمة لإسرائيل في إطار القدس الموحدة، هو تجاه ظاهر على أغلب السياسات والتصريحات التي يطلقها المسؤولون الإسرائيليون، ويذهب د. دوري غولد</w:t>
      </w:r>
      <w:r w:rsidR="00464BCD">
        <w:rPr>
          <w:rFonts w:ascii="Simplified Arabic" w:eastAsia="Times New Roman" w:hAnsi="Simplified Arabic" w:cs="Simplified Arabic" w:hint="cs"/>
          <w:color w:val="000000" w:themeColor="text1"/>
          <w:sz w:val="28"/>
          <w:szCs w:val="28"/>
          <w:vertAlign w:val="superscript"/>
          <w:rtl/>
        </w:rPr>
        <w:t>(34)0</w:t>
      </w:r>
      <w:r w:rsidRPr="0038230D">
        <w:rPr>
          <w:rFonts w:ascii="Simplified Arabic" w:eastAsia="Times New Roman" w:hAnsi="Simplified Arabic" w:cs="Simplified Arabic"/>
          <w:color w:val="000000" w:themeColor="text1"/>
          <w:sz w:val="28"/>
          <w:szCs w:val="28"/>
          <w:rtl/>
        </w:rPr>
        <w:t xml:space="preserve">في كتابه (المعركة على القدس.. التحدي السياسي أمام اسرائيل)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ن:</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"الفلسطينيين يستغلون كل فرصة ومناسبة للإضرار بالمصالح الاسرائيلية في المدينة، فهم يرددون اطروحة الأماكن المقدسة للمسلمين والمسيحيين في المدينة دون التطرق لنظيرتها الخاصة باليهود،..". وفي اطار هذا الاحتمال لا يمكن طرح خيارات تتعلق بالفلسطينيين في القدس الشرقية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لا في اطار الاعتراف</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بوجود مصالح دينية محدودة في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طار الحرم القدسي، والذي يرى الكاتب انه </w:t>
      </w:r>
      <w:r w:rsidRPr="0038230D">
        <w:rPr>
          <w:rFonts w:ascii="Simplified Arabic" w:eastAsia="Times New Roman" w:hAnsi="Simplified Arabic" w:cs="Simplified Arabic" w:hint="cs"/>
          <w:color w:val="000000" w:themeColor="text1"/>
          <w:sz w:val="28"/>
          <w:szCs w:val="28"/>
          <w:rtl/>
        </w:rPr>
        <w:t>بالإمكان</w:t>
      </w:r>
      <w:r w:rsidRPr="0038230D">
        <w:rPr>
          <w:rFonts w:ascii="Simplified Arabic" w:eastAsia="Times New Roman" w:hAnsi="Simplified Arabic" w:cs="Simplified Arabic"/>
          <w:color w:val="000000" w:themeColor="text1"/>
          <w:sz w:val="28"/>
          <w:szCs w:val="28"/>
          <w:rtl/>
        </w:rPr>
        <w:t xml:space="preserve"> ضمانه في اطار ترتيبات سياسية و</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منية تقوم بها اسرائيل</w:t>
      </w:r>
      <w:r w:rsidRPr="0038230D">
        <w:rPr>
          <w:rFonts w:ascii="Simplified Arabic" w:eastAsia="Times New Roman" w:hAnsi="Simplified Arabic" w:cs="Simplified Arabic" w:hint="cs"/>
          <w:color w:val="000000" w:themeColor="text1"/>
          <w:sz w:val="28"/>
          <w:szCs w:val="28"/>
          <w:vertAlign w:val="superscript"/>
          <w:rtl/>
        </w:rPr>
        <w:t>(</w:t>
      </w:r>
      <w:r w:rsidR="00464BCD">
        <w:rPr>
          <w:rFonts w:ascii="Simplified Arabic" w:eastAsia="Times New Roman" w:hAnsi="Simplified Arabic" w:cs="Simplified Arabic" w:hint="cs"/>
          <w:color w:val="000000" w:themeColor="text1"/>
          <w:sz w:val="28"/>
          <w:szCs w:val="28"/>
          <w:vertAlign w:val="superscript"/>
          <w:rtl/>
        </w:rPr>
        <w:t>35</w:t>
      </w:r>
      <w:r w:rsidRPr="0038230D">
        <w:rPr>
          <w:rFonts w:ascii="Simplified Arabic" w:eastAsia="Times New Roman" w:hAnsi="Simplified Arabic" w:cs="Simplified Arabic" w:hint="cs"/>
          <w:color w:val="000000" w:themeColor="text1"/>
          <w:sz w:val="28"/>
          <w:szCs w:val="28"/>
          <w:vertAlign w:val="superscript"/>
          <w:rtl/>
        </w:rPr>
        <w:t>)</w:t>
      </w:r>
      <w:r w:rsidRPr="0038230D">
        <w:rPr>
          <w:rFonts w:ascii="Simplified Arabic" w:eastAsia="Times New Roman" w:hAnsi="Simplified Arabic" w:cs="Simplified Arabic" w:hint="cs"/>
          <w:color w:val="000000" w:themeColor="text1"/>
          <w:sz w:val="28"/>
          <w:szCs w:val="28"/>
          <w:rtl/>
        </w:rPr>
        <w:t>، ولكن ما زال الموقف الشعبي والمؤسساتي الفلسطيني والعربي يجابهه هذا السناريو.</w:t>
      </w:r>
    </w:p>
    <w:p w:rsidR="003D2C21" w:rsidRPr="0038230D" w:rsidRDefault="003D2C21" w:rsidP="003D2C21">
      <w:pPr>
        <w:numPr>
          <w:ilvl w:val="0"/>
          <w:numId w:val="2"/>
        </w:numPr>
        <w:spacing w:before="120" w:after="0" w:line="240" w:lineRule="auto"/>
        <w:contextualSpacing/>
        <w:jc w:val="both"/>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b/>
          <w:bCs/>
          <w:color w:val="000000" w:themeColor="text1"/>
          <w:sz w:val="28"/>
          <w:szCs w:val="28"/>
          <w:rtl/>
        </w:rPr>
        <w:t>القدس عاصمة لدولة واحدة على كل ارض فلسطين التاريخية</w:t>
      </w:r>
      <w:r w:rsidRPr="0038230D">
        <w:rPr>
          <w:rFonts w:ascii="Simplified Arabic" w:eastAsia="Times New Roman" w:hAnsi="Simplified Arabic" w:cs="Simplified Arabic" w:hint="cs"/>
          <w:b/>
          <w:bCs/>
          <w:color w:val="000000" w:themeColor="text1"/>
          <w:sz w:val="28"/>
          <w:szCs w:val="28"/>
          <w:rtl/>
        </w:rPr>
        <w:t>:</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ab/>
      </w:r>
      <w:r w:rsidRPr="0038230D">
        <w:rPr>
          <w:rFonts w:ascii="Simplified Arabic" w:eastAsia="Times New Roman" w:hAnsi="Simplified Arabic" w:cs="Simplified Arabic"/>
          <w:color w:val="000000" w:themeColor="text1"/>
          <w:sz w:val="28"/>
          <w:szCs w:val="28"/>
          <w:rtl/>
        </w:rPr>
        <w:t xml:space="preserve">يبقى هناك خيار واقعي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خر،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لا وهو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احتمالات قيام دولتين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قيام دولة فلسطينية على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رض فلسطين غير ممكنة، و</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الاحتمال الوارد هو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ما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تبتلع اسرائيل كل </w:t>
      </w:r>
      <w:r w:rsidRPr="0038230D">
        <w:rPr>
          <w:rFonts w:ascii="Simplified Arabic" w:eastAsia="Times New Roman" w:hAnsi="Simplified Arabic" w:cs="Simplified Arabic" w:hint="cs"/>
          <w:color w:val="000000" w:themeColor="text1"/>
          <w:sz w:val="28"/>
          <w:szCs w:val="28"/>
          <w:rtl/>
        </w:rPr>
        <w:t>الأراضي</w:t>
      </w:r>
      <w:r w:rsidRPr="0038230D">
        <w:rPr>
          <w:rFonts w:ascii="Simplified Arabic" w:eastAsia="Times New Roman" w:hAnsi="Simplified Arabic" w:cs="Simplified Arabic"/>
          <w:color w:val="000000" w:themeColor="text1"/>
          <w:sz w:val="28"/>
          <w:szCs w:val="28"/>
          <w:rtl/>
        </w:rPr>
        <w:t xml:space="preserve"> الفلسطينية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يتفق الفلسطينيون والاسرائيليون على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قامة دولة علمانية قائمة على المواطنة على كل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رض فلسطين التاريخية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ومبعث هذا الاحتمال هو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الاستيطان قد انتهى فعليا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لى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نهاء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ي امل بقيام دولة فلسطينية قابلة للحياة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w:t>
      </w:r>
    </w:p>
    <w:p w:rsidR="003D2C21" w:rsidRPr="0038230D" w:rsidRDefault="003D2C21" w:rsidP="003D2C21">
      <w:pPr>
        <w:spacing w:after="0" w:line="240" w:lineRule="auto"/>
        <w:ind w:firstLine="567"/>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w:t>
      </w:r>
      <w:r w:rsidRPr="0038230D">
        <w:rPr>
          <w:rFonts w:ascii="Simplified Arabic" w:eastAsia="Times New Roman" w:hAnsi="Simplified Arabic" w:cs="Simplified Arabic"/>
          <w:color w:val="000000" w:themeColor="text1"/>
          <w:sz w:val="28"/>
          <w:szCs w:val="28"/>
          <w:rtl/>
        </w:rPr>
        <w:t>يتضح مما سبق أهمية هذا المشهد الجغرافي من بين المشاهد الأخرى، حيث يعتبر</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المدخل الرئيس للتسوية أو استمرار الصراع على القدس؛ لأنه يتعاطى مع القضية الجوهرية في الصراع والمتعلقة بالسيطرة الجغرافية والسيادية على المدينة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وبخصوص هذا المشهد، فإن إسرائيل تتخذ مواقف متشددة، فهي تطالب باستمرار سيطرتها على كامل مدينة القدس بشطريها، مع تقديم طروحات تسعى إلى تطويع المطالب، الفلسطينية ثم الالتفاف عليها،</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وهذا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مر سعى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ليه الفلسطينيون منذ انخراطهم في عملية التسوية، </w:t>
      </w:r>
      <w:r w:rsidRPr="0038230D">
        <w:rPr>
          <w:rFonts w:ascii="Simplified Arabic" w:eastAsia="Times New Roman" w:hAnsi="Simplified Arabic" w:cs="Simplified Arabic" w:hint="cs"/>
          <w:color w:val="000000" w:themeColor="text1"/>
          <w:sz w:val="28"/>
          <w:szCs w:val="28"/>
          <w:rtl/>
        </w:rPr>
        <w:t>وهذا</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مر غير ممكن فعليا</w:t>
      </w:r>
      <w:r w:rsidRPr="0038230D">
        <w:rPr>
          <w:rFonts w:ascii="Simplified Arabic" w:eastAsia="Times New Roman" w:hAnsi="Simplified Arabic" w:cs="Simplified Arabic" w:hint="cs"/>
          <w:color w:val="000000" w:themeColor="text1"/>
          <w:sz w:val="28"/>
          <w:szCs w:val="28"/>
          <w:rtl/>
        </w:rPr>
        <w:t>.</w:t>
      </w:r>
    </w:p>
    <w:p w:rsidR="003D2C21" w:rsidRPr="0038230D" w:rsidRDefault="003D2C21" w:rsidP="003D2C21">
      <w:pPr>
        <w:spacing w:after="0" w:line="240" w:lineRule="auto"/>
        <w:jc w:val="both"/>
        <w:rPr>
          <w:rFonts w:ascii="Times New Roman" w:eastAsia="Times New Roman" w:hAnsi="Times New Roman" w:cs="Simplified Arabic"/>
          <w:b/>
          <w:bCs/>
          <w:color w:val="000000" w:themeColor="text1"/>
          <w:sz w:val="28"/>
          <w:szCs w:val="28"/>
          <w:rtl/>
        </w:rPr>
      </w:pPr>
      <w:r w:rsidRPr="0038230D">
        <w:rPr>
          <w:rFonts w:ascii="Times New Roman" w:eastAsia="Times New Roman" w:hAnsi="Times New Roman" w:cs="Simplified Arabic" w:hint="cs"/>
          <w:color w:val="000000" w:themeColor="text1"/>
          <w:sz w:val="28"/>
          <w:szCs w:val="28"/>
          <w:rtl/>
        </w:rPr>
        <w:lastRenderedPageBreak/>
        <w:t xml:space="preserve">وبخصوص نتائج الفصل الختامي حول </w:t>
      </w:r>
      <w:r w:rsidRPr="0038230D">
        <w:rPr>
          <w:rFonts w:ascii="Times New Roman" w:eastAsia="Times New Roman" w:hAnsi="Times New Roman" w:cs="Simplified Arabic"/>
          <w:color w:val="000000" w:themeColor="text1"/>
          <w:sz w:val="28"/>
          <w:szCs w:val="28"/>
          <w:rtl/>
        </w:rPr>
        <w:t>مستقبل القدس في المفاوضات الفلسطينية الاسرائيلية</w:t>
      </w:r>
      <w:r w:rsidRPr="0038230D">
        <w:rPr>
          <w:rFonts w:ascii="Times New Roman" w:eastAsia="Times New Roman" w:hAnsi="Times New Roman" w:cs="Simplified Arabic" w:hint="cs"/>
          <w:color w:val="000000" w:themeColor="text1"/>
          <w:sz w:val="28"/>
          <w:szCs w:val="28"/>
          <w:rtl/>
        </w:rPr>
        <w:t xml:space="preserve"> تناول الباحث </w:t>
      </w:r>
      <w:r w:rsidRPr="0038230D">
        <w:rPr>
          <w:rFonts w:ascii="Times New Roman" w:eastAsia="Times New Roman" w:hAnsi="Times New Roman" w:cs="Simplified Arabic"/>
          <w:color w:val="000000" w:themeColor="text1"/>
          <w:sz w:val="28"/>
          <w:szCs w:val="28"/>
          <w:rtl/>
        </w:rPr>
        <w:t>مستقبل القدس في المفاوضات الفلسطينية الاسرائيلية</w:t>
      </w:r>
      <w:r w:rsidRPr="0038230D">
        <w:rPr>
          <w:rFonts w:ascii="Times New Roman" w:eastAsia="Times New Roman" w:hAnsi="Times New Roman" w:cs="Simplified Arabic" w:hint="cs"/>
          <w:color w:val="000000" w:themeColor="text1"/>
          <w:sz w:val="28"/>
          <w:szCs w:val="28"/>
          <w:rtl/>
        </w:rPr>
        <w:t xml:space="preserve"> من خلال مبحثين تتمثل في " </w:t>
      </w:r>
      <w:r w:rsidRPr="0038230D">
        <w:rPr>
          <w:rFonts w:ascii="Times New Roman" w:eastAsia="Times New Roman" w:hAnsi="Times New Roman" w:cs="Simplified Arabic"/>
          <w:color w:val="000000" w:themeColor="text1"/>
          <w:sz w:val="28"/>
          <w:szCs w:val="28"/>
          <w:rtl/>
        </w:rPr>
        <w:t>السيناريوهات الم</w:t>
      </w:r>
      <w:r w:rsidRPr="0038230D">
        <w:rPr>
          <w:rFonts w:ascii="Times New Roman" w:eastAsia="Times New Roman" w:hAnsi="Times New Roman" w:cs="Simplified Arabic" w:hint="cs"/>
          <w:color w:val="000000" w:themeColor="text1"/>
          <w:sz w:val="28"/>
          <w:szCs w:val="28"/>
          <w:rtl/>
        </w:rPr>
        <w:t>ستقبلي</w:t>
      </w:r>
      <w:r w:rsidRPr="0038230D">
        <w:rPr>
          <w:rFonts w:ascii="Times New Roman" w:eastAsia="Times New Roman" w:hAnsi="Times New Roman" w:cs="Simplified Arabic"/>
          <w:color w:val="000000" w:themeColor="text1"/>
          <w:sz w:val="28"/>
          <w:szCs w:val="28"/>
          <w:rtl/>
        </w:rPr>
        <w:t xml:space="preserve">ة للحل النهائي لقضية </w:t>
      </w:r>
      <w:r w:rsidRPr="0038230D">
        <w:rPr>
          <w:rFonts w:ascii="Times New Roman" w:eastAsia="Times New Roman" w:hAnsi="Times New Roman" w:cs="Simplified Arabic" w:hint="cs"/>
          <w:color w:val="000000" w:themeColor="text1"/>
          <w:sz w:val="28"/>
          <w:szCs w:val="28"/>
          <w:rtl/>
        </w:rPr>
        <w:t>فلسطين ،</w:t>
      </w:r>
      <w:r w:rsidRPr="0038230D">
        <w:rPr>
          <w:rFonts w:ascii="Times New Roman" w:eastAsia="Times New Roman" w:hAnsi="Times New Roman" w:cs="Simplified Arabic"/>
          <w:color w:val="000000" w:themeColor="text1"/>
          <w:sz w:val="28"/>
          <w:szCs w:val="28"/>
          <w:rtl/>
        </w:rPr>
        <w:t xml:space="preserve"> الدور العربي </w:t>
      </w:r>
      <w:r w:rsidRPr="0038230D">
        <w:rPr>
          <w:rFonts w:ascii="Times New Roman" w:eastAsia="Times New Roman" w:hAnsi="Times New Roman" w:cs="Simplified Arabic" w:hint="cs"/>
          <w:color w:val="000000" w:themeColor="text1"/>
          <w:sz w:val="28"/>
          <w:szCs w:val="28"/>
          <w:rtl/>
        </w:rPr>
        <w:t>في التصدي ل</w:t>
      </w:r>
      <w:r w:rsidRPr="0038230D">
        <w:rPr>
          <w:rFonts w:ascii="Times New Roman" w:eastAsia="Times New Roman" w:hAnsi="Times New Roman" w:cs="Simplified Arabic"/>
          <w:color w:val="000000" w:themeColor="text1"/>
          <w:sz w:val="28"/>
          <w:szCs w:val="28"/>
          <w:rtl/>
        </w:rPr>
        <w:t>لم</w:t>
      </w:r>
      <w:r w:rsidRPr="0038230D">
        <w:rPr>
          <w:rFonts w:ascii="Times New Roman" w:eastAsia="Times New Roman" w:hAnsi="Times New Roman" w:cs="Simplified Arabic" w:hint="cs"/>
          <w:color w:val="000000" w:themeColor="text1"/>
          <w:sz w:val="28"/>
          <w:szCs w:val="28"/>
          <w:rtl/>
        </w:rPr>
        <w:t xml:space="preserve">خططات </w:t>
      </w:r>
      <w:r w:rsidRPr="0038230D">
        <w:rPr>
          <w:rFonts w:ascii="Times New Roman" w:eastAsia="Times New Roman" w:hAnsi="Times New Roman" w:cs="Simplified Arabic"/>
          <w:color w:val="000000" w:themeColor="text1"/>
          <w:sz w:val="28"/>
          <w:szCs w:val="28"/>
          <w:rtl/>
        </w:rPr>
        <w:t>ال</w:t>
      </w:r>
      <w:r w:rsidRPr="0038230D">
        <w:rPr>
          <w:rFonts w:ascii="Times New Roman" w:eastAsia="Times New Roman" w:hAnsi="Times New Roman" w:cs="Simplified Arabic" w:hint="cs"/>
          <w:color w:val="000000" w:themeColor="text1"/>
          <w:sz w:val="28"/>
          <w:szCs w:val="28"/>
          <w:rtl/>
        </w:rPr>
        <w:t>إ</w:t>
      </w:r>
      <w:r w:rsidRPr="0038230D">
        <w:rPr>
          <w:rFonts w:ascii="Times New Roman" w:eastAsia="Times New Roman" w:hAnsi="Times New Roman" w:cs="Simplified Arabic"/>
          <w:color w:val="000000" w:themeColor="text1"/>
          <w:sz w:val="28"/>
          <w:szCs w:val="28"/>
          <w:rtl/>
        </w:rPr>
        <w:t>سرائيلية</w:t>
      </w:r>
      <w:r w:rsidRPr="0038230D">
        <w:rPr>
          <w:rFonts w:ascii="Times New Roman" w:eastAsia="Times New Roman" w:hAnsi="Times New Roman" w:cs="Simplified Arabic" w:hint="cs"/>
          <w:color w:val="000000" w:themeColor="text1"/>
          <w:sz w:val="28"/>
          <w:szCs w:val="28"/>
          <w:rtl/>
        </w:rPr>
        <w:t xml:space="preserve">، </w:t>
      </w:r>
      <w:r w:rsidRPr="0038230D">
        <w:rPr>
          <w:rFonts w:ascii="Times New Roman" w:eastAsia="Times New Roman" w:hAnsi="Times New Roman" w:cs="Simplified Arabic"/>
          <w:color w:val="000000" w:themeColor="text1"/>
          <w:sz w:val="28"/>
          <w:szCs w:val="28"/>
          <w:rtl/>
        </w:rPr>
        <w:t xml:space="preserve"> السيناريوهات الم</w:t>
      </w:r>
      <w:r w:rsidRPr="0038230D">
        <w:rPr>
          <w:rFonts w:ascii="Times New Roman" w:eastAsia="Times New Roman" w:hAnsi="Times New Roman" w:cs="Simplified Arabic" w:hint="cs"/>
          <w:color w:val="000000" w:themeColor="text1"/>
          <w:sz w:val="28"/>
          <w:szCs w:val="28"/>
          <w:rtl/>
        </w:rPr>
        <w:t>ستقبلي</w:t>
      </w:r>
      <w:r w:rsidRPr="0038230D">
        <w:rPr>
          <w:rFonts w:ascii="Times New Roman" w:eastAsia="Times New Roman" w:hAnsi="Times New Roman" w:cs="Simplified Arabic"/>
          <w:color w:val="000000" w:themeColor="text1"/>
          <w:sz w:val="28"/>
          <w:szCs w:val="28"/>
          <w:rtl/>
        </w:rPr>
        <w:t>ة للحل النهائي لقضية القدس</w:t>
      </w:r>
      <w:r w:rsidRPr="0038230D">
        <w:rPr>
          <w:rFonts w:ascii="Times New Roman" w:eastAsia="Times New Roman" w:hAnsi="Times New Roman" w:cs="Simplified Arabic" w:hint="cs"/>
          <w:color w:val="000000" w:themeColor="text1"/>
          <w:sz w:val="28"/>
          <w:szCs w:val="28"/>
          <w:rtl/>
        </w:rPr>
        <w:t xml:space="preserve"> "، تبين:</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المستقبل الذي يحكم القضية الفلسطينية </w:t>
      </w:r>
      <w:r w:rsidRPr="0038230D">
        <w:rPr>
          <w:rFonts w:ascii="Simplified Arabic" w:eastAsia="Times New Roman" w:hAnsi="Simplified Arabic" w:cs="Simplified Arabic" w:hint="cs"/>
          <w:color w:val="000000" w:themeColor="text1"/>
          <w:sz w:val="28"/>
          <w:szCs w:val="28"/>
          <w:rtl/>
        </w:rPr>
        <w:t xml:space="preserve">له عدة </w:t>
      </w:r>
      <w:r w:rsidRPr="0038230D">
        <w:rPr>
          <w:rFonts w:ascii="Simplified Arabic" w:eastAsia="Times New Roman" w:hAnsi="Simplified Arabic" w:cs="Simplified Arabic"/>
          <w:color w:val="000000" w:themeColor="text1"/>
          <w:sz w:val="28"/>
          <w:szCs w:val="28"/>
          <w:rtl/>
        </w:rPr>
        <w:t>سناريوهات للحل النهائي</w:t>
      </w:r>
      <w:r w:rsidRPr="0038230D">
        <w:rPr>
          <w:rFonts w:ascii="Simplified Arabic" w:eastAsia="Times New Roman" w:hAnsi="Simplified Arabic" w:cs="Simplified Arabic" w:hint="cs"/>
          <w:color w:val="000000" w:themeColor="text1"/>
          <w:sz w:val="28"/>
          <w:szCs w:val="28"/>
          <w:rtl/>
        </w:rPr>
        <w:t>، منها:</w:t>
      </w:r>
    </w:p>
    <w:p w:rsidR="003D2C21" w:rsidRPr="0038230D" w:rsidRDefault="003D2C21" w:rsidP="003D2C21">
      <w:pPr>
        <w:numPr>
          <w:ilvl w:val="0"/>
          <w:numId w:val="4"/>
        </w:numPr>
        <w:spacing w:after="0" w:line="240" w:lineRule="auto"/>
        <w:contextualSpacing/>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قيام دولتين فلسطينية</w:t>
      </w:r>
      <w:r w:rsidRPr="0038230D">
        <w:rPr>
          <w:rFonts w:ascii="Simplified Arabic" w:eastAsia="Times New Roman" w:hAnsi="Simplified Arabic" w:cs="Simplified Arabic" w:hint="cs"/>
          <w:color w:val="000000" w:themeColor="text1"/>
          <w:sz w:val="28"/>
          <w:szCs w:val="28"/>
          <w:rtl/>
        </w:rPr>
        <w:t xml:space="preserve"> وإسرائيلية.</w:t>
      </w:r>
      <w:r w:rsidRPr="0038230D">
        <w:rPr>
          <w:rFonts w:ascii="Simplified Arabic" w:eastAsia="Times New Roman" w:hAnsi="Simplified Arabic" w:cs="Simplified Arabic"/>
          <w:color w:val="000000" w:themeColor="text1"/>
          <w:sz w:val="28"/>
          <w:szCs w:val="28"/>
          <w:rtl/>
        </w:rPr>
        <w:t xml:space="preserve"> </w:t>
      </w:r>
    </w:p>
    <w:p w:rsidR="003D2C21" w:rsidRPr="0038230D" w:rsidRDefault="003D2C21" w:rsidP="003D2C21">
      <w:pPr>
        <w:numPr>
          <w:ilvl w:val="0"/>
          <w:numId w:val="4"/>
        </w:numPr>
        <w:spacing w:after="0" w:line="240" w:lineRule="auto"/>
        <w:contextualSpacing/>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color w:val="000000" w:themeColor="text1"/>
          <w:sz w:val="28"/>
          <w:szCs w:val="28"/>
          <w:rtl/>
        </w:rPr>
        <w:t>قيام دولة واحدة تضم كل أرض فلسطين التاريخية</w:t>
      </w:r>
      <w:r w:rsidRPr="0038230D">
        <w:rPr>
          <w:rFonts w:ascii="Simplified Arabic" w:eastAsia="Times New Roman" w:hAnsi="Simplified Arabic" w:cs="Simplified Arabic" w:hint="cs"/>
          <w:color w:val="000000" w:themeColor="text1"/>
          <w:sz w:val="28"/>
          <w:szCs w:val="28"/>
          <w:rtl/>
        </w:rPr>
        <w:t xml:space="preserve"> ( ثنائية القومية).</w:t>
      </w:r>
    </w:p>
    <w:p w:rsidR="003D2C21" w:rsidRPr="0038230D" w:rsidRDefault="003D2C21" w:rsidP="003D2C21">
      <w:pPr>
        <w:numPr>
          <w:ilvl w:val="0"/>
          <w:numId w:val="4"/>
        </w:numPr>
        <w:spacing w:after="0" w:line="240" w:lineRule="auto"/>
        <w:contextualSpacing/>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سيطرة</w:t>
      </w:r>
      <w:r w:rsidRPr="0038230D">
        <w:rPr>
          <w:rFonts w:ascii="Simplified Arabic" w:eastAsia="Times New Roman" w:hAnsi="Simplified Arabic" w:cs="Simplified Arabic"/>
          <w:color w:val="000000" w:themeColor="text1"/>
          <w:sz w:val="28"/>
          <w:szCs w:val="28"/>
          <w:rtl/>
        </w:rPr>
        <w:t xml:space="preserve"> إس</w:t>
      </w:r>
      <w:r w:rsidRPr="0038230D">
        <w:rPr>
          <w:rFonts w:ascii="Simplified Arabic" w:eastAsia="Times New Roman" w:hAnsi="Simplified Arabic" w:cs="Simplified Arabic" w:hint="cs"/>
          <w:color w:val="000000" w:themeColor="text1"/>
          <w:sz w:val="28"/>
          <w:szCs w:val="28"/>
          <w:rtl/>
        </w:rPr>
        <w:t>ر</w:t>
      </w:r>
      <w:r w:rsidRPr="0038230D">
        <w:rPr>
          <w:rFonts w:ascii="Simplified Arabic" w:eastAsia="Times New Roman" w:hAnsi="Simplified Arabic" w:cs="Simplified Arabic"/>
          <w:color w:val="000000" w:themeColor="text1"/>
          <w:sz w:val="28"/>
          <w:szCs w:val="28"/>
          <w:rtl/>
        </w:rPr>
        <w:t xml:space="preserve">ائيل </w:t>
      </w:r>
      <w:r w:rsidRPr="0038230D">
        <w:rPr>
          <w:rFonts w:ascii="Simplified Arabic" w:eastAsia="Times New Roman" w:hAnsi="Simplified Arabic" w:cs="Simplified Arabic" w:hint="cs"/>
          <w:color w:val="000000" w:themeColor="text1"/>
          <w:sz w:val="28"/>
          <w:szCs w:val="28"/>
          <w:rtl/>
        </w:rPr>
        <w:t xml:space="preserve">على </w:t>
      </w:r>
      <w:r w:rsidRPr="0038230D">
        <w:rPr>
          <w:rFonts w:ascii="Simplified Arabic" w:eastAsia="Times New Roman" w:hAnsi="Simplified Arabic" w:cs="Simplified Arabic"/>
          <w:color w:val="000000" w:themeColor="text1"/>
          <w:sz w:val="28"/>
          <w:szCs w:val="28"/>
          <w:rtl/>
        </w:rPr>
        <w:t>كافة الأ</w:t>
      </w:r>
      <w:r w:rsidRPr="0038230D">
        <w:rPr>
          <w:rFonts w:ascii="Simplified Arabic" w:eastAsia="Times New Roman" w:hAnsi="Simplified Arabic" w:cs="Simplified Arabic" w:hint="cs"/>
          <w:color w:val="000000" w:themeColor="text1"/>
          <w:sz w:val="28"/>
          <w:szCs w:val="28"/>
          <w:rtl/>
        </w:rPr>
        <w:t>را</w:t>
      </w:r>
      <w:r w:rsidRPr="0038230D">
        <w:rPr>
          <w:rFonts w:ascii="Simplified Arabic" w:eastAsia="Times New Roman" w:hAnsi="Simplified Arabic" w:cs="Simplified Arabic"/>
          <w:color w:val="000000" w:themeColor="text1"/>
          <w:sz w:val="28"/>
          <w:szCs w:val="28"/>
          <w:rtl/>
        </w:rPr>
        <w:t>ضي الفلسطينية</w:t>
      </w:r>
      <w:r w:rsidRPr="0038230D">
        <w:rPr>
          <w:rFonts w:ascii="Simplified Arabic" w:eastAsia="Times New Roman" w:hAnsi="Simplified Arabic" w:cs="Simplified Arabic" w:hint="cs"/>
          <w:color w:val="000000" w:themeColor="text1"/>
          <w:sz w:val="28"/>
          <w:szCs w:val="28"/>
          <w:rtl/>
        </w:rPr>
        <w:t>.</w:t>
      </w:r>
    </w:p>
    <w:p w:rsidR="003D2C21" w:rsidRPr="0038230D" w:rsidRDefault="003D2C21" w:rsidP="003D2C21">
      <w:pPr>
        <w:numPr>
          <w:ilvl w:val="0"/>
          <w:numId w:val="4"/>
        </w:numPr>
        <w:spacing w:after="0" w:line="240" w:lineRule="auto"/>
        <w:contextualSpacing/>
        <w:jc w:val="both"/>
        <w:rPr>
          <w:rFonts w:ascii="Simplified Arabic" w:eastAsia="Times New Roman" w:hAnsi="Simplified Arabic" w:cs="Simplified Arabic"/>
          <w:color w:val="000000" w:themeColor="text1"/>
          <w:sz w:val="28"/>
          <w:szCs w:val="28"/>
        </w:rPr>
      </w:pPr>
      <w:r w:rsidRPr="0038230D">
        <w:rPr>
          <w:rFonts w:ascii="Simplified Arabic" w:eastAsia="Times New Roman" w:hAnsi="Simplified Arabic" w:cs="Simplified Arabic" w:hint="cs"/>
          <w:color w:val="000000" w:themeColor="text1"/>
          <w:sz w:val="28"/>
          <w:szCs w:val="28"/>
          <w:rtl/>
        </w:rPr>
        <w:t xml:space="preserve">دولة فلسطينية للفلسطينيين </w:t>
      </w:r>
      <w:r w:rsidRPr="0038230D">
        <w:rPr>
          <w:rFonts w:ascii="Simplified Arabic" w:eastAsia="Times New Roman" w:hAnsi="Simplified Arabic" w:cs="Simplified Arabic"/>
          <w:color w:val="000000" w:themeColor="text1"/>
          <w:sz w:val="28"/>
          <w:szCs w:val="28"/>
          <w:rtl/>
        </w:rPr>
        <w:t>على كافة أرض فلسطين التاريخية</w:t>
      </w:r>
      <w:r w:rsidRPr="0038230D">
        <w:rPr>
          <w:rFonts w:ascii="Simplified Arabic" w:eastAsia="Times New Roman" w:hAnsi="Simplified Arabic" w:cs="Simplified Arabic" w:hint="cs"/>
          <w:color w:val="000000" w:themeColor="text1"/>
          <w:sz w:val="28"/>
          <w:szCs w:val="28"/>
          <w:rtl/>
        </w:rPr>
        <w:t>.</w:t>
      </w:r>
    </w:p>
    <w:p w:rsidR="00F33C05" w:rsidRPr="0038230D" w:rsidRDefault="00F33C05" w:rsidP="00F33C05">
      <w:pPr>
        <w:spacing w:after="0" w:line="240" w:lineRule="auto"/>
        <w:ind w:left="360"/>
        <w:contextualSpacing/>
        <w:jc w:val="both"/>
        <w:rPr>
          <w:rFonts w:ascii="Simplified Arabic" w:eastAsia="Times New Roman" w:hAnsi="Simplified Arabic" w:cs="Simplified Arabic"/>
          <w:b/>
          <w:bCs/>
          <w:color w:val="000000" w:themeColor="text1"/>
          <w:sz w:val="28"/>
          <w:szCs w:val="28"/>
          <w:rtl/>
        </w:rPr>
      </w:pPr>
      <w:r w:rsidRPr="0038230D">
        <w:rPr>
          <w:rFonts w:ascii="Simplified Arabic" w:eastAsia="Times New Roman" w:hAnsi="Simplified Arabic" w:cs="Simplified Arabic" w:hint="cs"/>
          <w:b/>
          <w:bCs/>
          <w:color w:val="000000" w:themeColor="text1"/>
          <w:sz w:val="28"/>
          <w:szCs w:val="28"/>
          <w:rtl/>
        </w:rPr>
        <w:t>خلاصة الدراسة:</w:t>
      </w:r>
    </w:p>
    <w:p w:rsidR="003D2C21" w:rsidRPr="0038230D" w:rsidRDefault="003D2C21" w:rsidP="003D2C2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وفي مجمل</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ال</w:t>
      </w:r>
      <w:r w:rsidRPr="0038230D">
        <w:rPr>
          <w:rFonts w:ascii="Simplified Arabic" w:eastAsia="Times New Roman" w:hAnsi="Simplified Arabic" w:cs="Simplified Arabic"/>
          <w:color w:val="000000" w:themeColor="text1"/>
          <w:sz w:val="28"/>
          <w:szCs w:val="28"/>
          <w:rtl/>
        </w:rPr>
        <w:t>سناريوهات</w:t>
      </w:r>
      <w:r w:rsidRPr="0038230D">
        <w:rPr>
          <w:rFonts w:ascii="Simplified Arabic" w:eastAsia="Times New Roman" w:hAnsi="Simplified Arabic" w:cs="Simplified Arabic" w:hint="cs"/>
          <w:color w:val="000000" w:themeColor="text1"/>
          <w:sz w:val="28"/>
          <w:szCs w:val="28"/>
          <w:rtl/>
        </w:rPr>
        <w:t xml:space="preserve"> التي تم عرضها، يمكن </w:t>
      </w:r>
      <w:r w:rsidRPr="0038230D">
        <w:rPr>
          <w:rFonts w:ascii="Simplified Arabic" w:eastAsia="Times New Roman" w:hAnsi="Simplified Arabic" w:cs="Simplified Arabic"/>
          <w:color w:val="000000" w:themeColor="text1"/>
          <w:sz w:val="28"/>
          <w:szCs w:val="28"/>
          <w:rtl/>
        </w:rPr>
        <w:t xml:space="preserve">نقول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ن المستقبل الذي يحكم القضية الفلسطينية للحل النهائي</w:t>
      </w:r>
      <w:r w:rsidRPr="0038230D">
        <w:rPr>
          <w:rFonts w:ascii="Simplified Arabic" w:eastAsia="Times New Roman" w:hAnsi="Simplified Arabic" w:cs="Simplified Arabic" w:hint="cs"/>
          <w:color w:val="000000" w:themeColor="text1"/>
          <w:sz w:val="28"/>
          <w:szCs w:val="28"/>
          <w:rtl/>
        </w:rPr>
        <w:t xml:space="preserve"> مرتبط ب</w:t>
      </w:r>
      <w:r w:rsidRPr="0038230D">
        <w:rPr>
          <w:rFonts w:ascii="Simplified Arabic" w:eastAsia="Times New Roman" w:hAnsi="Simplified Arabic" w:cs="Simplified Arabic"/>
          <w:color w:val="000000" w:themeColor="text1"/>
          <w:sz w:val="28"/>
          <w:szCs w:val="28"/>
          <w:rtl/>
        </w:rPr>
        <w:t>قضية القدس</w:t>
      </w:r>
      <w:r w:rsidRPr="0038230D">
        <w:rPr>
          <w:rFonts w:ascii="Simplified Arabic" w:eastAsia="Times New Roman" w:hAnsi="Simplified Arabic" w:cs="Simplified Arabic" w:hint="cs"/>
          <w:color w:val="000000" w:themeColor="text1"/>
          <w:sz w:val="28"/>
          <w:szCs w:val="28"/>
          <w:rtl/>
        </w:rPr>
        <w:t xml:space="preserve">؛ كونها محور أساسي وفارق طريق للمستقبل الخفي، حيث ستبقى اتفاقيات مستمرة دون جدوى؛ لأن الإسرائيليين لا يقبلون بأي حل مهما كان، إلا في حالة عدم وجود الفلسطينيين والعرب والمسلمين على أي جزء من أرض فلسطين التاريخية.  </w:t>
      </w:r>
    </w:p>
    <w:p w:rsidR="003D2C21" w:rsidRPr="0038230D" w:rsidRDefault="003D2C21" w:rsidP="003D2C21">
      <w:pPr>
        <w:spacing w:after="0" w:line="240" w:lineRule="auto"/>
        <w:ind w:firstLine="720"/>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 xml:space="preserve">أما الرؤية المستقبلية لمدينة القدس </w:t>
      </w:r>
      <w:r w:rsidRPr="0038230D">
        <w:rPr>
          <w:rFonts w:ascii="Simplified Arabic" w:eastAsia="Times New Roman" w:hAnsi="Simplified Arabic" w:cs="Simplified Arabic"/>
          <w:color w:val="000000" w:themeColor="text1"/>
          <w:sz w:val="28"/>
          <w:szCs w:val="28"/>
          <w:rtl/>
        </w:rPr>
        <w:t xml:space="preserve">تطرح قضية القدس في ثنايا هذه الاحتمالات الاربعة، مع ملاحظة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سرائيل</w:t>
      </w:r>
      <w:r w:rsidRPr="0038230D">
        <w:rPr>
          <w:rFonts w:ascii="Simplified Arabic" w:eastAsia="Times New Roman" w:hAnsi="Simplified Arabic" w:cs="Simplified Arabic" w:hint="cs"/>
          <w:color w:val="000000" w:themeColor="text1"/>
          <w:sz w:val="28"/>
          <w:szCs w:val="28"/>
          <w:rtl/>
        </w:rPr>
        <w:t xml:space="preserve"> فرضت واقع غربي القدس منذ العام 1967م </w:t>
      </w:r>
      <w:r w:rsidRPr="0038230D">
        <w:rPr>
          <w:rFonts w:ascii="Simplified Arabic" w:eastAsia="Times New Roman" w:hAnsi="Simplified Arabic" w:cs="Simplified Arabic"/>
          <w:color w:val="000000" w:themeColor="text1"/>
          <w:sz w:val="28"/>
          <w:szCs w:val="28"/>
          <w:rtl/>
        </w:rPr>
        <w:t xml:space="preserve">تحت السيادة الاسرائيلية، وان الحديث الدائر هو بشان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والحلول المطروحة هنا متعددة، بصيغتها النظرية،</w:t>
      </w:r>
      <w:r w:rsidRPr="0038230D">
        <w:rPr>
          <w:rFonts w:ascii="Simplified Arabic" w:eastAsia="Times New Roman" w:hAnsi="Simplified Arabic" w:cs="Simplified Arabic" w:hint="cs"/>
          <w:color w:val="000000" w:themeColor="text1"/>
          <w:sz w:val="28"/>
          <w:szCs w:val="28"/>
          <w:rtl/>
        </w:rPr>
        <w:t xml:space="preserve"> وفي ضوء الاجتهاد تبين أن هناك ثلاث مشاهد لمستقبل مدينة شرقي القدس، ومنها:</w:t>
      </w:r>
    </w:p>
    <w:p w:rsidR="003D2C21" w:rsidRPr="0038230D" w:rsidRDefault="003D2C21" w:rsidP="003D2C21">
      <w:pPr>
        <w:spacing w:after="0" w:line="240" w:lineRule="auto"/>
        <w:contextualSpacing/>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b/>
          <w:bCs/>
          <w:color w:val="000000" w:themeColor="text1"/>
          <w:sz w:val="28"/>
          <w:szCs w:val="28"/>
          <w:rtl/>
        </w:rPr>
        <w:t>المشهد الديني</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وهو المشهد </w:t>
      </w:r>
      <w:r w:rsidRPr="0038230D">
        <w:rPr>
          <w:rFonts w:ascii="Simplified Arabic" w:eastAsia="Times New Roman" w:hAnsi="Simplified Arabic" w:cs="Simplified Arabic" w:hint="cs"/>
          <w:color w:val="000000" w:themeColor="text1"/>
          <w:sz w:val="28"/>
          <w:szCs w:val="28"/>
          <w:rtl/>
        </w:rPr>
        <w:t>مرفوض من قبل الإسرائيليين</w:t>
      </w:r>
      <w:r w:rsidRPr="0038230D">
        <w:rPr>
          <w:rFonts w:ascii="Simplified Arabic" w:eastAsia="Times New Roman" w:hAnsi="Simplified Arabic" w:cs="Simplified Arabic"/>
          <w:color w:val="000000" w:themeColor="text1"/>
          <w:sz w:val="28"/>
          <w:szCs w:val="28"/>
          <w:rtl/>
        </w:rPr>
        <w:t xml:space="preserve">؛ خشية أن يستخدم كأداة لتثبيت السيادة الفلسطينية على المدينة، </w:t>
      </w:r>
      <w:r w:rsidRPr="0038230D">
        <w:rPr>
          <w:rFonts w:ascii="Simplified Arabic" w:eastAsia="Times New Roman" w:hAnsi="Simplified Arabic" w:cs="Simplified Arabic" w:hint="cs"/>
          <w:b/>
          <w:bCs/>
          <w:color w:val="000000" w:themeColor="text1"/>
          <w:sz w:val="28"/>
          <w:szCs w:val="28"/>
          <w:rtl/>
        </w:rPr>
        <w:t>ومن ضمن تصورات المشهد الديني ل</w:t>
      </w:r>
      <w:r w:rsidRPr="0038230D">
        <w:rPr>
          <w:rFonts w:ascii="Simplified Arabic" w:eastAsia="Times New Roman" w:hAnsi="Simplified Arabic" w:cs="Simplified Arabic"/>
          <w:b/>
          <w:bCs/>
          <w:color w:val="000000" w:themeColor="text1"/>
          <w:sz w:val="28"/>
          <w:szCs w:val="28"/>
          <w:rtl/>
        </w:rPr>
        <w:t>لقدس المدولة لذاتها</w:t>
      </w:r>
      <w:r w:rsidRPr="0038230D">
        <w:rPr>
          <w:rFonts w:ascii="Simplified Arabic" w:eastAsia="Times New Roman" w:hAnsi="Simplified Arabic" w:cs="Simplified Arabic" w:hint="cs"/>
          <w:b/>
          <w:bCs/>
          <w:color w:val="000000" w:themeColor="text1"/>
          <w:sz w:val="28"/>
          <w:szCs w:val="28"/>
          <w:rtl/>
        </w:rPr>
        <w:t>.</w:t>
      </w:r>
    </w:p>
    <w:p w:rsidR="003D2C21" w:rsidRPr="0038230D" w:rsidRDefault="003D2C21" w:rsidP="003D2C21">
      <w:pPr>
        <w:spacing w:after="0" w:line="240" w:lineRule="auto"/>
        <w:contextualSpacing/>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b/>
          <w:bCs/>
          <w:color w:val="000000" w:themeColor="text1"/>
          <w:sz w:val="28"/>
          <w:szCs w:val="28"/>
          <w:rtl/>
        </w:rPr>
        <w:lastRenderedPageBreak/>
        <w:t>المشهد الوظيفي</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طرحت إسرائيل هذا المشهد بقوة، وذلك بإعطاء الفلسطينيين في </w:t>
      </w:r>
      <w:r w:rsidRPr="0038230D">
        <w:rPr>
          <w:rFonts w:ascii="Simplified Arabic" w:eastAsia="Times New Roman" w:hAnsi="Simplified Arabic" w:cs="Simplified Arabic" w:hint="cs"/>
          <w:color w:val="000000" w:themeColor="text1"/>
          <w:sz w:val="28"/>
          <w:szCs w:val="28"/>
          <w:rtl/>
        </w:rPr>
        <w:t xml:space="preserve">شرقي </w:t>
      </w:r>
      <w:r w:rsidRPr="0038230D">
        <w:rPr>
          <w:rFonts w:ascii="Simplified Arabic" w:eastAsia="Times New Roman" w:hAnsi="Simplified Arabic" w:cs="Simplified Arabic"/>
          <w:color w:val="000000" w:themeColor="text1"/>
          <w:sz w:val="28"/>
          <w:szCs w:val="28"/>
          <w:rtl/>
        </w:rPr>
        <w:t>القدس حكماً ذاتياً إدارياً (بلدياً، وظيفيا)، يمكنهم من تسيير شؤونهم اليومية، في ظل الحفاظ على "وحدة المدينة" تحت السيادة الإسرائيلية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ومع ذلك فإن المخاوف الإسرائيلية من هذا المشهد تتمثل في</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صعوبة تحقيق الفصل على أساس الانتماء الديني القومي</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قضية "التوازن الديموغرافي" بين الطرفين في المدينة والت</w:t>
      </w:r>
      <w:r w:rsidRPr="0038230D">
        <w:rPr>
          <w:rFonts w:ascii="Simplified Arabic" w:eastAsia="Times New Roman" w:hAnsi="Simplified Arabic" w:cs="Simplified Arabic" w:hint="cs"/>
          <w:color w:val="000000" w:themeColor="text1"/>
          <w:sz w:val="28"/>
          <w:szCs w:val="28"/>
          <w:rtl/>
        </w:rPr>
        <w:t xml:space="preserve">ي </w:t>
      </w:r>
      <w:r w:rsidRPr="0038230D">
        <w:rPr>
          <w:rFonts w:ascii="Simplified Arabic" w:eastAsia="Times New Roman" w:hAnsi="Simplified Arabic" w:cs="Simplified Arabic"/>
          <w:color w:val="000000" w:themeColor="text1"/>
          <w:sz w:val="28"/>
          <w:szCs w:val="28"/>
          <w:rtl/>
        </w:rPr>
        <w:t>تحرص إسرائيل على المحافظة عليه</w:t>
      </w:r>
      <w:r w:rsidRPr="0038230D">
        <w:rPr>
          <w:rFonts w:ascii="Simplified Arabic" w:eastAsia="Times New Roman" w:hAnsi="Simplified Arabic" w:cs="Simplified Arabic" w:hint="cs"/>
          <w:color w:val="000000" w:themeColor="text1"/>
          <w:sz w:val="28"/>
          <w:szCs w:val="28"/>
          <w:rtl/>
        </w:rPr>
        <w:t xml:space="preserve">، كما </w:t>
      </w:r>
      <w:r w:rsidRPr="0038230D">
        <w:rPr>
          <w:rFonts w:ascii="Simplified Arabic" w:eastAsia="Times New Roman" w:hAnsi="Simplified Arabic" w:cs="Simplified Arabic"/>
          <w:color w:val="000000" w:themeColor="text1"/>
          <w:sz w:val="28"/>
          <w:szCs w:val="28"/>
          <w:rtl/>
        </w:rPr>
        <w:t>أن منظمة التحرير والسلطة الفلسطينية رفضتا هذا المشهد وما زالتا؛ لأنه يتعامل مع</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الفلسطينيين في القدس على أساس أقلية عرقية</w:t>
      </w:r>
      <w:r w:rsidRPr="0038230D">
        <w:rPr>
          <w:rFonts w:ascii="Simplified Arabic" w:eastAsia="Times New Roman" w:hAnsi="Simplified Arabic" w:cs="Simplified Arabic" w:hint="cs"/>
          <w:color w:val="000000" w:themeColor="text1"/>
          <w:sz w:val="28"/>
          <w:szCs w:val="28"/>
          <w:rtl/>
        </w:rPr>
        <w:t>.</w:t>
      </w:r>
    </w:p>
    <w:p w:rsidR="003D2C21" w:rsidRPr="0038230D" w:rsidRDefault="003D2C21" w:rsidP="003D2C21">
      <w:pPr>
        <w:spacing w:after="0" w:line="240" w:lineRule="auto"/>
        <w:contextualSpacing/>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b/>
          <w:bCs/>
          <w:color w:val="000000" w:themeColor="text1"/>
          <w:sz w:val="28"/>
          <w:szCs w:val="28"/>
          <w:rtl/>
        </w:rPr>
        <w:t>المشهد الجغرافي</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تمثل في تحقيق السيطرة الجغرافية (الإقليمية) على القدس، على أساس مبدأ السيادة عليها وتندرج تحت هذا المشهد عدة نماذج فرعية وهي: (القدس المقسمة؛ القدس عاصمة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موحدة لدولتين، القدس البديلة، عاصمة فلسطينية على جزء من القدس الشرقية </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الأحياء العربية فيها).</w:t>
      </w:r>
    </w:p>
    <w:p w:rsidR="003D2C21" w:rsidRPr="0038230D" w:rsidRDefault="003D2C21" w:rsidP="003D2C21">
      <w:pPr>
        <w:spacing w:after="0" w:line="240" w:lineRule="auto"/>
        <w:jc w:val="both"/>
        <w:rPr>
          <w:rFonts w:ascii="Simplified Arabic" w:eastAsia="Times New Roman" w:hAnsi="Simplified Arabic" w:cs="Simplified Arabic"/>
          <w:color w:val="000000" w:themeColor="text1"/>
          <w:sz w:val="28"/>
          <w:szCs w:val="28"/>
          <w:rtl/>
        </w:rPr>
      </w:pPr>
      <w:r w:rsidRPr="0038230D">
        <w:rPr>
          <w:rFonts w:ascii="Simplified Arabic" w:eastAsia="Times New Roman" w:hAnsi="Simplified Arabic" w:cs="Simplified Arabic" w:hint="cs"/>
          <w:color w:val="000000" w:themeColor="text1"/>
          <w:sz w:val="28"/>
          <w:szCs w:val="28"/>
          <w:rtl/>
        </w:rPr>
        <w:t>جميع الخيارات المطروحة تبقى صعبة، و</w:t>
      </w:r>
      <w:r w:rsidRPr="0038230D">
        <w:rPr>
          <w:rFonts w:ascii="Simplified Arabic" w:eastAsia="Times New Roman" w:hAnsi="Simplified Arabic" w:cs="Simplified Arabic" w:hint="cs"/>
          <w:color w:val="000000" w:themeColor="text1"/>
          <w:sz w:val="28"/>
          <w:szCs w:val="28"/>
          <w:rtl/>
        </w:rPr>
        <w:tab/>
      </w:r>
      <w:r w:rsidRPr="0038230D">
        <w:rPr>
          <w:rFonts w:ascii="Simplified Arabic" w:eastAsia="Times New Roman" w:hAnsi="Simplified Arabic" w:cs="Simplified Arabic"/>
          <w:color w:val="000000" w:themeColor="text1"/>
          <w:sz w:val="28"/>
          <w:szCs w:val="28"/>
          <w:rtl/>
        </w:rPr>
        <w:t xml:space="preserve">يبقى هناك خيار واقعي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خر،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لا وهو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احتمالات قيام دولتين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قيام دولة فلسطينية على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رض فلسطين غير ممكنة، و</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الاحتمال الوارد هو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ما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تبتلع اسرائيل كل </w:t>
      </w:r>
      <w:r w:rsidRPr="0038230D">
        <w:rPr>
          <w:rFonts w:ascii="Simplified Arabic" w:eastAsia="Times New Roman" w:hAnsi="Simplified Arabic" w:cs="Simplified Arabic" w:hint="cs"/>
          <w:color w:val="000000" w:themeColor="text1"/>
          <w:sz w:val="28"/>
          <w:szCs w:val="28"/>
          <w:rtl/>
        </w:rPr>
        <w:t>الأراضي</w:t>
      </w:r>
      <w:r w:rsidRPr="0038230D">
        <w:rPr>
          <w:rFonts w:ascii="Simplified Arabic" w:eastAsia="Times New Roman" w:hAnsi="Simplified Arabic" w:cs="Simplified Arabic"/>
          <w:color w:val="000000" w:themeColor="text1"/>
          <w:sz w:val="28"/>
          <w:szCs w:val="28"/>
          <w:rtl/>
        </w:rPr>
        <w:t xml:space="preserve"> الفلسطينية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يتفق الفلسطينيون والاسرائيليون على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قامة دولة علمانية قائمة على المواطنة على كل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رض فلسطين التاريخية</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ومبعث هذا الاحتمال هو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ن الاستيطان قد انتهى فعليا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لى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نهاء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ي امل بقيام دولة فلسطينية قابلة للحياة</w:t>
      </w:r>
      <w:r w:rsidRPr="0038230D">
        <w:rPr>
          <w:rFonts w:ascii="Simplified Arabic" w:eastAsia="Times New Roman" w:hAnsi="Simplified Arabic" w:cs="Simplified Arabic" w:hint="cs"/>
          <w:color w:val="000000" w:themeColor="text1"/>
          <w:sz w:val="28"/>
          <w:szCs w:val="28"/>
          <w:rtl/>
        </w:rPr>
        <w:t>، و</w:t>
      </w:r>
      <w:r w:rsidRPr="0038230D">
        <w:rPr>
          <w:rFonts w:ascii="Simplified Arabic" w:eastAsia="Times New Roman" w:hAnsi="Simplified Arabic" w:cs="Simplified Arabic"/>
          <w:color w:val="000000" w:themeColor="text1"/>
          <w:sz w:val="28"/>
          <w:szCs w:val="28"/>
          <w:rtl/>
        </w:rPr>
        <w:t>يتضح مما سبق أهمية هذا المشهد الجغرافي من بين المشاهد الأخرى، حيث يعتبر</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المدخل الرئيس للتسوية أو استمرار الصراع على القدس؛ لأنه يتعاطى مع القضية الجوهرية في الصراع والمتعلقة بالسيطرة الجغرافية والسيادية على المدينة</w:t>
      </w:r>
      <w:r w:rsidRPr="0038230D">
        <w:rPr>
          <w:rFonts w:ascii="Simplified Arabic" w:eastAsia="Times New Roman" w:hAnsi="Simplified Arabic" w:cs="Simplified Arabic" w:hint="cs"/>
          <w:color w:val="000000" w:themeColor="text1"/>
          <w:sz w:val="28"/>
          <w:szCs w:val="28"/>
          <w:rtl/>
        </w:rPr>
        <w:t>،</w:t>
      </w:r>
      <w:r w:rsidRPr="0038230D">
        <w:rPr>
          <w:rFonts w:ascii="Simplified Arabic" w:eastAsia="Times New Roman" w:hAnsi="Simplified Arabic" w:cs="Simplified Arabic"/>
          <w:color w:val="000000" w:themeColor="text1"/>
          <w:sz w:val="28"/>
          <w:szCs w:val="28"/>
          <w:rtl/>
        </w:rPr>
        <w:t xml:space="preserve"> وبخصوص هذا المشهد، فإن إسرائيل تتخذ مواقف متشددة، فهي تطالب باستمرار سيطرتها على كامل مدينة القدس بشطريها، مع تقديم طروحات تسعى إلى تطويع المطالب، الفلسطينية ثم الالتفاف عليها،</w:t>
      </w:r>
      <w:r w:rsidRPr="0038230D">
        <w:rPr>
          <w:rFonts w:ascii="Simplified Arabic" w:eastAsia="Times New Roman" w:hAnsi="Simplified Arabic" w:cs="Simplified Arabic" w:hint="cs"/>
          <w:color w:val="000000" w:themeColor="text1"/>
          <w:sz w:val="28"/>
          <w:szCs w:val="28"/>
          <w:rtl/>
        </w:rPr>
        <w:t xml:space="preserve"> </w:t>
      </w:r>
      <w:r w:rsidRPr="0038230D">
        <w:rPr>
          <w:rFonts w:ascii="Simplified Arabic" w:eastAsia="Times New Roman" w:hAnsi="Simplified Arabic" w:cs="Simplified Arabic"/>
          <w:color w:val="000000" w:themeColor="text1"/>
          <w:sz w:val="28"/>
          <w:szCs w:val="28"/>
          <w:rtl/>
        </w:rPr>
        <w:t xml:space="preserve">وهذا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 xml:space="preserve">مر سعى </w:t>
      </w:r>
      <w:r w:rsidRPr="0038230D">
        <w:rPr>
          <w:rFonts w:ascii="Simplified Arabic" w:eastAsia="Times New Roman" w:hAnsi="Simplified Arabic" w:cs="Simplified Arabic" w:hint="cs"/>
          <w:color w:val="000000" w:themeColor="text1"/>
          <w:sz w:val="28"/>
          <w:szCs w:val="28"/>
          <w:rtl/>
        </w:rPr>
        <w:t>إ</w:t>
      </w:r>
      <w:r w:rsidRPr="0038230D">
        <w:rPr>
          <w:rFonts w:ascii="Simplified Arabic" w:eastAsia="Times New Roman" w:hAnsi="Simplified Arabic" w:cs="Simplified Arabic"/>
          <w:color w:val="000000" w:themeColor="text1"/>
          <w:sz w:val="28"/>
          <w:szCs w:val="28"/>
          <w:rtl/>
        </w:rPr>
        <w:t xml:space="preserve">ليه الفلسطينيون منذ انخراطهم في عملية التسوية، </w:t>
      </w:r>
      <w:r w:rsidRPr="0038230D">
        <w:rPr>
          <w:rFonts w:ascii="Simplified Arabic" w:eastAsia="Times New Roman" w:hAnsi="Simplified Arabic" w:cs="Simplified Arabic" w:hint="cs"/>
          <w:color w:val="000000" w:themeColor="text1"/>
          <w:sz w:val="28"/>
          <w:szCs w:val="28"/>
          <w:rtl/>
        </w:rPr>
        <w:t>وهذا</w:t>
      </w:r>
      <w:r w:rsidRPr="0038230D">
        <w:rPr>
          <w:rFonts w:ascii="Simplified Arabic" w:eastAsia="Times New Roman" w:hAnsi="Simplified Arabic" w:cs="Simplified Arabic"/>
          <w:color w:val="000000" w:themeColor="text1"/>
          <w:sz w:val="28"/>
          <w:szCs w:val="28"/>
          <w:rtl/>
        </w:rPr>
        <w:t xml:space="preserve"> </w:t>
      </w:r>
      <w:r w:rsidRPr="0038230D">
        <w:rPr>
          <w:rFonts w:ascii="Simplified Arabic" w:eastAsia="Times New Roman" w:hAnsi="Simplified Arabic" w:cs="Simplified Arabic" w:hint="cs"/>
          <w:color w:val="000000" w:themeColor="text1"/>
          <w:sz w:val="28"/>
          <w:szCs w:val="28"/>
          <w:rtl/>
        </w:rPr>
        <w:t>أ</w:t>
      </w:r>
      <w:r w:rsidRPr="0038230D">
        <w:rPr>
          <w:rFonts w:ascii="Simplified Arabic" w:eastAsia="Times New Roman" w:hAnsi="Simplified Arabic" w:cs="Simplified Arabic"/>
          <w:color w:val="000000" w:themeColor="text1"/>
          <w:sz w:val="28"/>
          <w:szCs w:val="28"/>
          <w:rtl/>
        </w:rPr>
        <w:t>مر غير ممكن فعليا</w:t>
      </w:r>
      <w:r w:rsidRPr="0038230D">
        <w:rPr>
          <w:rFonts w:ascii="Simplified Arabic" w:eastAsia="Times New Roman" w:hAnsi="Simplified Arabic" w:cs="Simplified Arabic" w:hint="cs"/>
          <w:color w:val="000000" w:themeColor="text1"/>
          <w:sz w:val="28"/>
          <w:szCs w:val="28"/>
          <w:rtl/>
        </w:rPr>
        <w:t>.</w:t>
      </w:r>
    </w:p>
    <w:p w:rsidR="00F33C05" w:rsidRDefault="00F33C05" w:rsidP="003D2C21">
      <w:pPr>
        <w:spacing w:after="0" w:line="240" w:lineRule="auto"/>
        <w:jc w:val="both"/>
        <w:rPr>
          <w:rFonts w:ascii="Simplified Arabic" w:eastAsia="Times New Roman" w:hAnsi="Simplified Arabic" w:cs="Simplified Arabic"/>
          <w:color w:val="000000" w:themeColor="text1"/>
          <w:sz w:val="28"/>
          <w:szCs w:val="28"/>
          <w:rtl/>
        </w:rPr>
      </w:pPr>
    </w:p>
    <w:p w:rsidR="00464BCD" w:rsidRDefault="00464BCD" w:rsidP="003D2C21">
      <w:pPr>
        <w:spacing w:after="0" w:line="240" w:lineRule="auto"/>
        <w:jc w:val="both"/>
        <w:rPr>
          <w:rFonts w:ascii="Simplified Arabic" w:eastAsia="Times New Roman" w:hAnsi="Simplified Arabic" w:cs="Simplified Arabic"/>
          <w:color w:val="000000" w:themeColor="text1"/>
          <w:sz w:val="28"/>
          <w:szCs w:val="28"/>
          <w:rtl/>
        </w:rPr>
      </w:pPr>
    </w:p>
    <w:p w:rsidR="00464BCD" w:rsidRPr="00464BCD" w:rsidRDefault="00464BCD" w:rsidP="003735E2">
      <w:pPr>
        <w:spacing w:after="0" w:line="240" w:lineRule="auto"/>
        <w:jc w:val="both"/>
        <w:rPr>
          <w:rFonts w:ascii="Simplified Arabic" w:eastAsia="Times New Roman" w:hAnsi="Simplified Arabic" w:cs="Simplified Arabic"/>
          <w:b/>
          <w:bCs/>
          <w:color w:val="000000" w:themeColor="text1"/>
          <w:sz w:val="28"/>
          <w:szCs w:val="28"/>
          <w:rtl/>
        </w:rPr>
      </w:pPr>
      <w:r w:rsidRPr="00464BCD">
        <w:rPr>
          <w:rFonts w:ascii="Simplified Arabic" w:eastAsia="Times New Roman" w:hAnsi="Simplified Arabic" w:cs="Simplified Arabic" w:hint="cs"/>
          <w:b/>
          <w:bCs/>
          <w:color w:val="000000" w:themeColor="text1"/>
          <w:sz w:val="28"/>
          <w:szCs w:val="28"/>
          <w:rtl/>
        </w:rPr>
        <w:lastRenderedPageBreak/>
        <w:t>قائمة الهوامش :</w:t>
      </w:r>
    </w:p>
    <w:p w:rsidR="00464BCD" w:rsidRPr="003735E2" w:rsidRDefault="00464BCD" w:rsidP="00464BCD">
      <w:pPr>
        <w:pStyle w:val="FootnoteText"/>
        <w:numPr>
          <w:ilvl w:val="0"/>
          <w:numId w:val="14"/>
        </w:numPr>
        <w:jc w:val="both"/>
        <w:rPr>
          <w:rFonts w:asciiTheme="majorBidi" w:hAnsiTheme="majorBidi" w:cs="Simplified Arabic"/>
          <w:sz w:val="22"/>
          <w:szCs w:val="22"/>
        </w:rPr>
      </w:pPr>
      <w:r w:rsidRPr="003735E2">
        <w:rPr>
          <w:rFonts w:asciiTheme="majorBidi" w:hAnsiTheme="majorBidi" w:cs="Simplified Arabic"/>
          <w:sz w:val="22"/>
          <w:szCs w:val="22"/>
          <w:rtl/>
        </w:rPr>
        <w:t>مرسي، مصطفى (2005): "البعد الديموغرافي في النزاع العربي الإسرائيلي". مجلة شؤون عربية، العدد 121.ص208</w:t>
      </w:r>
      <w:r w:rsidRPr="003735E2">
        <w:rPr>
          <w:rFonts w:asciiTheme="majorBidi" w:hAnsiTheme="majorBidi" w:cs="Simplified Arabic" w:hint="cs"/>
          <w:sz w:val="22"/>
          <w:szCs w:val="22"/>
          <w:rtl/>
        </w:rPr>
        <w:t xml:space="preserve"> </w:t>
      </w:r>
    </w:p>
    <w:p w:rsidR="00464BCD" w:rsidRPr="003735E2" w:rsidRDefault="00464BCD" w:rsidP="00464BCD">
      <w:pPr>
        <w:pStyle w:val="FootnoteText"/>
        <w:numPr>
          <w:ilvl w:val="0"/>
          <w:numId w:val="14"/>
        </w:numPr>
        <w:jc w:val="both"/>
        <w:rPr>
          <w:rFonts w:asciiTheme="majorBidi" w:hAnsiTheme="majorBidi" w:cs="Simplified Arabic"/>
          <w:sz w:val="22"/>
          <w:szCs w:val="22"/>
        </w:rPr>
      </w:pPr>
      <w:r w:rsidRPr="003735E2">
        <w:rPr>
          <w:rFonts w:asciiTheme="majorBidi" w:hAnsiTheme="majorBidi" w:cs="Simplified Arabic"/>
          <w:sz w:val="22"/>
          <w:szCs w:val="22"/>
          <w:rtl/>
        </w:rPr>
        <w:t>عدوان، بيسان (2007):"اتجاهات جديدة في الخطاب الإسرائيلي"، مؤتمر هرتسليا. موقع أجراس العودة..</w:t>
      </w:r>
    </w:p>
    <w:p w:rsidR="00464BCD" w:rsidRPr="003735E2" w:rsidRDefault="00464BCD" w:rsidP="00464BCD">
      <w:pPr>
        <w:pStyle w:val="FootnoteText"/>
        <w:numPr>
          <w:ilvl w:val="0"/>
          <w:numId w:val="14"/>
        </w:numPr>
        <w:jc w:val="both"/>
        <w:rPr>
          <w:rFonts w:asciiTheme="majorBidi" w:hAnsiTheme="majorBidi" w:cs="Simplified Arabic"/>
          <w:sz w:val="22"/>
          <w:szCs w:val="22"/>
        </w:rPr>
      </w:pPr>
      <w:r w:rsidRPr="003735E2">
        <w:rPr>
          <w:rFonts w:asciiTheme="majorBidi" w:hAnsiTheme="majorBidi" w:cs="Simplified Arabic"/>
          <w:sz w:val="22"/>
          <w:szCs w:val="22"/>
          <w:rtl/>
        </w:rPr>
        <w:t>يفتاحئيل، أورون (2012): الأثنوقراطية، سياسات الأرض والهوية في إسرائيل/ فلسطين. ترجمة سلافه حجاوي. المركز الفلسطيني للدراسات الإسرائيلية- مدار، رام الله.ص375-376.</w:t>
      </w:r>
    </w:p>
    <w:p w:rsidR="00464BCD" w:rsidRPr="003735E2" w:rsidRDefault="00464BCD" w:rsidP="00464BCD">
      <w:pPr>
        <w:pStyle w:val="FootnoteText"/>
        <w:numPr>
          <w:ilvl w:val="0"/>
          <w:numId w:val="14"/>
        </w:numPr>
        <w:jc w:val="both"/>
        <w:rPr>
          <w:rFonts w:asciiTheme="majorBidi" w:hAnsiTheme="majorBidi" w:cs="Simplified Arabic"/>
          <w:sz w:val="22"/>
          <w:szCs w:val="22"/>
          <w:rtl/>
        </w:rPr>
      </w:pPr>
      <w:r w:rsidRPr="003735E2">
        <w:rPr>
          <w:rFonts w:asciiTheme="majorBidi" w:hAnsiTheme="majorBidi" w:cs="Simplified Arabic"/>
          <w:sz w:val="22"/>
          <w:szCs w:val="22"/>
          <w:rtl/>
        </w:rPr>
        <w:t>علاونة، كمال إبراهيم(2009). قراءة في خطاب الرئيس الأمريكي باراك أوباما في القاهرة 4 حزيران 2009.</w:t>
      </w:r>
    </w:p>
    <w:p w:rsidR="00464BCD" w:rsidRPr="003735E2" w:rsidRDefault="00464BCD" w:rsidP="00464BCD">
      <w:pPr>
        <w:bidi w:val="0"/>
        <w:ind w:left="419" w:hanging="425"/>
        <w:jc w:val="both"/>
        <w:rPr>
          <w:rFonts w:asciiTheme="majorBidi" w:hAnsiTheme="majorBidi" w:cs="Simplified Arabic"/>
          <w:rtl/>
          <w:lang w:bidi="ar-IQ"/>
        </w:rPr>
      </w:pPr>
      <w:r w:rsidRPr="003735E2">
        <w:rPr>
          <w:rFonts w:asciiTheme="majorBidi" w:hAnsiTheme="majorBidi" w:cs="Simplified Arabic"/>
        </w:rPr>
        <w:t xml:space="preserve"> </w:t>
      </w:r>
      <w:hyperlink r:id="rId8" w:history="1">
        <w:r w:rsidRPr="003735E2">
          <w:rPr>
            <w:rStyle w:val="Hyperlink"/>
            <w:rFonts w:asciiTheme="majorBidi" w:hAnsiTheme="majorBidi" w:cs="Simplified Arabic"/>
          </w:rPr>
          <w:t>https://drkamalshehadeh.wordpress.com/author/kamalshehadeh/page/144</w:t>
        </w:r>
        <w:r w:rsidRPr="003735E2">
          <w:rPr>
            <w:rStyle w:val="Hyperlink"/>
            <w:rFonts w:asciiTheme="majorBidi" w:hAnsiTheme="majorBidi" w:cs="Simplified Arabic"/>
            <w:rtl/>
          </w:rPr>
          <w:t>/</w:t>
        </w:r>
      </w:hyperlink>
    </w:p>
    <w:p w:rsidR="00464BCD" w:rsidRPr="003735E2" w:rsidRDefault="00464BCD" w:rsidP="00464BCD">
      <w:pPr>
        <w:pStyle w:val="ListParagraph"/>
        <w:numPr>
          <w:ilvl w:val="0"/>
          <w:numId w:val="14"/>
        </w:numPr>
        <w:jc w:val="both"/>
        <w:rPr>
          <w:rFonts w:asciiTheme="majorBidi" w:hAnsiTheme="majorBidi" w:cs="Simplified Arabic"/>
        </w:rPr>
      </w:pPr>
      <w:r w:rsidRPr="003735E2">
        <w:rPr>
          <w:rFonts w:asciiTheme="majorBidi" w:hAnsiTheme="majorBidi" w:cs="Simplified Arabic"/>
          <w:rtl/>
        </w:rPr>
        <w:t>وزارة الخارجية البريطانية،2011.</w:t>
      </w:r>
    </w:p>
    <w:p w:rsidR="00464BCD" w:rsidRPr="003735E2" w:rsidRDefault="00464BCD" w:rsidP="00464BCD">
      <w:pPr>
        <w:pStyle w:val="ListParagraph"/>
        <w:numPr>
          <w:ilvl w:val="0"/>
          <w:numId w:val="14"/>
        </w:numPr>
        <w:jc w:val="both"/>
        <w:rPr>
          <w:rFonts w:asciiTheme="majorBidi" w:hAnsiTheme="majorBidi" w:cs="Simplified Arabic"/>
        </w:rPr>
      </w:pPr>
      <w:r w:rsidRPr="003735E2">
        <w:rPr>
          <w:rFonts w:asciiTheme="majorBidi" w:hAnsiTheme="majorBidi" w:cs="Simplified Arabic"/>
          <w:rtl/>
        </w:rPr>
        <w:t>المركز الفلسطيني لمصادر حقوق المواطنة واللاجئين (بديل), ص8.</w:t>
      </w:r>
    </w:p>
    <w:p w:rsidR="00464BCD" w:rsidRPr="003735E2" w:rsidRDefault="00464BCD" w:rsidP="00464BCD">
      <w:pPr>
        <w:pStyle w:val="ListParagraph"/>
        <w:numPr>
          <w:ilvl w:val="0"/>
          <w:numId w:val="14"/>
        </w:numPr>
        <w:jc w:val="both"/>
        <w:rPr>
          <w:rFonts w:asciiTheme="majorBidi" w:hAnsiTheme="majorBidi" w:cs="Simplified Arabic"/>
        </w:rPr>
      </w:pPr>
      <w:r w:rsidRPr="003735E2">
        <w:rPr>
          <w:rFonts w:asciiTheme="majorBidi" w:hAnsiTheme="majorBidi" w:cs="Simplified Arabic"/>
          <w:rtl/>
        </w:rPr>
        <w:t>زريق، إيليا (2003):"الديموغرافيا والترانسفير طريق إسرائيل إلى اللا مكان". مجلة الدراسات الفلسطينية، بيروت،العدد55، ص 45.</w:t>
      </w:r>
    </w:p>
    <w:p w:rsidR="00464BCD" w:rsidRPr="003735E2" w:rsidRDefault="00464BCD" w:rsidP="00464BCD">
      <w:pPr>
        <w:pStyle w:val="ListParagraph"/>
        <w:numPr>
          <w:ilvl w:val="0"/>
          <w:numId w:val="14"/>
        </w:numPr>
        <w:jc w:val="both"/>
        <w:rPr>
          <w:rFonts w:asciiTheme="majorBidi" w:hAnsiTheme="majorBidi" w:cs="Simplified Arabic"/>
          <w:rtl/>
        </w:rPr>
      </w:pPr>
      <w:r w:rsidRPr="003735E2">
        <w:rPr>
          <w:rFonts w:asciiTheme="majorBidi" w:hAnsiTheme="majorBidi" w:cs="Simplified Arabic"/>
          <w:rtl/>
        </w:rPr>
        <w:t xml:space="preserve">عودة، أيمن (2009):" بين "حل الدولتين" و "حل الدولة الواحدة". دراسة منشورة على موقع الجبهة الديمقراطية للتغيير والمساواة. </w:t>
      </w:r>
    </w:p>
    <w:p w:rsidR="00464BCD" w:rsidRPr="003735E2" w:rsidRDefault="00171E74" w:rsidP="00464BCD">
      <w:pPr>
        <w:bidi w:val="0"/>
        <w:ind w:left="-3"/>
        <w:jc w:val="both"/>
        <w:rPr>
          <w:rStyle w:val="Hyperlink"/>
          <w:rFonts w:asciiTheme="majorBidi" w:hAnsiTheme="majorBidi" w:cs="Simplified Arabic"/>
        </w:rPr>
      </w:pPr>
      <w:hyperlink r:id="rId9" w:history="1">
        <w:r w:rsidR="00464BCD" w:rsidRPr="003735E2">
          <w:rPr>
            <w:rStyle w:val="Hyperlink"/>
            <w:rFonts w:asciiTheme="majorBidi" w:hAnsiTheme="majorBidi" w:cs="Simplified Arabic"/>
          </w:rPr>
          <w:t>http://www.aljabha.org/index.asp?i=46133</w:t>
        </w:r>
      </w:hyperlink>
    </w:p>
    <w:p w:rsidR="00464BCD" w:rsidRPr="003735E2" w:rsidRDefault="00464BCD" w:rsidP="00464BCD">
      <w:pPr>
        <w:pStyle w:val="ListParagraph"/>
        <w:numPr>
          <w:ilvl w:val="0"/>
          <w:numId w:val="14"/>
        </w:numPr>
        <w:jc w:val="both"/>
        <w:rPr>
          <w:rFonts w:asciiTheme="majorBidi" w:hAnsiTheme="majorBidi" w:cs="Simplified Arabic"/>
          <w:lang w:bidi="ar-IQ"/>
        </w:rPr>
      </w:pPr>
      <w:r w:rsidRPr="003735E2">
        <w:rPr>
          <w:rFonts w:asciiTheme="majorBidi" w:hAnsiTheme="majorBidi" w:cs="Simplified Arabic"/>
          <w:rtl/>
        </w:rPr>
        <w:t>غرينبيرغ، لويس.(2009):"الاتحاد الإسرائيلي الفلسطيني1.2.7دول: رؤية المستقبل". قضايا إسرائيلية، المركز الفلسطيني للدراسات الإسرائيلية- مدار. العدد34.ص41-45.</w:t>
      </w:r>
    </w:p>
    <w:p w:rsidR="00464BCD" w:rsidRPr="003735E2" w:rsidRDefault="00464BCD" w:rsidP="00464BCD">
      <w:pPr>
        <w:pStyle w:val="FootnoteText"/>
        <w:numPr>
          <w:ilvl w:val="0"/>
          <w:numId w:val="14"/>
        </w:numPr>
        <w:jc w:val="both"/>
        <w:rPr>
          <w:rFonts w:asciiTheme="majorBidi" w:hAnsiTheme="majorBidi" w:cs="Simplified Arabic"/>
          <w:sz w:val="22"/>
          <w:szCs w:val="22"/>
          <w:rtl/>
        </w:rPr>
      </w:pPr>
      <w:r w:rsidRPr="003735E2">
        <w:rPr>
          <w:rFonts w:asciiTheme="majorBidi" w:hAnsiTheme="majorBidi" w:cs="Simplified Arabic"/>
          <w:sz w:val="22"/>
          <w:szCs w:val="22"/>
          <w:rtl/>
        </w:rPr>
        <w:t>أبراش، إبراهيم(2012):" ما وراء عودة الحديث عن دولة ثنائية القومية في فلسطين". موقع الحوار المتمدن، العدد 3876،تاريخ التصفح 5/11/2012.</w:t>
      </w:r>
    </w:p>
    <w:p w:rsidR="00464BCD" w:rsidRPr="003735E2" w:rsidRDefault="00464BCD" w:rsidP="00464BCD">
      <w:pPr>
        <w:pStyle w:val="FootnoteText"/>
        <w:numPr>
          <w:ilvl w:val="0"/>
          <w:numId w:val="14"/>
        </w:numPr>
        <w:jc w:val="both"/>
        <w:rPr>
          <w:rFonts w:asciiTheme="majorBidi" w:hAnsiTheme="majorBidi" w:cs="Simplified Arabic"/>
          <w:sz w:val="22"/>
          <w:szCs w:val="22"/>
          <w:rtl/>
        </w:rPr>
      </w:pPr>
      <w:r w:rsidRPr="003735E2">
        <w:rPr>
          <w:rFonts w:asciiTheme="majorBidi" w:hAnsiTheme="majorBidi" w:cs="Simplified Arabic"/>
          <w:sz w:val="22"/>
          <w:szCs w:val="22"/>
          <w:rtl/>
        </w:rPr>
        <w:t xml:space="preserve">أبراش، إبراهيم (2012):" ما وراء عودة الحديث عن دولة ثنائية القومية في فلسطين" .موقع الحوار المتمدن، العدد 3876،تاريخ التصفح 5/11/2012. </w:t>
      </w:r>
    </w:p>
    <w:p w:rsidR="00464BCD" w:rsidRPr="003735E2" w:rsidRDefault="00464BCD" w:rsidP="00464BCD">
      <w:pPr>
        <w:pStyle w:val="FootnoteText"/>
        <w:ind w:left="-3"/>
        <w:jc w:val="right"/>
        <w:rPr>
          <w:rFonts w:asciiTheme="majorBidi" w:hAnsiTheme="majorBidi" w:cs="Simplified Arabic"/>
          <w:b/>
          <w:bCs/>
          <w:sz w:val="22"/>
          <w:szCs w:val="22"/>
          <w:rtl/>
        </w:rPr>
      </w:pPr>
      <w:r w:rsidRPr="003735E2">
        <w:rPr>
          <w:rFonts w:asciiTheme="majorBidi" w:hAnsiTheme="majorBidi" w:cs="Simplified Arabic"/>
          <w:b/>
          <w:bCs/>
          <w:sz w:val="22"/>
          <w:szCs w:val="22"/>
        </w:rPr>
        <w:t>https://middle-east-online.com/%D9%85%D8%A7-%D9%88%D8%B1%D8%A7%D8%A1</w:t>
      </w:r>
    </w:p>
    <w:p w:rsidR="00464BCD" w:rsidRPr="003735E2" w:rsidRDefault="00464BCD" w:rsidP="00464BCD">
      <w:pPr>
        <w:pStyle w:val="ListParagraph"/>
        <w:numPr>
          <w:ilvl w:val="0"/>
          <w:numId w:val="14"/>
        </w:numPr>
        <w:jc w:val="both"/>
        <w:rPr>
          <w:rFonts w:asciiTheme="majorBidi" w:hAnsiTheme="majorBidi" w:cs="Simplified Arabic"/>
          <w:rtl/>
        </w:rPr>
      </w:pPr>
      <w:r w:rsidRPr="003735E2">
        <w:rPr>
          <w:rFonts w:asciiTheme="majorBidi" w:hAnsiTheme="majorBidi" w:cs="Simplified Arabic"/>
          <w:rtl/>
        </w:rPr>
        <w:t>جولد، دوري</w:t>
      </w:r>
      <w:r w:rsidRPr="003735E2">
        <w:rPr>
          <w:rFonts w:asciiTheme="majorBidi" w:hAnsiTheme="majorBidi" w:cs="Simplified Arabic" w:hint="cs"/>
          <w:rtl/>
        </w:rPr>
        <w:t xml:space="preserve"> (1996م)</w:t>
      </w:r>
      <w:r w:rsidRPr="003735E2">
        <w:rPr>
          <w:rFonts w:asciiTheme="majorBidi" w:hAnsiTheme="majorBidi" w:cs="Simplified Arabic"/>
          <w:rtl/>
        </w:rPr>
        <w:t xml:space="preserve"> ، الحل الدائم ، مجلة الدراسات الفلسطينية، عدد 26، بيـروت، ربيـع 1996، ص 38; </w:t>
      </w:r>
    </w:p>
    <w:p w:rsidR="00464BCD" w:rsidRPr="003735E2" w:rsidRDefault="00464BCD" w:rsidP="00464BCD">
      <w:pPr>
        <w:bidi w:val="0"/>
        <w:ind w:left="-3"/>
        <w:jc w:val="both"/>
        <w:rPr>
          <w:rFonts w:asciiTheme="majorBidi" w:hAnsiTheme="majorBidi" w:cs="Simplified Arabic"/>
          <w:lang w:bidi="ar-IQ"/>
        </w:rPr>
      </w:pPr>
      <w:r w:rsidRPr="003735E2">
        <w:rPr>
          <w:rFonts w:asciiTheme="majorBidi" w:hAnsiTheme="majorBidi" w:cs="Simplified Arabic"/>
        </w:rPr>
        <w:t xml:space="preserve">Marshall J. </w:t>
      </w:r>
      <w:proofErr w:type="spellStart"/>
      <w:proofErr w:type="gramStart"/>
      <w:r w:rsidRPr="003735E2">
        <w:rPr>
          <w:rFonts w:asciiTheme="majorBidi" w:hAnsiTheme="majorBidi" w:cs="Simplified Arabic"/>
        </w:rPr>
        <w:t>Breger</w:t>
      </w:r>
      <w:proofErr w:type="spellEnd"/>
      <w:r w:rsidRPr="003735E2">
        <w:rPr>
          <w:rFonts w:asciiTheme="majorBidi" w:hAnsiTheme="majorBidi" w:cs="Simplified Arabic"/>
        </w:rPr>
        <w:t>(</w:t>
      </w:r>
      <w:proofErr w:type="gramEnd"/>
      <w:r w:rsidRPr="003735E2">
        <w:rPr>
          <w:rFonts w:asciiTheme="majorBidi" w:hAnsiTheme="majorBidi" w:cs="Simplified Arabic"/>
        </w:rPr>
        <w:t xml:space="preserve">1994), The new Battle for Jerusalem, The Middle East Quarterly, December 1994, Volume 1, number 4. </w:t>
      </w:r>
      <w:proofErr w:type="gramStart"/>
      <w:r w:rsidRPr="003735E2">
        <w:rPr>
          <w:rFonts w:asciiTheme="majorBidi" w:hAnsiTheme="majorBidi" w:cs="Simplified Arabic"/>
        </w:rPr>
        <w:t>on</w:t>
      </w:r>
      <w:proofErr w:type="gramEnd"/>
      <w:r w:rsidRPr="003735E2">
        <w:rPr>
          <w:rFonts w:asciiTheme="majorBidi" w:hAnsiTheme="majorBidi" w:cs="Simplified Arabic"/>
          <w:rtl/>
        </w:rPr>
        <w:t xml:space="preserve">: </w:t>
      </w:r>
      <w:r w:rsidRPr="003735E2">
        <w:rPr>
          <w:rFonts w:asciiTheme="majorBidi" w:hAnsiTheme="majorBidi" w:cs="Simplified Arabic"/>
        </w:rPr>
        <w:fldChar w:fldCharType="begin"/>
      </w:r>
      <w:r w:rsidRPr="003735E2">
        <w:rPr>
          <w:rFonts w:asciiTheme="majorBidi" w:hAnsiTheme="majorBidi" w:cs="Simplified Arabic"/>
        </w:rPr>
        <w:instrText xml:space="preserve"> HYPERLINK "http://www.meforum.org/article/204" </w:instrText>
      </w:r>
      <w:r w:rsidRPr="003735E2">
        <w:rPr>
          <w:rFonts w:asciiTheme="majorBidi" w:hAnsiTheme="majorBidi" w:cs="Simplified Arabic"/>
        </w:rPr>
        <w:fldChar w:fldCharType="separate"/>
      </w:r>
      <w:r w:rsidRPr="003735E2">
        <w:rPr>
          <w:rStyle w:val="Hyperlink"/>
          <w:rFonts w:asciiTheme="majorBidi" w:hAnsiTheme="majorBidi" w:cs="Simplified Arabic"/>
        </w:rPr>
        <w:t>http://www.meforum.org/article/204</w:t>
      </w:r>
      <w:r w:rsidRPr="003735E2">
        <w:rPr>
          <w:rFonts w:asciiTheme="majorBidi" w:hAnsiTheme="majorBidi" w:cs="Simplified Arabic"/>
        </w:rPr>
        <w:fldChar w:fldCharType="end"/>
      </w:r>
    </w:p>
    <w:p w:rsidR="00464BCD" w:rsidRPr="003735E2" w:rsidRDefault="00464BCD" w:rsidP="00464BCD">
      <w:pPr>
        <w:pStyle w:val="FootnoteText"/>
        <w:numPr>
          <w:ilvl w:val="0"/>
          <w:numId w:val="14"/>
        </w:numPr>
        <w:jc w:val="both"/>
        <w:rPr>
          <w:rFonts w:asciiTheme="majorBidi" w:hAnsiTheme="majorBidi" w:cs="Simplified Arabic"/>
          <w:kern w:val="36"/>
          <w:sz w:val="22"/>
          <w:szCs w:val="22"/>
        </w:rPr>
      </w:pPr>
      <w:r w:rsidRPr="003735E2">
        <w:rPr>
          <w:rFonts w:asciiTheme="majorBidi" w:hAnsiTheme="majorBidi" w:cs="Simplified Arabic"/>
          <w:sz w:val="22"/>
          <w:szCs w:val="22"/>
          <w:rtl/>
        </w:rPr>
        <w:lastRenderedPageBreak/>
        <w:t>عبد الرازق، علاء (2008). موقف الفاتيكان من قضية القدس: الجذور التاريخية والمواقف المعاصرة، بغداد، مركز الدراسات الفلسطينية، ص 8-12.</w:t>
      </w:r>
    </w:p>
    <w:p w:rsidR="00464BCD" w:rsidRPr="003735E2" w:rsidRDefault="00464BCD" w:rsidP="00464BCD">
      <w:pPr>
        <w:pStyle w:val="FootnoteText"/>
        <w:numPr>
          <w:ilvl w:val="0"/>
          <w:numId w:val="14"/>
        </w:numPr>
        <w:jc w:val="both"/>
        <w:rPr>
          <w:rFonts w:asciiTheme="majorBidi" w:hAnsiTheme="majorBidi" w:cs="Simplified Arabic"/>
          <w:kern w:val="36"/>
          <w:sz w:val="22"/>
          <w:szCs w:val="22"/>
        </w:rPr>
      </w:pPr>
      <w:r w:rsidRPr="003735E2">
        <w:rPr>
          <w:rFonts w:asciiTheme="majorBidi" w:hAnsiTheme="majorBidi" w:cs="Simplified Arabic"/>
          <w:sz w:val="22"/>
          <w:szCs w:val="22"/>
          <w:rtl/>
        </w:rPr>
        <w:t>لاتندريس، آن</w:t>
      </w:r>
      <w:r w:rsidRPr="003735E2">
        <w:rPr>
          <w:rFonts w:asciiTheme="majorBidi" w:hAnsiTheme="majorBidi" w:cs="Simplified Arabic" w:hint="cs"/>
          <w:sz w:val="22"/>
          <w:szCs w:val="22"/>
          <w:rtl/>
        </w:rPr>
        <w:t xml:space="preserve"> (1998م)</w:t>
      </w:r>
      <w:r w:rsidRPr="003735E2">
        <w:rPr>
          <w:rFonts w:asciiTheme="majorBidi" w:hAnsiTheme="majorBidi" w:cs="Simplified Arabic"/>
          <w:sz w:val="22"/>
          <w:szCs w:val="22"/>
          <w:rtl/>
        </w:rPr>
        <w:t>، السياسات الإسرائيلية تجاه القدس، في كتاب: نحو استراتيجية فلسطينية تجـاه القدس، تحرير صالح عبد الجواد، رام الله: جامعة بيرزيت، 1998، ص 35-32.</w:t>
      </w:r>
    </w:p>
    <w:p w:rsidR="00464BCD" w:rsidRPr="003735E2" w:rsidRDefault="00464BCD" w:rsidP="00464BCD">
      <w:pPr>
        <w:pStyle w:val="FootnoteText"/>
        <w:numPr>
          <w:ilvl w:val="0"/>
          <w:numId w:val="14"/>
        </w:numPr>
        <w:jc w:val="both"/>
        <w:rPr>
          <w:rFonts w:asciiTheme="majorBidi" w:hAnsiTheme="majorBidi" w:cs="Simplified Arabic"/>
          <w:kern w:val="36"/>
          <w:sz w:val="22"/>
          <w:szCs w:val="22"/>
          <w:rtl/>
        </w:rPr>
      </w:pPr>
      <w:r w:rsidRPr="003735E2">
        <w:rPr>
          <w:rFonts w:asciiTheme="majorBidi" w:hAnsiTheme="majorBidi" w:cs="Simplified Arabic"/>
          <w:sz w:val="22"/>
          <w:szCs w:val="22"/>
          <w:rtl/>
        </w:rPr>
        <w:t>جولد، دوري</w:t>
      </w:r>
      <w:r w:rsidRPr="003735E2">
        <w:rPr>
          <w:rFonts w:asciiTheme="majorBidi" w:hAnsiTheme="majorBidi" w:cs="Simplified Arabic" w:hint="cs"/>
          <w:sz w:val="22"/>
          <w:szCs w:val="22"/>
          <w:rtl/>
        </w:rPr>
        <w:t xml:space="preserve"> (1996م)</w:t>
      </w:r>
      <w:r w:rsidRPr="003735E2">
        <w:rPr>
          <w:rFonts w:asciiTheme="majorBidi" w:hAnsiTheme="majorBidi" w:cs="Simplified Arabic"/>
          <w:sz w:val="22"/>
          <w:szCs w:val="22"/>
          <w:rtl/>
        </w:rPr>
        <w:t>، الحل الدائم ، مجلة الدراسات الفلسطينية، عدد 26، بيـروت، ربيـع 1996، ص 141;</w:t>
      </w:r>
    </w:p>
    <w:p w:rsidR="00464BCD" w:rsidRPr="003735E2" w:rsidRDefault="00464BCD" w:rsidP="00464BCD">
      <w:pPr>
        <w:tabs>
          <w:tab w:val="left" w:pos="565"/>
        </w:tabs>
        <w:bidi w:val="0"/>
        <w:ind w:left="422" w:hanging="425"/>
        <w:jc w:val="both"/>
        <w:rPr>
          <w:rFonts w:asciiTheme="majorBidi" w:hAnsiTheme="majorBidi" w:cs="Simplified Arabic"/>
        </w:rPr>
      </w:pPr>
      <w:r w:rsidRPr="003735E2">
        <w:rPr>
          <w:rFonts w:asciiTheme="majorBidi" w:hAnsiTheme="majorBidi" w:cs="Simplified Arabic"/>
        </w:rPr>
        <w:t xml:space="preserve">Marshall J. </w:t>
      </w:r>
      <w:proofErr w:type="spellStart"/>
      <w:proofErr w:type="gramStart"/>
      <w:r w:rsidRPr="003735E2">
        <w:rPr>
          <w:rFonts w:asciiTheme="majorBidi" w:hAnsiTheme="majorBidi" w:cs="Simplified Arabic"/>
        </w:rPr>
        <w:t>Breger</w:t>
      </w:r>
      <w:proofErr w:type="spellEnd"/>
      <w:r w:rsidRPr="003735E2">
        <w:rPr>
          <w:rFonts w:asciiTheme="majorBidi" w:hAnsiTheme="majorBidi" w:cs="Simplified Arabic"/>
        </w:rPr>
        <w:t>(</w:t>
      </w:r>
      <w:proofErr w:type="gramEnd"/>
      <w:r w:rsidRPr="003735E2">
        <w:rPr>
          <w:rFonts w:asciiTheme="majorBidi" w:hAnsiTheme="majorBidi" w:cs="Simplified Arabic"/>
        </w:rPr>
        <w:t>1994), The new Battle for Jerusalem, The Middle East Quarterly,</w:t>
      </w:r>
      <w:r w:rsidRPr="003735E2">
        <w:rPr>
          <w:rFonts w:asciiTheme="majorBidi" w:hAnsiTheme="majorBidi" w:cs="Simplified Arabic"/>
          <w:rtl/>
        </w:rPr>
        <w:t xml:space="preserve"> </w:t>
      </w:r>
      <w:r w:rsidRPr="003735E2">
        <w:rPr>
          <w:rFonts w:asciiTheme="majorBidi" w:hAnsiTheme="majorBidi" w:cs="Simplified Arabic"/>
        </w:rPr>
        <w:t xml:space="preserve">December 1994, Volume 1, number 4. </w:t>
      </w:r>
      <w:proofErr w:type="gramStart"/>
      <w:r w:rsidRPr="003735E2">
        <w:rPr>
          <w:rFonts w:asciiTheme="majorBidi" w:hAnsiTheme="majorBidi" w:cs="Simplified Arabic"/>
        </w:rPr>
        <w:t>on</w:t>
      </w:r>
      <w:proofErr w:type="gramEnd"/>
      <w:r w:rsidRPr="003735E2">
        <w:rPr>
          <w:rFonts w:asciiTheme="majorBidi" w:hAnsiTheme="majorBidi" w:cs="Simplified Arabic"/>
          <w:rtl/>
        </w:rPr>
        <w:t xml:space="preserve">: </w:t>
      </w:r>
    </w:p>
    <w:p w:rsidR="00464BCD" w:rsidRPr="003735E2" w:rsidRDefault="00464BCD" w:rsidP="00464BCD">
      <w:pPr>
        <w:tabs>
          <w:tab w:val="left" w:pos="565"/>
        </w:tabs>
        <w:bidi w:val="0"/>
        <w:ind w:left="422" w:hanging="425"/>
        <w:jc w:val="both"/>
        <w:rPr>
          <w:rFonts w:asciiTheme="majorBidi" w:hAnsiTheme="majorBidi" w:cs="Simplified Arabic"/>
        </w:rPr>
      </w:pPr>
      <w:r w:rsidRPr="003735E2">
        <w:rPr>
          <w:rFonts w:asciiTheme="majorBidi" w:hAnsiTheme="majorBidi" w:cs="Simplified Arabic"/>
        </w:rPr>
        <w:t>http://www.meforum.org/article/204</w:t>
      </w:r>
    </w:p>
    <w:p w:rsidR="00464BCD" w:rsidRPr="003735E2" w:rsidRDefault="00464BCD" w:rsidP="00464BCD">
      <w:pPr>
        <w:pStyle w:val="FootnoteText"/>
        <w:bidi w:val="0"/>
        <w:ind w:left="422" w:hanging="425"/>
        <w:rPr>
          <w:rFonts w:asciiTheme="majorBidi" w:hAnsiTheme="majorBidi" w:cs="Simplified Arabic"/>
          <w:sz w:val="22"/>
          <w:szCs w:val="22"/>
        </w:rPr>
      </w:pPr>
      <w:r w:rsidRPr="003735E2">
        <w:rPr>
          <w:rFonts w:asciiTheme="majorBidi" w:hAnsiTheme="majorBidi" w:cs="Simplified Arabic"/>
          <w:sz w:val="22"/>
          <w:szCs w:val="22"/>
          <w:vertAlign w:val="superscript"/>
          <w:rtl/>
        </w:rPr>
        <w:t xml:space="preserve"> </w:t>
      </w:r>
      <w:r w:rsidRPr="003735E2">
        <w:rPr>
          <w:rFonts w:asciiTheme="majorBidi" w:hAnsiTheme="majorBidi" w:cs="Simplified Arabic"/>
          <w:sz w:val="22"/>
          <w:szCs w:val="22"/>
        </w:rPr>
        <w:t>(16) Foundation for Middle East Peace, A conference on Prospects for A</w:t>
      </w:r>
      <w:r w:rsidRPr="003735E2">
        <w:rPr>
          <w:rFonts w:asciiTheme="majorBidi" w:hAnsiTheme="majorBidi" w:cs="Simplified Arabic"/>
          <w:sz w:val="22"/>
          <w:szCs w:val="22"/>
          <w:rtl/>
        </w:rPr>
        <w:t xml:space="preserve"> </w:t>
      </w:r>
      <w:r w:rsidRPr="003735E2">
        <w:rPr>
          <w:rFonts w:asciiTheme="majorBidi" w:hAnsiTheme="majorBidi" w:cs="Simplified Arabic"/>
          <w:sz w:val="22"/>
          <w:szCs w:val="22"/>
        </w:rPr>
        <w:t xml:space="preserve">shared Jerusalem, on: </w:t>
      </w:r>
      <w:hyperlink r:id="rId10" w:history="1">
        <w:r w:rsidRPr="003735E2">
          <w:rPr>
            <w:rFonts w:asciiTheme="majorBidi" w:hAnsiTheme="majorBidi" w:cs="Simplified Arabic"/>
            <w:sz w:val="22"/>
            <w:szCs w:val="22"/>
            <w:u w:val="single"/>
          </w:rPr>
          <w:t>http://www.fmep.org/analysis/transcript</w:t>
        </w:r>
      </w:hyperlink>
      <w:r w:rsidRPr="003735E2">
        <w:rPr>
          <w:rFonts w:asciiTheme="majorBidi" w:hAnsiTheme="majorBidi" w:cs="Simplified Arabic"/>
          <w:sz w:val="22"/>
          <w:szCs w:val="22"/>
          <w:rtl/>
        </w:rPr>
        <w:t xml:space="preserve"> </w:t>
      </w:r>
      <w:r w:rsidRPr="003735E2">
        <w:rPr>
          <w:rFonts w:asciiTheme="majorBidi" w:hAnsiTheme="majorBidi" w:cs="Simplified Arabic"/>
          <w:sz w:val="22"/>
          <w:szCs w:val="22"/>
        </w:rPr>
        <w:t>prospects_shared_jerusalem.html (visited on 15/4/2005)</w:t>
      </w:r>
    </w:p>
    <w:p w:rsidR="00464BCD" w:rsidRPr="003735E2" w:rsidRDefault="00464BCD" w:rsidP="00464BCD">
      <w:pPr>
        <w:pStyle w:val="FootnoteText"/>
        <w:ind w:left="422" w:hanging="425"/>
        <w:jc w:val="both"/>
        <w:rPr>
          <w:rFonts w:asciiTheme="majorBidi" w:hAnsiTheme="majorBidi" w:cs="Simplified Arabic"/>
          <w:sz w:val="22"/>
          <w:szCs w:val="22"/>
          <w:rtl/>
        </w:rPr>
      </w:pPr>
      <w:r w:rsidRPr="003735E2">
        <w:rPr>
          <w:rFonts w:asciiTheme="majorBidi" w:hAnsiTheme="majorBidi" w:cs="Simplified Arabic" w:hint="cs"/>
          <w:sz w:val="22"/>
          <w:szCs w:val="22"/>
          <w:vertAlign w:val="subscript"/>
          <w:rtl/>
        </w:rPr>
        <w:t>17-</w:t>
      </w:r>
      <w:r w:rsidRPr="003735E2">
        <w:rPr>
          <w:rFonts w:asciiTheme="majorBidi" w:hAnsiTheme="majorBidi" w:cs="Simplified Arabic" w:hint="cs"/>
          <w:sz w:val="22"/>
          <w:szCs w:val="22"/>
          <w:vertAlign w:val="superscript"/>
          <w:rtl/>
        </w:rPr>
        <w:t xml:space="preserve"> </w:t>
      </w:r>
      <w:r w:rsidRPr="003735E2">
        <w:rPr>
          <w:rFonts w:asciiTheme="majorBidi" w:hAnsiTheme="majorBidi" w:cs="Simplified Arabic"/>
          <w:sz w:val="22"/>
          <w:szCs w:val="22"/>
          <w:rtl/>
        </w:rPr>
        <w:t>ألبين، سيسليا</w:t>
      </w:r>
      <w:r w:rsidRPr="003735E2">
        <w:rPr>
          <w:rFonts w:asciiTheme="majorBidi" w:hAnsiTheme="majorBidi" w:cs="Simplified Arabic" w:hint="cs"/>
          <w:sz w:val="22"/>
          <w:szCs w:val="22"/>
          <w:rtl/>
        </w:rPr>
        <w:t xml:space="preserve"> (1992م)</w:t>
      </w:r>
      <w:r w:rsidRPr="003735E2">
        <w:rPr>
          <w:rFonts w:asciiTheme="majorBidi" w:hAnsiTheme="majorBidi" w:cs="Simplified Arabic"/>
          <w:sz w:val="22"/>
          <w:szCs w:val="22"/>
          <w:rtl/>
        </w:rPr>
        <w:t>، الصراع على القدس، الجمعية الفلسطينية الأكاديمية للشؤون الدوليـة، باسـيا، 1992، القدس، ص32-34.</w:t>
      </w:r>
    </w:p>
    <w:p w:rsidR="00464BCD" w:rsidRPr="003735E2" w:rsidRDefault="00464BCD" w:rsidP="00464BCD">
      <w:pPr>
        <w:pStyle w:val="FootnoteText"/>
        <w:ind w:left="422" w:hanging="425"/>
        <w:jc w:val="both"/>
        <w:rPr>
          <w:rFonts w:asciiTheme="majorBidi" w:hAnsiTheme="majorBidi" w:cs="Simplified Arabic"/>
          <w:sz w:val="22"/>
          <w:szCs w:val="22"/>
          <w:rtl/>
        </w:rPr>
      </w:pPr>
      <w:r w:rsidRPr="003735E2">
        <w:rPr>
          <w:rFonts w:asciiTheme="majorBidi" w:hAnsiTheme="majorBidi" w:cs="Simplified Arabic" w:hint="cs"/>
          <w:sz w:val="22"/>
          <w:szCs w:val="22"/>
          <w:rtl/>
        </w:rPr>
        <w:t xml:space="preserve">18- </w:t>
      </w:r>
      <w:r w:rsidRPr="003735E2">
        <w:rPr>
          <w:rFonts w:asciiTheme="majorBidi" w:hAnsiTheme="majorBidi" w:cs="Simplified Arabic"/>
          <w:sz w:val="22"/>
          <w:szCs w:val="22"/>
          <w:rtl/>
        </w:rPr>
        <w:t>جاد الله، محمد</w:t>
      </w:r>
      <w:r w:rsidRPr="003735E2">
        <w:rPr>
          <w:rFonts w:asciiTheme="majorBidi" w:hAnsiTheme="majorBidi" w:cs="Simplified Arabic" w:hint="cs"/>
          <w:sz w:val="22"/>
          <w:szCs w:val="22"/>
          <w:rtl/>
        </w:rPr>
        <w:t xml:space="preserve"> (1996م)</w:t>
      </w:r>
      <w:r w:rsidRPr="003735E2">
        <w:rPr>
          <w:rFonts w:asciiTheme="majorBidi" w:hAnsiTheme="majorBidi" w:cs="Simplified Arabic"/>
          <w:sz w:val="22"/>
          <w:szCs w:val="22"/>
          <w:rtl/>
        </w:rPr>
        <w:t>، القدس بين الولاية الدينية والسيادة الوطنية في القدس، دراسـات فلـسطينية إسلامية ومسيحية، تحرير جريس خوري، القدس: مركز اللقاء، 1996، ص 341.</w:t>
      </w:r>
    </w:p>
    <w:p w:rsidR="00464BCD" w:rsidRPr="003735E2" w:rsidRDefault="00464BCD" w:rsidP="00464BCD">
      <w:pPr>
        <w:pStyle w:val="FootnoteText"/>
        <w:ind w:left="422" w:hanging="425"/>
        <w:jc w:val="both"/>
        <w:rPr>
          <w:rFonts w:asciiTheme="majorBidi" w:hAnsiTheme="majorBidi" w:cs="Simplified Arabic"/>
          <w:sz w:val="22"/>
          <w:szCs w:val="22"/>
          <w:rtl/>
        </w:rPr>
      </w:pPr>
      <w:r w:rsidRPr="003735E2">
        <w:rPr>
          <w:rFonts w:asciiTheme="majorBidi" w:hAnsiTheme="majorBidi" w:cs="Simplified Arabic" w:hint="cs"/>
          <w:sz w:val="22"/>
          <w:szCs w:val="22"/>
          <w:rtl/>
        </w:rPr>
        <w:t xml:space="preserve">19- </w:t>
      </w:r>
      <w:r w:rsidRPr="003735E2">
        <w:rPr>
          <w:rFonts w:asciiTheme="majorBidi" w:hAnsiTheme="majorBidi" w:cs="Simplified Arabic"/>
          <w:sz w:val="22"/>
          <w:szCs w:val="22"/>
          <w:rtl/>
        </w:rPr>
        <w:t>قريع، أحمد</w:t>
      </w:r>
      <w:r w:rsidRPr="003735E2">
        <w:rPr>
          <w:rFonts w:asciiTheme="majorBidi" w:hAnsiTheme="majorBidi" w:cs="Simplified Arabic" w:hint="cs"/>
          <w:sz w:val="22"/>
          <w:szCs w:val="22"/>
          <w:rtl/>
        </w:rPr>
        <w:t xml:space="preserve"> (1999م)</w:t>
      </w:r>
      <w:r w:rsidRPr="003735E2">
        <w:rPr>
          <w:rFonts w:asciiTheme="majorBidi" w:hAnsiTheme="majorBidi" w:cs="Simplified Arabic"/>
          <w:sz w:val="22"/>
          <w:szCs w:val="22"/>
          <w:rtl/>
        </w:rPr>
        <w:t>، السلام المعلق: قراءة في الواقع السياسي والاقتصادي الفلسطيني، الطبعة الأولى، بيروت: المؤسسة العربية للدراسات والنشر، 1999، ص 132-134.</w:t>
      </w:r>
    </w:p>
    <w:p w:rsidR="00464BCD" w:rsidRPr="003735E2" w:rsidRDefault="00464BCD" w:rsidP="00464BCD">
      <w:pPr>
        <w:pStyle w:val="FootnoteText"/>
        <w:jc w:val="both"/>
        <w:rPr>
          <w:rFonts w:asciiTheme="majorBidi" w:hAnsiTheme="majorBidi" w:cs="Simplified Arabic"/>
          <w:sz w:val="22"/>
          <w:szCs w:val="22"/>
          <w:rtl/>
        </w:rPr>
      </w:pPr>
      <w:r w:rsidRPr="003735E2">
        <w:rPr>
          <w:rFonts w:asciiTheme="majorBidi" w:hAnsiTheme="majorBidi" w:cs="Simplified Arabic" w:hint="cs"/>
          <w:sz w:val="22"/>
          <w:szCs w:val="22"/>
          <w:rtl/>
        </w:rPr>
        <w:t xml:space="preserve">20- </w:t>
      </w:r>
      <w:r w:rsidRPr="003735E2">
        <w:rPr>
          <w:rFonts w:asciiTheme="majorBidi" w:hAnsiTheme="majorBidi" w:cs="Simplified Arabic"/>
          <w:sz w:val="22"/>
          <w:szCs w:val="22"/>
          <w:rtl/>
        </w:rPr>
        <w:t xml:space="preserve">صحيفة الشرق الأوسط (2011). تقرير قناصل أوروبا لدى إسرائيل والضفة يوصون بالاعتراف بالقدس عاصمة لفلسطين، العدد 11732، في 11 يناير 2011. </w:t>
      </w:r>
    </w:p>
    <w:p w:rsidR="00464BCD" w:rsidRPr="003735E2" w:rsidRDefault="00464BCD" w:rsidP="00464BCD">
      <w:pPr>
        <w:pStyle w:val="FootnoteText"/>
        <w:ind w:left="422" w:hanging="425"/>
        <w:jc w:val="both"/>
        <w:rPr>
          <w:rFonts w:asciiTheme="majorBidi" w:hAnsiTheme="majorBidi" w:cs="Simplified Arabic"/>
          <w:sz w:val="22"/>
          <w:szCs w:val="22"/>
          <w:rtl/>
        </w:rPr>
      </w:pPr>
      <w:r w:rsidRPr="003735E2">
        <w:rPr>
          <w:rFonts w:asciiTheme="majorBidi" w:hAnsiTheme="majorBidi" w:cs="Simplified Arabic" w:hint="cs"/>
          <w:sz w:val="22"/>
          <w:szCs w:val="22"/>
          <w:vertAlign w:val="subscript"/>
          <w:rtl/>
        </w:rPr>
        <w:t>21-</w:t>
      </w:r>
      <w:r w:rsidRPr="003735E2">
        <w:rPr>
          <w:rFonts w:asciiTheme="majorBidi" w:hAnsiTheme="majorBidi" w:cs="Simplified Arabic" w:hint="cs"/>
          <w:sz w:val="22"/>
          <w:szCs w:val="22"/>
          <w:vertAlign w:val="superscript"/>
          <w:rtl/>
        </w:rPr>
        <w:t xml:space="preserve"> </w:t>
      </w:r>
      <w:r w:rsidRPr="003735E2">
        <w:rPr>
          <w:rFonts w:asciiTheme="majorBidi" w:hAnsiTheme="majorBidi" w:cs="Simplified Arabic"/>
          <w:sz w:val="22"/>
          <w:szCs w:val="22"/>
          <w:rtl/>
        </w:rPr>
        <w:t>أبو جابر، إبراهيم وآخرون</w:t>
      </w:r>
      <w:r w:rsidRPr="003735E2">
        <w:rPr>
          <w:rFonts w:asciiTheme="majorBidi" w:hAnsiTheme="majorBidi" w:cs="Simplified Arabic" w:hint="cs"/>
          <w:sz w:val="22"/>
          <w:szCs w:val="22"/>
          <w:rtl/>
        </w:rPr>
        <w:t xml:space="preserve"> (1996م)</w:t>
      </w:r>
      <w:r w:rsidRPr="003735E2">
        <w:rPr>
          <w:rFonts w:asciiTheme="majorBidi" w:hAnsiTheme="majorBidi" w:cs="Simplified Arabic"/>
          <w:sz w:val="22"/>
          <w:szCs w:val="22"/>
          <w:rtl/>
        </w:rPr>
        <w:t>، قضية القدس ومستقبلها، ج1، أم الفحم: مركز الدراسات المعاصرة، 1996، ص260.</w:t>
      </w:r>
    </w:p>
    <w:p w:rsidR="00464BCD" w:rsidRPr="003735E2" w:rsidRDefault="00464BCD" w:rsidP="00464BCD">
      <w:pPr>
        <w:pStyle w:val="FootnoteText"/>
        <w:ind w:left="422" w:hanging="425"/>
        <w:jc w:val="both"/>
        <w:rPr>
          <w:rFonts w:asciiTheme="majorBidi" w:hAnsiTheme="majorBidi" w:cs="Simplified Arabic"/>
          <w:sz w:val="22"/>
          <w:szCs w:val="22"/>
          <w:rtl/>
        </w:rPr>
      </w:pPr>
      <w:r w:rsidRPr="003735E2">
        <w:rPr>
          <w:rFonts w:asciiTheme="majorBidi" w:hAnsiTheme="majorBidi" w:cs="Simplified Arabic" w:hint="cs"/>
          <w:sz w:val="22"/>
          <w:szCs w:val="22"/>
          <w:rtl/>
        </w:rPr>
        <w:t xml:space="preserve">22- </w:t>
      </w:r>
      <w:r w:rsidRPr="003735E2">
        <w:rPr>
          <w:rFonts w:asciiTheme="majorBidi" w:hAnsiTheme="majorBidi" w:cs="Simplified Arabic"/>
          <w:sz w:val="22"/>
          <w:szCs w:val="22"/>
          <w:rtl/>
        </w:rPr>
        <w:t>جولد، دوري</w:t>
      </w:r>
      <w:r w:rsidRPr="003735E2">
        <w:rPr>
          <w:rFonts w:asciiTheme="majorBidi" w:hAnsiTheme="majorBidi" w:cs="Simplified Arabic" w:hint="cs"/>
          <w:sz w:val="22"/>
          <w:szCs w:val="22"/>
          <w:rtl/>
        </w:rPr>
        <w:t xml:space="preserve"> (1996م)</w:t>
      </w:r>
      <w:r w:rsidRPr="003735E2">
        <w:rPr>
          <w:rFonts w:asciiTheme="majorBidi" w:hAnsiTheme="majorBidi" w:cs="Simplified Arabic"/>
          <w:sz w:val="22"/>
          <w:szCs w:val="22"/>
          <w:rtl/>
        </w:rPr>
        <w:t>، الحل الدائم، مصدر سابق، ص 107. بقيت المطالبة بالحقوق الفلسطينية في القدس الغربية قائمة، وقد عبر عن ذلك فيصل الحسيني بقوله: "سنناقش موضوع القدس كلها وليس القدس الشرقية". أنظر مقابلة مع فيصل الحسيني، المشاهد السياسي، ع 14، حزيران 1996، ص16-22.</w:t>
      </w:r>
    </w:p>
    <w:p w:rsidR="00464BCD" w:rsidRPr="003735E2" w:rsidRDefault="00464BCD" w:rsidP="00464BCD">
      <w:pPr>
        <w:ind w:left="422" w:hanging="425"/>
        <w:jc w:val="both"/>
        <w:rPr>
          <w:rFonts w:asciiTheme="majorBidi" w:hAnsiTheme="majorBidi" w:cs="Simplified Arabic"/>
        </w:rPr>
      </w:pPr>
      <w:r w:rsidRPr="003735E2">
        <w:rPr>
          <w:rFonts w:asciiTheme="majorBidi" w:hAnsiTheme="majorBidi" w:cs="Simplified Arabic" w:hint="cs"/>
          <w:rtl/>
        </w:rPr>
        <w:t xml:space="preserve">23- </w:t>
      </w:r>
      <w:r w:rsidRPr="003735E2">
        <w:rPr>
          <w:rFonts w:asciiTheme="majorBidi" w:hAnsiTheme="majorBidi" w:cs="Simplified Arabic"/>
          <w:rtl/>
        </w:rPr>
        <w:t>جولد، دوري ، الحل الدائم ، مصدر سابق، ص 137.</w:t>
      </w:r>
    </w:p>
    <w:p w:rsidR="00464BCD" w:rsidRPr="003735E2" w:rsidRDefault="00464BCD" w:rsidP="00464BCD">
      <w:pPr>
        <w:ind w:left="422" w:hanging="425"/>
        <w:jc w:val="both"/>
        <w:rPr>
          <w:rFonts w:asciiTheme="majorBidi" w:hAnsiTheme="majorBidi" w:cs="Simplified Arabic"/>
        </w:rPr>
      </w:pPr>
      <w:r w:rsidRPr="003735E2">
        <w:rPr>
          <w:rFonts w:asciiTheme="majorBidi" w:hAnsiTheme="majorBidi" w:cs="Simplified Arabic" w:hint="cs"/>
          <w:rtl/>
        </w:rPr>
        <w:t>24- ك</w:t>
      </w:r>
      <w:r w:rsidRPr="003735E2">
        <w:rPr>
          <w:rFonts w:asciiTheme="majorBidi" w:hAnsiTheme="majorBidi" w:cs="Simplified Arabic"/>
          <w:rtl/>
        </w:rPr>
        <w:t>نعان، عبد الله</w:t>
      </w:r>
      <w:r w:rsidRPr="003735E2">
        <w:rPr>
          <w:rFonts w:asciiTheme="majorBidi" w:hAnsiTheme="majorBidi" w:cs="Simplified Arabic" w:hint="cs"/>
          <w:rtl/>
        </w:rPr>
        <w:t xml:space="preserve"> (2000م)</w:t>
      </w:r>
      <w:r w:rsidRPr="003735E2">
        <w:rPr>
          <w:rFonts w:asciiTheme="majorBidi" w:hAnsiTheme="majorBidi" w:cs="Simplified Arabic"/>
          <w:rtl/>
        </w:rPr>
        <w:t>، موقف الإسرائيليون اليهود من القدس، في: مستقبل القدس العربية، الطبعة الأولى، باريس: مركز الدراسات العربي- الأوربي، ص 322-263.</w:t>
      </w:r>
    </w:p>
    <w:p w:rsidR="00464BCD" w:rsidRPr="003735E2" w:rsidRDefault="00464BCD" w:rsidP="00464BCD">
      <w:pPr>
        <w:ind w:left="422" w:hanging="425"/>
        <w:jc w:val="both"/>
        <w:rPr>
          <w:rFonts w:asciiTheme="majorBidi" w:hAnsiTheme="majorBidi" w:cs="Simplified Arabic"/>
          <w:rtl/>
        </w:rPr>
      </w:pPr>
      <w:r w:rsidRPr="003735E2">
        <w:rPr>
          <w:rFonts w:asciiTheme="majorBidi" w:hAnsiTheme="majorBidi" w:cs="Simplified Arabic" w:hint="cs"/>
          <w:rtl/>
        </w:rPr>
        <w:t>25- أ</w:t>
      </w:r>
      <w:r w:rsidRPr="003735E2">
        <w:rPr>
          <w:rFonts w:asciiTheme="majorBidi" w:hAnsiTheme="majorBidi" w:cs="Simplified Arabic"/>
          <w:rtl/>
        </w:rPr>
        <w:t xml:space="preserve">نظر حاشية رقم 28؛ يؤكد ذلك دوري جولد بقوله: "ولكن مهما تطورت مفاوضات من هذا النوع من الناحية النظرية، فإن الفلسطينيين لا يزالون يطالبون خفية بالشطر الغربي من القدس، وهذا يعني أنه إذا ما وافقت </w:t>
      </w:r>
      <w:r w:rsidRPr="003735E2">
        <w:rPr>
          <w:rFonts w:asciiTheme="majorBidi" w:hAnsiTheme="majorBidi" w:cs="Simplified Arabic"/>
          <w:rtl/>
        </w:rPr>
        <w:lastRenderedPageBreak/>
        <w:t>الحكومة الإسرائيلية في المستقبل على تقسيم القدس، فإن هذه التسوية لن ترضي بقية الفلسطينيين في المدينة"، أنظر:</w:t>
      </w:r>
    </w:p>
    <w:p w:rsidR="00464BCD" w:rsidRPr="003735E2" w:rsidRDefault="00464BCD" w:rsidP="00464BCD">
      <w:pPr>
        <w:bidi w:val="0"/>
        <w:ind w:left="422" w:hanging="425"/>
        <w:jc w:val="both"/>
        <w:rPr>
          <w:rFonts w:asciiTheme="majorBidi" w:hAnsiTheme="majorBidi" w:cs="Simplified Arabic"/>
        </w:rPr>
      </w:pPr>
      <w:r w:rsidRPr="003735E2">
        <w:rPr>
          <w:rFonts w:asciiTheme="majorBidi" w:hAnsiTheme="majorBidi" w:cs="Simplified Arabic"/>
        </w:rPr>
        <w:t>Dore Gold, Israel's rights in Jerusalem, Jerusalem Center for public affairs</w:t>
      </w:r>
    </w:p>
    <w:p w:rsidR="00464BCD" w:rsidRPr="003735E2" w:rsidRDefault="00464BCD" w:rsidP="00464BCD">
      <w:pPr>
        <w:ind w:left="422" w:hanging="425"/>
        <w:jc w:val="both"/>
        <w:rPr>
          <w:rFonts w:asciiTheme="majorBidi" w:hAnsiTheme="majorBidi" w:cs="Simplified Arabic"/>
          <w:rtl/>
        </w:rPr>
      </w:pPr>
      <w:r w:rsidRPr="003735E2">
        <w:rPr>
          <w:rFonts w:asciiTheme="majorBidi" w:hAnsiTheme="majorBidi" w:cs="Simplified Arabic" w:hint="cs"/>
          <w:rtl/>
          <w:lang w:bidi="ar-IQ"/>
        </w:rPr>
        <w:t>26-</w:t>
      </w:r>
      <w:r w:rsidRPr="003735E2">
        <w:rPr>
          <w:rFonts w:asciiTheme="majorBidi" w:hAnsiTheme="majorBidi" w:cs="Simplified Arabic"/>
          <w:rtl/>
        </w:rPr>
        <w:t>وقد تكرر طرح "القدس البديلة" في وثيقة (ميخائيل ايتان ويوسي بيلين)، أنظر: قـراءة فـي خطط إسرائيلية للحل الدائم، الدائرة الإسرائيلية، عدد 37، مكتب الرئيس، السلطة الوطنية الفلسطينية، غزة، إبريل 1997.</w:t>
      </w:r>
    </w:p>
    <w:p w:rsidR="00464BCD" w:rsidRPr="003735E2" w:rsidRDefault="00464BCD" w:rsidP="00464BCD">
      <w:pPr>
        <w:ind w:left="422" w:hanging="425"/>
        <w:jc w:val="both"/>
        <w:rPr>
          <w:rFonts w:asciiTheme="majorBidi" w:hAnsiTheme="majorBidi" w:cs="Simplified Arabic"/>
        </w:rPr>
      </w:pPr>
      <w:r w:rsidRPr="003735E2">
        <w:rPr>
          <w:rFonts w:asciiTheme="majorBidi" w:hAnsiTheme="majorBidi" w:cs="Simplified Arabic" w:hint="cs"/>
          <w:rtl/>
        </w:rPr>
        <w:t>27- د</w:t>
      </w:r>
      <w:r w:rsidRPr="003735E2">
        <w:rPr>
          <w:rFonts w:asciiTheme="majorBidi" w:hAnsiTheme="majorBidi" w:cs="Simplified Arabic"/>
          <w:rtl/>
        </w:rPr>
        <w:t>وري جولد، الحل الدائم ، مصدر سابق، ص 135.</w:t>
      </w:r>
    </w:p>
    <w:p w:rsidR="00464BCD" w:rsidRPr="003735E2" w:rsidRDefault="00464BCD" w:rsidP="00464BCD">
      <w:pPr>
        <w:pStyle w:val="FootnoteText"/>
        <w:bidi w:val="0"/>
        <w:ind w:left="422" w:hanging="425"/>
        <w:jc w:val="both"/>
        <w:rPr>
          <w:rFonts w:asciiTheme="majorBidi" w:hAnsiTheme="majorBidi" w:cs="Simplified Arabic"/>
          <w:sz w:val="22"/>
          <w:szCs w:val="22"/>
        </w:rPr>
      </w:pPr>
      <w:r w:rsidRPr="003735E2">
        <w:rPr>
          <w:rFonts w:asciiTheme="majorBidi" w:hAnsiTheme="majorBidi" w:cs="Simplified Arabic"/>
          <w:sz w:val="22"/>
          <w:szCs w:val="22"/>
          <w:vertAlign w:val="superscript"/>
        </w:rPr>
        <w:t>(28)</w:t>
      </w:r>
      <w:r w:rsidRPr="003735E2">
        <w:rPr>
          <w:rFonts w:asciiTheme="majorBidi" w:hAnsiTheme="majorBidi" w:cs="Simplified Arabic"/>
          <w:sz w:val="22"/>
          <w:szCs w:val="22"/>
        </w:rPr>
        <w:t xml:space="preserve"> See the web page of Americans for Middle East Understating </w:t>
      </w:r>
      <w:proofErr w:type="gramStart"/>
      <w:r w:rsidRPr="003735E2">
        <w:rPr>
          <w:rFonts w:asciiTheme="majorBidi" w:hAnsiTheme="majorBidi" w:cs="Simplified Arabic"/>
          <w:sz w:val="22"/>
          <w:szCs w:val="22"/>
        </w:rPr>
        <w:t xml:space="preserve">on </w:t>
      </w:r>
      <w:r w:rsidRPr="003735E2">
        <w:rPr>
          <w:rFonts w:asciiTheme="majorBidi" w:hAnsiTheme="majorBidi" w:cs="Simplified Arabic"/>
          <w:sz w:val="22"/>
          <w:szCs w:val="22"/>
          <w:rtl/>
        </w:rPr>
        <w:t>:</w:t>
      </w:r>
      <w:r w:rsidRPr="003735E2">
        <w:rPr>
          <w:rFonts w:asciiTheme="majorBidi" w:hAnsiTheme="majorBidi" w:cs="Simplified Arabic"/>
          <w:sz w:val="22"/>
          <w:szCs w:val="22"/>
        </w:rPr>
        <w:t>http</w:t>
      </w:r>
      <w:proofErr w:type="gramEnd"/>
      <w:r w:rsidRPr="003735E2">
        <w:rPr>
          <w:rFonts w:asciiTheme="majorBidi" w:hAnsiTheme="majorBidi" w:cs="Simplified Arabic"/>
          <w:sz w:val="22"/>
          <w:szCs w:val="22"/>
        </w:rPr>
        <w:t>://www.ameu.org. (</w:t>
      </w:r>
      <w:proofErr w:type="gramStart"/>
      <w:r w:rsidRPr="003735E2">
        <w:rPr>
          <w:rFonts w:asciiTheme="majorBidi" w:hAnsiTheme="majorBidi" w:cs="Simplified Arabic"/>
          <w:sz w:val="22"/>
          <w:szCs w:val="22"/>
        </w:rPr>
        <w:t>visited</w:t>
      </w:r>
      <w:proofErr w:type="gramEnd"/>
      <w:r w:rsidRPr="003735E2">
        <w:rPr>
          <w:rFonts w:asciiTheme="majorBidi" w:hAnsiTheme="majorBidi" w:cs="Simplified Arabic"/>
          <w:sz w:val="22"/>
          <w:szCs w:val="22"/>
        </w:rPr>
        <w:t xml:space="preserve"> on 18/9/2003).</w:t>
      </w:r>
    </w:p>
    <w:p w:rsidR="00464BCD" w:rsidRPr="003735E2" w:rsidRDefault="00464BCD" w:rsidP="00464BCD">
      <w:pPr>
        <w:pStyle w:val="FootnoteText"/>
        <w:ind w:left="422" w:hanging="425"/>
        <w:jc w:val="both"/>
        <w:rPr>
          <w:rFonts w:asciiTheme="majorBidi" w:hAnsiTheme="majorBidi" w:cs="Simplified Arabic"/>
          <w:sz w:val="22"/>
          <w:szCs w:val="22"/>
          <w:rtl/>
        </w:rPr>
      </w:pPr>
      <w:r w:rsidRPr="003735E2">
        <w:rPr>
          <w:rFonts w:asciiTheme="majorBidi" w:hAnsiTheme="majorBidi" w:cs="Simplified Arabic" w:hint="cs"/>
          <w:sz w:val="22"/>
          <w:szCs w:val="22"/>
          <w:rtl/>
          <w:lang w:bidi="ar-IQ"/>
        </w:rPr>
        <w:t xml:space="preserve">29- </w:t>
      </w:r>
      <w:r w:rsidRPr="003735E2">
        <w:rPr>
          <w:rFonts w:asciiTheme="majorBidi" w:hAnsiTheme="majorBidi" w:cs="Simplified Arabic"/>
          <w:sz w:val="22"/>
          <w:szCs w:val="22"/>
          <w:rtl/>
        </w:rPr>
        <w:t>الحوت، شفيق</w:t>
      </w:r>
      <w:r w:rsidRPr="003735E2">
        <w:rPr>
          <w:rFonts w:asciiTheme="majorBidi" w:hAnsiTheme="majorBidi" w:cs="Simplified Arabic" w:hint="cs"/>
          <w:sz w:val="22"/>
          <w:szCs w:val="22"/>
          <w:rtl/>
        </w:rPr>
        <w:t>( 1994م)</w:t>
      </w:r>
      <w:r w:rsidRPr="003735E2">
        <w:rPr>
          <w:rFonts w:asciiTheme="majorBidi" w:hAnsiTheme="majorBidi" w:cs="Simplified Arabic"/>
          <w:sz w:val="22"/>
          <w:szCs w:val="22"/>
          <w:rtl/>
        </w:rPr>
        <w:t>، الدولة الفلسطينية بين الواقع والتمني، المستقبل العربي، عدد 186، بيـروت، آب، 1994، ص 30.</w:t>
      </w:r>
    </w:p>
    <w:p w:rsidR="00464BCD" w:rsidRPr="003735E2" w:rsidRDefault="00464BCD" w:rsidP="00464BCD">
      <w:pPr>
        <w:ind w:left="419" w:hanging="425"/>
        <w:jc w:val="both"/>
        <w:rPr>
          <w:rFonts w:asciiTheme="majorBidi" w:hAnsiTheme="majorBidi" w:cs="Simplified Arabic"/>
          <w:rtl/>
        </w:rPr>
      </w:pPr>
      <w:r w:rsidRPr="003735E2">
        <w:rPr>
          <w:rFonts w:asciiTheme="majorBidi" w:hAnsiTheme="majorBidi" w:cs="Simplified Arabic" w:hint="cs"/>
          <w:rtl/>
        </w:rPr>
        <w:t xml:space="preserve">30- </w:t>
      </w:r>
      <w:r w:rsidRPr="003735E2">
        <w:rPr>
          <w:rFonts w:asciiTheme="majorBidi" w:hAnsiTheme="majorBidi" w:cs="Simplified Arabic" w:hint="cs"/>
          <w:vertAlign w:val="superscript"/>
          <w:rtl/>
        </w:rPr>
        <w:t xml:space="preserve"> </w:t>
      </w:r>
      <w:r w:rsidRPr="003735E2">
        <w:rPr>
          <w:rFonts w:asciiTheme="majorBidi" w:hAnsiTheme="majorBidi" w:cs="Simplified Arabic"/>
          <w:rtl/>
        </w:rPr>
        <w:t>أنظـر نـص "العهد المقدس" كما نشر في صحيفة الحياة اللندنية، 2000/6/8، وعهد القدس: الشريف أنهم يعلنون تمسكهم "بالسيادة الفلسطينية الكاملة على كل ذرة تراب في المدينة المقدسة"، كما وتعاهدوا على حمايتها، في الوقت الذي ينهمك فيه الإسرائيليون في الحديث عن قدس بديله.</w:t>
      </w:r>
    </w:p>
    <w:p w:rsidR="00464BCD" w:rsidRPr="003735E2" w:rsidRDefault="00464BCD" w:rsidP="00464BCD">
      <w:pPr>
        <w:pStyle w:val="FootnoteText"/>
        <w:rPr>
          <w:sz w:val="22"/>
          <w:szCs w:val="22"/>
          <w:rtl/>
        </w:rPr>
      </w:pPr>
      <w:r w:rsidRPr="003735E2">
        <w:rPr>
          <w:rFonts w:hint="cs"/>
          <w:sz w:val="22"/>
          <w:szCs w:val="22"/>
          <w:rtl/>
        </w:rPr>
        <w:t>31-</w:t>
      </w:r>
      <w:r w:rsidRPr="003735E2">
        <w:rPr>
          <w:rFonts w:ascii="Simplified Arabic" w:hAnsi="Simplified Arabic" w:cs="Simplified Arabic" w:hint="cs"/>
          <w:sz w:val="22"/>
          <w:szCs w:val="22"/>
          <w:rtl/>
        </w:rPr>
        <w:t xml:space="preserve"> </w:t>
      </w:r>
      <w:r w:rsidRPr="003735E2">
        <w:rPr>
          <w:rFonts w:ascii="Simplified Arabic" w:hAnsi="Simplified Arabic" w:cs="Simplified Arabic"/>
          <w:sz w:val="22"/>
          <w:szCs w:val="22"/>
          <w:rtl/>
        </w:rPr>
        <w:t>باحث في سياسة الشرق الأوسط ومدير الكلية العليا للدراسات التاريخية والسياسية والاجتماعية في جامعة إكستر.</w:t>
      </w:r>
      <w:r w:rsidRPr="003735E2">
        <w:rPr>
          <w:rFonts w:hint="cs"/>
          <w:sz w:val="22"/>
          <w:szCs w:val="22"/>
          <w:rtl/>
        </w:rPr>
        <w:t xml:space="preserve"> </w:t>
      </w:r>
    </w:p>
    <w:p w:rsidR="00464BCD" w:rsidRPr="003735E2" w:rsidRDefault="00464BCD" w:rsidP="00464BCD">
      <w:pPr>
        <w:pStyle w:val="FootnoteText"/>
        <w:jc w:val="right"/>
        <w:rPr>
          <w:sz w:val="22"/>
          <w:szCs w:val="22"/>
        </w:rPr>
      </w:pPr>
      <w:r w:rsidRPr="003735E2">
        <w:rPr>
          <w:sz w:val="22"/>
          <w:szCs w:val="22"/>
        </w:rPr>
        <w:t>https://www.abjjad.com/author/2799372436/%D9%85%D8%A7%D9%8A%D9%83%D9%84-%D8%AF%D9%85%D8%A8%D8%B1/books</w:t>
      </w:r>
    </w:p>
    <w:p w:rsidR="00464BCD" w:rsidRPr="003735E2" w:rsidRDefault="00464BCD" w:rsidP="00464BCD">
      <w:pPr>
        <w:pStyle w:val="FootnoteText"/>
        <w:bidi w:val="0"/>
        <w:ind w:left="419" w:hanging="425"/>
        <w:jc w:val="both"/>
        <w:rPr>
          <w:rFonts w:asciiTheme="majorBidi" w:hAnsiTheme="majorBidi" w:cs="Simplified Arabic"/>
          <w:sz w:val="22"/>
          <w:szCs w:val="22"/>
        </w:rPr>
      </w:pPr>
      <w:r w:rsidRPr="003735E2">
        <w:rPr>
          <w:rFonts w:asciiTheme="majorBidi" w:hAnsiTheme="majorBidi" w:cs="Simplified Arabic"/>
          <w:sz w:val="22"/>
          <w:szCs w:val="22"/>
          <w:vertAlign w:val="superscript"/>
          <w:rtl/>
        </w:rPr>
        <w:t>)</w:t>
      </w:r>
      <w:r w:rsidRPr="003735E2">
        <w:rPr>
          <w:rStyle w:val="FootnoteReference"/>
          <w:rFonts w:asciiTheme="majorBidi" w:hAnsiTheme="majorBidi" w:cs="Simplified Arabic"/>
          <w:sz w:val="22"/>
          <w:szCs w:val="22"/>
        </w:rPr>
        <w:t>32</w:t>
      </w:r>
      <w:r w:rsidRPr="003735E2">
        <w:rPr>
          <w:rFonts w:asciiTheme="majorBidi" w:hAnsiTheme="majorBidi" w:cs="Simplified Arabic"/>
          <w:sz w:val="22"/>
          <w:szCs w:val="22"/>
          <w:vertAlign w:val="superscript"/>
          <w:rtl/>
        </w:rPr>
        <w:t xml:space="preserve"> (</w:t>
      </w:r>
      <w:r w:rsidRPr="003735E2">
        <w:rPr>
          <w:rFonts w:eastAsia="Calibri" w:cs="Simplified Arabic"/>
          <w:sz w:val="22"/>
          <w:szCs w:val="22"/>
        </w:rPr>
        <w:t xml:space="preserve">Michael Dumper( 1995), Jerusalem’s Final Status: What will be left to negotiate, The Link, op. </w:t>
      </w:r>
      <w:proofErr w:type="spellStart"/>
      <w:proofErr w:type="gramStart"/>
      <w:r w:rsidRPr="003735E2">
        <w:rPr>
          <w:rFonts w:eastAsia="Calibri" w:cs="Simplified Arabic"/>
          <w:sz w:val="22"/>
          <w:szCs w:val="22"/>
        </w:rPr>
        <w:t>cit</w:t>
      </w:r>
      <w:proofErr w:type="spellEnd"/>
      <w:proofErr w:type="gramEnd"/>
      <w:r w:rsidRPr="003735E2">
        <w:rPr>
          <w:rFonts w:eastAsia="Calibri" w:cs="Simplified Arabic"/>
          <w:sz w:val="22"/>
          <w:szCs w:val="22"/>
        </w:rPr>
        <w:t>, p. 13</w:t>
      </w:r>
      <w:r w:rsidRPr="003735E2">
        <w:rPr>
          <w:rFonts w:asciiTheme="majorBidi" w:hAnsiTheme="majorBidi" w:cs="Simplified Arabic"/>
          <w:sz w:val="22"/>
          <w:szCs w:val="22"/>
        </w:rPr>
        <w:t>.</w:t>
      </w:r>
    </w:p>
    <w:p w:rsidR="00464BCD" w:rsidRPr="003735E2" w:rsidRDefault="00464BCD" w:rsidP="00464BCD">
      <w:pPr>
        <w:pStyle w:val="FootnoteText"/>
        <w:jc w:val="both"/>
        <w:rPr>
          <w:rFonts w:asciiTheme="majorBidi" w:hAnsiTheme="majorBidi" w:cs="Simplified Arabic"/>
          <w:sz w:val="22"/>
          <w:szCs w:val="22"/>
        </w:rPr>
      </w:pPr>
      <w:r w:rsidRPr="003735E2">
        <w:rPr>
          <w:rFonts w:asciiTheme="majorBidi" w:hAnsiTheme="majorBidi" w:cs="Simplified Arabic" w:hint="cs"/>
          <w:sz w:val="22"/>
          <w:szCs w:val="22"/>
          <w:rtl/>
          <w:lang w:bidi="ar-IQ"/>
        </w:rPr>
        <w:t>33-</w:t>
      </w:r>
      <w:r w:rsidRPr="003735E2">
        <w:rPr>
          <w:rFonts w:asciiTheme="majorBidi" w:hAnsiTheme="majorBidi" w:cs="Simplified Arabic"/>
          <w:sz w:val="22"/>
          <w:szCs w:val="22"/>
          <w:rtl/>
        </w:rPr>
        <w:t xml:space="preserve"> صحيفة الشرق الأوسط اللندنية (2010م): تقرير صدام في الكنيست سببه ادعاء نتنياهو أن القدس غير مذكورة في القرآن، العدد 1148، في 13 أيار 2010م.</w:t>
      </w:r>
    </w:p>
    <w:p w:rsidR="00464BCD" w:rsidRPr="003735E2" w:rsidRDefault="00464BCD" w:rsidP="00464BCD">
      <w:pPr>
        <w:pStyle w:val="FootnoteText"/>
        <w:jc w:val="both"/>
        <w:rPr>
          <w:rFonts w:ascii="Simplified Arabic" w:hAnsi="Simplified Arabic" w:cs="Simplified Arabic"/>
          <w:sz w:val="22"/>
          <w:szCs w:val="22"/>
          <w:rtl/>
        </w:rPr>
      </w:pPr>
      <w:r w:rsidRPr="003735E2">
        <w:rPr>
          <w:rFonts w:ascii="Simplified Arabic" w:hAnsi="Simplified Arabic" w:cs="Simplified Arabic" w:hint="cs"/>
          <w:sz w:val="22"/>
          <w:szCs w:val="22"/>
          <w:rtl/>
        </w:rPr>
        <w:t>34-</w:t>
      </w:r>
      <w:r w:rsidRPr="003735E2">
        <w:rPr>
          <w:rFonts w:ascii="Simplified Arabic" w:hAnsi="Simplified Arabic" w:cs="Simplified Arabic"/>
          <w:sz w:val="22"/>
          <w:szCs w:val="22"/>
          <w:rtl/>
        </w:rPr>
        <w:t xml:space="preserve"> الموسوعة الحرة ويكيبيديا: </w:t>
      </w:r>
      <w:r w:rsidRPr="003735E2">
        <w:rPr>
          <w:rFonts w:ascii="Simplified Arabic" w:eastAsia="Calibri" w:hAnsi="Simplified Arabic" w:cs="Simplified Arabic"/>
          <w:sz w:val="22"/>
          <w:szCs w:val="22"/>
          <w:shd w:val="clear" w:color="auto" w:fill="FFFFFF"/>
          <w:rtl/>
        </w:rPr>
        <w:t>هو دبلوماسي </w:t>
      </w:r>
      <w:r w:rsidRPr="003735E2">
        <w:rPr>
          <w:sz w:val="22"/>
          <w:szCs w:val="22"/>
        </w:rPr>
        <w:fldChar w:fldCharType="begin"/>
      </w:r>
      <w:r w:rsidRPr="003735E2">
        <w:rPr>
          <w:sz w:val="22"/>
          <w:szCs w:val="22"/>
        </w:rPr>
        <w:instrText xml:space="preserve"> HYPERLINK "https://ar.wikipedia.org/wiki/%D8%A5%D8%B3%D8%B1%D8%A7%D8%A6%D9%8A%D9%84" \o "</w:instrText>
      </w:r>
      <w:r w:rsidRPr="003735E2">
        <w:rPr>
          <w:sz w:val="22"/>
          <w:szCs w:val="22"/>
          <w:rtl/>
        </w:rPr>
        <w:instrText>إسرائيل</w:instrText>
      </w:r>
      <w:r w:rsidRPr="003735E2">
        <w:rPr>
          <w:sz w:val="22"/>
          <w:szCs w:val="22"/>
        </w:rPr>
        <w:instrText xml:space="preserve">" </w:instrText>
      </w:r>
      <w:r w:rsidRPr="003735E2">
        <w:rPr>
          <w:sz w:val="22"/>
          <w:szCs w:val="22"/>
        </w:rPr>
        <w:fldChar w:fldCharType="separate"/>
      </w:r>
      <w:r w:rsidRPr="003735E2">
        <w:rPr>
          <w:rFonts w:ascii="Simplified Arabic" w:eastAsia="Calibri" w:hAnsi="Simplified Arabic" w:cs="Simplified Arabic"/>
          <w:sz w:val="22"/>
          <w:szCs w:val="22"/>
          <w:shd w:val="clear" w:color="auto" w:fill="FFFFFF"/>
          <w:rtl/>
        </w:rPr>
        <w:t>إسرائيلي</w:t>
      </w:r>
      <w:r w:rsidRPr="003735E2">
        <w:rPr>
          <w:rFonts w:ascii="Simplified Arabic" w:eastAsia="Calibri" w:hAnsi="Simplified Arabic" w:cs="Simplified Arabic"/>
          <w:sz w:val="22"/>
          <w:szCs w:val="22"/>
          <w:shd w:val="clear" w:color="auto" w:fill="FFFFFF"/>
        </w:rPr>
        <w:fldChar w:fldCharType="end"/>
      </w:r>
      <w:r w:rsidRPr="003735E2">
        <w:rPr>
          <w:rFonts w:ascii="Simplified Arabic" w:eastAsia="Calibri" w:hAnsi="Simplified Arabic" w:cs="Simplified Arabic"/>
          <w:sz w:val="22"/>
          <w:szCs w:val="22"/>
          <w:shd w:val="clear" w:color="auto" w:fill="FFFFFF"/>
        </w:rPr>
        <w:t> </w:t>
      </w:r>
      <w:r w:rsidRPr="003735E2">
        <w:rPr>
          <w:rFonts w:ascii="Simplified Arabic" w:eastAsia="Calibri" w:hAnsi="Simplified Arabic" w:cs="Simplified Arabic"/>
          <w:sz w:val="22"/>
          <w:szCs w:val="22"/>
          <w:shd w:val="clear" w:color="auto" w:fill="FFFFFF"/>
          <w:rtl/>
        </w:rPr>
        <w:t>شغل مناصب حكومية مختلفة. وهو الرئيس الحالي لمركز القدس للشؤون العامة. كما كان مستشاراً لرئيس الوزراء السابق </w:t>
      </w:r>
      <w:r w:rsidRPr="003735E2">
        <w:rPr>
          <w:sz w:val="22"/>
          <w:szCs w:val="22"/>
        </w:rPr>
        <w:fldChar w:fldCharType="begin"/>
      </w:r>
      <w:r w:rsidRPr="003735E2">
        <w:rPr>
          <w:sz w:val="22"/>
          <w:szCs w:val="22"/>
        </w:rPr>
        <w:instrText xml:space="preserve"> HYPERLINK "https://ar.wikipedia.org/wiki/%D8%A3%D8%B1%D9%8A%D9%8A%D9%84_%D8%B4%D8%A7%D8%B1%D9%88%D9%86" \o "</w:instrText>
      </w:r>
      <w:r w:rsidRPr="003735E2">
        <w:rPr>
          <w:sz w:val="22"/>
          <w:szCs w:val="22"/>
          <w:rtl/>
        </w:rPr>
        <w:instrText>أرييل شارون</w:instrText>
      </w:r>
      <w:r w:rsidRPr="003735E2">
        <w:rPr>
          <w:sz w:val="22"/>
          <w:szCs w:val="22"/>
        </w:rPr>
        <w:instrText xml:space="preserve">" </w:instrText>
      </w:r>
      <w:r w:rsidRPr="003735E2">
        <w:rPr>
          <w:sz w:val="22"/>
          <w:szCs w:val="22"/>
        </w:rPr>
        <w:fldChar w:fldCharType="separate"/>
      </w:r>
      <w:r w:rsidRPr="003735E2">
        <w:rPr>
          <w:rFonts w:ascii="Simplified Arabic" w:eastAsia="Calibri" w:hAnsi="Simplified Arabic" w:cs="Simplified Arabic"/>
          <w:sz w:val="22"/>
          <w:szCs w:val="22"/>
          <w:shd w:val="clear" w:color="auto" w:fill="FFFFFF"/>
          <w:rtl/>
        </w:rPr>
        <w:t>أرييل شارون</w:t>
      </w:r>
      <w:r w:rsidRPr="003735E2">
        <w:rPr>
          <w:rFonts w:ascii="Simplified Arabic" w:eastAsia="Calibri" w:hAnsi="Simplified Arabic" w:cs="Simplified Arabic"/>
          <w:sz w:val="22"/>
          <w:szCs w:val="22"/>
          <w:shd w:val="clear" w:color="auto" w:fill="FFFFFF"/>
        </w:rPr>
        <w:fldChar w:fldCharType="end"/>
      </w:r>
      <w:r w:rsidRPr="003735E2">
        <w:rPr>
          <w:rFonts w:ascii="Simplified Arabic" w:eastAsia="Calibri" w:hAnsi="Simplified Arabic" w:cs="Simplified Arabic"/>
          <w:sz w:val="22"/>
          <w:szCs w:val="22"/>
          <w:shd w:val="clear" w:color="auto" w:fill="FFFFFF"/>
        </w:rPr>
        <w:t> </w:t>
      </w:r>
      <w:r w:rsidRPr="003735E2">
        <w:rPr>
          <w:rFonts w:ascii="Simplified Arabic" w:eastAsia="Calibri" w:hAnsi="Simplified Arabic" w:cs="Simplified Arabic"/>
          <w:sz w:val="22"/>
          <w:szCs w:val="22"/>
          <w:shd w:val="clear" w:color="auto" w:fill="FFFFFF"/>
          <w:rtl/>
        </w:rPr>
        <w:t>ورئيس الوزراء الحالي </w:t>
      </w:r>
      <w:r w:rsidRPr="003735E2">
        <w:rPr>
          <w:sz w:val="22"/>
          <w:szCs w:val="22"/>
        </w:rPr>
        <w:fldChar w:fldCharType="begin"/>
      </w:r>
      <w:r w:rsidRPr="003735E2">
        <w:rPr>
          <w:sz w:val="22"/>
          <w:szCs w:val="22"/>
        </w:rPr>
        <w:instrText xml:space="preserve"> HYPERLINK "https://ar.wikipedia.org/wiki/%D8%A8%D9%86%D9%8A%D8%A7%D9%85%D9%8A%D9%86_%D9%86%D8%AA%D8%A7%D9%86%D9%8A%D8%A7%D9%87%D9%88" \o "</w:instrText>
      </w:r>
      <w:r w:rsidRPr="003735E2">
        <w:rPr>
          <w:sz w:val="22"/>
          <w:szCs w:val="22"/>
          <w:rtl/>
        </w:rPr>
        <w:instrText>بنيامين نتانياهو</w:instrText>
      </w:r>
      <w:r w:rsidRPr="003735E2">
        <w:rPr>
          <w:sz w:val="22"/>
          <w:szCs w:val="22"/>
        </w:rPr>
        <w:instrText xml:space="preserve">" </w:instrText>
      </w:r>
      <w:r w:rsidRPr="003735E2">
        <w:rPr>
          <w:sz w:val="22"/>
          <w:szCs w:val="22"/>
        </w:rPr>
        <w:fldChar w:fldCharType="separate"/>
      </w:r>
      <w:r w:rsidRPr="003735E2">
        <w:rPr>
          <w:rFonts w:ascii="Simplified Arabic" w:eastAsia="Calibri" w:hAnsi="Simplified Arabic" w:cs="Simplified Arabic"/>
          <w:sz w:val="22"/>
          <w:szCs w:val="22"/>
          <w:shd w:val="clear" w:color="auto" w:fill="FFFFFF"/>
          <w:rtl/>
        </w:rPr>
        <w:t>بنيامين نتانياهو</w:t>
      </w:r>
      <w:r w:rsidRPr="003735E2">
        <w:rPr>
          <w:rFonts w:ascii="Simplified Arabic" w:eastAsia="Calibri" w:hAnsi="Simplified Arabic" w:cs="Simplified Arabic"/>
          <w:sz w:val="22"/>
          <w:szCs w:val="22"/>
          <w:shd w:val="clear" w:color="auto" w:fill="FFFFFF"/>
        </w:rPr>
        <w:fldChar w:fldCharType="end"/>
      </w:r>
      <w:r w:rsidRPr="003735E2">
        <w:rPr>
          <w:rFonts w:ascii="Simplified Arabic" w:eastAsia="Calibri" w:hAnsi="Simplified Arabic" w:cs="Simplified Arabic"/>
          <w:sz w:val="22"/>
          <w:szCs w:val="22"/>
          <w:shd w:val="clear" w:color="auto" w:fill="FFFFFF"/>
        </w:rPr>
        <w:t> </w:t>
      </w:r>
      <w:r w:rsidRPr="003735E2">
        <w:rPr>
          <w:rFonts w:ascii="Simplified Arabic" w:eastAsia="Calibri" w:hAnsi="Simplified Arabic" w:cs="Simplified Arabic"/>
          <w:sz w:val="22"/>
          <w:szCs w:val="22"/>
          <w:shd w:val="clear" w:color="auto" w:fill="FFFFFF"/>
          <w:rtl/>
        </w:rPr>
        <w:t>خلال ولايته الأولى. في مايو 2015، عينه نتانياهو مدير عام وزارة الخارجية.</w:t>
      </w:r>
    </w:p>
    <w:p w:rsidR="00464BCD" w:rsidRPr="003735E2" w:rsidRDefault="00171E74" w:rsidP="00464BCD">
      <w:pPr>
        <w:pStyle w:val="FootnoteText"/>
        <w:jc w:val="right"/>
        <w:rPr>
          <w:sz w:val="22"/>
          <w:szCs w:val="22"/>
        </w:rPr>
      </w:pPr>
      <w:hyperlink r:id="rId11" w:history="1">
        <w:r w:rsidR="00464BCD" w:rsidRPr="003735E2">
          <w:rPr>
            <w:sz w:val="22"/>
            <w:szCs w:val="22"/>
            <w:u w:val="single"/>
          </w:rPr>
          <w:t>https://ar.wikipedia.org/wiki/%D8%A7%D9%84%D8%B5%D9%81%D8%AD%D8%A9_%D8%A7%D9%84%D8%B1%D8%A6%D9%8A%D8%B3%D9%8A%D8%A9</w:t>
        </w:r>
      </w:hyperlink>
    </w:p>
    <w:p w:rsidR="00464BCD" w:rsidRPr="003735E2" w:rsidRDefault="00464BCD" w:rsidP="00464BCD">
      <w:pPr>
        <w:pStyle w:val="FootnoteText"/>
        <w:ind w:left="419" w:hanging="425"/>
        <w:jc w:val="both"/>
        <w:rPr>
          <w:rFonts w:asciiTheme="majorBidi" w:hAnsiTheme="majorBidi" w:cs="Simplified Arabic"/>
          <w:sz w:val="22"/>
          <w:szCs w:val="22"/>
          <w:rtl/>
          <w:lang w:bidi="ar-IQ"/>
        </w:rPr>
      </w:pPr>
      <w:r w:rsidRPr="003735E2">
        <w:rPr>
          <w:rFonts w:asciiTheme="majorBidi" w:hAnsiTheme="majorBidi" w:cs="Simplified Arabic" w:hint="cs"/>
          <w:sz w:val="22"/>
          <w:szCs w:val="22"/>
          <w:rtl/>
        </w:rPr>
        <w:t>35- أ</w:t>
      </w:r>
      <w:r w:rsidRPr="003735E2">
        <w:rPr>
          <w:rFonts w:asciiTheme="majorBidi" w:hAnsiTheme="majorBidi" w:cs="Simplified Arabic"/>
          <w:sz w:val="22"/>
          <w:szCs w:val="22"/>
          <w:rtl/>
        </w:rPr>
        <w:t>بو عامر، عدنان (2009). المعركة على القدس، الجزيرة المعرفة، 19 آذار 2009م.</w:t>
      </w:r>
    </w:p>
    <w:p w:rsidR="00464BCD" w:rsidRPr="0038230D" w:rsidRDefault="00464BCD" w:rsidP="003D2C21">
      <w:pPr>
        <w:spacing w:after="0" w:line="240" w:lineRule="auto"/>
        <w:jc w:val="both"/>
        <w:rPr>
          <w:rFonts w:ascii="Simplified Arabic" w:eastAsia="Times New Roman" w:hAnsi="Simplified Arabic" w:cs="Simplified Arabic"/>
          <w:color w:val="000000" w:themeColor="text1"/>
          <w:sz w:val="28"/>
          <w:szCs w:val="28"/>
          <w:rtl/>
          <w:lang w:bidi="ar-IQ"/>
        </w:rPr>
      </w:pPr>
    </w:p>
    <w:p w:rsidR="003735E2" w:rsidRDefault="003735E2" w:rsidP="003D2C21">
      <w:pPr>
        <w:rPr>
          <w:rFonts w:hint="cs"/>
          <w:b/>
          <w:bCs/>
          <w:color w:val="000000" w:themeColor="text1"/>
          <w:sz w:val="28"/>
          <w:szCs w:val="28"/>
          <w:rtl/>
        </w:rPr>
      </w:pPr>
    </w:p>
    <w:p w:rsidR="003735E2" w:rsidRDefault="003735E2" w:rsidP="003D2C21">
      <w:pPr>
        <w:rPr>
          <w:rFonts w:hint="cs"/>
          <w:b/>
          <w:bCs/>
          <w:color w:val="000000" w:themeColor="text1"/>
          <w:sz w:val="28"/>
          <w:szCs w:val="28"/>
          <w:rtl/>
        </w:rPr>
      </w:pPr>
    </w:p>
    <w:p w:rsidR="003D2C21" w:rsidRPr="0038230D" w:rsidRDefault="00F33C05" w:rsidP="003D2C21">
      <w:pPr>
        <w:rPr>
          <w:b/>
          <w:bCs/>
          <w:color w:val="000000" w:themeColor="text1"/>
          <w:sz w:val="28"/>
          <w:szCs w:val="28"/>
          <w:rtl/>
        </w:rPr>
      </w:pPr>
      <w:r w:rsidRPr="0038230D">
        <w:rPr>
          <w:rFonts w:hint="cs"/>
          <w:b/>
          <w:bCs/>
          <w:color w:val="000000" w:themeColor="text1"/>
          <w:sz w:val="28"/>
          <w:szCs w:val="28"/>
          <w:rtl/>
        </w:rPr>
        <w:lastRenderedPageBreak/>
        <w:t>قائمة المراجع</w:t>
      </w:r>
      <w:r w:rsidR="003735E2">
        <w:rPr>
          <w:rFonts w:hint="cs"/>
          <w:b/>
          <w:bCs/>
          <w:color w:val="000000" w:themeColor="text1"/>
          <w:sz w:val="28"/>
          <w:szCs w:val="28"/>
          <w:rtl/>
        </w:rPr>
        <w:t xml:space="preserve"> </w:t>
      </w:r>
      <w:r w:rsidRPr="0038230D">
        <w:rPr>
          <w:rFonts w:hint="cs"/>
          <w:b/>
          <w:bCs/>
          <w:color w:val="000000" w:themeColor="text1"/>
          <w:sz w:val="28"/>
          <w:szCs w:val="28"/>
          <w:rtl/>
        </w:rPr>
        <w:t>:</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 xml:space="preserve">أبراش، إبراهيم (2012):" ما وراء عودة الحديث عن دولة ثنائية القومية في فلسطين" .موقع الحوار المتمدن، العدد 3876،تاريخ التصفح 5/11/2012. </w:t>
      </w:r>
    </w:p>
    <w:p w:rsidR="00F233B7" w:rsidRPr="00464BCD" w:rsidRDefault="00F233B7" w:rsidP="00C43975">
      <w:pPr>
        <w:pStyle w:val="FootnoteText"/>
        <w:numPr>
          <w:ilvl w:val="0"/>
          <w:numId w:val="9"/>
        </w:numPr>
        <w:tabs>
          <w:tab w:val="left" w:pos="368"/>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أبو جابر، إبراهيم وآخرون</w:t>
      </w:r>
      <w:r w:rsidRPr="00464BCD">
        <w:rPr>
          <w:rFonts w:asciiTheme="majorBidi" w:hAnsiTheme="majorBidi" w:cs="Simplified Arabic" w:hint="cs"/>
          <w:color w:val="000000" w:themeColor="text1"/>
          <w:sz w:val="24"/>
          <w:szCs w:val="24"/>
          <w:rtl/>
        </w:rPr>
        <w:t xml:space="preserve"> (1996م)</w:t>
      </w:r>
      <w:r w:rsidRPr="00464BCD">
        <w:rPr>
          <w:rFonts w:asciiTheme="majorBidi" w:hAnsiTheme="majorBidi" w:cs="Simplified Arabic"/>
          <w:color w:val="000000" w:themeColor="text1"/>
          <w:sz w:val="24"/>
          <w:szCs w:val="24"/>
          <w:rtl/>
        </w:rPr>
        <w:t>، قضية القدس ومستقبلها، ج1، أم الفحم: مركز الدراسات المعاصرة، 1996، ص260.</w:t>
      </w:r>
    </w:p>
    <w:p w:rsidR="00F233B7" w:rsidRPr="00464BCD" w:rsidRDefault="00F233B7" w:rsidP="00C43975">
      <w:pPr>
        <w:pStyle w:val="FootnoteText"/>
        <w:numPr>
          <w:ilvl w:val="0"/>
          <w:numId w:val="9"/>
        </w:numPr>
        <w:tabs>
          <w:tab w:val="left" w:pos="368"/>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ألبين، سيسليا</w:t>
      </w:r>
      <w:r w:rsidRPr="00464BCD">
        <w:rPr>
          <w:rFonts w:asciiTheme="majorBidi" w:hAnsiTheme="majorBidi" w:cs="Simplified Arabic" w:hint="cs"/>
          <w:color w:val="000000" w:themeColor="text1"/>
          <w:sz w:val="24"/>
          <w:szCs w:val="24"/>
          <w:rtl/>
        </w:rPr>
        <w:t xml:space="preserve"> (1992م)</w:t>
      </w:r>
      <w:r w:rsidRPr="00464BCD">
        <w:rPr>
          <w:rFonts w:asciiTheme="majorBidi" w:hAnsiTheme="majorBidi" w:cs="Simplified Arabic"/>
          <w:color w:val="000000" w:themeColor="text1"/>
          <w:sz w:val="24"/>
          <w:szCs w:val="24"/>
          <w:rtl/>
        </w:rPr>
        <w:t>، الصراع على القدس، الجمعية الفلسطينية الأكاديمية للشؤون الدوليـة، باسـيا، 1992، القدس، ص32-34.</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جاد الله، محمد</w:t>
      </w:r>
      <w:r w:rsidRPr="00464BCD">
        <w:rPr>
          <w:rFonts w:asciiTheme="majorBidi" w:hAnsiTheme="majorBidi" w:cs="Simplified Arabic" w:hint="cs"/>
          <w:color w:val="000000" w:themeColor="text1"/>
          <w:sz w:val="24"/>
          <w:szCs w:val="24"/>
          <w:rtl/>
        </w:rPr>
        <w:t xml:space="preserve"> (1996م)</w:t>
      </w:r>
      <w:r w:rsidRPr="00464BCD">
        <w:rPr>
          <w:rFonts w:asciiTheme="majorBidi" w:hAnsiTheme="majorBidi" w:cs="Simplified Arabic"/>
          <w:color w:val="000000" w:themeColor="text1"/>
          <w:sz w:val="24"/>
          <w:szCs w:val="24"/>
          <w:rtl/>
        </w:rPr>
        <w:t>، القدس بين الولاية الدينية والسيادة الوطنية في القدس، دراسـات فلـسطينية إسلامية ومسيحية، تحرير جريس خوري، القدس: مركز اللقاء، 1996، ص 341.</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جولد، دوري</w:t>
      </w:r>
      <w:r w:rsidRPr="00464BCD">
        <w:rPr>
          <w:rFonts w:asciiTheme="majorBidi" w:hAnsiTheme="majorBidi" w:cs="Simplified Arabic" w:hint="cs"/>
          <w:color w:val="000000" w:themeColor="text1"/>
          <w:sz w:val="24"/>
          <w:szCs w:val="24"/>
          <w:rtl/>
        </w:rPr>
        <w:t xml:space="preserve"> (1996م)</w:t>
      </w:r>
      <w:r w:rsidRPr="00464BCD">
        <w:rPr>
          <w:rFonts w:asciiTheme="majorBidi" w:hAnsiTheme="majorBidi" w:cs="Simplified Arabic"/>
          <w:color w:val="000000" w:themeColor="text1"/>
          <w:sz w:val="24"/>
          <w:szCs w:val="24"/>
          <w:rtl/>
        </w:rPr>
        <w:t xml:space="preserve"> ، الحل الدائم ، مجلة الدراسات الفلسطينية، عدد 26، بيـروت، ربيـع 1996، ص 38; </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الحوت، شفيق</w:t>
      </w:r>
      <w:r w:rsidRPr="00464BCD">
        <w:rPr>
          <w:rFonts w:asciiTheme="majorBidi" w:hAnsiTheme="majorBidi" w:cs="Simplified Arabic" w:hint="cs"/>
          <w:color w:val="000000" w:themeColor="text1"/>
          <w:sz w:val="24"/>
          <w:szCs w:val="24"/>
          <w:rtl/>
        </w:rPr>
        <w:t>( 1994م)</w:t>
      </w:r>
      <w:r w:rsidRPr="00464BCD">
        <w:rPr>
          <w:rFonts w:asciiTheme="majorBidi" w:hAnsiTheme="majorBidi" w:cs="Simplified Arabic"/>
          <w:color w:val="000000" w:themeColor="text1"/>
          <w:sz w:val="24"/>
          <w:szCs w:val="24"/>
          <w:rtl/>
        </w:rPr>
        <w:t>، الدولة الفلسطينية بين الواقع والتمني، المستقبل العربي، عدد 186، بيـروت، آب، 1994.</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زريق، إيليا (2003):"الديموغرافيا والترانسفير طريق إسرائيل إلى اللا مكان". مجلة الدراسات الفلسطينية، بيروت،العدد55، ص 45.</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 xml:space="preserve">صحيفة الشرق الأوسط (2011). تقرير قناصل أوروبا لدى إسرائيل والضفة يوصون بالاعتراف بالقدس عاصمة لفلسطين، العدد 11732، في 11 يناير 2011. </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kern w:val="36"/>
          <w:sz w:val="24"/>
          <w:szCs w:val="24"/>
        </w:rPr>
      </w:pPr>
      <w:r w:rsidRPr="00464BCD">
        <w:rPr>
          <w:rFonts w:asciiTheme="majorBidi" w:hAnsiTheme="majorBidi" w:cs="Simplified Arabic"/>
          <w:color w:val="000000" w:themeColor="text1"/>
          <w:sz w:val="24"/>
          <w:szCs w:val="24"/>
          <w:rtl/>
        </w:rPr>
        <w:t>عبد الرازق، علاء (2008). موقف الفاتيكان من قضية القدس: الجذور التاريخية والمواقف المعاصرة، بغداد، مركز الدراسات الفلسطينية، ص 8-12.</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عدوان، بيسان (2007):"اتجاهات جديدة في الخطاب الإسرائيلي"، مؤتمر هرتسليا. موقع أجراس العودة..</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علاونة، كمال إبراهيم(2009). قراءة في خطاب الرئيس الأمريكي باراك أوباما في القاهرة 4 حزيران 2009.</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 xml:space="preserve">عودة، أيمن (2009):" بين "حل الدولتين" و "حل الدولة الواحدة". دراسة منشورة على موقع الجبهة الديمقراطية للتغيير والمساواة. </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غرينبيرغ، لويس.(2009):"الاتحاد الإسرائيلي الفلسطيني1.2.7دول: رؤية المستقبل". قضايا إسرائيلية، المركز الفلسطيني للدراسات الإسرائيلية- مدار. العدد34.ص41-45.</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قريع، أحمد</w:t>
      </w:r>
      <w:r w:rsidRPr="00464BCD">
        <w:rPr>
          <w:rFonts w:asciiTheme="majorBidi" w:hAnsiTheme="majorBidi" w:cs="Simplified Arabic" w:hint="cs"/>
          <w:color w:val="000000" w:themeColor="text1"/>
          <w:sz w:val="24"/>
          <w:szCs w:val="24"/>
          <w:rtl/>
        </w:rPr>
        <w:t xml:space="preserve"> (1999م)</w:t>
      </w:r>
      <w:r w:rsidRPr="00464BCD">
        <w:rPr>
          <w:rFonts w:asciiTheme="majorBidi" w:hAnsiTheme="majorBidi" w:cs="Simplified Arabic"/>
          <w:color w:val="000000" w:themeColor="text1"/>
          <w:sz w:val="24"/>
          <w:szCs w:val="24"/>
          <w:rtl/>
        </w:rPr>
        <w:t>، السلام المعلق: قراءة في الواقع السياسي والاقتصادي الفلسطيني، الطبعة الأولى، بيروت: المؤسسة العربية للدراسات والنشر، 1999، ص 132-134.</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Pr>
      </w:pPr>
      <w:r w:rsidRPr="00464BCD">
        <w:rPr>
          <w:rFonts w:asciiTheme="majorBidi" w:hAnsiTheme="majorBidi" w:cs="Simplified Arabic"/>
          <w:color w:val="000000" w:themeColor="text1"/>
          <w:sz w:val="24"/>
          <w:szCs w:val="24"/>
          <w:rtl/>
        </w:rPr>
        <w:lastRenderedPageBreak/>
        <w:t>كنعان، عبد الله</w:t>
      </w:r>
      <w:r w:rsidRPr="00464BCD">
        <w:rPr>
          <w:rFonts w:asciiTheme="majorBidi" w:hAnsiTheme="majorBidi" w:cs="Simplified Arabic" w:hint="cs"/>
          <w:color w:val="000000" w:themeColor="text1"/>
          <w:sz w:val="24"/>
          <w:szCs w:val="24"/>
          <w:rtl/>
        </w:rPr>
        <w:t xml:space="preserve"> (2000م)</w:t>
      </w:r>
      <w:r w:rsidRPr="00464BCD">
        <w:rPr>
          <w:rFonts w:asciiTheme="majorBidi" w:hAnsiTheme="majorBidi" w:cs="Simplified Arabic"/>
          <w:color w:val="000000" w:themeColor="text1"/>
          <w:sz w:val="24"/>
          <w:szCs w:val="24"/>
          <w:rtl/>
        </w:rPr>
        <w:t>، موقف الإسرائيليون اليهود من القدس، في: مستقبل القدس العربية، الطبعة الأولى، باريس: مركز الدراسات العربي- الأوربي، ص 322-263.</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لاتندريس، آن</w:t>
      </w:r>
      <w:r w:rsidRPr="00464BCD">
        <w:rPr>
          <w:rFonts w:asciiTheme="majorBidi" w:hAnsiTheme="majorBidi" w:cs="Simplified Arabic" w:hint="cs"/>
          <w:color w:val="000000" w:themeColor="text1"/>
          <w:sz w:val="24"/>
          <w:szCs w:val="24"/>
          <w:rtl/>
        </w:rPr>
        <w:t xml:space="preserve"> (1998م)</w:t>
      </w:r>
      <w:r w:rsidRPr="00464BCD">
        <w:rPr>
          <w:rFonts w:asciiTheme="majorBidi" w:hAnsiTheme="majorBidi" w:cs="Simplified Arabic"/>
          <w:color w:val="000000" w:themeColor="text1"/>
          <w:sz w:val="24"/>
          <w:szCs w:val="24"/>
          <w:rtl/>
        </w:rPr>
        <w:t>، السياسات الإسرائيلية تجاه القدس، في كتاب: نحو استراتيجية فلسطينية تجـاه القدس، تحرير صالح عبد الجواد، رام الله: جامعة بيرزيت، 1998، ص 35-32.</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مرسي، مصطفى (2005): "البعد الديموغرافي في النزاع العربي الإسرائيلي". مجلة شؤون عربية، العدد 121.ص208.</w:t>
      </w:r>
    </w:p>
    <w:p w:rsidR="00F233B7" w:rsidRPr="00464BCD" w:rsidRDefault="00F233B7" w:rsidP="00C43975">
      <w:pPr>
        <w:pStyle w:val="FootnoteText"/>
        <w:numPr>
          <w:ilvl w:val="0"/>
          <w:numId w:val="9"/>
        </w:numPr>
        <w:tabs>
          <w:tab w:val="left" w:pos="509"/>
        </w:tabs>
        <w:ind w:left="369" w:hanging="426"/>
        <w:rPr>
          <w:rFonts w:asciiTheme="majorBidi" w:hAnsiTheme="majorBidi" w:cs="Simplified Arabic"/>
          <w:color w:val="000000" w:themeColor="text1"/>
          <w:sz w:val="24"/>
          <w:szCs w:val="24"/>
        </w:rPr>
      </w:pPr>
      <w:r w:rsidRPr="00464BCD">
        <w:rPr>
          <w:rFonts w:asciiTheme="majorBidi" w:hAnsiTheme="majorBidi" w:cs="Simplified Arabic"/>
          <w:color w:val="000000" w:themeColor="text1"/>
          <w:sz w:val="24"/>
          <w:szCs w:val="24"/>
          <w:rtl/>
        </w:rPr>
        <w:t>المركز الفلسطيني لمصادر حقوق المواطنة واللاجئين (بديل), ص8.</w:t>
      </w:r>
    </w:p>
    <w:p w:rsidR="00F233B7" w:rsidRPr="00464BCD" w:rsidRDefault="00F233B7" w:rsidP="00C43975">
      <w:pPr>
        <w:pStyle w:val="FootnoteText"/>
        <w:numPr>
          <w:ilvl w:val="0"/>
          <w:numId w:val="9"/>
        </w:numPr>
        <w:tabs>
          <w:tab w:val="left" w:pos="509"/>
        </w:tabs>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وزارة الخارجية البريطانية،2011.</w:t>
      </w:r>
    </w:p>
    <w:p w:rsidR="00F233B7" w:rsidRPr="00464BCD" w:rsidRDefault="00F233B7" w:rsidP="00C43975">
      <w:pPr>
        <w:pStyle w:val="ListParagraph"/>
        <w:numPr>
          <w:ilvl w:val="0"/>
          <w:numId w:val="9"/>
        </w:numPr>
        <w:tabs>
          <w:tab w:val="left" w:pos="509"/>
        </w:tabs>
        <w:spacing w:after="0" w:line="240" w:lineRule="auto"/>
        <w:ind w:left="369" w:hanging="426"/>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tl/>
        </w:rPr>
        <w:t>يفتاحئيل، أورون (2012): الأثنوقراطية، سياسات الأرض والهوية في إسرائيل/ فلسطين. ترجمة سلافه حجاوي. المركز الفلسطيني للدراسات الإسرائيلية- مدار، رام الله.ص375-376.</w:t>
      </w:r>
    </w:p>
    <w:p w:rsidR="006874CA" w:rsidRPr="00C43975" w:rsidRDefault="006874CA" w:rsidP="00C43975">
      <w:pPr>
        <w:spacing w:line="240" w:lineRule="auto"/>
        <w:rPr>
          <w:b/>
          <w:bCs/>
          <w:color w:val="000000" w:themeColor="text1"/>
          <w:sz w:val="24"/>
          <w:szCs w:val="24"/>
          <w:rtl/>
        </w:rPr>
      </w:pPr>
      <w:r w:rsidRPr="00C43975">
        <w:rPr>
          <w:rFonts w:hint="cs"/>
          <w:b/>
          <w:bCs/>
          <w:color w:val="000000" w:themeColor="text1"/>
          <w:sz w:val="24"/>
          <w:szCs w:val="24"/>
          <w:rtl/>
        </w:rPr>
        <w:t>المراجع الاجنبية:</w:t>
      </w:r>
    </w:p>
    <w:p w:rsidR="00F233B7" w:rsidRPr="00464BCD" w:rsidRDefault="00F233B7" w:rsidP="00C43975">
      <w:pPr>
        <w:pStyle w:val="ListParagraph"/>
        <w:numPr>
          <w:ilvl w:val="0"/>
          <w:numId w:val="12"/>
        </w:numPr>
        <w:bidi w:val="0"/>
        <w:spacing w:after="0" w:line="240" w:lineRule="auto"/>
        <w:ind w:left="357" w:hanging="357"/>
        <w:jc w:val="both"/>
        <w:rPr>
          <w:rFonts w:asciiTheme="majorBidi" w:hAnsiTheme="majorBidi" w:cs="Simplified Arabic"/>
          <w:color w:val="000000" w:themeColor="text1"/>
          <w:sz w:val="24"/>
          <w:szCs w:val="24"/>
        </w:rPr>
      </w:pPr>
      <w:r w:rsidRPr="00464BCD">
        <w:rPr>
          <w:rFonts w:asciiTheme="majorBidi" w:hAnsiTheme="majorBidi" w:cs="Simplified Arabic"/>
          <w:color w:val="000000" w:themeColor="text1"/>
          <w:sz w:val="24"/>
          <w:szCs w:val="24"/>
        </w:rPr>
        <w:t>Dore Gold, Israel's rights in Jerusalem, Jerusalem Center for public affairs</w:t>
      </w:r>
    </w:p>
    <w:p w:rsidR="00F233B7" w:rsidRPr="00464BCD" w:rsidRDefault="00F233B7" w:rsidP="00C43975">
      <w:pPr>
        <w:pStyle w:val="ListParagraph"/>
        <w:numPr>
          <w:ilvl w:val="0"/>
          <w:numId w:val="12"/>
        </w:numPr>
        <w:bidi w:val="0"/>
        <w:spacing w:after="0" w:line="240" w:lineRule="auto"/>
        <w:ind w:left="357" w:hanging="357"/>
        <w:rPr>
          <w:color w:val="000000" w:themeColor="text1"/>
          <w:sz w:val="24"/>
          <w:szCs w:val="24"/>
          <w:rtl/>
        </w:rPr>
      </w:pPr>
      <w:r w:rsidRPr="00464BCD">
        <w:rPr>
          <w:rFonts w:asciiTheme="majorBidi" w:hAnsiTheme="majorBidi" w:cs="Simplified Arabic"/>
          <w:color w:val="000000" w:themeColor="text1"/>
          <w:sz w:val="24"/>
          <w:szCs w:val="24"/>
        </w:rPr>
        <w:t>Foundation for Middle East Peace, A conference on Prospects for A</w:t>
      </w:r>
      <w:r w:rsidRPr="00464BCD">
        <w:rPr>
          <w:rFonts w:asciiTheme="majorBidi" w:hAnsiTheme="majorBidi" w:cs="Simplified Arabic"/>
          <w:color w:val="000000" w:themeColor="text1"/>
          <w:sz w:val="24"/>
          <w:szCs w:val="24"/>
          <w:rtl/>
        </w:rPr>
        <w:t xml:space="preserve"> </w:t>
      </w:r>
      <w:r w:rsidRPr="00464BCD">
        <w:rPr>
          <w:rFonts w:asciiTheme="majorBidi" w:hAnsiTheme="majorBidi" w:cs="Simplified Arabic"/>
          <w:color w:val="000000" w:themeColor="text1"/>
          <w:sz w:val="24"/>
          <w:szCs w:val="24"/>
        </w:rPr>
        <w:t xml:space="preserve">shared Jerusalem, on: </w:t>
      </w:r>
      <w:hyperlink r:id="rId12" w:history="1">
        <w:r w:rsidRPr="00464BCD">
          <w:rPr>
            <w:rFonts w:asciiTheme="majorBidi" w:hAnsiTheme="majorBidi" w:cs="Simplified Arabic"/>
            <w:color w:val="000000" w:themeColor="text1"/>
            <w:sz w:val="24"/>
            <w:szCs w:val="24"/>
            <w:u w:val="single"/>
          </w:rPr>
          <w:t>http://www.fmep.org/analysis/transcript</w:t>
        </w:r>
      </w:hyperlink>
      <w:r w:rsidRPr="00464BCD">
        <w:rPr>
          <w:rFonts w:asciiTheme="majorBidi" w:hAnsiTheme="majorBidi" w:cs="Simplified Arabic"/>
          <w:color w:val="000000" w:themeColor="text1"/>
          <w:sz w:val="24"/>
          <w:szCs w:val="24"/>
          <w:rtl/>
        </w:rPr>
        <w:t xml:space="preserve"> </w:t>
      </w:r>
      <w:r w:rsidRPr="00464BCD">
        <w:rPr>
          <w:rFonts w:asciiTheme="majorBidi" w:hAnsiTheme="majorBidi" w:cs="Simplified Arabic"/>
          <w:color w:val="000000" w:themeColor="text1"/>
          <w:sz w:val="24"/>
          <w:szCs w:val="24"/>
        </w:rPr>
        <w:t>prospects_shared_jerusalem.html (visited on 15/4/2005</w:t>
      </w:r>
    </w:p>
    <w:p w:rsidR="00F233B7" w:rsidRPr="00464BCD" w:rsidRDefault="00F233B7" w:rsidP="00C43975">
      <w:pPr>
        <w:pStyle w:val="ListParagraph"/>
        <w:numPr>
          <w:ilvl w:val="0"/>
          <w:numId w:val="12"/>
        </w:numPr>
        <w:tabs>
          <w:tab w:val="left" w:pos="565"/>
        </w:tabs>
        <w:bidi w:val="0"/>
        <w:spacing w:after="0" w:line="240" w:lineRule="auto"/>
        <w:ind w:left="357" w:hanging="357"/>
        <w:jc w:val="both"/>
        <w:rPr>
          <w:rFonts w:asciiTheme="majorBidi" w:hAnsiTheme="majorBidi" w:cs="Simplified Arabic"/>
          <w:color w:val="000000" w:themeColor="text1"/>
          <w:sz w:val="24"/>
          <w:szCs w:val="24"/>
        </w:rPr>
      </w:pPr>
      <w:r w:rsidRPr="00464BCD">
        <w:rPr>
          <w:rFonts w:asciiTheme="majorBidi" w:hAnsiTheme="majorBidi" w:cs="Simplified Arabic"/>
          <w:color w:val="000000" w:themeColor="text1"/>
          <w:sz w:val="24"/>
          <w:szCs w:val="24"/>
        </w:rPr>
        <w:t>http://www.meforum.org/article/204</w:t>
      </w:r>
    </w:p>
    <w:p w:rsidR="00F233B7" w:rsidRPr="00464BCD" w:rsidRDefault="00F233B7" w:rsidP="00C43975">
      <w:pPr>
        <w:pStyle w:val="ListParagraph"/>
        <w:numPr>
          <w:ilvl w:val="0"/>
          <w:numId w:val="12"/>
        </w:numPr>
        <w:tabs>
          <w:tab w:val="left" w:pos="565"/>
        </w:tabs>
        <w:bidi w:val="0"/>
        <w:spacing w:after="0" w:line="240" w:lineRule="auto"/>
        <w:ind w:left="357" w:hanging="357"/>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Pr>
        <w:t xml:space="preserve">Marshall J. </w:t>
      </w:r>
      <w:proofErr w:type="spellStart"/>
      <w:proofErr w:type="gramStart"/>
      <w:r w:rsidRPr="00464BCD">
        <w:rPr>
          <w:rFonts w:asciiTheme="majorBidi" w:hAnsiTheme="majorBidi" w:cs="Simplified Arabic"/>
          <w:color w:val="000000" w:themeColor="text1"/>
          <w:sz w:val="24"/>
          <w:szCs w:val="24"/>
        </w:rPr>
        <w:t>Breger</w:t>
      </w:r>
      <w:proofErr w:type="spellEnd"/>
      <w:r w:rsidRPr="00464BCD">
        <w:rPr>
          <w:rFonts w:asciiTheme="majorBidi" w:hAnsiTheme="majorBidi" w:cs="Simplified Arabic"/>
          <w:color w:val="000000" w:themeColor="text1"/>
          <w:sz w:val="24"/>
          <w:szCs w:val="24"/>
        </w:rPr>
        <w:t>(</w:t>
      </w:r>
      <w:proofErr w:type="gramEnd"/>
      <w:r w:rsidRPr="00464BCD">
        <w:rPr>
          <w:rFonts w:asciiTheme="majorBidi" w:hAnsiTheme="majorBidi" w:cs="Simplified Arabic"/>
          <w:color w:val="000000" w:themeColor="text1"/>
          <w:sz w:val="24"/>
          <w:szCs w:val="24"/>
        </w:rPr>
        <w:t>1994), The new Battle for Jerusalem, The Middle East Quarterly, December 1994, Volume 1, number 4. on</w:t>
      </w:r>
      <w:r w:rsidRPr="00464BCD">
        <w:rPr>
          <w:rFonts w:asciiTheme="majorBidi" w:hAnsiTheme="majorBidi" w:cs="Simplified Arabic"/>
          <w:color w:val="000000" w:themeColor="text1"/>
          <w:sz w:val="24"/>
          <w:szCs w:val="24"/>
          <w:rtl/>
        </w:rPr>
        <w:t xml:space="preserve">: </w:t>
      </w:r>
      <w:r w:rsidRPr="00464BCD">
        <w:rPr>
          <w:rFonts w:asciiTheme="majorBidi" w:hAnsiTheme="majorBidi" w:cs="Simplified Arabic"/>
          <w:color w:val="000000" w:themeColor="text1"/>
          <w:sz w:val="24"/>
          <w:szCs w:val="24"/>
        </w:rPr>
        <w:t>http://www.meforum.org/article/204</w:t>
      </w:r>
    </w:p>
    <w:p w:rsidR="00F233B7" w:rsidRPr="00464BCD" w:rsidRDefault="00F233B7" w:rsidP="00C43975">
      <w:pPr>
        <w:pStyle w:val="ListParagraph"/>
        <w:numPr>
          <w:ilvl w:val="0"/>
          <w:numId w:val="12"/>
        </w:numPr>
        <w:tabs>
          <w:tab w:val="left" w:pos="565"/>
        </w:tabs>
        <w:bidi w:val="0"/>
        <w:spacing w:after="0" w:line="240" w:lineRule="auto"/>
        <w:ind w:left="357" w:hanging="357"/>
        <w:jc w:val="both"/>
        <w:rPr>
          <w:rFonts w:asciiTheme="majorBidi" w:hAnsiTheme="majorBidi" w:cs="Simplified Arabic"/>
          <w:color w:val="000000" w:themeColor="text1"/>
          <w:sz w:val="24"/>
          <w:szCs w:val="24"/>
        </w:rPr>
      </w:pPr>
      <w:r w:rsidRPr="00464BCD">
        <w:rPr>
          <w:rFonts w:asciiTheme="majorBidi" w:hAnsiTheme="majorBidi" w:cs="Simplified Arabic"/>
          <w:color w:val="000000" w:themeColor="text1"/>
          <w:sz w:val="24"/>
          <w:szCs w:val="24"/>
        </w:rPr>
        <w:t xml:space="preserve">Marshall J. </w:t>
      </w:r>
      <w:proofErr w:type="spellStart"/>
      <w:proofErr w:type="gramStart"/>
      <w:r w:rsidRPr="00464BCD">
        <w:rPr>
          <w:rFonts w:asciiTheme="majorBidi" w:hAnsiTheme="majorBidi" w:cs="Simplified Arabic"/>
          <w:color w:val="000000" w:themeColor="text1"/>
          <w:sz w:val="24"/>
          <w:szCs w:val="24"/>
        </w:rPr>
        <w:t>Breger</w:t>
      </w:r>
      <w:proofErr w:type="spellEnd"/>
      <w:r w:rsidRPr="00464BCD">
        <w:rPr>
          <w:rFonts w:asciiTheme="majorBidi" w:hAnsiTheme="majorBidi" w:cs="Simplified Arabic"/>
          <w:color w:val="000000" w:themeColor="text1"/>
          <w:sz w:val="24"/>
          <w:szCs w:val="24"/>
        </w:rPr>
        <w:t>(</w:t>
      </w:r>
      <w:proofErr w:type="gramEnd"/>
      <w:r w:rsidRPr="00464BCD">
        <w:rPr>
          <w:rFonts w:asciiTheme="majorBidi" w:hAnsiTheme="majorBidi" w:cs="Simplified Arabic"/>
          <w:color w:val="000000" w:themeColor="text1"/>
          <w:sz w:val="24"/>
          <w:szCs w:val="24"/>
        </w:rPr>
        <w:t>1994), The new Battle for Jerusalem, The Middle East Quarterly,</w:t>
      </w:r>
      <w:r w:rsidRPr="00464BCD">
        <w:rPr>
          <w:rFonts w:asciiTheme="majorBidi" w:hAnsiTheme="majorBidi" w:cs="Simplified Arabic"/>
          <w:color w:val="000000" w:themeColor="text1"/>
          <w:sz w:val="24"/>
          <w:szCs w:val="24"/>
          <w:rtl/>
        </w:rPr>
        <w:t xml:space="preserve"> </w:t>
      </w:r>
      <w:r w:rsidRPr="00464BCD">
        <w:rPr>
          <w:rFonts w:asciiTheme="majorBidi" w:hAnsiTheme="majorBidi" w:cs="Simplified Arabic"/>
          <w:color w:val="000000" w:themeColor="text1"/>
          <w:sz w:val="24"/>
          <w:szCs w:val="24"/>
        </w:rPr>
        <w:t>December 1994, Volume 1, number 4. on</w:t>
      </w:r>
      <w:r w:rsidRPr="00464BCD">
        <w:rPr>
          <w:rFonts w:asciiTheme="majorBidi" w:hAnsiTheme="majorBidi" w:cs="Simplified Arabic"/>
          <w:color w:val="000000" w:themeColor="text1"/>
          <w:sz w:val="24"/>
          <w:szCs w:val="24"/>
          <w:rtl/>
        </w:rPr>
        <w:t xml:space="preserve">: </w:t>
      </w:r>
    </w:p>
    <w:p w:rsidR="00F233B7" w:rsidRPr="00464BCD" w:rsidRDefault="00F233B7" w:rsidP="00C43975">
      <w:pPr>
        <w:pStyle w:val="FootnoteText"/>
        <w:numPr>
          <w:ilvl w:val="0"/>
          <w:numId w:val="12"/>
        </w:numPr>
        <w:bidi w:val="0"/>
        <w:ind w:left="357" w:hanging="357"/>
        <w:jc w:val="both"/>
        <w:rPr>
          <w:rFonts w:asciiTheme="majorBidi" w:hAnsiTheme="majorBidi" w:cs="Simplified Arabic"/>
          <w:color w:val="000000" w:themeColor="text1"/>
          <w:sz w:val="24"/>
          <w:szCs w:val="24"/>
          <w:rtl/>
        </w:rPr>
      </w:pPr>
      <w:r w:rsidRPr="00464BCD">
        <w:rPr>
          <w:rFonts w:asciiTheme="majorBidi" w:hAnsiTheme="majorBidi" w:cs="Simplified Arabic"/>
          <w:color w:val="000000" w:themeColor="text1"/>
          <w:sz w:val="24"/>
          <w:szCs w:val="24"/>
        </w:rPr>
        <w:t xml:space="preserve">Michael </w:t>
      </w:r>
      <w:proofErr w:type="gramStart"/>
      <w:r w:rsidRPr="00464BCD">
        <w:rPr>
          <w:rFonts w:asciiTheme="majorBidi" w:hAnsiTheme="majorBidi" w:cs="Simplified Arabic"/>
          <w:color w:val="000000" w:themeColor="text1"/>
          <w:sz w:val="24"/>
          <w:szCs w:val="24"/>
        </w:rPr>
        <w:t>Dumper(</w:t>
      </w:r>
      <w:proofErr w:type="gramEnd"/>
      <w:r w:rsidRPr="00464BCD">
        <w:rPr>
          <w:rFonts w:asciiTheme="majorBidi" w:hAnsiTheme="majorBidi" w:cs="Simplified Arabic"/>
          <w:color w:val="000000" w:themeColor="text1"/>
          <w:sz w:val="24"/>
          <w:szCs w:val="24"/>
        </w:rPr>
        <w:t xml:space="preserve"> 1995), Jerusalem’s Final Status: What will be left to negotiate, The Link, op. </w:t>
      </w:r>
      <w:proofErr w:type="spellStart"/>
      <w:r w:rsidRPr="00464BCD">
        <w:rPr>
          <w:rFonts w:asciiTheme="majorBidi" w:hAnsiTheme="majorBidi" w:cs="Simplified Arabic"/>
          <w:color w:val="000000" w:themeColor="text1"/>
          <w:sz w:val="24"/>
          <w:szCs w:val="24"/>
        </w:rPr>
        <w:t>cit</w:t>
      </w:r>
      <w:proofErr w:type="spellEnd"/>
      <w:r w:rsidRPr="00464BCD">
        <w:rPr>
          <w:rFonts w:asciiTheme="majorBidi" w:hAnsiTheme="majorBidi" w:cs="Simplified Arabic"/>
          <w:color w:val="000000" w:themeColor="text1"/>
          <w:sz w:val="24"/>
          <w:szCs w:val="24"/>
        </w:rPr>
        <w:t>, p. 13</w:t>
      </w:r>
      <w:r w:rsidRPr="00464BCD">
        <w:rPr>
          <w:rFonts w:asciiTheme="majorBidi" w:hAnsiTheme="majorBidi" w:cs="Simplified Arabic"/>
          <w:color w:val="000000" w:themeColor="text1"/>
          <w:sz w:val="24"/>
          <w:szCs w:val="24"/>
          <w:rtl/>
        </w:rPr>
        <w:t>.</w:t>
      </w:r>
    </w:p>
    <w:p w:rsidR="00F233B7" w:rsidRPr="00464BCD" w:rsidRDefault="00F233B7" w:rsidP="00C43975">
      <w:pPr>
        <w:pStyle w:val="FootnoteText"/>
        <w:numPr>
          <w:ilvl w:val="0"/>
          <w:numId w:val="12"/>
        </w:numPr>
        <w:bidi w:val="0"/>
        <w:ind w:left="357" w:hanging="357"/>
        <w:jc w:val="both"/>
        <w:rPr>
          <w:rFonts w:asciiTheme="majorBidi" w:hAnsiTheme="majorBidi" w:cs="Simplified Arabic"/>
          <w:color w:val="000000" w:themeColor="text1"/>
          <w:sz w:val="24"/>
          <w:szCs w:val="24"/>
        </w:rPr>
      </w:pPr>
      <w:r w:rsidRPr="00464BCD">
        <w:rPr>
          <w:rFonts w:asciiTheme="majorBidi" w:hAnsiTheme="majorBidi" w:cs="Simplified Arabic"/>
          <w:color w:val="000000" w:themeColor="text1"/>
          <w:sz w:val="24"/>
          <w:szCs w:val="24"/>
        </w:rPr>
        <w:t xml:space="preserve">See the web page of Americans for Middle East Understating </w:t>
      </w:r>
      <w:proofErr w:type="gramStart"/>
      <w:r w:rsidRPr="00464BCD">
        <w:rPr>
          <w:rFonts w:asciiTheme="majorBidi" w:hAnsiTheme="majorBidi" w:cs="Simplified Arabic"/>
          <w:color w:val="000000" w:themeColor="text1"/>
          <w:sz w:val="24"/>
          <w:szCs w:val="24"/>
        </w:rPr>
        <w:t xml:space="preserve">on </w:t>
      </w:r>
      <w:r w:rsidRPr="00464BCD">
        <w:rPr>
          <w:rFonts w:asciiTheme="majorBidi" w:hAnsiTheme="majorBidi" w:cs="Simplified Arabic"/>
          <w:color w:val="000000" w:themeColor="text1"/>
          <w:sz w:val="24"/>
          <w:szCs w:val="24"/>
          <w:rtl/>
        </w:rPr>
        <w:t>:</w:t>
      </w:r>
      <w:r w:rsidRPr="00464BCD">
        <w:rPr>
          <w:rFonts w:asciiTheme="majorBidi" w:hAnsiTheme="majorBidi" w:cs="Simplified Arabic"/>
          <w:color w:val="000000" w:themeColor="text1"/>
          <w:sz w:val="24"/>
          <w:szCs w:val="24"/>
        </w:rPr>
        <w:t>http</w:t>
      </w:r>
      <w:proofErr w:type="gramEnd"/>
      <w:r w:rsidRPr="00464BCD">
        <w:rPr>
          <w:rFonts w:asciiTheme="majorBidi" w:hAnsiTheme="majorBidi" w:cs="Simplified Arabic"/>
          <w:color w:val="000000" w:themeColor="text1"/>
          <w:sz w:val="24"/>
          <w:szCs w:val="24"/>
        </w:rPr>
        <w:t>://www.ameu.org. (</w:t>
      </w:r>
      <w:proofErr w:type="gramStart"/>
      <w:r w:rsidRPr="00464BCD">
        <w:rPr>
          <w:rFonts w:asciiTheme="majorBidi" w:hAnsiTheme="majorBidi" w:cs="Simplified Arabic"/>
          <w:color w:val="000000" w:themeColor="text1"/>
          <w:sz w:val="24"/>
          <w:szCs w:val="24"/>
        </w:rPr>
        <w:t>visited</w:t>
      </w:r>
      <w:proofErr w:type="gramEnd"/>
      <w:r w:rsidRPr="00464BCD">
        <w:rPr>
          <w:rFonts w:asciiTheme="majorBidi" w:hAnsiTheme="majorBidi" w:cs="Simplified Arabic"/>
          <w:color w:val="000000" w:themeColor="text1"/>
          <w:sz w:val="24"/>
          <w:szCs w:val="24"/>
        </w:rPr>
        <w:t xml:space="preserve"> on 18/9/2003).</w:t>
      </w:r>
    </w:p>
    <w:p w:rsidR="006874CA" w:rsidRPr="003735E2" w:rsidRDefault="006874CA" w:rsidP="00C43975">
      <w:pPr>
        <w:spacing w:line="240" w:lineRule="auto"/>
        <w:ind w:left="360"/>
        <w:rPr>
          <w:b/>
          <w:bCs/>
          <w:color w:val="000000" w:themeColor="text1"/>
          <w:sz w:val="24"/>
          <w:szCs w:val="24"/>
        </w:rPr>
      </w:pPr>
      <w:r w:rsidRPr="003735E2">
        <w:rPr>
          <w:rFonts w:hint="cs"/>
          <w:b/>
          <w:bCs/>
          <w:color w:val="000000" w:themeColor="text1"/>
          <w:sz w:val="24"/>
          <w:szCs w:val="24"/>
          <w:rtl/>
        </w:rPr>
        <w:t>مراجع لانت</w:t>
      </w:r>
      <w:bookmarkStart w:id="0" w:name="_GoBack"/>
      <w:bookmarkEnd w:id="0"/>
      <w:r w:rsidRPr="003735E2">
        <w:rPr>
          <w:rFonts w:hint="cs"/>
          <w:b/>
          <w:bCs/>
          <w:color w:val="000000" w:themeColor="text1"/>
          <w:sz w:val="24"/>
          <w:szCs w:val="24"/>
          <w:rtl/>
        </w:rPr>
        <w:t>رنت:</w:t>
      </w:r>
    </w:p>
    <w:p w:rsidR="00F233B7" w:rsidRPr="00464BCD" w:rsidRDefault="00F233B7" w:rsidP="00C43975">
      <w:pPr>
        <w:pStyle w:val="FootnoteText"/>
        <w:numPr>
          <w:ilvl w:val="0"/>
          <w:numId w:val="11"/>
        </w:numPr>
        <w:bidi w:val="0"/>
        <w:rPr>
          <w:color w:val="000000" w:themeColor="text1"/>
          <w:sz w:val="24"/>
          <w:szCs w:val="24"/>
          <w:rtl/>
        </w:rPr>
      </w:pPr>
      <w:r w:rsidRPr="00464BCD">
        <w:rPr>
          <w:color w:val="000000" w:themeColor="text1"/>
          <w:sz w:val="24"/>
          <w:szCs w:val="24"/>
        </w:rPr>
        <w:t>http://www.aljabha.org/index.asp?i=46133</w:t>
      </w:r>
    </w:p>
    <w:p w:rsidR="00F233B7" w:rsidRPr="00464BCD" w:rsidRDefault="00F233B7" w:rsidP="00C43975">
      <w:pPr>
        <w:pStyle w:val="FootnoteText"/>
        <w:numPr>
          <w:ilvl w:val="0"/>
          <w:numId w:val="11"/>
        </w:numPr>
        <w:bidi w:val="0"/>
        <w:rPr>
          <w:color w:val="000000" w:themeColor="text1"/>
          <w:sz w:val="24"/>
          <w:szCs w:val="24"/>
          <w:rtl/>
        </w:rPr>
      </w:pPr>
      <w:r w:rsidRPr="00464BCD">
        <w:rPr>
          <w:color w:val="000000" w:themeColor="text1"/>
          <w:sz w:val="24"/>
          <w:szCs w:val="24"/>
        </w:rPr>
        <w:t>https://drkamalshehadeh.wordpress.com/author/kamalshehadeh/page/144</w:t>
      </w:r>
      <w:r w:rsidRPr="00464BCD">
        <w:rPr>
          <w:color w:val="000000" w:themeColor="text1"/>
          <w:sz w:val="24"/>
          <w:szCs w:val="24"/>
          <w:rtl/>
        </w:rPr>
        <w:t>/</w:t>
      </w:r>
    </w:p>
    <w:p w:rsidR="00F233B7" w:rsidRPr="00464BCD" w:rsidRDefault="00F233B7" w:rsidP="00C43975">
      <w:pPr>
        <w:pStyle w:val="FootnoteText"/>
        <w:numPr>
          <w:ilvl w:val="0"/>
          <w:numId w:val="11"/>
        </w:numPr>
        <w:bidi w:val="0"/>
        <w:rPr>
          <w:color w:val="000000" w:themeColor="text1"/>
          <w:sz w:val="24"/>
          <w:szCs w:val="24"/>
        </w:rPr>
      </w:pPr>
      <w:r w:rsidRPr="00464BCD">
        <w:rPr>
          <w:color w:val="000000" w:themeColor="text1"/>
          <w:sz w:val="24"/>
          <w:szCs w:val="24"/>
        </w:rPr>
        <w:t>https://middle-east-online.com/%D9%85%D8%A7https://www.abjjad.com/author/2799372436/%D9%85%D8%A7%D9%8A%D9%83%D9%84</w:t>
      </w:r>
    </w:p>
    <w:sectPr w:rsidR="00F233B7" w:rsidRPr="00464BCD" w:rsidSect="0038230D">
      <w:headerReference w:type="default" r:id="rId13"/>
      <w:footerReference w:type="default" r:id="rId14"/>
      <w:pgSz w:w="10319" w:h="14571" w:code="13"/>
      <w:pgMar w:top="1440" w:right="1319" w:bottom="1440"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74" w:rsidRDefault="00171E74" w:rsidP="003D2C21">
      <w:pPr>
        <w:spacing w:after="0" w:line="240" w:lineRule="auto"/>
      </w:pPr>
      <w:r>
        <w:separator/>
      </w:r>
    </w:p>
  </w:endnote>
  <w:endnote w:type="continuationSeparator" w:id="0">
    <w:p w:rsidR="00171E74" w:rsidRDefault="00171E74" w:rsidP="003D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3397228"/>
      <w:docPartObj>
        <w:docPartGallery w:val="Page Numbers (Bottom of Page)"/>
        <w:docPartUnique/>
      </w:docPartObj>
    </w:sdtPr>
    <w:sdtEndPr/>
    <w:sdtContent>
      <w:p w:rsidR="00FF2EFA" w:rsidRDefault="00FF2EFA" w:rsidP="00FF2EFA">
        <w:pPr>
          <w:pStyle w:val="Footer"/>
          <w:jc w:val="center"/>
        </w:pPr>
        <w:r>
          <w:fldChar w:fldCharType="begin"/>
        </w:r>
        <w:r>
          <w:instrText>PAGE   \* MERGEFORMAT</w:instrText>
        </w:r>
        <w:r>
          <w:fldChar w:fldCharType="separate"/>
        </w:r>
        <w:r w:rsidR="003735E2" w:rsidRPr="003735E2">
          <w:rPr>
            <w:noProof/>
            <w:rtl/>
            <w:lang w:val="ar-SA"/>
          </w:rPr>
          <w:t>22</w:t>
        </w:r>
        <w:r>
          <w:fldChar w:fldCharType="end"/>
        </w:r>
      </w:p>
    </w:sdtContent>
  </w:sdt>
  <w:p w:rsidR="00FF2EFA" w:rsidRDefault="00FF2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74" w:rsidRDefault="00171E74" w:rsidP="003D2C21">
      <w:pPr>
        <w:spacing w:after="0" w:line="240" w:lineRule="auto"/>
      </w:pPr>
      <w:r>
        <w:separator/>
      </w:r>
    </w:p>
  </w:footnote>
  <w:footnote w:type="continuationSeparator" w:id="0">
    <w:p w:rsidR="00171E74" w:rsidRDefault="00171E74" w:rsidP="003D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0D" w:rsidRPr="0038230D" w:rsidRDefault="0038230D" w:rsidP="0038230D">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38230D">
      <w:rPr>
        <w:rFonts w:ascii="Calibri" w:eastAsia="Calibri" w:hAnsi="Calibri" w:cs="Arial"/>
        <w:rtl/>
      </w:rPr>
      <w:tab/>
    </w:r>
    <w:r w:rsidRPr="0038230D">
      <w:rPr>
        <w:rFonts w:ascii="Calibri" w:eastAsia="Calibri" w:hAnsi="Calibri" w:cs="Arial"/>
        <w:noProof/>
      </w:rPr>
      <w:drawing>
        <wp:anchor distT="0" distB="0" distL="114300" distR="114300" simplePos="0" relativeHeight="251659264" behindDoc="1" locked="0" layoutInCell="0" allowOverlap="1" wp14:anchorId="4E2DF365" wp14:editId="53DF5909">
          <wp:simplePos x="0" y="0"/>
          <wp:positionH relativeFrom="margin">
            <wp:align>center</wp:align>
          </wp:positionH>
          <wp:positionV relativeFrom="margin">
            <wp:align>center</wp:align>
          </wp:positionV>
          <wp:extent cx="4722495" cy="4660265"/>
          <wp:effectExtent l="0" t="0" r="1905" b="6985"/>
          <wp:wrapNone/>
          <wp:docPr id="1" name="WordPictureWatermark349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9345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38230D">
      <w:rPr>
        <w:rFonts w:ascii="Times New Roman" w:eastAsia="Times New Roman" w:hAnsi="Times New Roman" w:cs="Times New Roman"/>
        <w:b/>
        <w:bCs/>
        <w:sz w:val="24"/>
        <w:szCs w:val="24"/>
        <w:rtl/>
        <w:lang w:val="x-none" w:eastAsia="x-none" w:bidi="ar-IQ"/>
      </w:rPr>
      <w:t xml:space="preserve">مجلة الدراسات المستدامة . . السنة الثانية / المجلد </w:t>
    </w:r>
    <w:r w:rsidRPr="0038230D">
      <w:rPr>
        <w:rFonts w:ascii="Times New Roman" w:eastAsia="Times New Roman" w:hAnsi="Times New Roman" w:cs="Times New Roman"/>
        <w:b/>
        <w:bCs/>
        <w:sz w:val="24"/>
        <w:szCs w:val="24"/>
        <w:rtl/>
        <w:lang w:eastAsia="x-none" w:bidi="ar-IQ"/>
      </w:rPr>
      <w:t>الثاني</w:t>
    </w:r>
    <w:r w:rsidRPr="0038230D">
      <w:rPr>
        <w:rFonts w:ascii="Times New Roman" w:eastAsia="Times New Roman" w:hAnsi="Times New Roman" w:cs="Times New Roman"/>
        <w:b/>
        <w:bCs/>
        <w:sz w:val="24"/>
        <w:szCs w:val="24"/>
        <w:rtl/>
        <w:lang w:val="x-none" w:eastAsia="x-none" w:bidi="ar-IQ"/>
      </w:rPr>
      <w:t xml:space="preserve"> / العدد ال</w:t>
    </w:r>
    <w:r w:rsidRPr="0038230D">
      <w:rPr>
        <w:rFonts w:ascii="Times New Roman" w:eastAsia="Times New Roman" w:hAnsi="Times New Roman" w:cs="Times New Roman"/>
        <w:b/>
        <w:bCs/>
        <w:sz w:val="24"/>
        <w:szCs w:val="24"/>
        <w:rtl/>
        <w:lang w:eastAsia="x-none" w:bidi="ar-IQ"/>
      </w:rPr>
      <w:t>سادس</w:t>
    </w:r>
    <w:r w:rsidRPr="0038230D">
      <w:rPr>
        <w:rFonts w:ascii="Times New Roman" w:eastAsia="Times New Roman" w:hAnsi="Times New Roman" w:cs="Times New Roman"/>
        <w:b/>
        <w:bCs/>
        <w:sz w:val="24"/>
        <w:szCs w:val="24"/>
        <w:rtl/>
        <w:lang w:val="x-none" w:eastAsia="x-none" w:bidi="ar-IQ"/>
      </w:rPr>
      <w:t xml:space="preserve"> . لسنة 2020 م -1441هـ</w:t>
    </w:r>
  </w:p>
  <w:p w:rsidR="0038230D" w:rsidRPr="0038230D" w:rsidRDefault="00171E74" w:rsidP="0038230D">
    <w:pPr>
      <w:tabs>
        <w:tab w:val="center" w:pos="4153"/>
        <w:tab w:val="right" w:pos="8306"/>
      </w:tabs>
      <w:spacing w:after="0" w:line="240" w:lineRule="auto"/>
      <w:jc w:val="center"/>
      <w:rPr>
        <w:rFonts w:ascii="Calibri" w:eastAsia="Calibri" w:hAnsi="Calibri" w:cs="Arial"/>
        <w:rtl/>
        <w:lang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94B"/>
    <w:multiLevelType w:val="hybridMultilevel"/>
    <w:tmpl w:val="F79845E2"/>
    <w:lvl w:ilvl="0" w:tplc="E7BE258C">
      <w:numFmt w:val="bullet"/>
      <w:lvlText w:val="-"/>
      <w:lvlJc w:val="left"/>
      <w:pPr>
        <w:ind w:left="360" w:hanging="360"/>
      </w:pPr>
      <w:rPr>
        <w:rFonts w:ascii="Times New Roman" w:eastAsia="Times New Roman" w:hAnsi="Times New Roman"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197F06"/>
    <w:multiLevelType w:val="hybridMultilevel"/>
    <w:tmpl w:val="DE08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B30F2"/>
    <w:multiLevelType w:val="multilevel"/>
    <w:tmpl w:val="EE943F88"/>
    <w:lvl w:ilvl="0">
      <w:start w:val="1"/>
      <w:numFmt w:val="decimal"/>
      <w:lvlText w:val="%1."/>
      <w:lvlJc w:val="left"/>
      <w:pPr>
        <w:tabs>
          <w:tab w:val="num" w:pos="360"/>
        </w:tabs>
        <w:ind w:left="360" w:hanging="360"/>
      </w:pPr>
      <w:rPr>
        <w:rFonts w:hint="default"/>
        <w:b/>
        <w:bCs/>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b/>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317D3916"/>
    <w:multiLevelType w:val="hybridMultilevel"/>
    <w:tmpl w:val="16DAEB14"/>
    <w:lvl w:ilvl="0" w:tplc="47A01F9C">
      <w:start w:val="1"/>
      <w:numFmt w:val="arabicAlpha"/>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
    <w:nsid w:val="32BD3F7E"/>
    <w:multiLevelType w:val="hybridMultilevel"/>
    <w:tmpl w:val="2CDEAFDE"/>
    <w:lvl w:ilvl="0" w:tplc="FE4E9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B3557"/>
    <w:multiLevelType w:val="hybridMultilevel"/>
    <w:tmpl w:val="3AC4BB24"/>
    <w:lvl w:ilvl="0" w:tplc="01C4313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6">
    <w:nsid w:val="3EB14F8F"/>
    <w:multiLevelType w:val="hybridMultilevel"/>
    <w:tmpl w:val="76087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1283"/>
    <w:multiLevelType w:val="hybridMultilevel"/>
    <w:tmpl w:val="B13E249A"/>
    <w:lvl w:ilvl="0" w:tplc="E7BE258C">
      <w:numFmt w:val="bullet"/>
      <w:lvlText w:val="-"/>
      <w:lvlJc w:val="left"/>
      <w:pPr>
        <w:ind w:left="360" w:hanging="360"/>
      </w:pPr>
      <w:rPr>
        <w:rFonts w:ascii="Times New Roman" w:eastAsia="Times New Roman" w:hAnsi="Times New Roman" w:cs="Simplified Arabic" w:hint="default"/>
        <w:b/>
        <w:bCs/>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C5E9A"/>
    <w:multiLevelType w:val="hybridMultilevel"/>
    <w:tmpl w:val="6846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42057"/>
    <w:multiLevelType w:val="hybridMultilevel"/>
    <w:tmpl w:val="46B4E99C"/>
    <w:lvl w:ilvl="0" w:tplc="0409000F">
      <w:start w:val="1"/>
      <w:numFmt w:val="decimal"/>
      <w:lvlText w:val="%1."/>
      <w:lvlJc w:val="left"/>
      <w:pPr>
        <w:ind w:left="360" w:hanging="360"/>
      </w:pPr>
      <w:rPr>
        <w:rFonts w:hint="default"/>
        <w:lang w:bidi="ar-SA"/>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62FC349E"/>
    <w:multiLevelType w:val="hybridMultilevel"/>
    <w:tmpl w:val="9424A150"/>
    <w:lvl w:ilvl="0" w:tplc="D988F56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C38EC"/>
    <w:multiLevelType w:val="hybridMultilevel"/>
    <w:tmpl w:val="63CAD9EA"/>
    <w:lvl w:ilvl="0" w:tplc="66066D42">
      <w:start w:val="1"/>
      <w:numFmt w:val="bullet"/>
      <w:lvlText w:val=""/>
      <w:lvlJc w:val="left"/>
      <w:pPr>
        <w:ind w:left="1710" w:hanging="360"/>
      </w:pPr>
      <w:rPr>
        <w:rFonts w:ascii="Wingdings" w:hAnsi="Wingdings" w:hint="default"/>
        <w:lang w:bidi="ar-SA"/>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684C6808"/>
    <w:multiLevelType w:val="hybridMultilevel"/>
    <w:tmpl w:val="A5D8E10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CE12A6"/>
    <w:multiLevelType w:val="hybridMultilevel"/>
    <w:tmpl w:val="19CE34C6"/>
    <w:lvl w:ilvl="0" w:tplc="FE4E96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2"/>
  </w:num>
  <w:num w:numId="4">
    <w:abstractNumId w:val="7"/>
  </w:num>
  <w:num w:numId="5">
    <w:abstractNumId w:val="11"/>
  </w:num>
  <w:num w:numId="6">
    <w:abstractNumId w:val="1"/>
  </w:num>
  <w:num w:numId="7">
    <w:abstractNumId w:val="9"/>
  </w:num>
  <w:num w:numId="8">
    <w:abstractNumId w:val="0"/>
  </w:num>
  <w:num w:numId="9">
    <w:abstractNumId w:val="6"/>
  </w:num>
  <w:num w:numId="10">
    <w:abstractNumId w:val="8"/>
  </w:num>
  <w:num w:numId="11">
    <w:abstractNumId w:val="4"/>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21"/>
    <w:rsid w:val="00035D7F"/>
    <w:rsid w:val="001451D9"/>
    <w:rsid w:val="00171E74"/>
    <w:rsid w:val="001C11FB"/>
    <w:rsid w:val="00204447"/>
    <w:rsid w:val="0023512E"/>
    <w:rsid w:val="002653E2"/>
    <w:rsid w:val="002A51AD"/>
    <w:rsid w:val="002C54ED"/>
    <w:rsid w:val="003211C2"/>
    <w:rsid w:val="00334795"/>
    <w:rsid w:val="003735E2"/>
    <w:rsid w:val="0038230D"/>
    <w:rsid w:val="003B0272"/>
    <w:rsid w:val="003C6FE4"/>
    <w:rsid w:val="003D2C21"/>
    <w:rsid w:val="0045175A"/>
    <w:rsid w:val="00464BCD"/>
    <w:rsid w:val="004938AE"/>
    <w:rsid w:val="00517EC0"/>
    <w:rsid w:val="00524A04"/>
    <w:rsid w:val="005A39EC"/>
    <w:rsid w:val="005C5111"/>
    <w:rsid w:val="00636410"/>
    <w:rsid w:val="006874CA"/>
    <w:rsid w:val="00697D61"/>
    <w:rsid w:val="007A3701"/>
    <w:rsid w:val="007A40C6"/>
    <w:rsid w:val="007D6100"/>
    <w:rsid w:val="00871613"/>
    <w:rsid w:val="008A075E"/>
    <w:rsid w:val="008F0F1E"/>
    <w:rsid w:val="00970E73"/>
    <w:rsid w:val="009C028D"/>
    <w:rsid w:val="00A60315"/>
    <w:rsid w:val="00AA1A81"/>
    <w:rsid w:val="00B05115"/>
    <w:rsid w:val="00C43975"/>
    <w:rsid w:val="00D0264A"/>
    <w:rsid w:val="00D74AE6"/>
    <w:rsid w:val="00E854F1"/>
    <w:rsid w:val="00E87EA1"/>
    <w:rsid w:val="00F233B7"/>
    <w:rsid w:val="00F33C05"/>
    <w:rsid w:val="00F72928"/>
    <w:rsid w:val="00F871D4"/>
    <w:rsid w:val="00F95389"/>
    <w:rsid w:val="00FB184E"/>
    <w:rsid w:val="00FF16F2"/>
    <w:rsid w:val="00FF2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ar,single space,footnote text,Note de bas de page Car Car Car,Note de bas de page Car Car Car Car Car,Note de bas de page Car Car Car Car,Note de bas de page Car Car,Footnote Text1,نص حاشية سفلية Char Char, Char"/>
    <w:basedOn w:val="Normal"/>
    <w:link w:val="FootnoteTextChar"/>
    <w:uiPriority w:val="99"/>
    <w:unhideWhenUsed/>
    <w:qFormat/>
    <w:rsid w:val="003D2C21"/>
    <w:pPr>
      <w:spacing w:after="0" w:line="240" w:lineRule="auto"/>
    </w:pPr>
    <w:rPr>
      <w:sz w:val="20"/>
      <w:szCs w:val="20"/>
    </w:rPr>
  </w:style>
  <w:style w:type="character" w:customStyle="1" w:styleId="FootnoteTextChar">
    <w:name w:val="Footnote Text Char"/>
    <w:aliases w:val="Char Char,Car Char,single space Char,footnote text Char,Note de bas de page Car Car Car Char,Note de bas de page Car Car Car Car Car Char,Note de bas de page Car Car Car Car Char,Note de bas de page Car Car Char,Footnote Text1 Char"/>
    <w:basedOn w:val="DefaultParagraphFont"/>
    <w:link w:val="FootnoteText"/>
    <w:uiPriority w:val="99"/>
    <w:rsid w:val="003D2C21"/>
    <w:rPr>
      <w:sz w:val="20"/>
      <w:szCs w:val="20"/>
    </w:rPr>
  </w:style>
  <w:style w:type="character" w:styleId="FootnoteReference">
    <w:name w:val="footnote reference"/>
    <w:uiPriority w:val="99"/>
    <w:rsid w:val="003D2C21"/>
    <w:rPr>
      <w:vertAlign w:val="superscript"/>
    </w:rPr>
  </w:style>
  <w:style w:type="character" w:styleId="Hyperlink">
    <w:name w:val="Hyperlink"/>
    <w:uiPriority w:val="99"/>
    <w:rsid w:val="003D2C21"/>
    <w:rPr>
      <w:color w:val="0000FF"/>
      <w:u w:val="single"/>
    </w:rPr>
  </w:style>
  <w:style w:type="paragraph" w:styleId="ListParagraph">
    <w:name w:val="List Paragraph"/>
    <w:basedOn w:val="Normal"/>
    <w:uiPriority w:val="34"/>
    <w:qFormat/>
    <w:rsid w:val="003D2C21"/>
    <w:pPr>
      <w:spacing w:after="200" w:line="276" w:lineRule="auto"/>
      <w:ind w:left="720"/>
      <w:contextualSpacing/>
    </w:pPr>
  </w:style>
  <w:style w:type="paragraph" w:styleId="Header">
    <w:name w:val="header"/>
    <w:basedOn w:val="Normal"/>
    <w:link w:val="HeaderChar"/>
    <w:uiPriority w:val="99"/>
    <w:unhideWhenUsed/>
    <w:rsid w:val="00FF2E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EFA"/>
  </w:style>
  <w:style w:type="paragraph" w:styleId="Footer">
    <w:name w:val="footer"/>
    <w:basedOn w:val="Normal"/>
    <w:link w:val="FooterChar"/>
    <w:uiPriority w:val="99"/>
    <w:unhideWhenUsed/>
    <w:rsid w:val="00FF2E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ar,single space,footnote text,Note de bas de page Car Car Car,Note de bas de page Car Car Car Car Car,Note de bas de page Car Car Car Car,Note de bas de page Car Car,Footnote Text1,نص حاشية سفلية Char Char, Char"/>
    <w:basedOn w:val="Normal"/>
    <w:link w:val="FootnoteTextChar"/>
    <w:uiPriority w:val="99"/>
    <w:unhideWhenUsed/>
    <w:qFormat/>
    <w:rsid w:val="003D2C21"/>
    <w:pPr>
      <w:spacing w:after="0" w:line="240" w:lineRule="auto"/>
    </w:pPr>
    <w:rPr>
      <w:sz w:val="20"/>
      <w:szCs w:val="20"/>
    </w:rPr>
  </w:style>
  <w:style w:type="character" w:customStyle="1" w:styleId="FootnoteTextChar">
    <w:name w:val="Footnote Text Char"/>
    <w:aliases w:val="Char Char,Car Char,single space Char,footnote text Char,Note de bas de page Car Car Car Char,Note de bas de page Car Car Car Car Car Char,Note de bas de page Car Car Car Car Char,Note de bas de page Car Car Char,Footnote Text1 Char"/>
    <w:basedOn w:val="DefaultParagraphFont"/>
    <w:link w:val="FootnoteText"/>
    <w:uiPriority w:val="99"/>
    <w:rsid w:val="003D2C21"/>
    <w:rPr>
      <w:sz w:val="20"/>
      <w:szCs w:val="20"/>
    </w:rPr>
  </w:style>
  <w:style w:type="character" w:styleId="FootnoteReference">
    <w:name w:val="footnote reference"/>
    <w:uiPriority w:val="99"/>
    <w:rsid w:val="003D2C21"/>
    <w:rPr>
      <w:vertAlign w:val="superscript"/>
    </w:rPr>
  </w:style>
  <w:style w:type="character" w:styleId="Hyperlink">
    <w:name w:val="Hyperlink"/>
    <w:uiPriority w:val="99"/>
    <w:rsid w:val="003D2C21"/>
    <w:rPr>
      <w:color w:val="0000FF"/>
      <w:u w:val="single"/>
    </w:rPr>
  </w:style>
  <w:style w:type="paragraph" w:styleId="ListParagraph">
    <w:name w:val="List Paragraph"/>
    <w:basedOn w:val="Normal"/>
    <w:uiPriority w:val="34"/>
    <w:qFormat/>
    <w:rsid w:val="003D2C21"/>
    <w:pPr>
      <w:spacing w:after="200" w:line="276" w:lineRule="auto"/>
      <w:ind w:left="720"/>
      <w:contextualSpacing/>
    </w:pPr>
  </w:style>
  <w:style w:type="paragraph" w:styleId="Header">
    <w:name w:val="header"/>
    <w:basedOn w:val="Normal"/>
    <w:link w:val="HeaderChar"/>
    <w:uiPriority w:val="99"/>
    <w:unhideWhenUsed/>
    <w:rsid w:val="00FF2E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EFA"/>
  </w:style>
  <w:style w:type="paragraph" w:styleId="Footer">
    <w:name w:val="footer"/>
    <w:basedOn w:val="Normal"/>
    <w:link w:val="FooterChar"/>
    <w:uiPriority w:val="99"/>
    <w:unhideWhenUsed/>
    <w:rsid w:val="00FF2E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kamalshehadeh.wordpress.com/author/kamalshehadeh/page/14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mep.org/analysis/tran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7%D9%84%D8%B5%D9%81%D8%AD%D8%A9_%D8%A7%D9%84%D8%B1%D8%A6%D9%8A%D8%B3%D9%8A%D8%A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ep.org/analysis/transcript" TargetMode="External"/><Relationship Id="rId4" Type="http://schemas.openxmlformats.org/officeDocument/2006/relationships/settings" Target="settings.xml"/><Relationship Id="rId9" Type="http://schemas.openxmlformats.org/officeDocument/2006/relationships/hyperlink" Target="http://www.aljabha.org/index.asp?i=4613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5935</Words>
  <Characters>33836</Characters>
  <Application>Microsoft Office Word</Application>
  <DocSecurity>0</DocSecurity>
  <Lines>281</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Issa</dc:creator>
  <cp:lastModifiedBy>DR.Ahmed Saker</cp:lastModifiedBy>
  <cp:revision>10</cp:revision>
  <dcterms:created xsi:type="dcterms:W3CDTF">2020-07-18T13:22:00Z</dcterms:created>
  <dcterms:modified xsi:type="dcterms:W3CDTF">2020-08-14T08:15:00Z</dcterms:modified>
</cp:coreProperties>
</file>