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1C" w:rsidRPr="00B63098" w:rsidRDefault="00DE7604" w:rsidP="00B63098">
      <w:pPr>
        <w:spacing w:after="0" w:line="240" w:lineRule="auto"/>
        <w:ind w:left="-58" w:firstLine="284"/>
        <w:jc w:val="center"/>
        <w:rPr>
          <w:rFonts w:ascii="Simplified Arabic" w:hAnsi="Simplified Arabic" w:cs="Simplified Arabic"/>
          <w:b/>
          <w:bCs/>
          <w:sz w:val="28"/>
          <w:szCs w:val="28"/>
          <w:rtl/>
          <w:lang w:bidi="ar-EG"/>
        </w:rPr>
      </w:pPr>
      <w:r w:rsidRPr="00B63098">
        <w:rPr>
          <w:rFonts w:ascii="Simplified Arabic" w:hAnsi="Simplified Arabic" w:cs="Simplified Arabic" w:hint="cs"/>
          <w:b/>
          <w:bCs/>
          <w:sz w:val="28"/>
          <w:szCs w:val="28"/>
          <w:rtl/>
          <w:lang w:bidi="ar-EG"/>
        </w:rPr>
        <w:t>إ</w:t>
      </w:r>
      <w:r w:rsidR="00903B7D" w:rsidRPr="00B63098">
        <w:rPr>
          <w:rFonts w:ascii="Simplified Arabic" w:hAnsi="Simplified Arabic" w:cs="Simplified Arabic"/>
          <w:b/>
          <w:bCs/>
          <w:sz w:val="28"/>
          <w:szCs w:val="28"/>
          <w:rtl/>
          <w:lang w:bidi="ar-EG"/>
        </w:rPr>
        <w:t>طلالة</w:t>
      </w:r>
      <w:r w:rsidR="00BF3002" w:rsidRPr="00B63098">
        <w:rPr>
          <w:rFonts w:ascii="Simplified Arabic" w:hAnsi="Simplified Arabic" w:cs="Simplified Arabic"/>
          <w:b/>
          <w:bCs/>
          <w:sz w:val="28"/>
          <w:szCs w:val="28"/>
          <w:rtl/>
          <w:lang w:bidi="ar-EG"/>
        </w:rPr>
        <w:t xml:space="preserve"> قانونية </w:t>
      </w:r>
      <w:r w:rsidR="003F2269" w:rsidRPr="00B63098">
        <w:rPr>
          <w:rFonts w:ascii="Simplified Arabic" w:hAnsi="Simplified Arabic" w:cs="Simplified Arabic"/>
          <w:b/>
          <w:bCs/>
          <w:sz w:val="28"/>
          <w:szCs w:val="28"/>
          <w:rtl/>
          <w:lang w:bidi="ar-EG"/>
        </w:rPr>
        <w:t>على نظام</w:t>
      </w:r>
      <w:r w:rsidR="00075EE6" w:rsidRPr="00B63098">
        <w:rPr>
          <w:rFonts w:ascii="Simplified Arabic" w:hAnsi="Simplified Arabic" w:cs="Simplified Arabic"/>
          <w:b/>
          <w:bCs/>
          <w:sz w:val="28"/>
          <w:szCs w:val="28"/>
          <w:rtl/>
          <w:lang w:bidi="ar-EG"/>
        </w:rPr>
        <w:t xml:space="preserve"> ا</w:t>
      </w:r>
      <w:r w:rsidR="00BF3002" w:rsidRPr="00B63098">
        <w:rPr>
          <w:rFonts w:ascii="Simplified Arabic" w:hAnsi="Simplified Arabic" w:cs="Simplified Arabic"/>
          <w:b/>
          <w:bCs/>
          <w:sz w:val="28"/>
          <w:szCs w:val="28"/>
          <w:rtl/>
          <w:lang w:bidi="ar-EG"/>
        </w:rPr>
        <w:t>لتعليم الالكتروني في ظل جائحة (كورونا)</w:t>
      </w:r>
    </w:p>
    <w:p w:rsidR="00DD2004" w:rsidRPr="00B63098" w:rsidRDefault="00DD2004" w:rsidP="00B63098">
      <w:pPr>
        <w:spacing w:after="0" w:line="240" w:lineRule="auto"/>
        <w:ind w:left="-58" w:firstLine="284"/>
        <w:jc w:val="center"/>
        <w:rPr>
          <w:rFonts w:ascii="Simplified Arabic" w:hAnsi="Simplified Arabic" w:cs="Simplified Arabic"/>
          <w:b/>
          <w:bCs/>
          <w:sz w:val="28"/>
          <w:szCs w:val="28"/>
          <w:rtl/>
          <w:lang w:bidi="ar-EG"/>
        </w:rPr>
      </w:pPr>
      <w:r w:rsidRPr="00B63098">
        <w:rPr>
          <w:rFonts w:ascii="Simplified Arabic" w:hAnsi="Simplified Arabic" w:cs="Simplified Arabic"/>
          <w:b/>
          <w:bCs/>
          <w:sz w:val="28"/>
          <w:szCs w:val="28"/>
          <w:rtl/>
          <w:lang w:bidi="ar-EG"/>
        </w:rPr>
        <w:t xml:space="preserve">(دراسة </w:t>
      </w:r>
      <w:r w:rsidR="00075EE6" w:rsidRPr="00B63098">
        <w:rPr>
          <w:rFonts w:ascii="Simplified Arabic" w:hAnsi="Simplified Arabic" w:cs="Simplified Arabic"/>
          <w:b/>
          <w:bCs/>
          <w:sz w:val="28"/>
          <w:szCs w:val="28"/>
          <w:rtl/>
          <w:lang w:bidi="ar-EG"/>
        </w:rPr>
        <w:t xml:space="preserve">تحليلية </w:t>
      </w:r>
      <w:r w:rsidRPr="00B63098">
        <w:rPr>
          <w:rFonts w:ascii="Simplified Arabic" w:hAnsi="Simplified Arabic" w:cs="Simplified Arabic"/>
          <w:b/>
          <w:bCs/>
          <w:sz w:val="28"/>
          <w:szCs w:val="28"/>
          <w:rtl/>
          <w:lang w:bidi="ar-EG"/>
        </w:rPr>
        <w:t xml:space="preserve">في </w:t>
      </w:r>
      <w:r w:rsidR="00075EE6" w:rsidRPr="00B63098">
        <w:rPr>
          <w:rFonts w:ascii="Simplified Arabic" w:hAnsi="Simplified Arabic" w:cs="Simplified Arabic"/>
          <w:b/>
          <w:bCs/>
          <w:sz w:val="28"/>
          <w:szCs w:val="28"/>
          <w:rtl/>
          <w:lang w:bidi="ar-EG"/>
        </w:rPr>
        <w:t xml:space="preserve">التجربة </w:t>
      </w:r>
      <w:r w:rsidRPr="00B63098">
        <w:rPr>
          <w:rFonts w:ascii="Simplified Arabic" w:hAnsi="Simplified Arabic" w:cs="Simplified Arabic"/>
          <w:b/>
          <w:bCs/>
          <w:sz w:val="28"/>
          <w:szCs w:val="28"/>
          <w:rtl/>
          <w:lang w:bidi="ar-EG"/>
        </w:rPr>
        <w:t>العراقية)</w:t>
      </w:r>
    </w:p>
    <w:p w:rsidR="009A08CA" w:rsidRPr="00B63098" w:rsidRDefault="009A08CA" w:rsidP="00B63098">
      <w:pPr>
        <w:spacing w:after="0" w:line="240" w:lineRule="auto"/>
        <w:ind w:left="-58" w:firstLine="284"/>
        <w:jc w:val="center"/>
        <w:rPr>
          <w:rFonts w:ascii="Simplified Arabic" w:hAnsi="Simplified Arabic" w:cs="Simplified Arabic"/>
          <w:b/>
          <w:bCs/>
          <w:sz w:val="28"/>
          <w:szCs w:val="28"/>
          <w:rtl/>
          <w:lang w:bidi="ar-EG"/>
        </w:rPr>
      </w:pPr>
      <w:proofErr w:type="spellStart"/>
      <w:r w:rsidRPr="00B63098">
        <w:rPr>
          <w:rFonts w:ascii="Simplified Arabic" w:hAnsi="Simplified Arabic" w:cs="Simplified Arabic"/>
          <w:b/>
          <w:bCs/>
          <w:sz w:val="28"/>
          <w:szCs w:val="28"/>
          <w:rtl/>
          <w:lang w:bidi="ar-EG"/>
        </w:rPr>
        <w:t>م.م</w:t>
      </w:r>
      <w:proofErr w:type="spellEnd"/>
      <w:r w:rsidRPr="00B63098">
        <w:rPr>
          <w:rFonts w:ascii="Simplified Arabic" w:hAnsi="Simplified Arabic" w:cs="Simplified Arabic"/>
          <w:b/>
          <w:bCs/>
          <w:sz w:val="28"/>
          <w:szCs w:val="28"/>
          <w:rtl/>
          <w:lang w:bidi="ar-EG"/>
        </w:rPr>
        <w:t>. محمد سعيد السعداوي</w:t>
      </w:r>
    </w:p>
    <w:p w:rsidR="009A08CA" w:rsidRPr="00B63098" w:rsidRDefault="009A08CA" w:rsidP="00B63098">
      <w:pPr>
        <w:spacing w:after="0" w:line="240" w:lineRule="auto"/>
        <w:ind w:left="-58" w:firstLine="284"/>
        <w:jc w:val="center"/>
        <w:rPr>
          <w:rFonts w:ascii="Simplified Arabic" w:hAnsi="Simplified Arabic" w:cs="Simplified Arabic"/>
          <w:b/>
          <w:bCs/>
          <w:sz w:val="28"/>
          <w:szCs w:val="28"/>
          <w:rtl/>
          <w:lang w:bidi="ar-EG"/>
        </w:rPr>
      </w:pPr>
      <w:r w:rsidRPr="00B63098">
        <w:rPr>
          <w:rFonts w:ascii="Simplified Arabic" w:hAnsi="Simplified Arabic" w:cs="Simplified Arabic"/>
          <w:b/>
          <w:bCs/>
          <w:sz w:val="28"/>
          <w:szCs w:val="28"/>
          <w:rtl/>
          <w:lang w:bidi="ar-EG"/>
        </w:rPr>
        <w:t>كلية الامام الكاظم ع / اقسام الديوانية</w:t>
      </w:r>
    </w:p>
    <w:p w:rsidR="009A08CA" w:rsidRPr="00B63098" w:rsidRDefault="008B299E" w:rsidP="00B63098">
      <w:pPr>
        <w:bidi w:val="0"/>
        <w:spacing w:after="0" w:line="240" w:lineRule="auto"/>
        <w:ind w:left="-58" w:firstLine="284"/>
        <w:jc w:val="center"/>
        <w:rPr>
          <w:rFonts w:ascii="Simplified Arabic" w:hAnsi="Simplified Arabic" w:cs="Simplified Arabic"/>
          <w:b/>
          <w:bCs/>
          <w:sz w:val="28"/>
          <w:szCs w:val="28"/>
          <w:lang w:bidi="ar-EG"/>
        </w:rPr>
      </w:pPr>
      <w:hyperlink r:id="rId9" w:history="1">
        <w:r w:rsidR="009A08CA" w:rsidRPr="00B63098">
          <w:rPr>
            <w:rStyle w:val="Hyperlink"/>
            <w:rFonts w:ascii="Simplified Arabic" w:hAnsi="Simplified Arabic" w:cs="Simplified Arabic"/>
            <w:b/>
            <w:bCs/>
            <w:color w:val="auto"/>
            <w:sz w:val="28"/>
            <w:szCs w:val="28"/>
            <w:u w:val="none"/>
            <w:lang w:bidi="ar-EG"/>
          </w:rPr>
          <w:t>albdierymoh@yahoo.com</w:t>
        </w:r>
      </w:hyperlink>
    </w:p>
    <w:p w:rsidR="00F446BB" w:rsidRPr="00B63098" w:rsidRDefault="00F446BB" w:rsidP="00B63098">
      <w:pPr>
        <w:spacing w:after="0" w:line="240" w:lineRule="auto"/>
        <w:ind w:left="-58" w:firstLine="284"/>
        <w:jc w:val="both"/>
        <w:rPr>
          <w:rFonts w:ascii="Simplified Arabic" w:eastAsia="Times New Roman" w:hAnsi="Simplified Arabic" w:cs="Simplified Arabic"/>
          <w:b/>
          <w:bCs/>
          <w:sz w:val="28"/>
          <w:szCs w:val="28"/>
          <w:rtl/>
          <w:lang w:bidi="ar-IQ"/>
        </w:rPr>
      </w:pPr>
      <w:r w:rsidRPr="00B63098">
        <w:rPr>
          <w:rFonts w:ascii="Simplified Arabic" w:eastAsia="Times New Roman" w:hAnsi="Simplified Arabic" w:cs="Simplified Arabic"/>
          <w:b/>
          <w:bCs/>
          <w:sz w:val="28"/>
          <w:szCs w:val="28"/>
          <w:rtl/>
          <w:lang w:bidi="ar-EG"/>
        </w:rPr>
        <w:t>الم</w:t>
      </w:r>
      <w:r w:rsidR="00B63098">
        <w:rPr>
          <w:rFonts w:ascii="Simplified Arabic" w:eastAsia="Times New Roman" w:hAnsi="Simplified Arabic" w:cs="Simplified Arabic" w:hint="cs"/>
          <w:b/>
          <w:bCs/>
          <w:sz w:val="28"/>
          <w:szCs w:val="28"/>
          <w:rtl/>
          <w:lang w:bidi="ar-EG"/>
        </w:rPr>
        <w:t>ستخلص:</w:t>
      </w:r>
    </w:p>
    <w:p w:rsidR="00F446BB" w:rsidRPr="00B63098" w:rsidRDefault="00F446BB" w:rsidP="00B63098">
      <w:pPr>
        <w:spacing w:after="0" w:line="240" w:lineRule="auto"/>
        <w:ind w:left="-58" w:firstLine="284"/>
        <w:jc w:val="both"/>
        <w:rPr>
          <w:rFonts w:ascii="Simplified Arabic" w:eastAsia="Times New Roman" w:hAnsi="Simplified Arabic" w:cs="Simplified Arabic"/>
          <w:sz w:val="24"/>
          <w:szCs w:val="24"/>
          <w:rtl/>
          <w:lang w:bidi="ar-IQ"/>
        </w:rPr>
      </w:pPr>
      <w:r w:rsidRPr="00F446BB">
        <w:rPr>
          <w:rFonts w:ascii="Simplified Arabic" w:eastAsia="Calibri" w:hAnsi="Simplified Arabic" w:cs="Simplified Arabic"/>
          <w:sz w:val="28"/>
          <w:szCs w:val="28"/>
          <w:rtl/>
        </w:rPr>
        <w:t xml:space="preserve"> </w:t>
      </w:r>
      <w:r w:rsidRPr="00B63098">
        <w:rPr>
          <w:rFonts w:ascii="Simplified Arabic" w:eastAsia="Calibri" w:hAnsi="Simplified Arabic" w:cs="Simplified Arabic"/>
          <w:sz w:val="24"/>
          <w:szCs w:val="24"/>
          <w:rtl/>
        </w:rPr>
        <w:t>أضحت جائحة "كورونا المستجد</w:t>
      </w:r>
      <w:r w:rsidRPr="00B63098">
        <w:rPr>
          <w:rFonts w:ascii="Simplified Arabic" w:eastAsia="Calibri" w:hAnsi="Simplified Arabic" w:cs="Simplified Arabic" w:hint="cs"/>
          <w:sz w:val="24"/>
          <w:szCs w:val="24"/>
          <w:rtl/>
        </w:rPr>
        <w:t>،</w:t>
      </w:r>
      <w:r w:rsidRPr="00B63098">
        <w:rPr>
          <w:rFonts w:ascii="Simplified Arabic" w:eastAsia="Calibri" w:hAnsi="Simplified Arabic" w:cs="Simplified Arabic"/>
          <w:sz w:val="24"/>
          <w:szCs w:val="24"/>
          <w:rtl/>
        </w:rPr>
        <w:t xml:space="preserve"> (كوفيد-19)"، شأنا دوليا متابعا باهتمام بالغ وخوف، ولسنا في العراق بِدعا من الدول في هذا، لما تحمله من ضرر متزايد على مختلف الصعد، ومنها التعليمية. فالأوبئة الصحية واقعة مادية، لها آثار سلبية بائنةٌ، يمكن رصد موضعها على الحياة الجامعية، فقد قطعت الاستمرارية الدراسية فيها، واربكت ادارياتها. حتى بات من غير المقبول ان </w:t>
      </w:r>
      <w:proofErr w:type="spellStart"/>
      <w:r w:rsidRPr="00B63098">
        <w:rPr>
          <w:rFonts w:ascii="Simplified Arabic" w:eastAsia="Calibri" w:hAnsi="Simplified Arabic" w:cs="Simplified Arabic"/>
          <w:sz w:val="24"/>
          <w:szCs w:val="24"/>
          <w:rtl/>
        </w:rPr>
        <w:t>ينأى</w:t>
      </w:r>
      <w:proofErr w:type="spellEnd"/>
      <w:r w:rsidRPr="00B63098">
        <w:rPr>
          <w:rFonts w:ascii="Simplified Arabic" w:eastAsia="Calibri" w:hAnsi="Simplified Arabic" w:cs="Simplified Arabic"/>
          <w:sz w:val="24"/>
          <w:szCs w:val="24"/>
          <w:rtl/>
        </w:rPr>
        <w:t xml:space="preserve"> المختصون عنها بأنفسهم عن التأثر التحفيزي بالجائحة، والتأثير فيما تخلفه من اضرار تعليميه لا يُغض الطرف عنها، بوضع معالجات حقيقية بما يستديم حيوية الدراسة الجامعية، لمكانتها في حياة المجتمع، ولأهمية اوقاتها المقتطعة من عمر البلد التطوري. </w:t>
      </w:r>
    </w:p>
    <w:p w:rsidR="00F446BB" w:rsidRPr="00B63098" w:rsidRDefault="00F446BB" w:rsidP="00B63098">
      <w:pPr>
        <w:spacing w:after="0" w:line="240" w:lineRule="auto"/>
        <w:jc w:val="both"/>
        <w:rPr>
          <w:rFonts w:ascii="Simplified Arabic" w:eastAsia="Times New Roman" w:hAnsi="Simplified Arabic" w:cs="Simplified Arabic"/>
          <w:sz w:val="24"/>
          <w:szCs w:val="24"/>
          <w:rtl/>
          <w:lang w:bidi="ar-EG"/>
        </w:rPr>
      </w:pPr>
      <w:r w:rsidRPr="00B63098">
        <w:rPr>
          <w:rFonts w:ascii="Simplified Arabic" w:eastAsia="Times New Roman" w:hAnsi="Simplified Arabic" w:cs="Simplified Arabic" w:hint="cs"/>
          <w:sz w:val="24"/>
          <w:szCs w:val="24"/>
          <w:rtl/>
          <w:lang w:bidi="ar-EG"/>
        </w:rPr>
        <w:t xml:space="preserve">    </w:t>
      </w:r>
      <w:r w:rsidRPr="00B63098">
        <w:rPr>
          <w:rFonts w:ascii="Simplified Arabic" w:eastAsia="Times New Roman" w:hAnsi="Simplified Arabic" w:cs="Simplified Arabic"/>
          <w:sz w:val="24"/>
          <w:szCs w:val="24"/>
          <w:rtl/>
          <w:lang w:bidi="ar-EG"/>
        </w:rPr>
        <w:t xml:space="preserve">فبادرت وزارة التعليم العالي والبحث العلمي احساسا بواجبها في ذلك متلمسة الحاجة </w:t>
      </w:r>
      <w:r w:rsidR="00757ACC" w:rsidRPr="00B63098">
        <w:rPr>
          <w:rFonts w:ascii="Simplified Arabic" w:eastAsia="Times New Roman" w:hAnsi="Simplified Arabic" w:cs="Simplified Arabic" w:hint="cs"/>
          <w:sz w:val="24"/>
          <w:szCs w:val="24"/>
          <w:rtl/>
          <w:lang w:bidi="ar-EG"/>
        </w:rPr>
        <w:t>لإدامة</w:t>
      </w:r>
      <w:r w:rsidRPr="00B63098">
        <w:rPr>
          <w:rFonts w:ascii="Simplified Arabic" w:eastAsia="Times New Roman" w:hAnsi="Simplified Arabic" w:cs="Simplified Arabic"/>
          <w:sz w:val="24"/>
          <w:szCs w:val="24"/>
          <w:rtl/>
          <w:lang w:bidi="ar-EG"/>
        </w:rPr>
        <w:t xml:space="preserve"> العملية التعليمية في جامعاتها، فأقرت نظام درسٍ فيها قائم على البنى الالكترونية واستراتيجية التعليم عن بعد</w:t>
      </w:r>
      <w:r w:rsidRPr="00B63098">
        <w:rPr>
          <w:rFonts w:ascii="Simplified Arabic" w:eastAsia="Times New Roman" w:hAnsi="Simplified Arabic" w:cs="Simplified Arabic" w:hint="cs"/>
          <w:sz w:val="24"/>
          <w:szCs w:val="24"/>
          <w:rtl/>
          <w:lang w:bidi="ar-EG"/>
        </w:rPr>
        <w:t>.</w:t>
      </w:r>
    </w:p>
    <w:p w:rsidR="00F446BB" w:rsidRDefault="00F446BB" w:rsidP="00B63098">
      <w:pPr>
        <w:spacing w:after="0" w:line="240" w:lineRule="auto"/>
        <w:jc w:val="both"/>
        <w:rPr>
          <w:rFonts w:ascii="Simplified Arabic" w:eastAsia="Calibri" w:hAnsi="Simplified Arabic" w:cs="Simplified Arabic"/>
          <w:sz w:val="24"/>
          <w:szCs w:val="24"/>
          <w:rtl/>
          <w:lang w:bidi="ar-EG"/>
        </w:rPr>
      </w:pPr>
      <w:r w:rsidRPr="00B63098">
        <w:rPr>
          <w:rFonts w:ascii="Simplified Arabic" w:eastAsia="Times New Roman" w:hAnsi="Simplified Arabic" w:cs="Simplified Arabic" w:hint="cs"/>
          <w:sz w:val="24"/>
          <w:szCs w:val="24"/>
          <w:rtl/>
          <w:lang w:bidi="ar-EG"/>
        </w:rPr>
        <w:t xml:space="preserve">    لكن تجربة وزارة التعليم العالي في التعليم الالكتروني يعترضها جملة من التحديات، سنختص هنا في القانونية منها، لنضع هذا النوع من التعليم في اطاره القانوني تأسيسا لمعرفة مدى توافقه مع التنظيم القانوني للتعليم في العراق، لنخلص للحكم القانوني الذي يستحقه لنبين بذاك رؤيتنا من هذا الجانب عنه.</w:t>
      </w:r>
    </w:p>
    <w:p w:rsidR="00B63098" w:rsidRPr="00B63098" w:rsidRDefault="00B63098" w:rsidP="00B63098">
      <w:pPr>
        <w:spacing w:after="0" w:line="240" w:lineRule="auto"/>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tl/>
          <w:lang w:bidi="ar-EG"/>
        </w:rPr>
        <w:t>الكلمات المفتاحية: ( إطلالة قانونية، نظام، التعليم الالكتروني).</w:t>
      </w:r>
    </w:p>
    <w:p w:rsidR="00B63098" w:rsidRPr="002254FB" w:rsidRDefault="00B63098" w:rsidP="00B63098">
      <w:pPr>
        <w:spacing w:after="0" w:line="240" w:lineRule="auto"/>
        <w:ind w:left="-58" w:firstLine="284"/>
        <w:jc w:val="center"/>
        <w:rPr>
          <w:rFonts w:ascii="Calibri" w:eastAsia="Times New Roman" w:hAnsi="Calibri" w:hint="cs"/>
          <w:b/>
          <w:bCs/>
          <w:sz w:val="32"/>
          <w:szCs w:val="32"/>
          <w:rtl/>
          <w:lang w:bidi="ar-IQ"/>
        </w:rPr>
      </w:pPr>
      <w:r w:rsidRPr="002254FB">
        <w:rPr>
          <w:rFonts w:ascii="Calibri" w:eastAsia="Times New Roman" w:hAnsi="Calibri" w:cs="Calibri"/>
          <w:b/>
          <w:bCs/>
          <w:sz w:val="32"/>
          <w:szCs w:val="32"/>
          <w:lang w:bidi="ar-EG"/>
        </w:rPr>
        <w:t>A legal view at the electronic-learning system in light of the Corona pandemic</w:t>
      </w:r>
    </w:p>
    <w:p w:rsidR="00B63098" w:rsidRPr="002254FB" w:rsidRDefault="00B63098" w:rsidP="00B63098">
      <w:pPr>
        <w:spacing w:after="0" w:line="240" w:lineRule="auto"/>
        <w:ind w:left="-58" w:firstLine="284"/>
        <w:jc w:val="center"/>
        <w:rPr>
          <w:rFonts w:ascii="Calibri" w:eastAsia="Times New Roman" w:hAnsi="Calibri" w:cs="Times New Roman"/>
          <w:b/>
          <w:bCs/>
          <w:sz w:val="32"/>
          <w:szCs w:val="32"/>
          <w:rtl/>
          <w:lang w:bidi="ar-EG"/>
        </w:rPr>
      </w:pPr>
      <w:r w:rsidRPr="002254FB">
        <w:rPr>
          <w:rFonts w:ascii="Calibri" w:eastAsia="Times New Roman" w:hAnsi="Calibri" w:cs="Calibri"/>
          <w:b/>
          <w:bCs/>
          <w:sz w:val="32"/>
          <w:szCs w:val="32"/>
          <w:lang w:bidi="ar-EG"/>
        </w:rPr>
        <w:t xml:space="preserve">An analytical study of the Iraqi </w:t>
      </w:r>
      <w:r w:rsidRPr="002254FB">
        <w:rPr>
          <w:rFonts w:ascii="Calibri" w:eastAsia="Times New Roman" w:hAnsi="Calibri" w:cs="Times New Roman" w:hint="cs"/>
          <w:b/>
          <w:bCs/>
          <w:sz w:val="32"/>
          <w:szCs w:val="32"/>
          <w:lang w:bidi="ar-EG"/>
        </w:rPr>
        <w:t xml:space="preserve">experience) </w:t>
      </w:r>
      <w:r w:rsidRPr="002254FB">
        <w:rPr>
          <w:rFonts w:ascii="Calibri" w:eastAsia="Times New Roman" w:hAnsi="Calibri" w:cs="Times New Roman" w:hint="cs"/>
          <w:b/>
          <w:bCs/>
          <w:sz w:val="32"/>
          <w:szCs w:val="32"/>
          <w:rtl/>
          <w:lang w:bidi="ar-EG"/>
        </w:rPr>
        <w:t xml:space="preserve">) </w:t>
      </w:r>
    </w:p>
    <w:p w:rsidR="00B63098" w:rsidRPr="00B63098" w:rsidRDefault="002254FB" w:rsidP="00B63098">
      <w:pPr>
        <w:bidi w:val="0"/>
        <w:spacing w:after="0" w:line="240" w:lineRule="auto"/>
        <w:jc w:val="center"/>
        <w:rPr>
          <w:rFonts w:ascii="Simplified Arabic" w:eastAsia="Calibri" w:hAnsi="Simplified Arabic" w:cs="Simplified Arabic"/>
          <w:b/>
          <w:bCs/>
          <w:sz w:val="28"/>
          <w:szCs w:val="28"/>
          <w:lang w:bidi="ar-IQ"/>
        </w:rPr>
      </w:pPr>
      <w:bookmarkStart w:id="0" w:name="_GoBack"/>
      <w:bookmarkEnd w:id="0"/>
      <w:r>
        <w:rPr>
          <w:rFonts w:ascii="Simplified Arabic" w:eastAsia="Calibri" w:hAnsi="Simplified Arabic" w:cs="Simplified Arabic"/>
          <w:b/>
          <w:bCs/>
          <w:sz w:val="28"/>
          <w:szCs w:val="28"/>
          <w:lang w:bidi="ar-IQ"/>
        </w:rPr>
        <w:t xml:space="preserve">M.M. </w:t>
      </w:r>
      <w:r w:rsidR="00B63098" w:rsidRPr="00B63098">
        <w:rPr>
          <w:rFonts w:ascii="Simplified Arabic" w:eastAsia="Calibri" w:hAnsi="Simplified Arabic" w:cs="Simplified Arabic"/>
          <w:b/>
          <w:bCs/>
          <w:sz w:val="28"/>
          <w:szCs w:val="28"/>
          <w:lang w:bidi="ar-IQ"/>
        </w:rPr>
        <w:t xml:space="preserve">Mohammed </w:t>
      </w:r>
      <w:proofErr w:type="spellStart"/>
      <w:r w:rsidR="00B63098" w:rsidRPr="00B63098">
        <w:rPr>
          <w:rFonts w:ascii="Simplified Arabic" w:eastAsia="Calibri" w:hAnsi="Simplified Arabic" w:cs="Simplified Arabic"/>
          <w:b/>
          <w:bCs/>
          <w:sz w:val="28"/>
          <w:szCs w:val="28"/>
          <w:lang w:bidi="ar-IQ"/>
        </w:rPr>
        <w:t>saeed</w:t>
      </w:r>
      <w:proofErr w:type="spellEnd"/>
      <w:r w:rsidR="00B63098" w:rsidRPr="00B63098">
        <w:rPr>
          <w:rFonts w:ascii="Simplified Arabic" w:eastAsia="Calibri" w:hAnsi="Simplified Arabic" w:cs="Simplified Arabic"/>
          <w:b/>
          <w:bCs/>
          <w:sz w:val="28"/>
          <w:szCs w:val="28"/>
          <w:lang w:bidi="ar-IQ"/>
        </w:rPr>
        <w:t xml:space="preserve"> </w:t>
      </w:r>
      <w:proofErr w:type="spellStart"/>
      <w:r w:rsidR="00B63098" w:rsidRPr="00B63098">
        <w:rPr>
          <w:rFonts w:ascii="Simplified Arabic" w:eastAsia="Calibri" w:hAnsi="Simplified Arabic" w:cs="Simplified Arabic"/>
          <w:b/>
          <w:bCs/>
          <w:sz w:val="28"/>
          <w:szCs w:val="28"/>
          <w:lang w:bidi="ar-IQ"/>
        </w:rPr>
        <w:t>ALSaadawi</w:t>
      </w:r>
      <w:proofErr w:type="spellEnd"/>
      <w:r w:rsidR="00B63098" w:rsidRPr="00B63098">
        <w:rPr>
          <w:rFonts w:ascii="Simplified Arabic" w:eastAsia="Calibri" w:hAnsi="Simplified Arabic" w:cs="Simplified Arabic"/>
          <w:b/>
          <w:bCs/>
          <w:sz w:val="28"/>
          <w:szCs w:val="28"/>
          <w:lang w:bidi="ar-IQ"/>
        </w:rPr>
        <w:t xml:space="preserve"> </w:t>
      </w:r>
    </w:p>
    <w:p w:rsidR="00B63098" w:rsidRPr="00B63098" w:rsidRDefault="00B63098" w:rsidP="00B63098">
      <w:pPr>
        <w:bidi w:val="0"/>
        <w:spacing w:after="0" w:line="240" w:lineRule="auto"/>
        <w:jc w:val="center"/>
        <w:rPr>
          <w:rFonts w:ascii="Simplified Arabic" w:eastAsia="Calibri" w:hAnsi="Simplified Arabic" w:cs="Simplified Arabic"/>
          <w:b/>
          <w:bCs/>
          <w:sz w:val="28"/>
          <w:szCs w:val="28"/>
          <w:lang w:bidi="ar-IQ"/>
        </w:rPr>
      </w:pPr>
      <w:r w:rsidRPr="00B63098">
        <w:rPr>
          <w:rFonts w:ascii="Simplified Arabic" w:eastAsia="Calibri" w:hAnsi="Simplified Arabic" w:cs="Simplified Arabic"/>
          <w:b/>
          <w:bCs/>
          <w:sz w:val="28"/>
          <w:szCs w:val="28"/>
          <w:lang w:bidi="ar-IQ"/>
        </w:rPr>
        <w:t xml:space="preserve">Imam AL- </w:t>
      </w:r>
      <w:proofErr w:type="spellStart"/>
      <w:r w:rsidRPr="00B63098">
        <w:rPr>
          <w:rFonts w:ascii="Simplified Arabic" w:eastAsia="Calibri" w:hAnsi="Simplified Arabic" w:cs="Simplified Arabic"/>
          <w:b/>
          <w:bCs/>
          <w:sz w:val="28"/>
          <w:szCs w:val="28"/>
          <w:lang w:bidi="ar-IQ"/>
        </w:rPr>
        <w:t>Kadhim</w:t>
      </w:r>
      <w:proofErr w:type="spellEnd"/>
      <w:r w:rsidRPr="00B63098">
        <w:rPr>
          <w:rFonts w:ascii="Simplified Arabic" w:eastAsia="Calibri" w:hAnsi="Simplified Arabic" w:cs="Simplified Arabic"/>
          <w:b/>
          <w:bCs/>
          <w:sz w:val="28"/>
          <w:szCs w:val="28"/>
          <w:lang w:bidi="ar-IQ"/>
        </w:rPr>
        <w:t xml:space="preserve"> College – </w:t>
      </w:r>
      <w:proofErr w:type="spellStart"/>
      <w:r w:rsidRPr="00B63098">
        <w:rPr>
          <w:rFonts w:ascii="Simplified Arabic" w:eastAsia="Calibri" w:hAnsi="Simplified Arabic" w:cs="Simplified Arabic"/>
          <w:b/>
          <w:bCs/>
          <w:sz w:val="28"/>
          <w:szCs w:val="28"/>
          <w:lang w:bidi="ar-IQ"/>
        </w:rPr>
        <w:t>Diwaniyah</w:t>
      </w:r>
      <w:proofErr w:type="spellEnd"/>
      <w:r w:rsidRPr="00B63098">
        <w:rPr>
          <w:rFonts w:ascii="Simplified Arabic" w:eastAsia="Calibri" w:hAnsi="Simplified Arabic" w:cs="Simplified Arabic"/>
          <w:b/>
          <w:bCs/>
          <w:sz w:val="28"/>
          <w:szCs w:val="28"/>
          <w:lang w:bidi="ar-IQ"/>
        </w:rPr>
        <w:t xml:space="preserve"> Sections</w:t>
      </w:r>
    </w:p>
    <w:p w:rsidR="00F05114" w:rsidRPr="00DD1676" w:rsidRDefault="00F05114" w:rsidP="00047233">
      <w:pPr>
        <w:spacing w:line="240" w:lineRule="auto"/>
        <w:ind w:left="-58" w:firstLine="284"/>
        <w:jc w:val="right"/>
        <w:rPr>
          <w:rFonts w:ascii="Calibri" w:eastAsia="Times New Roman" w:hAnsi="Calibri" w:cs="Calibri"/>
          <w:b/>
          <w:bCs/>
          <w:sz w:val="32"/>
          <w:szCs w:val="32"/>
          <w:lang w:bidi="ar-EG"/>
        </w:rPr>
      </w:pPr>
      <w:r w:rsidRPr="00DD1676">
        <w:rPr>
          <w:rFonts w:ascii="Calibri" w:eastAsia="Times New Roman" w:hAnsi="Calibri" w:cs="Calibri"/>
          <w:b/>
          <w:bCs/>
          <w:sz w:val="32"/>
          <w:szCs w:val="32"/>
          <w:lang w:bidi="ar-EG"/>
        </w:rPr>
        <w:t>Abstract</w:t>
      </w:r>
      <w:r w:rsidR="00B63098">
        <w:rPr>
          <w:rFonts w:ascii="Calibri" w:eastAsia="Times New Roman" w:hAnsi="Calibri" w:cs="Calibri"/>
          <w:b/>
          <w:bCs/>
          <w:sz w:val="32"/>
          <w:szCs w:val="32"/>
          <w:lang w:bidi="ar-EG"/>
        </w:rPr>
        <w:t>:</w:t>
      </w:r>
    </w:p>
    <w:p w:rsidR="00F05114" w:rsidRPr="00B63098" w:rsidRDefault="00F05114" w:rsidP="00B63098">
      <w:pPr>
        <w:bidi w:val="0"/>
        <w:spacing w:line="240" w:lineRule="auto"/>
        <w:ind w:left="-58" w:firstLine="284"/>
        <w:jc w:val="both"/>
        <w:rPr>
          <w:rFonts w:asciiTheme="minorBidi" w:hAnsiTheme="minorBidi"/>
          <w:sz w:val="24"/>
          <w:szCs w:val="24"/>
        </w:rPr>
      </w:pPr>
      <w:r w:rsidRPr="00B63098">
        <w:rPr>
          <w:rFonts w:asciiTheme="minorBidi" w:eastAsia="Times New Roman" w:hAnsiTheme="minorBidi"/>
          <w:sz w:val="24"/>
          <w:szCs w:val="24"/>
          <w:lang w:bidi="ar-EG"/>
        </w:rPr>
        <w:t>The pandemic "The New Corona, (Covid-19)" has become an international issue with great interest and fear.</w:t>
      </w:r>
      <w:r w:rsidRPr="00B63098">
        <w:rPr>
          <w:rFonts w:asciiTheme="minorBidi" w:hAnsiTheme="minorBidi"/>
          <w:sz w:val="24"/>
          <w:szCs w:val="24"/>
        </w:rPr>
        <w:t xml:space="preserve"> </w:t>
      </w:r>
      <w:r w:rsidRPr="00B63098">
        <w:rPr>
          <w:rFonts w:asciiTheme="minorBidi" w:eastAsia="Times New Roman" w:hAnsiTheme="minorBidi"/>
          <w:sz w:val="24"/>
          <w:szCs w:val="24"/>
          <w:lang w:bidi="ar-EG"/>
        </w:rPr>
        <w:t>In Iraq, we are not far from this, because it has resulted in increased harm at various levels, including education.</w:t>
      </w:r>
      <w:r w:rsidRPr="00B63098">
        <w:rPr>
          <w:rFonts w:asciiTheme="minorBidi" w:hAnsiTheme="minorBidi"/>
          <w:sz w:val="24"/>
          <w:szCs w:val="24"/>
        </w:rPr>
        <w:t xml:space="preserve"> </w:t>
      </w:r>
    </w:p>
    <w:p w:rsidR="00F05114" w:rsidRPr="00B63098" w:rsidRDefault="00F05114" w:rsidP="00B63098">
      <w:pPr>
        <w:bidi w:val="0"/>
        <w:spacing w:line="240" w:lineRule="auto"/>
        <w:ind w:left="-58" w:firstLine="284"/>
        <w:jc w:val="both"/>
        <w:rPr>
          <w:rFonts w:asciiTheme="minorBidi" w:hAnsiTheme="minorBidi"/>
          <w:sz w:val="24"/>
          <w:szCs w:val="24"/>
        </w:rPr>
      </w:pPr>
      <w:r w:rsidRPr="00B63098">
        <w:rPr>
          <w:rFonts w:asciiTheme="minorBidi" w:eastAsia="Times New Roman" w:hAnsiTheme="minorBidi"/>
          <w:sz w:val="24"/>
          <w:szCs w:val="24"/>
          <w:lang w:bidi="ar-EG"/>
        </w:rPr>
        <w:t>Health epidemics have a physical occurrence and obvious negative effects, which can be observed on university life.</w:t>
      </w:r>
      <w:r w:rsidRPr="00B63098">
        <w:rPr>
          <w:rFonts w:asciiTheme="minorBidi" w:hAnsiTheme="minorBidi"/>
          <w:sz w:val="24"/>
          <w:szCs w:val="24"/>
        </w:rPr>
        <w:t xml:space="preserve"> </w:t>
      </w:r>
      <w:r w:rsidRPr="00B63098">
        <w:rPr>
          <w:rFonts w:asciiTheme="minorBidi" w:eastAsia="Times New Roman" w:hAnsiTheme="minorBidi"/>
          <w:sz w:val="24"/>
          <w:szCs w:val="24"/>
          <w:lang w:bidi="ar-EG"/>
        </w:rPr>
        <w:t>It has hampered the continuity of university life, and confused its administrations. Therefore, it has become unacceptable for the professionals to isolate themselves from the motivational impact of the pandemic, and the effect of its educational damage that cannot be ignored, by putting real treatments in a way that sustains the vitality of university study because of its position in the life of society, and its importance in the development of the country.</w:t>
      </w:r>
      <w:r w:rsidRPr="00B63098">
        <w:rPr>
          <w:rFonts w:asciiTheme="minorBidi" w:hAnsiTheme="minorBidi"/>
          <w:sz w:val="24"/>
          <w:szCs w:val="24"/>
        </w:rPr>
        <w:t xml:space="preserve"> </w:t>
      </w:r>
    </w:p>
    <w:p w:rsidR="00B63098" w:rsidRDefault="00F05114" w:rsidP="00B63098">
      <w:pPr>
        <w:bidi w:val="0"/>
        <w:spacing w:after="0" w:line="240" w:lineRule="auto"/>
        <w:jc w:val="both"/>
        <w:rPr>
          <w:rFonts w:asciiTheme="minorBidi" w:eastAsia="Times New Roman" w:hAnsiTheme="minorBidi"/>
          <w:sz w:val="24"/>
          <w:szCs w:val="24"/>
          <w:lang w:bidi="ar-EG"/>
        </w:rPr>
      </w:pPr>
      <w:r w:rsidRPr="00B63098">
        <w:rPr>
          <w:rFonts w:asciiTheme="minorBidi" w:eastAsia="Times New Roman" w:hAnsiTheme="minorBidi"/>
          <w:sz w:val="24"/>
          <w:szCs w:val="24"/>
          <w:lang w:bidi="ar-EG"/>
        </w:rPr>
        <w:lastRenderedPageBreak/>
        <w:t>Thus, the Ministry of Higher Education and Scientific Research took the initiative in perpetuating the educational process in its universities, and adopted the electronic lecture system and distance education strategy.</w:t>
      </w:r>
      <w:r w:rsidRPr="00B63098">
        <w:rPr>
          <w:rFonts w:asciiTheme="minorBidi" w:hAnsiTheme="minorBidi"/>
          <w:sz w:val="24"/>
          <w:szCs w:val="24"/>
        </w:rPr>
        <w:t xml:space="preserve"> </w:t>
      </w:r>
      <w:r w:rsidRPr="00B63098">
        <w:rPr>
          <w:rFonts w:asciiTheme="minorBidi" w:eastAsia="Times New Roman" w:hAnsiTheme="minorBidi"/>
          <w:sz w:val="24"/>
          <w:szCs w:val="24"/>
          <w:lang w:bidi="ar-EG"/>
        </w:rPr>
        <w:t>But the experience of the Ministry of Higher Education in e-learning faces a number of challenges, and we will limit ourselves in this study to the legal side in order to put this type of education in its legal framework and knowing its compatibility with the legal o</w:t>
      </w:r>
      <w:r w:rsidR="00BF22E0" w:rsidRPr="00B63098">
        <w:rPr>
          <w:rFonts w:asciiTheme="minorBidi" w:eastAsia="Times New Roman" w:hAnsiTheme="minorBidi"/>
          <w:sz w:val="24"/>
          <w:szCs w:val="24"/>
          <w:lang w:bidi="ar-EG"/>
        </w:rPr>
        <w:t>rganization of education in Iraq</w:t>
      </w:r>
      <w:r w:rsidR="003830E3" w:rsidRPr="00B63098">
        <w:rPr>
          <w:rFonts w:asciiTheme="minorBidi" w:eastAsia="Times New Roman" w:hAnsiTheme="minorBidi"/>
          <w:sz w:val="24"/>
          <w:szCs w:val="24"/>
          <w:lang w:bidi="ar-EG"/>
        </w:rPr>
        <w:t>.</w:t>
      </w:r>
    </w:p>
    <w:p w:rsidR="00B63098" w:rsidRDefault="003830E3" w:rsidP="00B63098">
      <w:pPr>
        <w:bidi w:val="0"/>
        <w:spacing w:after="0" w:line="240" w:lineRule="auto"/>
        <w:jc w:val="both"/>
        <w:rPr>
          <w:rFonts w:asciiTheme="minorBidi" w:eastAsia="Times New Roman" w:hAnsiTheme="minorBidi"/>
          <w:sz w:val="24"/>
          <w:szCs w:val="24"/>
          <w:lang w:bidi="ar-EG"/>
        </w:rPr>
      </w:pPr>
      <w:r w:rsidRPr="00B63098">
        <w:rPr>
          <w:rFonts w:asciiTheme="minorBidi" w:eastAsia="Times New Roman" w:hAnsiTheme="minorBidi"/>
          <w:sz w:val="24"/>
          <w:szCs w:val="24"/>
          <w:lang w:bidi="ar-EG"/>
        </w:rPr>
        <w:t xml:space="preserve"> </w:t>
      </w:r>
      <w:r w:rsidR="00B63098" w:rsidRPr="00B63098">
        <w:rPr>
          <w:rFonts w:asciiTheme="minorBidi" w:eastAsia="Times New Roman" w:hAnsiTheme="minorBidi"/>
          <w:sz w:val="24"/>
          <w:szCs w:val="24"/>
          <w:lang w:bidi="ar-EG"/>
        </w:rPr>
        <w:t>Key words: (legal overview, system, e-learning).</w:t>
      </w:r>
    </w:p>
    <w:p w:rsidR="00F446BB" w:rsidRPr="00B63098" w:rsidRDefault="003830E3" w:rsidP="00B63098">
      <w:pPr>
        <w:bidi w:val="0"/>
        <w:spacing w:after="200" w:line="240" w:lineRule="auto"/>
        <w:jc w:val="both"/>
        <w:rPr>
          <w:rFonts w:asciiTheme="minorBidi" w:eastAsia="Calibri" w:hAnsiTheme="minorBidi"/>
          <w:sz w:val="24"/>
          <w:szCs w:val="24"/>
          <w:rtl/>
          <w:lang w:bidi="ar-EG"/>
        </w:rPr>
      </w:pPr>
      <w:r w:rsidRPr="00B63098">
        <w:rPr>
          <w:rFonts w:asciiTheme="minorBidi" w:eastAsia="Times New Roman" w:hAnsiTheme="minorBidi"/>
          <w:sz w:val="24"/>
          <w:szCs w:val="24"/>
          <w:lang w:bidi="ar-EG"/>
        </w:rPr>
        <w:t xml:space="preserve">                                                                  </w:t>
      </w:r>
    </w:p>
    <w:p w:rsidR="00DC6224" w:rsidRPr="00F446BB" w:rsidRDefault="0077301C" w:rsidP="00DE7604">
      <w:pPr>
        <w:spacing w:line="240" w:lineRule="auto"/>
        <w:ind w:left="-58" w:firstLine="284"/>
        <w:jc w:val="both"/>
        <w:rPr>
          <w:rFonts w:ascii="Simplified Arabic" w:hAnsi="Simplified Arabic" w:cs="Simplified Arabic"/>
          <w:b/>
          <w:bCs/>
          <w:sz w:val="28"/>
          <w:szCs w:val="28"/>
          <w:rtl/>
          <w:lang w:bidi="ar-IQ"/>
        </w:rPr>
      </w:pPr>
      <w:r w:rsidRPr="00F446BB">
        <w:rPr>
          <w:rFonts w:ascii="Simplified Arabic" w:hAnsi="Simplified Arabic" w:cs="Simplified Arabic"/>
          <w:b/>
          <w:bCs/>
          <w:sz w:val="28"/>
          <w:szCs w:val="28"/>
          <w:rtl/>
          <w:lang w:bidi="ar-EG"/>
        </w:rPr>
        <w:t>المقدمة</w:t>
      </w:r>
      <w:r w:rsidR="00B63098">
        <w:rPr>
          <w:rFonts w:ascii="Simplified Arabic" w:hAnsi="Simplified Arabic" w:cs="Simplified Arabic" w:hint="cs"/>
          <w:b/>
          <w:bCs/>
          <w:sz w:val="28"/>
          <w:szCs w:val="28"/>
          <w:rtl/>
          <w:lang w:bidi="ar-IQ"/>
        </w:rPr>
        <w:t>:</w:t>
      </w:r>
    </w:p>
    <w:p w:rsidR="00617DD3" w:rsidRPr="00F446BB" w:rsidRDefault="00617DD3" w:rsidP="008E68C6">
      <w:pPr>
        <w:spacing w:after="200" w:line="240" w:lineRule="auto"/>
        <w:ind w:left="-58" w:firstLine="284"/>
        <w:jc w:val="both"/>
        <w:rPr>
          <w:rFonts w:ascii="Simplified Arabic" w:hAnsi="Simplified Arabic" w:cs="Simplified Arabic"/>
          <w:sz w:val="28"/>
          <w:szCs w:val="28"/>
          <w:rtl/>
          <w:lang w:bidi="ar-IQ"/>
        </w:rPr>
      </w:pPr>
      <w:r w:rsidRPr="00F446BB">
        <w:rPr>
          <w:rFonts w:ascii="Simplified Arabic" w:eastAsia="Calibri" w:hAnsi="Simplified Arabic" w:cs="Simplified Arabic"/>
          <w:sz w:val="28"/>
          <w:szCs w:val="28"/>
          <w:rtl/>
        </w:rPr>
        <w:t xml:space="preserve"> </w:t>
      </w:r>
      <w:r w:rsidR="008E68C6" w:rsidRPr="00F446BB">
        <w:rPr>
          <w:rFonts w:ascii="Simplified Arabic" w:eastAsia="Calibri" w:hAnsi="Simplified Arabic" w:cs="Simplified Arabic"/>
          <w:sz w:val="28"/>
          <w:szCs w:val="28"/>
          <w:rtl/>
        </w:rPr>
        <w:t>حمل</w:t>
      </w:r>
      <w:r w:rsidR="008E68C6" w:rsidRPr="00F446BB">
        <w:rPr>
          <w:rFonts w:ascii="Simplified Arabic" w:eastAsia="Calibri" w:hAnsi="Simplified Arabic" w:cs="Simplified Arabic" w:hint="cs"/>
          <w:sz w:val="28"/>
          <w:szCs w:val="28"/>
          <w:rtl/>
        </w:rPr>
        <w:t>ت</w:t>
      </w:r>
      <w:r w:rsidR="008E68C6" w:rsidRPr="00F446BB">
        <w:rPr>
          <w:rFonts w:ascii="Simplified Arabic" w:eastAsia="Calibri" w:hAnsi="Simplified Arabic" w:cs="Simplified Arabic"/>
          <w:sz w:val="28"/>
          <w:szCs w:val="28"/>
          <w:rtl/>
        </w:rPr>
        <w:t xml:space="preserve"> جائحة (كوفيد-19)</w:t>
      </w:r>
      <w:r w:rsidRPr="00F446BB">
        <w:rPr>
          <w:rFonts w:ascii="Simplified Arabic" w:eastAsia="Calibri" w:hAnsi="Simplified Arabic" w:cs="Simplified Arabic"/>
          <w:sz w:val="28"/>
          <w:szCs w:val="28"/>
          <w:rtl/>
        </w:rPr>
        <w:t>، ضرر</w:t>
      </w:r>
      <w:r w:rsidR="008E68C6" w:rsidRPr="00F446BB">
        <w:rPr>
          <w:rFonts w:ascii="Simplified Arabic" w:eastAsia="Calibri" w:hAnsi="Simplified Arabic" w:cs="Simplified Arabic" w:hint="cs"/>
          <w:sz w:val="28"/>
          <w:szCs w:val="28"/>
          <w:rtl/>
        </w:rPr>
        <w:t>اً</w:t>
      </w:r>
      <w:r w:rsidRPr="00F446BB">
        <w:rPr>
          <w:rFonts w:ascii="Simplified Arabic" w:eastAsia="Calibri" w:hAnsi="Simplified Arabic" w:cs="Simplified Arabic"/>
          <w:sz w:val="28"/>
          <w:szCs w:val="28"/>
          <w:rtl/>
        </w:rPr>
        <w:t xml:space="preserve"> متزايد</w:t>
      </w:r>
      <w:r w:rsidR="008E68C6" w:rsidRPr="00F446BB">
        <w:rPr>
          <w:rFonts w:ascii="Simplified Arabic" w:eastAsia="Calibri" w:hAnsi="Simplified Arabic" w:cs="Simplified Arabic" w:hint="cs"/>
          <w:sz w:val="28"/>
          <w:szCs w:val="28"/>
          <w:rtl/>
        </w:rPr>
        <w:t>اً</w:t>
      </w:r>
      <w:r w:rsidRPr="00F446BB">
        <w:rPr>
          <w:rFonts w:ascii="Simplified Arabic" w:eastAsia="Calibri" w:hAnsi="Simplified Arabic" w:cs="Simplified Arabic"/>
          <w:sz w:val="28"/>
          <w:szCs w:val="28"/>
          <w:rtl/>
        </w:rPr>
        <w:t xml:space="preserve"> على مختلف الصعد</w:t>
      </w:r>
      <w:r w:rsidR="008E68C6" w:rsidRPr="00F446BB">
        <w:rPr>
          <w:rFonts w:ascii="Simplified Arabic" w:eastAsia="Calibri" w:hAnsi="Simplified Arabic" w:cs="Simplified Arabic" w:hint="cs"/>
          <w:sz w:val="28"/>
          <w:szCs w:val="28"/>
          <w:rtl/>
        </w:rPr>
        <w:t xml:space="preserve"> المجتمعية</w:t>
      </w:r>
      <w:r w:rsidRPr="00F446BB">
        <w:rPr>
          <w:rFonts w:ascii="Simplified Arabic" w:eastAsia="Calibri" w:hAnsi="Simplified Arabic" w:cs="Simplified Arabic"/>
          <w:sz w:val="28"/>
          <w:szCs w:val="28"/>
          <w:rtl/>
        </w:rPr>
        <w:t>، و</w:t>
      </w:r>
      <w:r w:rsidR="008E68C6" w:rsidRPr="00F446BB">
        <w:rPr>
          <w:rFonts w:ascii="Simplified Arabic" w:eastAsia="Calibri" w:hAnsi="Simplified Arabic" w:cs="Simplified Arabic"/>
          <w:sz w:val="28"/>
          <w:szCs w:val="28"/>
          <w:rtl/>
        </w:rPr>
        <w:t>التعليمي</w:t>
      </w:r>
      <w:r w:rsidR="008E68C6" w:rsidRPr="00F446BB">
        <w:rPr>
          <w:rFonts w:ascii="Simplified Arabic" w:eastAsia="Calibri" w:hAnsi="Simplified Arabic" w:cs="Simplified Arabic" w:hint="cs"/>
          <w:sz w:val="28"/>
          <w:szCs w:val="28"/>
          <w:rtl/>
        </w:rPr>
        <w:t xml:space="preserve"> منها</w:t>
      </w:r>
      <w:r w:rsidRPr="00F446BB">
        <w:rPr>
          <w:rFonts w:ascii="Simplified Arabic" w:eastAsia="Calibri" w:hAnsi="Simplified Arabic" w:cs="Simplified Arabic"/>
          <w:sz w:val="28"/>
          <w:szCs w:val="28"/>
          <w:rtl/>
        </w:rPr>
        <w:t xml:space="preserve">. </w:t>
      </w:r>
      <w:r w:rsidR="008E68C6" w:rsidRPr="00F446BB">
        <w:rPr>
          <w:rFonts w:ascii="Simplified Arabic" w:eastAsia="Calibri" w:hAnsi="Simplified Arabic" w:cs="Simplified Arabic" w:hint="cs"/>
          <w:sz w:val="28"/>
          <w:szCs w:val="28"/>
          <w:rtl/>
        </w:rPr>
        <w:t>لما وفرته من</w:t>
      </w:r>
      <w:r w:rsidR="008E68C6" w:rsidRPr="00F446BB">
        <w:rPr>
          <w:rFonts w:ascii="Simplified Arabic" w:eastAsia="Calibri" w:hAnsi="Simplified Arabic" w:cs="Simplified Arabic"/>
          <w:sz w:val="28"/>
          <w:szCs w:val="28"/>
          <w:rtl/>
        </w:rPr>
        <w:t xml:space="preserve"> آثار سلبية بائنة</w:t>
      </w:r>
      <w:r w:rsidRPr="00F446BB">
        <w:rPr>
          <w:rFonts w:ascii="Simplified Arabic" w:eastAsia="Calibri" w:hAnsi="Simplified Arabic" w:cs="Simplified Arabic"/>
          <w:sz w:val="28"/>
          <w:szCs w:val="28"/>
          <w:rtl/>
        </w:rPr>
        <w:t>، يمكن رصد مو</w:t>
      </w:r>
      <w:r w:rsidR="008E68C6" w:rsidRPr="00F446BB">
        <w:rPr>
          <w:rFonts w:ascii="Simplified Arabic" w:eastAsia="Calibri" w:hAnsi="Simplified Arabic" w:cs="Simplified Arabic" w:hint="cs"/>
          <w:sz w:val="28"/>
          <w:szCs w:val="28"/>
          <w:rtl/>
        </w:rPr>
        <w:t>ا</w:t>
      </w:r>
      <w:r w:rsidRPr="00F446BB">
        <w:rPr>
          <w:rFonts w:ascii="Simplified Arabic" w:eastAsia="Calibri" w:hAnsi="Simplified Arabic" w:cs="Simplified Arabic"/>
          <w:sz w:val="28"/>
          <w:szCs w:val="28"/>
          <w:rtl/>
        </w:rPr>
        <w:t xml:space="preserve">ضعها على الحياة الجامعية، قطعت </w:t>
      </w:r>
      <w:r w:rsidR="008E68C6" w:rsidRPr="00F446BB">
        <w:rPr>
          <w:rFonts w:ascii="Simplified Arabic" w:eastAsia="Calibri" w:hAnsi="Simplified Arabic" w:cs="Simplified Arabic" w:hint="cs"/>
          <w:sz w:val="28"/>
          <w:szCs w:val="28"/>
          <w:rtl/>
        </w:rPr>
        <w:t xml:space="preserve">بها </w:t>
      </w:r>
      <w:r w:rsidRPr="00F446BB">
        <w:rPr>
          <w:rFonts w:ascii="Simplified Arabic" w:eastAsia="Calibri" w:hAnsi="Simplified Arabic" w:cs="Simplified Arabic"/>
          <w:sz w:val="28"/>
          <w:szCs w:val="28"/>
          <w:rtl/>
        </w:rPr>
        <w:t xml:space="preserve">استمرارية الدراسة فيها، واربكت ادارياتها. حتى </w:t>
      </w:r>
      <w:r w:rsidR="008E68C6" w:rsidRPr="00F446BB">
        <w:rPr>
          <w:rFonts w:ascii="Simplified Arabic" w:eastAsia="Calibri" w:hAnsi="Simplified Arabic" w:cs="Simplified Arabic" w:hint="cs"/>
          <w:sz w:val="28"/>
          <w:szCs w:val="28"/>
          <w:rtl/>
        </w:rPr>
        <w:t xml:space="preserve">صار لزاماً تداركها </w:t>
      </w:r>
      <w:r w:rsidRPr="00F446BB">
        <w:rPr>
          <w:rFonts w:ascii="Simplified Arabic" w:eastAsia="Calibri" w:hAnsi="Simplified Arabic" w:cs="Simplified Arabic"/>
          <w:sz w:val="28"/>
          <w:szCs w:val="28"/>
          <w:rtl/>
        </w:rPr>
        <w:t xml:space="preserve">بوضع معالجات حقيقية </w:t>
      </w:r>
      <w:r w:rsidR="008E68C6" w:rsidRPr="00F446BB">
        <w:rPr>
          <w:rFonts w:ascii="Simplified Arabic" w:eastAsia="Calibri" w:hAnsi="Simplified Arabic" w:cs="Simplified Arabic" w:hint="cs"/>
          <w:sz w:val="28"/>
          <w:szCs w:val="28"/>
          <w:rtl/>
        </w:rPr>
        <w:t>ت</w:t>
      </w:r>
      <w:r w:rsidRPr="00F446BB">
        <w:rPr>
          <w:rFonts w:ascii="Simplified Arabic" w:eastAsia="Calibri" w:hAnsi="Simplified Arabic" w:cs="Simplified Arabic"/>
          <w:sz w:val="28"/>
          <w:szCs w:val="28"/>
          <w:rtl/>
        </w:rPr>
        <w:t xml:space="preserve">ستديم حيوية </w:t>
      </w:r>
      <w:r w:rsidR="008E68C6" w:rsidRPr="00F446BB">
        <w:rPr>
          <w:rFonts w:ascii="Simplified Arabic" w:eastAsia="Calibri" w:hAnsi="Simplified Arabic" w:cs="Simplified Arabic" w:hint="cs"/>
          <w:sz w:val="28"/>
          <w:szCs w:val="28"/>
          <w:rtl/>
        </w:rPr>
        <w:t xml:space="preserve">التعليم </w:t>
      </w:r>
      <w:r w:rsidR="008E68C6" w:rsidRPr="00F446BB">
        <w:rPr>
          <w:rFonts w:ascii="Simplified Arabic" w:eastAsia="Calibri" w:hAnsi="Simplified Arabic" w:cs="Simplified Arabic"/>
          <w:sz w:val="28"/>
          <w:szCs w:val="28"/>
          <w:rtl/>
        </w:rPr>
        <w:t>الجامعي</w:t>
      </w:r>
      <w:r w:rsidRPr="00F446BB">
        <w:rPr>
          <w:rFonts w:ascii="Simplified Arabic" w:eastAsia="Calibri" w:hAnsi="Simplified Arabic" w:cs="Simplified Arabic"/>
          <w:sz w:val="28"/>
          <w:szCs w:val="28"/>
          <w:rtl/>
        </w:rPr>
        <w:t xml:space="preserve">، </w:t>
      </w:r>
      <w:r w:rsidR="008E68C6" w:rsidRPr="00F446BB">
        <w:rPr>
          <w:rFonts w:ascii="Simplified Arabic" w:eastAsia="Calibri" w:hAnsi="Simplified Arabic" w:cs="Simplified Arabic" w:hint="cs"/>
          <w:sz w:val="28"/>
          <w:szCs w:val="28"/>
          <w:rtl/>
        </w:rPr>
        <w:t xml:space="preserve">وتعوض </w:t>
      </w:r>
      <w:r w:rsidR="008E68C6" w:rsidRPr="00F446BB">
        <w:rPr>
          <w:rFonts w:ascii="Simplified Arabic" w:eastAsia="Calibri" w:hAnsi="Simplified Arabic" w:cs="Simplified Arabic"/>
          <w:sz w:val="28"/>
          <w:szCs w:val="28"/>
          <w:rtl/>
        </w:rPr>
        <w:t>اوقات</w:t>
      </w:r>
      <w:r w:rsidR="008E68C6" w:rsidRPr="00F446BB">
        <w:rPr>
          <w:rFonts w:ascii="Simplified Arabic" w:eastAsia="Calibri" w:hAnsi="Simplified Arabic" w:cs="Simplified Arabic" w:hint="cs"/>
          <w:sz w:val="28"/>
          <w:szCs w:val="28"/>
          <w:rtl/>
        </w:rPr>
        <w:t>اً</w:t>
      </w:r>
      <w:r w:rsidR="008E68C6" w:rsidRPr="00F446BB">
        <w:rPr>
          <w:rFonts w:ascii="Simplified Arabic" w:eastAsia="Calibri" w:hAnsi="Simplified Arabic" w:cs="Simplified Arabic"/>
          <w:sz w:val="28"/>
          <w:szCs w:val="28"/>
          <w:rtl/>
        </w:rPr>
        <w:t xml:space="preserve"> </w:t>
      </w:r>
      <w:r w:rsidR="008E68C6" w:rsidRPr="00F446BB">
        <w:rPr>
          <w:rFonts w:ascii="Simplified Arabic" w:eastAsia="Calibri" w:hAnsi="Simplified Arabic" w:cs="Simplified Arabic" w:hint="cs"/>
          <w:sz w:val="28"/>
          <w:szCs w:val="28"/>
          <w:rtl/>
        </w:rPr>
        <w:t xml:space="preserve">طويلة </w:t>
      </w:r>
      <w:r w:rsidR="008E68C6" w:rsidRPr="00F446BB">
        <w:rPr>
          <w:rFonts w:ascii="Simplified Arabic" w:eastAsia="Calibri" w:hAnsi="Simplified Arabic" w:cs="Simplified Arabic"/>
          <w:sz w:val="28"/>
          <w:szCs w:val="28"/>
          <w:rtl/>
        </w:rPr>
        <w:t>اقتطع</w:t>
      </w:r>
      <w:r w:rsidR="008E68C6" w:rsidRPr="00F446BB">
        <w:rPr>
          <w:rFonts w:ascii="Simplified Arabic" w:eastAsia="Calibri" w:hAnsi="Simplified Arabic" w:cs="Simplified Arabic" w:hint="cs"/>
          <w:sz w:val="28"/>
          <w:szCs w:val="28"/>
          <w:rtl/>
        </w:rPr>
        <w:t>ت</w:t>
      </w:r>
      <w:r w:rsidRPr="00F446BB">
        <w:rPr>
          <w:rFonts w:ascii="Simplified Arabic" w:eastAsia="Calibri" w:hAnsi="Simplified Arabic" w:cs="Simplified Arabic"/>
          <w:sz w:val="28"/>
          <w:szCs w:val="28"/>
          <w:rtl/>
        </w:rPr>
        <w:t xml:space="preserve"> من</w:t>
      </w:r>
      <w:r w:rsidR="008E68C6" w:rsidRPr="00F446BB">
        <w:rPr>
          <w:rFonts w:ascii="Simplified Arabic" w:eastAsia="Calibri" w:hAnsi="Simplified Arabic" w:cs="Simplified Arabic" w:hint="cs"/>
          <w:sz w:val="28"/>
          <w:szCs w:val="28"/>
          <w:rtl/>
        </w:rPr>
        <w:t>ه</w:t>
      </w:r>
      <w:r w:rsidRPr="00F446BB">
        <w:rPr>
          <w:rFonts w:ascii="Simplified Arabic" w:eastAsia="Calibri" w:hAnsi="Simplified Arabic" w:cs="Simplified Arabic"/>
          <w:sz w:val="28"/>
          <w:szCs w:val="28"/>
          <w:rtl/>
        </w:rPr>
        <w:t xml:space="preserve"> </w:t>
      </w:r>
      <w:r w:rsidR="008E68C6" w:rsidRPr="00F446BB">
        <w:rPr>
          <w:rFonts w:ascii="Simplified Arabic" w:eastAsia="Calibri" w:hAnsi="Simplified Arabic" w:cs="Simplified Arabic" w:hint="cs"/>
          <w:sz w:val="28"/>
          <w:szCs w:val="28"/>
          <w:rtl/>
        </w:rPr>
        <w:t xml:space="preserve">ومعلوم </w:t>
      </w:r>
      <w:r w:rsidR="008E68C6" w:rsidRPr="00F446BB">
        <w:rPr>
          <w:rFonts w:ascii="Simplified Arabic" w:eastAsia="Calibri" w:hAnsi="Simplified Arabic" w:cs="Simplified Arabic"/>
          <w:sz w:val="28"/>
          <w:szCs w:val="28"/>
          <w:rtl/>
        </w:rPr>
        <w:t>وأهمي</w:t>
      </w:r>
      <w:r w:rsidR="008E68C6" w:rsidRPr="00F446BB">
        <w:rPr>
          <w:rFonts w:ascii="Simplified Arabic" w:eastAsia="Calibri" w:hAnsi="Simplified Arabic" w:cs="Simplified Arabic" w:hint="cs"/>
          <w:sz w:val="28"/>
          <w:szCs w:val="28"/>
          <w:rtl/>
        </w:rPr>
        <w:t>تها</w:t>
      </w:r>
      <w:r w:rsidR="008E68C6" w:rsidRPr="00F446BB">
        <w:rPr>
          <w:rFonts w:ascii="Simplified Arabic" w:eastAsia="Calibri" w:hAnsi="Simplified Arabic" w:cs="Simplified Arabic"/>
          <w:sz w:val="28"/>
          <w:szCs w:val="28"/>
          <w:rtl/>
        </w:rPr>
        <w:t xml:space="preserve"> </w:t>
      </w:r>
      <w:r w:rsidR="008E68C6" w:rsidRPr="00F446BB">
        <w:rPr>
          <w:rFonts w:ascii="Simplified Arabic" w:eastAsia="Calibri" w:hAnsi="Simplified Arabic" w:cs="Simplified Arabic" w:hint="cs"/>
          <w:sz w:val="28"/>
          <w:szCs w:val="28"/>
          <w:rtl/>
        </w:rPr>
        <w:t>في ال</w:t>
      </w:r>
      <w:r w:rsidRPr="00F446BB">
        <w:rPr>
          <w:rFonts w:ascii="Simplified Arabic" w:eastAsia="Calibri" w:hAnsi="Simplified Arabic" w:cs="Simplified Arabic"/>
          <w:sz w:val="28"/>
          <w:szCs w:val="28"/>
          <w:rtl/>
        </w:rPr>
        <w:t>عمر</w:t>
      </w:r>
      <w:r w:rsidR="008E68C6" w:rsidRPr="00F446BB">
        <w:rPr>
          <w:rFonts w:ascii="Simplified Arabic" w:eastAsia="Calibri" w:hAnsi="Simplified Arabic" w:cs="Simplified Arabic"/>
          <w:sz w:val="28"/>
          <w:szCs w:val="28"/>
          <w:rtl/>
        </w:rPr>
        <w:t xml:space="preserve"> التطوري</w:t>
      </w:r>
      <w:r w:rsidRPr="00F446BB">
        <w:rPr>
          <w:rFonts w:ascii="Simplified Arabic" w:eastAsia="Calibri" w:hAnsi="Simplified Arabic" w:cs="Simplified Arabic"/>
          <w:sz w:val="28"/>
          <w:szCs w:val="28"/>
          <w:rtl/>
        </w:rPr>
        <w:t xml:space="preserve"> </w:t>
      </w:r>
      <w:r w:rsidR="008E68C6" w:rsidRPr="00F446BB">
        <w:rPr>
          <w:rFonts w:ascii="Simplified Arabic" w:eastAsia="Calibri" w:hAnsi="Simplified Arabic" w:cs="Simplified Arabic" w:hint="cs"/>
          <w:sz w:val="28"/>
          <w:szCs w:val="28"/>
          <w:rtl/>
        </w:rPr>
        <w:t>ل</w:t>
      </w:r>
      <w:r w:rsidRPr="00F446BB">
        <w:rPr>
          <w:rFonts w:ascii="Simplified Arabic" w:eastAsia="Calibri" w:hAnsi="Simplified Arabic" w:cs="Simplified Arabic"/>
          <w:sz w:val="28"/>
          <w:szCs w:val="28"/>
          <w:rtl/>
        </w:rPr>
        <w:t>لبلد</w:t>
      </w:r>
      <w:r w:rsidR="008E68C6" w:rsidRPr="00F446BB">
        <w:rPr>
          <w:rFonts w:ascii="Simplified Arabic" w:eastAsia="Calibri" w:hAnsi="Simplified Arabic" w:cs="Simplified Arabic" w:hint="cs"/>
          <w:sz w:val="28"/>
          <w:szCs w:val="28"/>
          <w:rtl/>
        </w:rPr>
        <w:t xml:space="preserve"> وشبابه</w:t>
      </w:r>
      <w:r w:rsidRPr="00F446BB">
        <w:rPr>
          <w:rFonts w:ascii="Simplified Arabic" w:eastAsia="Calibri" w:hAnsi="Simplified Arabic" w:cs="Simplified Arabic"/>
          <w:sz w:val="28"/>
          <w:szCs w:val="28"/>
          <w:rtl/>
        </w:rPr>
        <w:t xml:space="preserve">. </w:t>
      </w:r>
    </w:p>
    <w:p w:rsidR="00617DD3" w:rsidRPr="00F446BB" w:rsidRDefault="00617DD3" w:rsidP="00DE7604">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sz w:val="28"/>
          <w:szCs w:val="28"/>
          <w:rtl/>
          <w:lang w:bidi="ar-EG"/>
        </w:rPr>
        <w:t>فبادرت وزارة التعليم العالي والبحث العلمي احساسا</w:t>
      </w:r>
      <w:r w:rsidR="00757ACC">
        <w:rPr>
          <w:rFonts w:ascii="Simplified Arabic" w:hAnsi="Simplified Arabic" w:cs="Simplified Arabic"/>
          <w:sz w:val="28"/>
          <w:szCs w:val="28"/>
          <w:rtl/>
          <w:lang w:bidi="ar-EG"/>
        </w:rPr>
        <w:t xml:space="preserve"> بواجبها في ذلك متلمسة الحاجة ل</w:t>
      </w:r>
      <w:r w:rsidR="00757ACC">
        <w:rPr>
          <w:rFonts w:ascii="Simplified Arabic" w:hAnsi="Simplified Arabic" w:cs="Simplified Arabic" w:hint="cs"/>
          <w:sz w:val="28"/>
          <w:szCs w:val="28"/>
          <w:rtl/>
          <w:lang w:bidi="ar-EG"/>
        </w:rPr>
        <w:t>إ</w:t>
      </w:r>
      <w:r w:rsidRPr="00F446BB">
        <w:rPr>
          <w:rFonts w:ascii="Simplified Arabic" w:hAnsi="Simplified Arabic" w:cs="Simplified Arabic"/>
          <w:sz w:val="28"/>
          <w:szCs w:val="28"/>
          <w:rtl/>
          <w:lang w:bidi="ar-EG"/>
        </w:rPr>
        <w:t>دامة العملية التعليمية في جامعاتها، فأقرت نظام درسٍ فيها قائم على البنى الالكترونية واستراتيجية التعليم عن بعد، حتى بدا ان وزارة قد اندفعت مضطرة لا مختارة ، منطلقةً – كما نعتقد - لا من اهمية التعليم الالكترونية المتوافرة فعلاً، انما من ايمان او مراهنة على قِصَر عمر الازمة الصحية. فالوزارة جزء من خلية الازمة الوطنية التي تُسيّر الدولة في ظلها، فمنها يخرج الرأي ليترجم قرارات تنفيذية وعمل ميداني.</w:t>
      </w:r>
    </w:p>
    <w:p w:rsidR="00617DD3" w:rsidRPr="00F446BB" w:rsidRDefault="00617DD3" w:rsidP="00B37A6E">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sz w:val="28"/>
          <w:szCs w:val="28"/>
          <w:rtl/>
          <w:lang w:bidi="ar-EG"/>
        </w:rPr>
        <w:t xml:space="preserve">   وبضرورة استمرار السنة الدراسية التقويمية بالتزامن مع انقطاع الطلبة عن الدرس الفعلي في جامعاتهم حرصا على سلامتهم، اصدرت الوزارة تعليماتها للجامعات والمعاهد توجههم فيها صوب التعليم الالكتروني منهاجا تعليميا بديلا عن التعليم الواقعي المنقطع، من خلال ايجاد بيئة تواصلية (رقمية) تقوم على تصدير الاستاذ لمحاضراته بالمتاح من هيئات صوتية و صورية ومكتوبة وغيرها، الى طلبته ليديم التفاعل معهم تعويضا عن التفاعل الفعلي الذي كان. ومن ثم قررت لهذا التفاعل بعض الجدية الادارية حتى ارادت له ان يُكوّن قسماً من درجات الطلاب </w:t>
      </w:r>
      <w:proofErr w:type="spellStart"/>
      <w:r w:rsidRPr="00F446BB">
        <w:rPr>
          <w:rFonts w:ascii="Simplified Arabic" w:hAnsi="Simplified Arabic" w:cs="Simplified Arabic"/>
          <w:sz w:val="28"/>
          <w:szCs w:val="28"/>
          <w:rtl/>
          <w:lang w:bidi="ar-EG"/>
        </w:rPr>
        <w:t>الدرسية</w:t>
      </w:r>
      <w:proofErr w:type="spellEnd"/>
      <w:r w:rsidRPr="00F446BB">
        <w:rPr>
          <w:rFonts w:ascii="Simplified Arabic" w:hAnsi="Simplified Arabic" w:cs="Simplified Arabic"/>
          <w:sz w:val="28"/>
          <w:szCs w:val="28"/>
          <w:rtl/>
          <w:lang w:bidi="ar-EG"/>
        </w:rPr>
        <w:t xml:space="preserve">. مع انها لم تضع له رؤية متكاملة واضحة الخطى وتقويم جامعي مؤسس على توقيتات مدروسة ومخطط لها. وذاك </w:t>
      </w:r>
      <w:proofErr w:type="spellStart"/>
      <w:r w:rsidRPr="00F446BB">
        <w:rPr>
          <w:rFonts w:ascii="Simplified Arabic" w:hAnsi="Simplified Arabic" w:cs="Simplified Arabic"/>
          <w:sz w:val="28"/>
          <w:szCs w:val="28"/>
          <w:rtl/>
          <w:lang w:bidi="ar-EG"/>
        </w:rPr>
        <w:t>مايسعفني</w:t>
      </w:r>
      <w:proofErr w:type="spellEnd"/>
      <w:r w:rsidRPr="00F446BB">
        <w:rPr>
          <w:rFonts w:ascii="Simplified Arabic" w:hAnsi="Simplified Arabic" w:cs="Simplified Arabic"/>
          <w:sz w:val="28"/>
          <w:szCs w:val="28"/>
          <w:rtl/>
          <w:lang w:bidi="ar-EG"/>
        </w:rPr>
        <w:t xml:space="preserve"> في رؤيتي في اضطرار الوزارة لنظام التعليم الالكتروني اضطراراً لا اقتناعا، او انها اعتبرته نظاماً </w:t>
      </w:r>
      <w:proofErr w:type="spellStart"/>
      <w:r w:rsidRPr="00F446BB">
        <w:rPr>
          <w:rFonts w:ascii="Simplified Arabic" w:hAnsi="Simplified Arabic" w:cs="Simplified Arabic"/>
          <w:sz w:val="28"/>
          <w:szCs w:val="28"/>
          <w:rtl/>
          <w:lang w:bidi="ar-EG"/>
        </w:rPr>
        <w:t>مجسِراً</w:t>
      </w:r>
      <w:proofErr w:type="spellEnd"/>
      <w:r w:rsidRPr="00F446BB">
        <w:rPr>
          <w:rFonts w:ascii="Simplified Arabic" w:hAnsi="Simplified Arabic" w:cs="Simplified Arabic"/>
          <w:sz w:val="28"/>
          <w:szCs w:val="28"/>
          <w:rtl/>
          <w:lang w:bidi="ar-EG"/>
        </w:rPr>
        <w:t xml:space="preserve"> لهوة الحجر المنزلي التي تراها قصيرة الامد، بل قد تكون رأت فيه نظام تواصل درسي لا نظام تعليم جامعي. وسنتولى </w:t>
      </w:r>
      <w:r w:rsidR="00B37A6E" w:rsidRPr="00F446BB">
        <w:rPr>
          <w:rFonts w:ascii="Simplified Arabic" w:hAnsi="Simplified Arabic" w:cs="Simplified Arabic" w:hint="cs"/>
          <w:sz w:val="28"/>
          <w:szCs w:val="28"/>
          <w:rtl/>
          <w:lang w:bidi="ar-EG"/>
        </w:rPr>
        <w:t>في اطلالتنا البحثية هذه بيان رؤيتنا القانونية</w:t>
      </w:r>
      <w:r w:rsidR="00075EE6" w:rsidRPr="00F446BB">
        <w:rPr>
          <w:rFonts w:ascii="Simplified Arabic" w:hAnsi="Simplified Arabic" w:cs="Simplified Arabic"/>
          <w:sz w:val="28"/>
          <w:szCs w:val="28"/>
          <w:rtl/>
          <w:lang w:bidi="ar-EG"/>
        </w:rPr>
        <w:t xml:space="preserve"> لهذه التجربة</w:t>
      </w:r>
      <w:r w:rsidR="00B37A6E" w:rsidRPr="00F446BB">
        <w:rPr>
          <w:rFonts w:ascii="Simplified Arabic" w:hAnsi="Simplified Arabic" w:cs="Simplified Arabic" w:hint="cs"/>
          <w:sz w:val="28"/>
          <w:szCs w:val="28"/>
          <w:rtl/>
          <w:lang w:bidi="ar-EG"/>
        </w:rPr>
        <w:t xml:space="preserve">، وذلك </w:t>
      </w:r>
      <w:r w:rsidR="00075EE6" w:rsidRPr="00F446BB">
        <w:rPr>
          <w:rFonts w:ascii="Simplified Arabic" w:hAnsi="Simplified Arabic" w:cs="Simplified Arabic"/>
          <w:sz w:val="28"/>
          <w:szCs w:val="28"/>
          <w:rtl/>
          <w:lang w:bidi="ar-EG"/>
        </w:rPr>
        <w:t>في مبحثين</w:t>
      </w:r>
      <w:r w:rsidR="00B37A6E" w:rsidRPr="00F446BB">
        <w:rPr>
          <w:rFonts w:ascii="Simplified Arabic" w:hAnsi="Simplified Arabic" w:cs="Simplified Arabic" w:hint="cs"/>
          <w:sz w:val="28"/>
          <w:szCs w:val="28"/>
          <w:rtl/>
          <w:lang w:bidi="ar-EG"/>
        </w:rPr>
        <w:t xml:space="preserve">. نتولى في الاول منهما التعريف بنظام </w:t>
      </w:r>
      <w:r w:rsidR="00B37A6E" w:rsidRPr="00F446BB">
        <w:rPr>
          <w:rFonts w:ascii="Simplified Arabic" w:hAnsi="Simplified Arabic" w:cs="Simplified Arabic" w:hint="cs"/>
          <w:sz w:val="28"/>
          <w:szCs w:val="28"/>
          <w:rtl/>
          <w:lang w:bidi="ar-EG"/>
        </w:rPr>
        <w:lastRenderedPageBreak/>
        <w:t xml:space="preserve">التعليم الالكتروني، تمهيدا للولوج لتفاصيله القانونية من خلال المبحث الثاني. مقسمين كلا المبحثين الى مطالب ثلاثة، بفرعين لكل منهما. خاتمين ببيان </w:t>
      </w:r>
      <w:proofErr w:type="spellStart"/>
      <w:r w:rsidR="00B37A6E" w:rsidRPr="00F446BB">
        <w:rPr>
          <w:rFonts w:ascii="Simplified Arabic" w:hAnsi="Simplified Arabic" w:cs="Simplified Arabic" w:hint="cs"/>
          <w:sz w:val="28"/>
          <w:szCs w:val="28"/>
          <w:rtl/>
          <w:lang w:bidi="ar-EG"/>
        </w:rPr>
        <w:t>ماتوصلنا</w:t>
      </w:r>
      <w:proofErr w:type="spellEnd"/>
      <w:r w:rsidR="00B37A6E" w:rsidRPr="00F446BB">
        <w:rPr>
          <w:rFonts w:ascii="Simplified Arabic" w:hAnsi="Simplified Arabic" w:cs="Simplified Arabic" w:hint="cs"/>
          <w:sz w:val="28"/>
          <w:szCs w:val="28"/>
          <w:rtl/>
          <w:lang w:bidi="ar-EG"/>
        </w:rPr>
        <w:t xml:space="preserve"> اليه من نتائج بحثية ومقترحات، سائلين المولى السداد و التوفيق</w:t>
      </w:r>
      <w:r w:rsidRPr="00F446BB">
        <w:rPr>
          <w:rFonts w:ascii="Simplified Arabic" w:hAnsi="Simplified Arabic" w:cs="Simplified Arabic"/>
          <w:sz w:val="28"/>
          <w:szCs w:val="28"/>
          <w:rtl/>
          <w:lang w:bidi="ar-EG"/>
        </w:rPr>
        <w:t>.</w:t>
      </w:r>
    </w:p>
    <w:p w:rsidR="00617DD3" w:rsidRPr="00F446BB" w:rsidRDefault="00075EE6" w:rsidP="00B37A6E">
      <w:pPr>
        <w:spacing w:line="240" w:lineRule="auto"/>
        <w:ind w:left="-58" w:firstLine="284"/>
        <w:jc w:val="center"/>
        <w:rPr>
          <w:rFonts w:ascii="Simplified Arabic" w:hAnsi="Simplified Arabic" w:cs="Simplified Arabic"/>
          <w:b/>
          <w:bCs/>
          <w:sz w:val="28"/>
          <w:szCs w:val="28"/>
          <w:rtl/>
          <w:lang w:bidi="ar-EG"/>
        </w:rPr>
      </w:pPr>
      <w:r w:rsidRPr="00F446BB">
        <w:rPr>
          <w:rFonts w:ascii="Simplified Arabic" w:hAnsi="Simplified Arabic" w:cs="Simplified Arabic"/>
          <w:b/>
          <w:bCs/>
          <w:sz w:val="28"/>
          <w:szCs w:val="28"/>
          <w:rtl/>
          <w:lang w:bidi="ar-EG"/>
        </w:rPr>
        <w:t xml:space="preserve">المبحث الاول </w:t>
      </w:r>
      <w:r w:rsidR="00E26D64" w:rsidRPr="00F446BB">
        <w:rPr>
          <w:rFonts w:ascii="Simplified Arabic" w:hAnsi="Simplified Arabic" w:cs="Simplified Arabic"/>
          <w:b/>
          <w:bCs/>
          <w:sz w:val="28"/>
          <w:szCs w:val="28"/>
          <w:rtl/>
          <w:lang w:bidi="ar-EG"/>
        </w:rPr>
        <w:t xml:space="preserve">/ </w:t>
      </w:r>
      <w:r w:rsidRPr="00F446BB">
        <w:rPr>
          <w:rFonts w:ascii="Simplified Arabic" w:hAnsi="Simplified Arabic" w:cs="Simplified Arabic"/>
          <w:b/>
          <w:bCs/>
          <w:sz w:val="28"/>
          <w:szCs w:val="28"/>
          <w:rtl/>
          <w:lang w:bidi="ar-EG"/>
        </w:rPr>
        <w:t>مفهوم</w:t>
      </w:r>
      <w:r w:rsidR="00617DD3" w:rsidRPr="00F446BB">
        <w:rPr>
          <w:rFonts w:ascii="Simplified Arabic" w:hAnsi="Simplified Arabic" w:cs="Simplified Arabic"/>
          <w:b/>
          <w:bCs/>
          <w:sz w:val="28"/>
          <w:szCs w:val="28"/>
          <w:rtl/>
          <w:lang w:bidi="ar-EG"/>
        </w:rPr>
        <w:t xml:space="preserve"> التعليم الالكتروني</w:t>
      </w:r>
    </w:p>
    <w:p w:rsidR="00EE5ADA" w:rsidRPr="00F446BB" w:rsidRDefault="00B37A6E" w:rsidP="00DE7604">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hint="cs"/>
          <w:sz w:val="28"/>
          <w:szCs w:val="28"/>
          <w:rtl/>
          <w:lang w:bidi="ar-EG"/>
        </w:rPr>
        <w:t xml:space="preserve"> </w:t>
      </w:r>
      <w:r w:rsidR="00EE5ADA" w:rsidRPr="00F446BB">
        <w:rPr>
          <w:rFonts w:ascii="Simplified Arabic" w:hAnsi="Simplified Arabic" w:cs="Simplified Arabic"/>
          <w:sz w:val="28"/>
          <w:szCs w:val="28"/>
          <w:rtl/>
          <w:lang w:bidi="ar-EG"/>
        </w:rPr>
        <w:t>يختلف التعليم الالكتروني عن الآخر التقل</w:t>
      </w:r>
      <w:r w:rsidR="00757ACC">
        <w:rPr>
          <w:rFonts w:ascii="Simplified Arabic" w:hAnsi="Simplified Arabic" w:cs="Simplified Arabic"/>
          <w:sz w:val="28"/>
          <w:szCs w:val="28"/>
          <w:rtl/>
          <w:lang w:bidi="ar-EG"/>
        </w:rPr>
        <w:t xml:space="preserve">يدي في جوانب مهمة لا تقتصر على </w:t>
      </w:r>
      <w:r w:rsidR="00EE5ADA" w:rsidRPr="00F446BB">
        <w:rPr>
          <w:rFonts w:ascii="Simplified Arabic" w:hAnsi="Simplified Arabic" w:cs="Simplified Arabic"/>
          <w:sz w:val="28"/>
          <w:szCs w:val="28"/>
          <w:rtl/>
          <w:lang w:bidi="ar-EG"/>
        </w:rPr>
        <w:t>ال</w:t>
      </w:r>
      <w:r w:rsidR="00757ACC">
        <w:rPr>
          <w:rFonts w:ascii="Simplified Arabic" w:hAnsi="Simplified Arabic" w:cs="Simplified Arabic" w:hint="cs"/>
          <w:sz w:val="28"/>
          <w:szCs w:val="28"/>
          <w:rtl/>
          <w:lang w:bidi="ar-EG"/>
        </w:rPr>
        <w:t>و</w:t>
      </w:r>
      <w:r w:rsidR="00EE5ADA" w:rsidRPr="00F446BB">
        <w:rPr>
          <w:rFonts w:ascii="Simplified Arabic" w:hAnsi="Simplified Arabic" w:cs="Simplified Arabic"/>
          <w:sz w:val="28"/>
          <w:szCs w:val="28"/>
          <w:rtl/>
          <w:lang w:bidi="ar-EG"/>
        </w:rPr>
        <w:t xml:space="preserve">سائل والمواصفات. وحيث ان التعليم المتبع متعارف عليه و قد بانت تفاصيله لطول استخدامه منذ التحديث والعصرنة التي دخلت على كل نواحي الحياة، لذا استلزم منا التوجه في البحث في النسخة الالكترونية منه بيان تفاصيل اختلافها عن مثيلتها الواقعية وهو ما سيكون في المطلبين الآتيين: </w:t>
      </w:r>
    </w:p>
    <w:p w:rsidR="00075EE6" w:rsidRPr="00F446BB" w:rsidRDefault="00075EE6" w:rsidP="00B37A6E">
      <w:pPr>
        <w:spacing w:line="240" w:lineRule="auto"/>
        <w:ind w:left="-58" w:firstLine="284"/>
        <w:jc w:val="center"/>
        <w:rPr>
          <w:rFonts w:ascii="Simplified Arabic" w:hAnsi="Simplified Arabic" w:cs="Simplified Arabic"/>
          <w:b/>
          <w:bCs/>
          <w:sz w:val="28"/>
          <w:szCs w:val="28"/>
          <w:rtl/>
          <w:lang w:bidi="ar-EG"/>
        </w:rPr>
      </w:pPr>
      <w:r w:rsidRPr="00F446BB">
        <w:rPr>
          <w:rFonts w:ascii="Simplified Arabic" w:hAnsi="Simplified Arabic" w:cs="Simplified Arabic"/>
          <w:b/>
          <w:bCs/>
          <w:sz w:val="28"/>
          <w:szCs w:val="28"/>
          <w:rtl/>
        </w:rPr>
        <w:t>المطلب ا</w:t>
      </w:r>
      <w:r w:rsidR="0013550C" w:rsidRPr="00F446BB">
        <w:rPr>
          <w:rFonts w:ascii="Simplified Arabic" w:hAnsi="Simplified Arabic" w:cs="Simplified Arabic"/>
          <w:b/>
          <w:bCs/>
          <w:sz w:val="28"/>
          <w:szCs w:val="28"/>
          <w:rtl/>
        </w:rPr>
        <w:t>لاول /</w:t>
      </w:r>
      <w:r w:rsidR="00ED76FD" w:rsidRPr="00F446BB">
        <w:rPr>
          <w:rFonts w:ascii="Simplified Arabic" w:hAnsi="Simplified Arabic" w:cs="Simplified Arabic"/>
          <w:b/>
          <w:bCs/>
          <w:sz w:val="28"/>
          <w:szCs w:val="28"/>
          <w:rtl/>
        </w:rPr>
        <w:t xml:space="preserve"> </w:t>
      </w:r>
      <w:r w:rsidR="004866F8">
        <w:rPr>
          <w:rFonts w:ascii="Simplified Arabic" w:hAnsi="Simplified Arabic" w:cs="Simplified Arabic" w:hint="cs"/>
          <w:b/>
          <w:bCs/>
          <w:sz w:val="28"/>
          <w:szCs w:val="28"/>
          <w:rtl/>
        </w:rPr>
        <w:t>الأ</w:t>
      </w:r>
      <w:r w:rsidR="00ED76FD" w:rsidRPr="00F446BB">
        <w:rPr>
          <w:rFonts w:ascii="Simplified Arabic" w:hAnsi="Simplified Arabic" w:cs="Simplified Arabic"/>
          <w:b/>
          <w:bCs/>
          <w:sz w:val="28"/>
          <w:szCs w:val="28"/>
          <w:rtl/>
        </w:rPr>
        <w:t xml:space="preserve">سس العامة </w:t>
      </w:r>
      <w:r w:rsidR="0080647B" w:rsidRPr="00F446BB">
        <w:rPr>
          <w:rFonts w:ascii="Simplified Arabic" w:hAnsi="Simplified Arabic" w:cs="Simplified Arabic"/>
          <w:b/>
          <w:bCs/>
          <w:sz w:val="28"/>
          <w:szCs w:val="28"/>
          <w:rtl/>
          <w:lang w:bidi="ar-EG"/>
        </w:rPr>
        <w:t>ل</w:t>
      </w:r>
      <w:r w:rsidR="00ED76FD" w:rsidRPr="00F446BB">
        <w:rPr>
          <w:rFonts w:ascii="Simplified Arabic" w:hAnsi="Simplified Arabic" w:cs="Simplified Arabic"/>
          <w:b/>
          <w:bCs/>
          <w:sz w:val="28"/>
          <w:szCs w:val="28"/>
          <w:rtl/>
          <w:lang w:bidi="ar-EG"/>
        </w:rPr>
        <w:t>لتعليم الالكتروني</w:t>
      </w:r>
    </w:p>
    <w:p w:rsidR="00EE5ADA" w:rsidRPr="00F446BB" w:rsidRDefault="00EE5ADA" w:rsidP="00DE7604">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sz w:val="28"/>
          <w:szCs w:val="28"/>
          <w:rtl/>
          <w:lang w:bidi="ar-EG"/>
        </w:rPr>
        <w:t>يبدأ التعرف على امر من كشف أسسه عامها وخاصها،</w:t>
      </w:r>
      <w:r w:rsidR="007252B7" w:rsidRPr="00F446BB">
        <w:rPr>
          <w:rFonts w:ascii="Simplified Arabic" w:hAnsi="Simplified Arabic" w:cs="Simplified Arabic"/>
          <w:sz w:val="28"/>
          <w:szCs w:val="28"/>
          <w:rtl/>
          <w:lang w:bidi="ar-EG"/>
        </w:rPr>
        <w:t xml:space="preserve"> فتعريفا به لابد من </w:t>
      </w:r>
      <w:r w:rsidR="00FB50F2" w:rsidRPr="00F446BB">
        <w:rPr>
          <w:rFonts w:ascii="Simplified Arabic" w:hAnsi="Simplified Arabic" w:cs="Simplified Arabic"/>
          <w:sz w:val="28"/>
          <w:szCs w:val="28"/>
          <w:rtl/>
          <w:lang w:bidi="ar-EG"/>
        </w:rPr>
        <w:t xml:space="preserve">المرور على الفكرة فيه ولو </w:t>
      </w:r>
      <w:proofErr w:type="spellStart"/>
      <w:r w:rsidR="00FB50F2" w:rsidRPr="00F446BB">
        <w:rPr>
          <w:rFonts w:ascii="Simplified Arabic" w:hAnsi="Simplified Arabic" w:cs="Simplified Arabic"/>
          <w:sz w:val="28"/>
          <w:szCs w:val="28"/>
          <w:rtl/>
          <w:lang w:bidi="ar-EG"/>
        </w:rPr>
        <w:t>بايجاز</w:t>
      </w:r>
      <w:proofErr w:type="spellEnd"/>
      <w:r w:rsidRPr="00F446BB">
        <w:rPr>
          <w:rFonts w:ascii="Simplified Arabic" w:hAnsi="Simplified Arabic" w:cs="Simplified Arabic"/>
          <w:sz w:val="28"/>
          <w:szCs w:val="28"/>
          <w:rtl/>
          <w:lang w:bidi="ar-EG"/>
        </w:rPr>
        <w:t xml:space="preserve"> قدر </w:t>
      </w:r>
      <w:r w:rsidR="007252B7" w:rsidRPr="00F446BB">
        <w:rPr>
          <w:rFonts w:ascii="Simplified Arabic" w:hAnsi="Simplified Arabic" w:cs="Simplified Arabic"/>
          <w:sz w:val="28"/>
          <w:szCs w:val="28"/>
          <w:rtl/>
          <w:lang w:bidi="ar-EG"/>
        </w:rPr>
        <w:t>ال</w:t>
      </w:r>
      <w:r w:rsidRPr="00F446BB">
        <w:rPr>
          <w:rFonts w:ascii="Simplified Arabic" w:hAnsi="Simplified Arabic" w:cs="Simplified Arabic"/>
          <w:sz w:val="28"/>
          <w:szCs w:val="28"/>
          <w:rtl/>
          <w:lang w:bidi="ar-EG"/>
        </w:rPr>
        <w:t>لزوم</w:t>
      </w:r>
      <w:r w:rsidR="007252B7" w:rsidRPr="00F446BB">
        <w:rPr>
          <w:rFonts w:ascii="Simplified Arabic" w:hAnsi="Simplified Arabic" w:cs="Simplified Arabic"/>
          <w:sz w:val="28"/>
          <w:szCs w:val="28"/>
          <w:rtl/>
          <w:lang w:bidi="ar-EG"/>
        </w:rPr>
        <w:t>. ولتكتمل الصورة التأسيسية لفهمه نسرد ما</w:t>
      </w:r>
      <w:r w:rsidR="00FB50F2" w:rsidRPr="00F446BB">
        <w:rPr>
          <w:rFonts w:ascii="Simplified Arabic" w:hAnsi="Simplified Arabic" w:cs="Simplified Arabic"/>
          <w:sz w:val="28"/>
          <w:szCs w:val="28"/>
          <w:rtl/>
          <w:lang w:bidi="ar-EG"/>
        </w:rPr>
        <w:t xml:space="preserve"> </w:t>
      </w:r>
      <w:r w:rsidR="007252B7" w:rsidRPr="00F446BB">
        <w:rPr>
          <w:rFonts w:ascii="Simplified Arabic" w:hAnsi="Simplified Arabic" w:cs="Simplified Arabic"/>
          <w:sz w:val="28"/>
          <w:szCs w:val="28"/>
          <w:rtl/>
          <w:lang w:bidi="ar-EG"/>
        </w:rPr>
        <w:t xml:space="preserve">قد يكون مبررا للعمل به. وكل ذاك عن التعليم الالكتروني في الفرعين </w:t>
      </w:r>
      <w:r w:rsidR="00B63098" w:rsidRPr="00F446BB">
        <w:rPr>
          <w:rFonts w:ascii="Simplified Arabic" w:hAnsi="Simplified Arabic" w:cs="Simplified Arabic" w:hint="cs"/>
          <w:sz w:val="28"/>
          <w:szCs w:val="28"/>
          <w:rtl/>
          <w:lang w:bidi="ar-EG"/>
        </w:rPr>
        <w:t>الآتيين</w:t>
      </w:r>
      <w:r w:rsidR="007252B7" w:rsidRPr="00F446BB">
        <w:rPr>
          <w:rFonts w:ascii="Simplified Arabic" w:hAnsi="Simplified Arabic" w:cs="Simplified Arabic"/>
          <w:sz w:val="28"/>
          <w:szCs w:val="28"/>
          <w:rtl/>
          <w:lang w:bidi="ar-EG"/>
        </w:rPr>
        <w:t>:</w:t>
      </w:r>
      <w:r w:rsidRPr="00F446BB">
        <w:rPr>
          <w:rFonts w:ascii="Simplified Arabic" w:hAnsi="Simplified Arabic" w:cs="Simplified Arabic"/>
          <w:sz w:val="28"/>
          <w:szCs w:val="28"/>
          <w:rtl/>
          <w:lang w:bidi="ar-EG"/>
        </w:rPr>
        <w:t xml:space="preserve"> </w:t>
      </w:r>
    </w:p>
    <w:p w:rsidR="00075EE6" w:rsidRPr="00F446BB" w:rsidRDefault="00075EE6" w:rsidP="00DE7604">
      <w:pPr>
        <w:spacing w:line="240" w:lineRule="auto"/>
        <w:ind w:left="-58" w:firstLine="284"/>
        <w:jc w:val="both"/>
        <w:rPr>
          <w:rFonts w:ascii="Simplified Arabic" w:hAnsi="Simplified Arabic" w:cs="Simplified Arabic"/>
          <w:b/>
          <w:bCs/>
          <w:sz w:val="28"/>
          <w:szCs w:val="28"/>
          <w:rtl/>
          <w:lang w:bidi="ar-IQ"/>
        </w:rPr>
      </w:pPr>
      <w:r w:rsidRPr="00F446BB">
        <w:rPr>
          <w:rFonts w:ascii="Simplified Arabic" w:hAnsi="Simplified Arabic" w:cs="Simplified Arabic"/>
          <w:b/>
          <w:bCs/>
          <w:sz w:val="28"/>
          <w:szCs w:val="28"/>
          <w:rtl/>
        </w:rPr>
        <w:t>الفرع الاول</w:t>
      </w:r>
      <w:r w:rsidR="0013550C" w:rsidRPr="00F446BB">
        <w:rPr>
          <w:rFonts w:ascii="Simplified Arabic" w:hAnsi="Simplified Arabic" w:cs="Simplified Arabic"/>
          <w:b/>
          <w:bCs/>
          <w:sz w:val="28"/>
          <w:szCs w:val="28"/>
          <w:rtl/>
        </w:rPr>
        <w:t xml:space="preserve"> /</w:t>
      </w:r>
      <w:r w:rsidRPr="00F446BB">
        <w:rPr>
          <w:rFonts w:ascii="Simplified Arabic" w:hAnsi="Simplified Arabic" w:cs="Simplified Arabic"/>
          <w:b/>
          <w:bCs/>
          <w:sz w:val="28"/>
          <w:szCs w:val="28"/>
          <w:rtl/>
        </w:rPr>
        <w:t xml:space="preserve"> </w:t>
      </w:r>
      <w:r w:rsidR="0013550C" w:rsidRPr="00F446BB">
        <w:rPr>
          <w:rFonts w:ascii="Simplified Arabic" w:hAnsi="Simplified Arabic" w:cs="Simplified Arabic"/>
          <w:b/>
          <w:bCs/>
          <w:sz w:val="28"/>
          <w:szCs w:val="28"/>
          <w:rtl/>
        </w:rPr>
        <w:t>ال</w:t>
      </w:r>
      <w:r w:rsidRPr="00F446BB">
        <w:rPr>
          <w:rFonts w:ascii="Simplified Arabic" w:hAnsi="Simplified Arabic" w:cs="Simplified Arabic"/>
          <w:b/>
          <w:bCs/>
          <w:sz w:val="28"/>
          <w:szCs w:val="28"/>
          <w:rtl/>
        </w:rPr>
        <w:t xml:space="preserve">تعريف </w:t>
      </w:r>
      <w:r w:rsidR="0013550C" w:rsidRPr="00F446BB">
        <w:rPr>
          <w:rFonts w:ascii="Simplified Arabic" w:hAnsi="Simplified Arabic" w:cs="Simplified Arabic"/>
          <w:b/>
          <w:bCs/>
          <w:sz w:val="28"/>
          <w:szCs w:val="28"/>
          <w:rtl/>
        </w:rPr>
        <w:t>ب</w:t>
      </w:r>
      <w:r w:rsidRPr="00F446BB">
        <w:rPr>
          <w:rFonts w:ascii="Simplified Arabic" w:hAnsi="Simplified Arabic" w:cs="Simplified Arabic"/>
          <w:b/>
          <w:bCs/>
          <w:sz w:val="28"/>
          <w:szCs w:val="28"/>
          <w:rtl/>
        </w:rPr>
        <w:t>التعليم الالكتروني</w:t>
      </w:r>
    </w:p>
    <w:p w:rsidR="00B32E3B" w:rsidRPr="00F446BB" w:rsidRDefault="00B37A6E" w:rsidP="00DE7604">
      <w:pPr>
        <w:spacing w:line="240" w:lineRule="auto"/>
        <w:ind w:left="-58" w:firstLine="284"/>
        <w:jc w:val="both"/>
        <w:rPr>
          <w:rFonts w:ascii="Simplified Arabic" w:hAnsi="Simplified Arabic" w:cs="Simplified Arabic"/>
          <w:sz w:val="28"/>
          <w:szCs w:val="28"/>
          <w:rtl/>
        </w:rPr>
      </w:pPr>
      <w:r w:rsidRPr="00F446BB">
        <w:rPr>
          <w:rFonts w:ascii="Simplified Arabic" w:hAnsi="Simplified Arabic" w:cs="Simplified Arabic" w:hint="cs"/>
          <w:sz w:val="28"/>
          <w:szCs w:val="28"/>
          <w:rtl/>
        </w:rPr>
        <w:t xml:space="preserve">   </w:t>
      </w:r>
      <w:r w:rsidR="00181EF4" w:rsidRPr="00F446BB">
        <w:rPr>
          <w:rFonts w:ascii="Simplified Arabic" w:hAnsi="Simplified Arabic" w:cs="Simplified Arabic"/>
          <w:sz w:val="28"/>
          <w:szCs w:val="28"/>
          <w:rtl/>
        </w:rPr>
        <w:t xml:space="preserve">يعرف </w:t>
      </w:r>
      <w:r w:rsidR="00B32E3B" w:rsidRPr="00F446BB">
        <w:rPr>
          <w:rFonts w:ascii="Simplified Arabic" w:hAnsi="Simplified Arabic" w:cs="Simplified Arabic"/>
          <w:sz w:val="28"/>
          <w:szCs w:val="28"/>
          <w:rtl/>
        </w:rPr>
        <w:t>التعليم الإلكتروني (</w:t>
      </w:r>
      <w:r w:rsidR="00B32E3B" w:rsidRPr="00F446BB">
        <w:rPr>
          <w:rFonts w:ascii="Simplified Arabic" w:hAnsi="Simplified Arabic" w:cs="Simplified Arabic"/>
          <w:sz w:val="28"/>
          <w:szCs w:val="28"/>
          <w:lang w:bidi="en-US"/>
        </w:rPr>
        <w:t>e-learning</w:t>
      </w:r>
      <w:r w:rsidR="00B32E3B" w:rsidRPr="00F446BB">
        <w:rPr>
          <w:rFonts w:ascii="Simplified Arabic" w:hAnsi="Simplified Arabic" w:cs="Simplified Arabic"/>
          <w:sz w:val="28"/>
          <w:szCs w:val="28"/>
          <w:rtl/>
        </w:rPr>
        <w:t xml:space="preserve">) </w:t>
      </w:r>
      <w:r w:rsidR="00181EF4" w:rsidRPr="00F446BB">
        <w:rPr>
          <w:rFonts w:ascii="Simplified Arabic" w:hAnsi="Simplified Arabic" w:cs="Simplified Arabic"/>
          <w:sz w:val="28"/>
          <w:szCs w:val="28"/>
          <w:rtl/>
        </w:rPr>
        <w:t>بانه</w:t>
      </w:r>
      <w:r w:rsidR="00B32E3B" w:rsidRPr="00F446BB">
        <w:rPr>
          <w:rFonts w:ascii="Simplified Arabic" w:hAnsi="Simplified Arabic" w:cs="Simplified Arabic"/>
          <w:sz w:val="28"/>
          <w:szCs w:val="28"/>
          <w:rtl/>
        </w:rPr>
        <w:t xml:space="preserve"> تعليم بآليات الاتصال الحديثة من اجهزة ذكية وشبكاته، ومن خلال وسائط متعددة توفر الصوت والصورة والكتابة، وبالتالي امكانيات تواصل وبحث هائلة. وهو ما قد يكون عن بعد خارج اسوار المؤسسة</w:t>
      </w:r>
      <w:r w:rsidR="00B32E3B" w:rsidRPr="00F446BB">
        <w:rPr>
          <w:rFonts w:ascii="Simplified Arabic" w:hAnsi="Simplified Arabic" w:cs="Simplified Arabic"/>
          <w:sz w:val="28"/>
          <w:szCs w:val="28"/>
          <w:rtl/>
          <w:lang w:bidi="en-US"/>
        </w:rPr>
        <w:t xml:space="preserve"> </w:t>
      </w:r>
      <w:r w:rsidR="00B32E3B" w:rsidRPr="00F446BB">
        <w:rPr>
          <w:rFonts w:ascii="Simplified Arabic" w:hAnsi="Simplified Arabic" w:cs="Simplified Arabic"/>
          <w:sz w:val="28"/>
          <w:szCs w:val="28"/>
          <w:rtl/>
        </w:rPr>
        <w:t>الجامعية، أو داخلها في قاعاتها  الدراسية، مما ينتج إيصال المعلومة للمتعلم بأقصر وقت وأقل جهد، بل وأكبر فائدة،</w:t>
      </w:r>
      <w:r w:rsidR="00B32E3B" w:rsidRPr="00F446BB">
        <w:rPr>
          <w:rFonts w:ascii="Simplified Arabic" w:hAnsi="Simplified Arabic" w:cs="Simplified Arabic"/>
          <w:sz w:val="28"/>
          <w:szCs w:val="28"/>
          <w:rtl/>
          <w:lang w:bidi="ar-IQ"/>
        </w:rPr>
        <w:t xml:space="preserve"> الامر الذي </w:t>
      </w:r>
      <w:r w:rsidR="00B32E3B" w:rsidRPr="00F446BB">
        <w:rPr>
          <w:rFonts w:ascii="Simplified Arabic" w:hAnsi="Simplified Arabic" w:cs="Simplified Arabic"/>
          <w:sz w:val="28"/>
          <w:szCs w:val="28"/>
          <w:rtl/>
        </w:rPr>
        <w:t>يحقق أهداف التعليم العالي</w:t>
      </w:r>
      <w:r w:rsidR="00B32E3B" w:rsidRPr="00F446BB">
        <w:rPr>
          <w:rFonts w:ascii="Simplified Arabic" w:hAnsi="Simplified Arabic" w:cs="Simplified Arabic"/>
          <w:sz w:val="28"/>
          <w:szCs w:val="28"/>
        </w:rPr>
        <w:t>.</w:t>
      </w:r>
      <w:r w:rsidR="00B32E3B" w:rsidRPr="00F446BB">
        <w:rPr>
          <w:rFonts w:ascii="Simplified Arabic" w:hAnsi="Simplified Arabic" w:cs="Simplified Arabic"/>
          <w:sz w:val="28"/>
          <w:szCs w:val="28"/>
          <w:rtl/>
        </w:rPr>
        <w:t xml:space="preserve"> </w:t>
      </w:r>
    </w:p>
    <w:p w:rsidR="00544DDE" w:rsidRPr="00F446BB" w:rsidRDefault="00DC6224" w:rsidP="00DE7604">
      <w:pPr>
        <w:spacing w:after="112" w:line="240" w:lineRule="auto"/>
        <w:ind w:left="-58" w:right="3" w:firstLine="284"/>
        <w:jc w:val="both"/>
        <w:rPr>
          <w:rFonts w:ascii="Simplified Arabic" w:hAnsi="Simplified Arabic" w:cs="Simplified Arabic"/>
          <w:sz w:val="28"/>
          <w:szCs w:val="28"/>
          <w:rtl/>
        </w:rPr>
      </w:pPr>
      <w:r w:rsidRPr="00F446BB">
        <w:rPr>
          <w:rFonts w:ascii="Simplified Arabic" w:hAnsi="Simplified Arabic" w:cs="Simplified Arabic"/>
          <w:sz w:val="28"/>
          <w:szCs w:val="28"/>
          <w:rtl/>
        </w:rPr>
        <w:t xml:space="preserve">   </w:t>
      </w:r>
      <w:r w:rsidR="00181EF4" w:rsidRPr="00F446BB">
        <w:rPr>
          <w:rFonts w:ascii="Simplified Arabic" w:hAnsi="Simplified Arabic" w:cs="Simplified Arabic"/>
          <w:sz w:val="28"/>
          <w:szCs w:val="28"/>
          <w:rtl/>
        </w:rPr>
        <w:t>والحقيقة انه</w:t>
      </w:r>
      <w:r w:rsidR="00B32E3B" w:rsidRPr="00F446BB">
        <w:rPr>
          <w:rFonts w:ascii="Simplified Arabic" w:hAnsi="Simplified Arabic" w:cs="Simplified Arabic"/>
          <w:sz w:val="28"/>
          <w:szCs w:val="28"/>
          <w:rtl/>
        </w:rPr>
        <w:t xml:space="preserve"> تعليم الكتروني</w:t>
      </w:r>
      <w:r w:rsidR="00B32E3B" w:rsidRPr="00F446BB">
        <w:rPr>
          <w:rFonts w:ascii="Simplified Arabic" w:hAnsi="Simplified Arabic" w:cs="Simplified Arabic"/>
          <w:sz w:val="28"/>
          <w:szCs w:val="28"/>
          <w:rtl/>
          <w:lang w:bidi="en-US"/>
        </w:rPr>
        <w:t xml:space="preserve"> </w:t>
      </w:r>
      <w:r w:rsidR="00B32E3B" w:rsidRPr="00F446BB">
        <w:rPr>
          <w:rFonts w:ascii="Simplified Arabic" w:hAnsi="Simplified Arabic" w:cs="Simplified Arabic"/>
          <w:sz w:val="28"/>
          <w:szCs w:val="28"/>
          <w:rtl/>
        </w:rPr>
        <w:t>لا تعليم افتراضي، فالتعليم هنا</w:t>
      </w:r>
      <w:r w:rsidR="0013550C" w:rsidRPr="00F446BB">
        <w:rPr>
          <w:rFonts w:ascii="Simplified Arabic" w:hAnsi="Simplified Arabic" w:cs="Simplified Arabic"/>
          <w:sz w:val="28"/>
          <w:szCs w:val="28"/>
          <w:rtl/>
        </w:rPr>
        <w:t xml:space="preserve"> حقيقيا وليس افتراضيا، والمتعلم</w:t>
      </w:r>
      <w:r w:rsidR="00B32E3B" w:rsidRPr="00F446BB">
        <w:rPr>
          <w:rFonts w:ascii="Simplified Arabic" w:hAnsi="Simplified Arabic" w:cs="Simplified Arabic"/>
          <w:sz w:val="28"/>
          <w:szCs w:val="28"/>
          <w:rtl/>
        </w:rPr>
        <w:t xml:space="preserve"> إلكترونيا هو متعلماً حقيقياً، لكنه يتعلم في بيئة إلكترونية</w:t>
      </w:r>
      <w:r w:rsidR="003F0DDB" w:rsidRPr="00F446BB">
        <w:rPr>
          <w:rFonts w:ascii="Simplified Arabic" w:hAnsi="Simplified Arabic" w:cs="Simplified Arabic"/>
          <w:sz w:val="28"/>
          <w:szCs w:val="28"/>
          <w:rtl/>
        </w:rPr>
        <w:t xml:space="preserve"> </w:t>
      </w:r>
      <w:r w:rsidR="00544DDE" w:rsidRPr="00F446BB">
        <w:rPr>
          <w:rStyle w:val="aa"/>
          <w:rFonts w:ascii="Simplified Arabic" w:hAnsi="Simplified Arabic" w:cs="Simplified Arabic"/>
          <w:sz w:val="28"/>
          <w:szCs w:val="28"/>
          <w:rtl/>
        </w:rPr>
        <w:t>(</w:t>
      </w:r>
      <w:r w:rsidR="00544DDE" w:rsidRPr="00F446BB">
        <w:rPr>
          <w:rStyle w:val="a7"/>
          <w:rFonts w:ascii="Simplified Arabic" w:hAnsi="Simplified Arabic" w:cs="Simplified Arabic"/>
          <w:b/>
          <w:bCs/>
          <w:sz w:val="28"/>
          <w:szCs w:val="28"/>
          <w:rtl/>
        </w:rPr>
        <w:endnoteReference w:id="1"/>
      </w:r>
      <w:r w:rsidR="00544DDE" w:rsidRPr="00F446BB">
        <w:rPr>
          <w:rStyle w:val="a7"/>
          <w:rFonts w:ascii="Simplified Arabic" w:hAnsi="Simplified Arabic" w:cs="Simplified Arabic"/>
          <w:sz w:val="28"/>
          <w:szCs w:val="28"/>
          <w:rtl/>
        </w:rPr>
        <w:t>)</w:t>
      </w:r>
      <w:r w:rsidR="00544DDE" w:rsidRPr="00F446BB">
        <w:rPr>
          <w:rFonts w:ascii="Simplified Arabic" w:hAnsi="Simplified Arabic" w:cs="Simplified Arabic"/>
          <w:sz w:val="28"/>
          <w:szCs w:val="28"/>
          <w:rtl/>
        </w:rPr>
        <w:t>.</w:t>
      </w:r>
      <w:r w:rsidR="00544DDE" w:rsidRPr="00F446BB">
        <w:rPr>
          <w:rFonts w:ascii="Simplified Arabic" w:hAnsi="Simplified Arabic" w:cs="Simplified Arabic"/>
          <w:sz w:val="28"/>
          <w:szCs w:val="28"/>
          <w:rtl/>
          <w:lang w:bidi="en-US"/>
        </w:rPr>
        <w:t xml:space="preserve"> </w:t>
      </w:r>
      <w:r w:rsidR="00544DDE" w:rsidRPr="00F446BB">
        <w:rPr>
          <w:rFonts w:ascii="Simplified Arabic" w:hAnsi="Simplified Arabic" w:cs="Simplified Arabic"/>
          <w:sz w:val="28"/>
          <w:szCs w:val="28"/>
          <w:rtl/>
        </w:rPr>
        <w:t>و</w:t>
      </w:r>
      <w:r w:rsidR="00544DDE" w:rsidRPr="00F446BB">
        <w:rPr>
          <w:rFonts w:ascii="Simplified Arabic" w:hAnsi="Simplified Arabic" w:cs="Simplified Arabic"/>
          <w:sz w:val="28"/>
          <w:szCs w:val="28"/>
          <w:rtl/>
          <w:lang w:bidi="ar-IQ"/>
        </w:rPr>
        <w:t>ب</w:t>
      </w:r>
      <w:r w:rsidR="00544DDE" w:rsidRPr="00F446BB">
        <w:rPr>
          <w:rFonts w:ascii="Simplified Arabic" w:hAnsi="Simplified Arabic" w:cs="Simplified Arabic"/>
          <w:sz w:val="28"/>
          <w:szCs w:val="28"/>
          <w:rtl/>
        </w:rPr>
        <w:t xml:space="preserve">ذلك يكون التعليم الالكتروني شبيها الى حد كبير بالتعليم  المعتاد (التقليدي)، إلا أنه قائم على شبكة الانترنيت وبوسائل تكنلوجية حاسوبية. بل يتفوق عليه من ناحية توفيره لإمكانات في جوانب متعددة تخدم أغراضا اضافية لعملية التعليم ذاتها، مثل إقامة المؤتمرات وصنع المكتبات الافتراضية الضخمة والاعمال الادارية المرتبطة </w:t>
      </w:r>
      <w:proofErr w:type="spellStart"/>
      <w:r w:rsidR="00544DDE" w:rsidRPr="00F446BB">
        <w:rPr>
          <w:rFonts w:ascii="Simplified Arabic" w:hAnsi="Simplified Arabic" w:cs="Simplified Arabic"/>
          <w:sz w:val="28"/>
          <w:szCs w:val="28"/>
          <w:rtl/>
        </w:rPr>
        <w:t>بالاداء</w:t>
      </w:r>
      <w:proofErr w:type="spellEnd"/>
      <w:r w:rsidR="00544DDE" w:rsidRPr="00F446BB">
        <w:rPr>
          <w:rFonts w:ascii="Simplified Arabic" w:hAnsi="Simplified Arabic" w:cs="Simplified Arabic"/>
          <w:sz w:val="28"/>
          <w:szCs w:val="28"/>
          <w:rtl/>
        </w:rPr>
        <w:t xml:space="preserve"> الجامعي او ادارة المعرفة وغيرها من الأنشطة العلمية والمجتمعية. ولعل ما دعم فكرته ووسع استخدامها هو الجيل الثاني للشبكة العنكبوتية الذي أصبحت فيه بخصائص أفضل واسرع في تداول البيانات </w:t>
      </w:r>
      <w:r w:rsidR="00544DDE" w:rsidRPr="00F446BB">
        <w:rPr>
          <w:rStyle w:val="a7"/>
          <w:rFonts w:ascii="Simplified Arabic" w:hAnsi="Simplified Arabic" w:cs="Simplified Arabic"/>
          <w:sz w:val="28"/>
          <w:szCs w:val="28"/>
          <w:rtl/>
        </w:rPr>
        <w:t>(</w:t>
      </w:r>
      <w:r w:rsidR="00544DDE" w:rsidRPr="00F446BB">
        <w:rPr>
          <w:rStyle w:val="a7"/>
          <w:rFonts w:ascii="Simplified Arabic" w:hAnsi="Simplified Arabic" w:cs="Simplified Arabic"/>
          <w:b/>
          <w:bCs/>
          <w:sz w:val="28"/>
          <w:szCs w:val="28"/>
          <w:rtl/>
        </w:rPr>
        <w:endnoteReference w:id="2"/>
      </w:r>
      <w:r w:rsidR="00544DDE" w:rsidRPr="00F446BB">
        <w:rPr>
          <w:rStyle w:val="a7"/>
          <w:rFonts w:ascii="Simplified Arabic" w:hAnsi="Simplified Arabic" w:cs="Simplified Arabic"/>
          <w:sz w:val="28"/>
          <w:szCs w:val="28"/>
          <w:rtl/>
        </w:rPr>
        <w:t>)</w:t>
      </w:r>
      <w:r w:rsidR="00544DDE" w:rsidRPr="00F446BB">
        <w:rPr>
          <w:rFonts w:ascii="Simplified Arabic" w:hAnsi="Simplified Arabic" w:cs="Simplified Arabic"/>
          <w:sz w:val="28"/>
          <w:szCs w:val="28"/>
          <w:rtl/>
        </w:rPr>
        <w:t>.</w:t>
      </w:r>
    </w:p>
    <w:p w:rsidR="00544DDE" w:rsidRPr="00F446BB" w:rsidRDefault="00B37A6E" w:rsidP="00DE7604">
      <w:pPr>
        <w:spacing w:after="112" w:line="240" w:lineRule="auto"/>
        <w:ind w:left="-58" w:right="3" w:firstLine="284"/>
        <w:jc w:val="both"/>
        <w:rPr>
          <w:rFonts w:ascii="Simplified Arabic" w:hAnsi="Simplified Arabic" w:cs="Simplified Arabic"/>
          <w:sz w:val="28"/>
          <w:szCs w:val="28"/>
          <w:rtl/>
          <w:lang w:bidi="ar-IQ"/>
        </w:rPr>
      </w:pPr>
      <w:r w:rsidRPr="00F446BB">
        <w:rPr>
          <w:rFonts w:ascii="Simplified Arabic" w:hAnsi="Simplified Arabic" w:cs="Simplified Arabic" w:hint="cs"/>
          <w:sz w:val="28"/>
          <w:szCs w:val="28"/>
          <w:rtl/>
        </w:rPr>
        <w:lastRenderedPageBreak/>
        <w:t xml:space="preserve">  </w:t>
      </w:r>
      <w:r w:rsidR="00544DDE" w:rsidRPr="00F446BB">
        <w:rPr>
          <w:rFonts w:ascii="Simplified Arabic" w:hAnsi="Simplified Arabic" w:cs="Simplified Arabic"/>
          <w:sz w:val="28"/>
          <w:szCs w:val="28"/>
          <w:rtl/>
        </w:rPr>
        <w:t xml:space="preserve">فقد رافق التعليم </w:t>
      </w:r>
      <w:proofErr w:type="spellStart"/>
      <w:r w:rsidR="00544DDE" w:rsidRPr="00F446BB">
        <w:rPr>
          <w:rFonts w:ascii="Simplified Arabic" w:hAnsi="Simplified Arabic" w:cs="Simplified Arabic"/>
          <w:sz w:val="28"/>
          <w:szCs w:val="28"/>
          <w:rtl/>
        </w:rPr>
        <w:t>التطوارت</w:t>
      </w:r>
      <w:proofErr w:type="spellEnd"/>
      <w:r w:rsidR="00544DDE" w:rsidRPr="00F446BB">
        <w:rPr>
          <w:rFonts w:ascii="Simplified Arabic" w:hAnsi="Simplified Arabic" w:cs="Simplified Arabic"/>
          <w:sz w:val="28"/>
          <w:szCs w:val="28"/>
          <w:rtl/>
        </w:rPr>
        <w:t xml:space="preserve"> التقنية الهائلة بتطوير مواز فيه، بحيث ينتج منه نمط جديد كلما تقدمت الحضارة الالكترونية خطوة، وهو ما رسخ الاتجاه للتعليم الفردي أو المعتمد على المتعلم، مغايرا بذلك التقليدية التعليمية المرتكزة على المعلم، فأمكن المتعلم من متابعة تعلّمه </w:t>
      </w:r>
      <w:proofErr w:type="spellStart"/>
      <w:r w:rsidR="00544DDE" w:rsidRPr="00F446BB">
        <w:rPr>
          <w:rFonts w:ascii="Simplified Arabic" w:hAnsi="Simplified Arabic" w:cs="Simplified Arabic"/>
          <w:sz w:val="28"/>
          <w:szCs w:val="28"/>
          <w:rtl/>
        </w:rPr>
        <w:t>مامكنته</w:t>
      </w:r>
      <w:proofErr w:type="spellEnd"/>
      <w:r w:rsidR="00544DDE" w:rsidRPr="00F446BB">
        <w:rPr>
          <w:rFonts w:ascii="Simplified Arabic" w:hAnsi="Simplified Arabic" w:cs="Simplified Arabic"/>
          <w:sz w:val="28"/>
          <w:szCs w:val="28"/>
          <w:rtl/>
        </w:rPr>
        <w:t xml:space="preserve"> طاقته وقدراته وظروفه من ذلك</w:t>
      </w:r>
      <w:r w:rsidR="00544DDE" w:rsidRPr="00F446BB">
        <w:rPr>
          <w:rFonts w:ascii="Simplified Arabic" w:hAnsi="Simplified Arabic" w:cs="Simplified Arabic"/>
          <w:sz w:val="28"/>
          <w:szCs w:val="28"/>
          <w:lang w:bidi="en-US"/>
        </w:rPr>
        <w:t>.</w:t>
      </w:r>
      <w:r w:rsidR="00544DDE" w:rsidRPr="00F446BB">
        <w:rPr>
          <w:rStyle w:val="a7"/>
          <w:rFonts w:ascii="Simplified Arabic" w:hAnsi="Simplified Arabic" w:cs="Simplified Arabic"/>
          <w:sz w:val="28"/>
          <w:szCs w:val="28"/>
          <w:lang w:bidi="en-US"/>
        </w:rPr>
        <w:t>(</w:t>
      </w:r>
      <w:r w:rsidR="00544DDE" w:rsidRPr="00F446BB">
        <w:rPr>
          <w:rStyle w:val="a7"/>
          <w:rFonts w:ascii="Simplified Arabic" w:hAnsi="Simplified Arabic" w:cs="Simplified Arabic"/>
          <w:b/>
          <w:bCs/>
          <w:sz w:val="28"/>
          <w:szCs w:val="28"/>
          <w:lang w:bidi="en-US"/>
        </w:rPr>
        <w:endnoteReference w:id="3"/>
      </w:r>
      <w:r w:rsidR="00544DDE" w:rsidRPr="00F446BB">
        <w:rPr>
          <w:rStyle w:val="a7"/>
          <w:rFonts w:ascii="Simplified Arabic" w:hAnsi="Simplified Arabic" w:cs="Simplified Arabic"/>
          <w:sz w:val="28"/>
          <w:szCs w:val="28"/>
          <w:lang w:bidi="en-US"/>
        </w:rPr>
        <w:t>)</w:t>
      </w:r>
      <w:r w:rsidR="00544DDE" w:rsidRPr="00F446BB">
        <w:rPr>
          <w:rFonts w:ascii="Simplified Arabic" w:hAnsi="Simplified Arabic" w:cs="Simplified Arabic"/>
          <w:sz w:val="28"/>
          <w:szCs w:val="28"/>
          <w:lang w:bidi="en-US"/>
        </w:rPr>
        <w:t xml:space="preserve"> </w:t>
      </w:r>
      <w:r w:rsidR="00544DDE" w:rsidRPr="00F446BB">
        <w:rPr>
          <w:rFonts w:ascii="Simplified Arabic" w:hAnsi="Simplified Arabic" w:cs="Simplified Arabic"/>
          <w:sz w:val="28"/>
          <w:szCs w:val="28"/>
          <w:rtl/>
        </w:rPr>
        <w:t xml:space="preserve">ليكون التعليم الإلكتروني من هذه الأنماط المتطورة، بل هو الآخر تبدل اتساعا واداة ومضمونا، ليستفيد من شبكة الانترنيت وما توفره من ضخامة في المواد العلمية </w:t>
      </w:r>
      <w:proofErr w:type="spellStart"/>
      <w:r w:rsidR="00544DDE" w:rsidRPr="00F446BB">
        <w:rPr>
          <w:rFonts w:ascii="Simplified Arabic" w:hAnsi="Simplified Arabic" w:cs="Simplified Arabic"/>
          <w:sz w:val="28"/>
          <w:szCs w:val="28"/>
          <w:rtl/>
        </w:rPr>
        <w:t>والدرسية</w:t>
      </w:r>
      <w:proofErr w:type="spellEnd"/>
      <w:r w:rsidR="00544DDE" w:rsidRPr="00F446BB">
        <w:rPr>
          <w:rFonts w:ascii="Simplified Arabic" w:hAnsi="Simplified Arabic" w:cs="Simplified Arabic"/>
          <w:sz w:val="28"/>
          <w:szCs w:val="28"/>
          <w:rtl/>
        </w:rPr>
        <w:t xml:space="preserve">، بما سمي بالتعليم عن بعد بعامة، والتعليم الالكتروني بخاصة. فهو يتكأ أساسا على الحاسوب والاجهزة الالكترونية الحديثة والشبكات في نقل المعارف والمهارات، بما </w:t>
      </w:r>
      <w:proofErr w:type="spellStart"/>
      <w:r w:rsidR="00544DDE" w:rsidRPr="00F446BB">
        <w:rPr>
          <w:rFonts w:ascii="Simplified Arabic" w:hAnsi="Simplified Arabic" w:cs="Simplified Arabic"/>
          <w:sz w:val="28"/>
          <w:szCs w:val="28"/>
          <w:rtl/>
        </w:rPr>
        <w:t>تتيحه</w:t>
      </w:r>
      <w:proofErr w:type="spellEnd"/>
      <w:r w:rsidR="00544DDE" w:rsidRPr="00F446BB">
        <w:rPr>
          <w:rFonts w:ascii="Simplified Arabic" w:hAnsi="Simplified Arabic" w:cs="Simplified Arabic"/>
          <w:sz w:val="28"/>
          <w:szCs w:val="28"/>
          <w:rtl/>
        </w:rPr>
        <w:t xml:space="preserve"> من امكانات </w:t>
      </w:r>
      <w:proofErr w:type="spellStart"/>
      <w:r w:rsidR="00544DDE" w:rsidRPr="00F446BB">
        <w:rPr>
          <w:rFonts w:ascii="Simplified Arabic" w:hAnsi="Simplified Arabic" w:cs="Simplified Arabic"/>
          <w:sz w:val="28"/>
          <w:szCs w:val="28"/>
          <w:rtl/>
        </w:rPr>
        <w:t>مستندية</w:t>
      </w:r>
      <w:proofErr w:type="spellEnd"/>
      <w:r w:rsidR="00544DDE" w:rsidRPr="00F446BB">
        <w:rPr>
          <w:rFonts w:ascii="Simplified Arabic" w:hAnsi="Simplified Arabic" w:cs="Simplified Arabic"/>
          <w:sz w:val="28"/>
          <w:szCs w:val="28"/>
          <w:rtl/>
        </w:rPr>
        <w:t xml:space="preserve"> وصوتية وصورية </w:t>
      </w:r>
      <w:proofErr w:type="spellStart"/>
      <w:r w:rsidR="00544DDE" w:rsidRPr="00F446BB">
        <w:rPr>
          <w:rFonts w:ascii="Simplified Arabic" w:hAnsi="Simplified Arabic" w:cs="Simplified Arabic"/>
          <w:sz w:val="28"/>
          <w:szCs w:val="28"/>
          <w:rtl/>
        </w:rPr>
        <w:t>وفيلمية</w:t>
      </w:r>
      <w:proofErr w:type="spellEnd"/>
      <w:r w:rsidR="00544DDE" w:rsidRPr="00F446BB">
        <w:rPr>
          <w:rFonts w:ascii="Simplified Arabic" w:hAnsi="Simplified Arabic" w:cs="Simplified Arabic"/>
          <w:sz w:val="28"/>
          <w:szCs w:val="28"/>
          <w:rtl/>
        </w:rPr>
        <w:t xml:space="preserve">، حوارية فورية بين طرفي العملية التعليمية، او تعاقبية، من خلال تطبيقات وبيئات افتراضية يتم تقديم المحتوى </w:t>
      </w:r>
      <w:proofErr w:type="spellStart"/>
      <w:r w:rsidR="00544DDE" w:rsidRPr="00F446BB">
        <w:rPr>
          <w:rFonts w:ascii="Simplified Arabic" w:hAnsi="Simplified Arabic" w:cs="Simplified Arabic"/>
          <w:sz w:val="28"/>
          <w:szCs w:val="28"/>
          <w:rtl/>
        </w:rPr>
        <w:t>الدرسي</w:t>
      </w:r>
      <w:proofErr w:type="spellEnd"/>
      <w:r w:rsidR="00544DDE" w:rsidRPr="00F446BB">
        <w:rPr>
          <w:rFonts w:ascii="Simplified Arabic" w:hAnsi="Simplified Arabic" w:cs="Simplified Arabic"/>
          <w:sz w:val="28"/>
          <w:szCs w:val="28"/>
          <w:rtl/>
        </w:rPr>
        <w:t xml:space="preserve"> </w:t>
      </w:r>
      <w:proofErr w:type="spellStart"/>
      <w:r w:rsidR="00544DDE" w:rsidRPr="00F446BB">
        <w:rPr>
          <w:rFonts w:ascii="Simplified Arabic" w:hAnsi="Simplified Arabic" w:cs="Simplified Arabic"/>
          <w:sz w:val="28"/>
          <w:szCs w:val="28"/>
          <w:rtl/>
        </w:rPr>
        <w:t>ومايتعلق</w:t>
      </w:r>
      <w:proofErr w:type="spellEnd"/>
      <w:r w:rsidR="00544DDE" w:rsidRPr="00F446BB">
        <w:rPr>
          <w:rFonts w:ascii="Simplified Arabic" w:hAnsi="Simplified Arabic" w:cs="Simplified Arabic"/>
          <w:sz w:val="28"/>
          <w:szCs w:val="28"/>
          <w:rtl/>
        </w:rPr>
        <w:t xml:space="preserve"> به عبرها</w:t>
      </w:r>
      <w:r w:rsidR="00544DDE" w:rsidRPr="00F446BB">
        <w:rPr>
          <w:rFonts w:ascii="Simplified Arabic" w:hAnsi="Simplified Arabic" w:cs="Simplified Arabic"/>
          <w:sz w:val="28"/>
          <w:szCs w:val="28"/>
        </w:rPr>
        <w:t xml:space="preserve"> </w:t>
      </w:r>
      <w:r w:rsidR="00544DDE" w:rsidRPr="00F446BB">
        <w:rPr>
          <w:rStyle w:val="a7"/>
          <w:rFonts w:ascii="Simplified Arabic" w:hAnsi="Simplified Arabic" w:cs="Simplified Arabic"/>
          <w:sz w:val="28"/>
          <w:szCs w:val="28"/>
          <w:rtl/>
        </w:rPr>
        <w:t>(</w:t>
      </w:r>
      <w:r w:rsidR="00544DDE" w:rsidRPr="00F446BB">
        <w:rPr>
          <w:rStyle w:val="a7"/>
          <w:rFonts w:ascii="Simplified Arabic" w:hAnsi="Simplified Arabic" w:cs="Simplified Arabic"/>
          <w:b/>
          <w:bCs/>
          <w:sz w:val="28"/>
          <w:szCs w:val="28"/>
          <w:rtl/>
        </w:rPr>
        <w:endnoteReference w:id="4"/>
      </w:r>
      <w:r w:rsidR="00544DDE" w:rsidRPr="00F446BB">
        <w:rPr>
          <w:rStyle w:val="a7"/>
          <w:rFonts w:ascii="Simplified Arabic" w:hAnsi="Simplified Arabic" w:cs="Simplified Arabic"/>
          <w:sz w:val="28"/>
          <w:szCs w:val="28"/>
          <w:rtl/>
        </w:rPr>
        <w:t>)</w:t>
      </w:r>
      <w:r w:rsidR="00544DDE" w:rsidRPr="00F446BB">
        <w:rPr>
          <w:rFonts w:ascii="Simplified Arabic" w:hAnsi="Simplified Arabic" w:cs="Simplified Arabic"/>
          <w:sz w:val="28"/>
          <w:szCs w:val="28"/>
          <w:rtl/>
        </w:rPr>
        <w:t>.</w:t>
      </w:r>
    </w:p>
    <w:p w:rsidR="00544DDE" w:rsidRPr="00F446BB" w:rsidRDefault="00B37A6E" w:rsidP="00DE7604">
      <w:pPr>
        <w:spacing w:after="112" w:line="240" w:lineRule="auto"/>
        <w:ind w:left="-58" w:right="3" w:firstLine="284"/>
        <w:jc w:val="both"/>
        <w:rPr>
          <w:rFonts w:ascii="Simplified Arabic" w:hAnsi="Simplified Arabic" w:cs="Simplified Arabic"/>
          <w:sz w:val="28"/>
          <w:szCs w:val="28"/>
          <w:rtl/>
          <w:lang w:bidi="ar-IQ"/>
        </w:rPr>
      </w:pPr>
      <w:r w:rsidRPr="00F446BB">
        <w:rPr>
          <w:rFonts w:ascii="Simplified Arabic" w:hAnsi="Simplified Arabic" w:cs="Simplified Arabic" w:hint="cs"/>
          <w:sz w:val="28"/>
          <w:szCs w:val="28"/>
          <w:rtl/>
        </w:rPr>
        <w:t xml:space="preserve"> </w:t>
      </w:r>
      <w:r w:rsidR="00544DDE" w:rsidRPr="00F446BB">
        <w:rPr>
          <w:rFonts w:ascii="Simplified Arabic" w:hAnsi="Simplified Arabic" w:cs="Simplified Arabic"/>
          <w:sz w:val="28"/>
          <w:szCs w:val="28"/>
          <w:rtl/>
        </w:rPr>
        <w:t>فما ان انصرم</w:t>
      </w:r>
      <w:r w:rsidR="00544DDE" w:rsidRPr="00F446BB">
        <w:rPr>
          <w:rFonts w:ascii="Simplified Arabic" w:hAnsi="Simplified Arabic" w:cs="Simplified Arabic"/>
          <w:sz w:val="28"/>
          <w:szCs w:val="28"/>
        </w:rPr>
        <w:t xml:space="preserve"> </w:t>
      </w:r>
      <w:r w:rsidR="00544DDE" w:rsidRPr="00F446BB">
        <w:rPr>
          <w:rFonts w:ascii="Simplified Arabic" w:hAnsi="Simplified Arabic" w:cs="Simplified Arabic"/>
          <w:sz w:val="28"/>
          <w:szCs w:val="28"/>
          <w:rtl/>
        </w:rPr>
        <w:t>النصف</w:t>
      </w:r>
      <w:r w:rsidR="00544DDE" w:rsidRPr="00F446BB">
        <w:rPr>
          <w:rFonts w:ascii="Simplified Arabic" w:hAnsi="Simplified Arabic" w:cs="Simplified Arabic"/>
          <w:sz w:val="28"/>
          <w:szCs w:val="28"/>
        </w:rPr>
        <w:t xml:space="preserve"> </w:t>
      </w:r>
      <w:r w:rsidR="00544DDE" w:rsidRPr="00F446BB">
        <w:rPr>
          <w:rFonts w:ascii="Simplified Arabic" w:hAnsi="Simplified Arabic" w:cs="Simplified Arabic"/>
          <w:sz w:val="28"/>
          <w:szCs w:val="28"/>
          <w:rtl/>
        </w:rPr>
        <w:t>الاول</w:t>
      </w:r>
      <w:r w:rsidR="00544DDE" w:rsidRPr="00F446BB">
        <w:rPr>
          <w:rFonts w:ascii="Simplified Arabic" w:hAnsi="Simplified Arabic" w:cs="Simplified Arabic"/>
          <w:sz w:val="28"/>
          <w:szCs w:val="28"/>
        </w:rPr>
        <w:t xml:space="preserve"> </w:t>
      </w:r>
      <w:r w:rsidR="00544DDE" w:rsidRPr="00F446BB">
        <w:rPr>
          <w:rFonts w:ascii="Simplified Arabic" w:hAnsi="Simplified Arabic" w:cs="Simplified Arabic"/>
          <w:sz w:val="28"/>
          <w:szCs w:val="28"/>
          <w:rtl/>
        </w:rPr>
        <w:t>من</w:t>
      </w:r>
      <w:r w:rsidR="00544DDE" w:rsidRPr="00F446BB">
        <w:rPr>
          <w:rFonts w:ascii="Simplified Arabic" w:hAnsi="Simplified Arabic" w:cs="Simplified Arabic"/>
          <w:sz w:val="28"/>
          <w:szCs w:val="28"/>
        </w:rPr>
        <w:t xml:space="preserve"> </w:t>
      </w:r>
      <w:r w:rsidR="00544DDE" w:rsidRPr="00F446BB">
        <w:rPr>
          <w:rFonts w:ascii="Simplified Arabic" w:hAnsi="Simplified Arabic" w:cs="Simplified Arabic"/>
          <w:sz w:val="28"/>
          <w:szCs w:val="28"/>
          <w:rtl/>
        </w:rPr>
        <w:t>تسعينات</w:t>
      </w:r>
      <w:r w:rsidR="00544DDE" w:rsidRPr="00F446BB">
        <w:rPr>
          <w:rFonts w:ascii="Simplified Arabic" w:hAnsi="Simplified Arabic" w:cs="Simplified Arabic"/>
          <w:sz w:val="28"/>
          <w:szCs w:val="28"/>
        </w:rPr>
        <w:t xml:space="preserve"> </w:t>
      </w:r>
      <w:r w:rsidR="00544DDE" w:rsidRPr="00F446BB">
        <w:rPr>
          <w:rFonts w:ascii="Simplified Arabic" w:hAnsi="Simplified Arabic" w:cs="Simplified Arabic"/>
          <w:sz w:val="28"/>
          <w:szCs w:val="28"/>
          <w:rtl/>
          <w:lang w:bidi="ar-IQ"/>
        </w:rPr>
        <w:t xml:space="preserve">القرن الماضي </w:t>
      </w:r>
      <w:r w:rsidR="00544DDE" w:rsidRPr="00F446BB">
        <w:rPr>
          <w:rFonts w:ascii="Simplified Arabic" w:hAnsi="Simplified Arabic" w:cs="Simplified Arabic"/>
          <w:sz w:val="28"/>
          <w:szCs w:val="28"/>
          <w:rtl/>
        </w:rPr>
        <w:t>حتى بدأ</w:t>
      </w:r>
      <w:r w:rsidR="00544DDE" w:rsidRPr="00F446BB">
        <w:rPr>
          <w:rFonts w:ascii="Simplified Arabic" w:hAnsi="Simplified Arabic" w:cs="Simplified Arabic"/>
          <w:sz w:val="28"/>
          <w:szCs w:val="28"/>
        </w:rPr>
        <w:t xml:space="preserve"> </w:t>
      </w:r>
      <w:r w:rsidR="00544DDE" w:rsidRPr="00F446BB">
        <w:rPr>
          <w:rFonts w:ascii="Simplified Arabic" w:hAnsi="Simplified Arabic" w:cs="Simplified Arabic"/>
          <w:sz w:val="28"/>
          <w:szCs w:val="28"/>
          <w:rtl/>
        </w:rPr>
        <w:t>التفكير</w:t>
      </w:r>
      <w:r w:rsidR="00544DDE" w:rsidRPr="00F446BB">
        <w:rPr>
          <w:rFonts w:ascii="Simplified Arabic" w:hAnsi="Simplified Arabic" w:cs="Simplified Arabic"/>
          <w:sz w:val="28"/>
          <w:szCs w:val="28"/>
        </w:rPr>
        <w:t xml:space="preserve"> </w:t>
      </w:r>
      <w:r w:rsidR="00544DDE" w:rsidRPr="00F446BB">
        <w:rPr>
          <w:rFonts w:ascii="Simplified Arabic" w:hAnsi="Simplified Arabic" w:cs="Simplified Arabic"/>
          <w:sz w:val="28"/>
          <w:szCs w:val="28"/>
          <w:rtl/>
        </w:rPr>
        <w:t>الجدي</w:t>
      </w:r>
      <w:r w:rsidR="00544DDE" w:rsidRPr="00F446BB">
        <w:rPr>
          <w:rFonts w:ascii="Simplified Arabic" w:hAnsi="Simplified Arabic" w:cs="Simplified Arabic"/>
          <w:sz w:val="28"/>
          <w:szCs w:val="28"/>
        </w:rPr>
        <w:t xml:space="preserve"> </w:t>
      </w:r>
      <w:r w:rsidRPr="00F446BB">
        <w:rPr>
          <w:rFonts w:ascii="Simplified Arabic" w:hAnsi="Simplified Arabic" w:cs="Simplified Arabic"/>
          <w:sz w:val="28"/>
          <w:szCs w:val="28"/>
          <w:rtl/>
        </w:rPr>
        <w:t>في التعليم</w:t>
      </w:r>
      <w:r w:rsidR="00544DDE" w:rsidRPr="00F446BB">
        <w:rPr>
          <w:rFonts w:ascii="Simplified Arabic" w:hAnsi="Simplified Arabic" w:cs="Simplified Arabic"/>
          <w:sz w:val="28"/>
          <w:szCs w:val="28"/>
          <w:rtl/>
        </w:rPr>
        <w:t>، وفي شقه</w:t>
      </w:r>
      <w:r w:rsidR="00544DDE" w:rsidRPr="00F446BB">
        <w:rPr>
          <w:rFonts w:ascii="Simplified Arabic" w:hAnsi="Simplified Arabic" w:cs="Simplified Arabic"/>
          <w:sz w:val="28"/>
          <w:szCs w:val="28"/>
        </w:rPr>
        <w:t xml:space="preserve"> </w:t>
      </w:r>
      <w:r w:rsidR="00544DDE" w:rsidRPr="00F446BB">
        <w:rPr>
          <w:rFonts w:ascii="Simplified Arabic" w:hAnsi="Simplified Arabic" w:cs="Simplified Arabic"/>
          <w:sz w:val="28"/>
          <w:szCs w:val="28"/>
          <w:rtl/>
        </w:rPr>
        <w:t>العام اولا، باستغلال نمو قدرات وسعة استخدام الشبكة المعلوماتية العالمية على المستوى الفردي والمؤسسي</w:t>
      </w:r>
      <w:r w:rsidR="00544DDE" w:rsidRPr="00F446BB">
        <w:rPr>
          <w:rFonts w:ascii="Simplified Arabic" w:hAnsi="Simplified Arabic" w:cs="Simplified Arabic"/>
          <w:sz w:val="28"/>
          <w:szCs w:val="28"/>
          <w:rtl/>
          <w:lang w:bidi="ar-IQ"/>
        </w:rPr>
        <w:t>،</w:t>
      </w:r>
      <w:r w:rsidR="00544DDE" w:rsidRPr="00F446BB">
        <w:rPr>
          <w:rFonts w:ascii="Simplified Arabic" w:hAnsi="Simplified Arabic" w:cs="Simplified Arabic"/>
          <w:sz w:val="28"/>
          <w:szCs w:val="28"/>
          <w:rtl/>
        </w:rPr>
        <w:t xml:space="preserve"> ليبدأ تداول</w:t>
      </w:r>
      <w:r w:rsidR="00544DDE" w:rsidRPr="00F446BB">
        <w:rPr>
          <w:rFonts w:ascii="Simplified Arabic" w:hAnsi="Simplified Arabic" w:cs="Simplified Arabic"/>
          <w:sz w:val="28"/>
          <w:szCs w:val="28"/>
        </w:rPr>
        <w:t xml:space="preserve"> </w:t>
      </w:r>
      <w:r w:rsidR="00544DDE" w:rsidRPr="00F446BB">
        <w:rPr>
          <w:rFonts w:ascii="Simplified Arabic" w:hAnsi="Simplified Arabic" w:cs="Simplified Arabic"/>
          <w:sz w:val="28"/>
          <w:szCs w:val="28"/>
          <w:rtl/>
        </w:rPr>
        <w:t>مفهوم</w:t>
      </w:r>
      <w:r w:rsidR="00544DDE" w:rsidRPr="00F446BB">
        <w:rPr>
          <w:rFonts w:ascii="Simplified Arabic" w:hAnsi="Simplified Arabic" w:cs="Simplified Arabic"/>
          <w:sz w:val="28"/>
          <w:szCs w:val="28"/>
        </w:rPr>
        <w:t xml:space="preserve"> </w:t>
      </w:r>
      <w:r w:rsidR="00544DDE" w:rsidRPr="00F446BB">
        <w:rPr>
          <w:rFonts w:ascii="Simplified Arabic" w:hAnsi="Simplified Arabic" w:cs="Simplified Arabic"/>
          <w:sz w:val="28"/>
          <w:szCs w:val="28"/>
          <w:rtl/>
        </w:rPr>
        <w:t>التعليم</w:t>
      </w:r>
      <w:r w:rsidR="00544DDE" w:rsidRPr="00F446BB">
        <w:rPr>
          <w:rFonts w:ascii="Simplified Arabic" w:hAnsi="Simplified Arabic" w:cs="Simplified Arabic"/>
          <w:sz w:val="28"/>
          <w:szCs w:val="28"/>
        </w:rPr>
        <w:t xml:space="preserve"> </w:t>
      </w:r>
      <w:r w:rsidR="00544DDE" w:rsidRPr="00F446BB">
        <w:rPr>
          <w:rFonts w:ascii="Simplified Arabic" w:hAnsi="Simplified Arabic" w:cs="Simplified Arabic"/>
          <w:sz w:val="28"/>
          <w:szCs w:val="28"/>
          <w:rtl/>
        </w:rPr>
        <w:t>الالكتروني، وهو ما احدث تغييرا جذريا في ادوات وطرق التعليم، ليطال مفاهيمه ومصطلحاته ايضا، وليأتي بمصطلحاته وقضاياه الخاصة به، لتظهر المدرسة الالكترونية اولا، والتي يؤمن بانها مدرسة المستقبل الكثير من رواد التربية وعلمائها</w:t>
      </w:r>
      <w:r w:rsidR="00544DDE" w:rsidRPr="00F446BB">
        <w:rPr>
          <w:rStyle w:val="a7"/>
          <w:rFonts w:ascii="Simplified Arabic" w:hAnsi="Simplified Arabic" w:cs="Simplified Arabic"/>
          <w:sz w:val="28"/>
          <w:szCs w:val="28"/>
          <w:rtl/>
        </w:rPr>
        <w:t>(</w:t>
      </w:r>
      <w:r w:rsidR="00544DDE" w:rsidRPr="00F446BB">
        <w:rPr>
          <w:rStyle w:val="a7"/>
          <w:rFonts w:ascii="Simplified Arabic" w:hAnsi="Simplified Arabic" w:cs="Simplified Arabic"/>
          <w:b/>
          <w:bCs/>
          <w:sz w:val="28"/>
          <w:szCs w:val="28"/>
          <w:rtl/>
        </w:rPr>
        <w:endnoteReference w:id="5"/>
      </w:r>
      <w:r w:rsidR="00544DDE" w:rsidRPr="00F446BB">
        <w:rPr>
          <w:rStyle w:val="a7"/>
          <w:rFonts w:ascii="Simplified Arabic" w:hAnsi="Simplified Arabic" w:cs="Simplified Arabic"/>
          <w:sz w:val="28"/>
          <w:szCs w:val="28"/>
          <w:rtl/>
        </w:rPr>
        <w:t>)</w:t>
      </w:r>
      <w:r w:rsidR="00544DDE" w:rsidRPr="00F446BB">
        <w:rPr>
          <w:rFonts w:ascii="Simplified Arabic" w:hAnsi="Simplified Arabic" w:cs="Simplified Arabic"/>
          <w:sz w:val="28"/>
          <w:szCs w:val="28"/>
          <w:rtl/>
        </w:rPr>
        <w:t xml:space="preserve">. </w:t>
      </w:r>
      <w:r w:rsidR="00544DDE" w:rsidRPr="00F446BB">
        <w:rPr>
          <w:rFonts w:ascii="Simplified Arabic" w:hAnsi="Simplified Arabic" w:cs="Simplified Arabic"/>
          <w:sz w:val="28"/>
          <w:szCs w:val="28"/>
        </w:rPr>
        <w:t xml:space="preserve"> </w:t>
      </w:r>
    </w:p>
    <w:p w:rsidR="00544DDE" w:rsidRPr="00F446BB" w:rsidRDefault="00544DDE" w:rsidP="00DE7604">
      <w:pPr>
        <w:spacing w:after="112" w:line="240" w:lineRule="auto"/>
        <w:ind w:left="-58" w:right="3" w:firstLine="284"/>
        <w:jc w:val="both"/>
        <w:rPr>
          <w:rFonts w:ascii="Simplified Arabic" w:hAnsi="Simplified Arabic" w:cs="Simplified Arabic"/>
          <w:sz w:val="28"/>
          <w:szCs w:val="28"/>
          <w:rtl/>
        </w:rPr>
      </w:pPr>
      <w:r w:rsidRPr="00F446BB">
        <w:rPr>
          <w:rFonts w:ascii="Simplified Arabic" w:hAnsi="Simplified Arabic" w:cs="Simplified Arabic"/>
          <w:sz w:val="28"/>
          <w:szCs w:val="28"/>
          <w:rtl/>
        </w:rPr>
        <w:t xml:space="preserve">  فإذا كان التعليم الالكتروني شكل من أشكال التعليم عن بعد، فإن </w:t>
      </w:r>
      <w:proofErr w:type="spellStart"/>
      <w:r w:rsidRPr="00F446BB">
        <w:rPr>
          <w:rFonts w:ascii="Simplified Arabic" w:hAnsi="Simplified Arabic" w:cs="Simplified Arabic"/>
          <w:sz w:val="28"/>
          <w:szCs w:val="28"/>
          <w:rtl/>
        </w:rPr>
        <w:t>للاخير</w:t>
      </w:r>
      <w:proofErr w:type="spellEnd"/>
      <w:r w:rsidRPr="00F446BB">
        <w:rPr>
          <w:rFonts w:ascii="Simplified Arabic" w:hAnsi="Simplified Arabic" w:cs="Simplified Arabic"/>
          <w:sz w:val="28"/>
          <w:szCs w:val="28"/>
          <w:rtl/>
        </w:rPr>
        <w:t xml:space="preserve"> تقارب اسلوبي مع تراثنا التعليمي، والاسلامي منه بالتحديد، من حلقات درس في المساجد الى كتاتيب تعلم القرآن الى حاضرا حوزات دينية علمية في النجف الاشرف وفي حواضر اسلامية متعددة، يختار فيها الطالب مادته </w:t>
      </w:r>
      <w:proofErr w:type="spellStart"/>
      <w:r w:rsidRPr="00F446BB">
        <w:rPr>
          <w:rFonts w:ascii="Simplified Arabic" w:hAnsi="Simplified Arabic" w:cs="Simplified Arabic"/>
          <w:sz w:val="28"/>
          <w:szCs w:val="28"/>
          <w:rtl/>
        </w:rPr>
        <w:t>الدرسية</w:t>
      </w:r>
      <w:proofErr w:type="spellEnd"/>
      <w:r w:rsidRPr="00F446BB">
        <w:rPr>
          <w:rFonts w:ascii="Simplified Arabic" w:hAnsi="Simplified Arabic" w:cs="Simplified Arabic"/>
          <w:sz w:val="28"/>
          <w:szCs w:val="28"/>
          <w:rtl/>
        </w:rPr>
        <w:t xml:space="preserve"> واستاذه المعلم ووقته المناسب للتعلم، بآلية تقترب من التعلم الحر المتبع عن بعد الكترونيا، وتبتعد عن المنهجية الصارمة المتبعة في التعليم التقليدي </w:t>
      </w:r>
      <w:r w:rsidRPr="00F446BB">
        <w:rPr>
          <w:rStyle w:val="a7"/>
          <w:rFonts w:ascii="Simplified Arabic" w:hAnsi="Simplified Arabic" w:cs="Simplified Arabic"/>
          <w:sz w:val="28"/>
          <w:szCs w:val="28"/>
          <w:rtl/>
        </w:rPr>
        <w:t>(</w:t>
      </w:r>
      <w:r w:rsidRPr="00F446BB">
        <w:rPr>
          <w:rStyle w:val="a7"/>
          <w:rFonts w:ascii="Simplified Arabic" w:hAnsi="Simplified Arabic" w:cs="Simplified Arabic"/>
          <w:b/>
          <w:bCs/>
          <w:sz w:val="28"/>
          <w:szCs w:val="28"/>
          <w:rtl/>
        </w:rPr>
        <w:endnoteReference w:id="6"/>
      </w:r>
      <w:r w:rsidRPr="00F446BB">
        <w:rPr>
          <w:rStyle w:val="a7"/>
          <w:rFonts w:ascii="Simplified Arabic" w:hAnsi="Simplified Arabic" w:cs="Simplified Arabic"/>
          <w:sz w:val="28"/>
          <w:szCs w:val="28"/>
          <w:rtl/>
        </w:rPr>
        <w:t>)</w:t>
      </w:r>
      <w:r w:rsidRPr="00F446BB">
        <w:rPr>
          <w:rFonts w:ascii="Simplified Arabic" w:hAnsi="Simplified Arabic" w:cs="Simplified Arabic"/>
          <w:sz w:val="28"/>
          <w:szCs w:val="28"/>
          <w:rtl/>
        </w:rPr>
        <w:t xml:space="preserve">. بل لعلي اجد في احاديث شريفة مشهورة كحديث "اطلب العلم من المهد الى اللحد" </w:t>
      </w:r>
      <w:r w:rsidRPr="00F446BB">
        <w:rPr>
          <w:rStyle w:val="a7"/>
          <w:rFonts w:ascii="Simplified Arabic" w:hAnsi="Simplified Arabic" w:cs="Simplified Arabic"/>
          <w:sz w:val="28"/>
          <w:szCs w:val="28"/>
          <w:rtl/>
        </w:rPr>
        <w:t>(</w:t>
      </w:r>
      <w:r w:rsidRPr="00F446BB">
        <w:rPr>
          <w:rStyle w:val="a7"/>
          <w:rFonts w:ascii="Simplified Arabic" w:hAnsi="Simplified Arabic" w:cs="Simplified Arabic"/>
          <w:b/>
          <w:bCs/>
          <w:sz w:val="28"/>
          <w:szCs w:val="28"/>
          <w:rtl/>
        </w:rPr>
        <w:endnoteReference w:id="7"/>
      </w:r>
      <w:r w:rsidRPr="00F446BB">
        <w:rPr>
          <w:rStyle w:val="a7"/>
          <w:rFonts w:ascii="Simplified Arabic" w:hAnsi="Simplified Arabic" w:cs="Simplified Arabic"/>
          <w:sz w:val="28"/>
          <w:szCs w:val="28"/>
          <w:rtl/>
        </w:rPr>
        <w:t>)</w:t>
      </w:r>
      <w:r w:rsidRPr="00F446BB">
        <w:rPr>
          <w:rFonts w:ascii="Simplified Arabic" w:hAnsi="Simplified Arabic" w:cs="Simplified Arabic"/>
          <w:sz w:val="28"/>
          <w:szCs w:val="28"/>
          <w:rtl/>
        </w:rPr>
        <w:t xml:space="preserve">، و"اطلب العلم ولو كان في الصين" </w:t>
      </w:r>
      <w:r w:rsidRPr="00F446BB">
        <w:rPr>
          <w:rStyle w:val="a7"/>
          <w:rFonts w:ascii="Simplified Arabic" w:hAnsi="Simplified Arabic" w:cs="Simplified Arabic"/>
          <w:sz w:val="28"/>
          <w:szCs w:val="28"/>
          <w:rtl/>
        </w:rPr>
        <w:t>(</w:t>
      </w:r>
      <w:r w:rsidRPr="00F446BB">
        <w:rPr>
          <w:rStyle w:val="a7"/>
          <w:rFonts w:ascii="Simplified Arabic" w:hAnsi="Simplified Arabic" w:cs="Simplified Arabic"/>
          <w:b/>
          <w:bCs/>
          <w:sz w:val="28"/>
          <w:szCs w:val="28"/>
          <w:rtl/>
        </w:rPr>
        <w:endnoteReference w:id="8"/>
      </w:r>
      <w:r w:rsidRPr="00F446BB">
        <w:rPr>
          <w:rStyle w:val="a7"/>
          <w:rFonts w:ascii="Simplified Arabic" w:hAnsi="Simplified Arabic" w:cs="Simplified Arabic"/>
          <w:sz w:val="28"/>
          <w:szCs w:val="28"/>
          <w:rtl/>
        </w:rPr>
        <w:t>)</w:t>
      </w:r>
      <w:r w:rsidRPr="00F446BB">
        <w:rPr>
          <w:rFonts w:ascii="Simplified Arabic" w:hAnsi="Simplified Arabic" w:cs="Simplified Arabic"/>
          <w:sz w:val="28"/>
          <w:szCs w:val="28"/>
          <w:rtl/>
        </w:rPr>
        <w:t>، دعوة ملحة لطلب العلم والتعلم تأخذ بما اخذ به التعليم الالكتروني من سعة التحصيل علما وزمانا ومكانا، من الحث على تجاوز عامل الزمن العمري، ومكان الاقامة، وتحديد افق وحدود المعلومات. بل لا اجدني ابالغ اذا زعمت ان في الحديث النبوي الشريف– بما للنبي الكريم (ص) من إطْلاع اله</w:t>
      </w:r>
      <w:r w:rsidR="00FB50F2" w:rsidRPr="00F446BB">
        <w:rPr>
          <w:rFonts w:ascii="Simplified Arabic" w:hAnsi="Simplified Arabic" w:cs="Simplified Arabic"/>
          <w:sz w:val="28"/>
          <w:szCs w:val="28"/>
          <w:rtl/>
        </w:rPr>
        <w:t xml:space="preserve">ي على الغيب المستقبلي- </w:t>
      </w:r>
      <w:proofErr w:type="spellStart"/>
      <w:r w:rsidR="00FB50F2" w:rsidRPr="00F446BB">
        <w:rPr>
          <w:rFonts w:ascii="Simplified Arabic" w:hAnsi="Simplified Arabic" w:cs="Simplified Arabic"/>
          <w:sz w:val="28"/>
          <w:szCs w:val="28"/>
          <w:rtl/>
        </w:rPr>
        <w:t>إستشرافاً</w:t>
      </w:r>
      <w:proofErr w:type="spellEnd"/>
      <w:r w:rsidRPr="00F446BB">
        <w:rPr>
          <w:rFonts w:ascii="Simplified Arabic" w:hAnsi="Simplified Arabic" w:cs="Simplified Arabic"/>
          <w:sz w:val="28"/>
          <w:szCs w:val="28"/>
          <w:rtl/>
        </w:rPr>
        <w:t xml:space="preserve"> لما يمكن ان يصل اليه الانسان من مكنة التعلم عن بعد وباليات متطورة كالمتوفر بالتعليم الالكتروني الحالية والمستقبلية.</w:t>
      </w:r>
    </w:p>
    <w:p w:rsidR="00544DDE" w:rsidRDefault="00544DDE" w:rsidP="00DE7604">
      <w:pPr>
        <w:spacing w:after="112" w:line="240" w:lineRule="auto"/>
        <w:ind w:left="-58" w:right="3" w:firstLine="284"/>
        <w:jc w:val="both"/>
        <w:rPr>
          <w:rFonts w:ascii="Simplified Arabic" w:hAnsi="Simplified Arabic" w:cs="Simplified Arabic"/>
          <w:b/>
          <w:bCs/>
          <w:sz w:val="28"/>
          <w:szCs w:val="28"/>
          <w:rtl/>
        </w:rPr>
      </w:pPr>
    </w:p>
    <w:p w:rsidR="00B63098" w:rsidRPr="00F446BB" w:rsidRDefault="00B63098" w:rsidP="00DE7604">
      <w:pPr>
        <w:spacing w:after="112" w:line="240" w:lineRule="auto"/>
        <w:ind w:left="-58" w:right="3" w:firstLine="284"/>
        <w:jc w:val="both"/>
        <w:rPr>
          <w:rFonts w:ascii="Simplified Arabic" w:hAnsi="Simplified Arabic" w:cs="Simplified Arabic"/>
          <w:b/>
          <w:bCs/>
          <w:sz w:val="28"/>
          <w:szCs w:val="28"/>
          <w:rtl/>
        </w:rPr>
      </w:pPr>
    </w:p>
    <w:p w:rsidR="00544DDE" w:rsidRPr="00F446BB" w:rsidRDefault="00544DDE" w:rsidP="00DE7604">
      <w:pPr>
        <w:spacing w:after="112" w:line="240" w:lineRule="auto"/>
        <w:ind w:left="-58" w:right="3" w:firstLine="284"/>
        <w:jc w:val="both"/>
        <w:rPr>
          <w:rFonts w:ascii="Simplified Arabic" w:hAnsi="Simplified Arabic" w:cs="Simplified Arabic"/>
          <w:b/>
          <w:bCs/>
          <w:sz w:val="28"/>
          <w:szCs w:val="28"/>
          <w:rtl/>
        </w:rPr>
      </w:pPr>
      <w:r w:rsidRPr="00F446BB">
        <w:rPr>
          <w:rFonts w:ascii="Simplified Arabic" w:hAnsi="Simplified Arabic" w:cs="Simplified Arabic"/>
          <w:b/>
          <w:bCs/>
          <w:sz w:val="28"/>
          <w:szCs w:val="28"/>
          <w:rtl/>
        </w:rPr>
        <w:lastRenderedPageBreak/>
        <w:t xml:space="preserve">الفرع الثاني </w:t>
      </w:r>
      <w:r w:rsidR="003F4430" w:rsidRPr="00F446BB">
        <w:rPr>
          <w:rFonts w:ascii="Simplified Arabic" w:hAnsi="Simplified Arabic" w:cs="Simplified Arabic"/>
          <w:b/>
          <w:bCs/>
          <w:sz w:val="28"/>
          <w:szCs w:val="28"/>
          <w:rtl/>
        </w:rPr>
        <w:t xml:space="preserve">/ </w:t>
      </w:r>
      <w:r w:rsidRPr="00F446BB">
        <w:rPr>
          <w:rFonts w:ascii="Simplified Arabic" w:hAnsi="Simplified Arabic" w:cs="Simplified Arabic"/>
          <w:b/>
          <w:bCs/>
          <w:sz w:val="28"/>
          <w:szCs w:val="28"/>
          <w:rtl/>
        </w:rPr>
        <w:t xml:space="preserve">مبررات التعليم الالكتروني </w:t>
      </w:r>
    </w:p>
    <w:p w:rsidR="00544DDE" w:rsidRPr="00F446BB" w:rsidRDefault="00544DDE" w:rsidP="00DE7604">
      <w:pPr>
        <w:spacing w:after="32" w:line="240" w:lineRule="auto"/>
        <w:ind w:left="-58" w:right="159" w:firstLine="284"/>
        <w:jc w:val="both"/>
        <w:rPr>
          <w:rFonts w:ascii="Simplified Arabic" w:eastAsia="Simplified Arabic" w:hAnsi="Simplified Arabic" w:cs="Simplified Arabic"/>
          <w:sz w:val="28"/>
          <w:szCs w:val="28"/>
          <w:rtl/>
        </w:rPr>
      </w:pPr>
      <w:r w:rsidRPr="00F446BB">
        <w:rPr>
          <w:rFonts w:ascii="Simplified Arabic" w:hAnsi="Simplified Arabic" w:cs="Simplified Arabic"/>
          <w:sz w:val="28"/>
          <w:szCs w:val="28"/>
          <w:rtl/>
        </w:rPr>
        <w:t xml:space="preserve"> </w:t>
      </w:r>
      <w:r w:rsidRPr="00F446BB">
        <w:rPr>
          <w:rFonts w:ascii="Simplified Arabic" w:eastAsia="Simplified Arabic" w:hAnsi="Simplified Arabic" w:cs="Simplified Arabic"/>
          <w:sz w:val="28"/>
          <w:szCs w:val="28"/>
          <w:rtl/>
        </w:rPr>
        <w:t xml:space="preserve">يعرف عن التعليم انه نشاط تواصلي يسعى لتعـديل سـلوك المتعلم، ليخلف أثرا ايجابيا على حياتـه وهـو مـا يسـمى  "بـالتعليم الـوظيفي" </w:t>
      </w:r>
      <w:r w:rsidRPr="00F446BB">
        <w:rPr>
          <w:rStyle w:val="a7"/>
          <w:rFonts w:ascii="Simplified Arabic" w:eastAsia="Simplified Arabic" w:hAnsi="Simplified Arabic" w:cs="Simplified Arabic"/>
          <w:sz w:val="28"/>
          <w:szCs w:val="28"/>
          <w:rtl/>
        </w:rPr>
        <w:t>(</w:t>
      </w:r>
      <w:r w:rsidRPr="00F446BB">
        <w:rPr>
          <w:rStyle w:val="a7"/>
          <w:rFonts w:ascii="Simplified Arabic" w:eastAsia="Simplified Arabic" w:hAnsi="Simplified Arabic" w:cs="Simplified Arabic"/>
          <w:b/>
          <w:bCs/>
          <w:sz w:val="28"/>
          <w:szCs w:val="28"/>
          <w:rtl/>
        </w:rPr>
        <w:endnoteReference w:id="9"/>
      </w:r>
      <w:r w:rsidRPr="00F446BB">
        <w:rPr>
          <w:rStyle w:val="a7"/>
          <w:rFonts w:ascii="Simplified Arabic" w:eastAsia="Simplified Arabic" w:hAnsi="Simplified Arabic" w:cs="Simplified Arabic"/>
          <w:sz w:val="28"/>
          <w:szCs w:val="28"/>
          <w:rtl/>
        </w:rPr>
        <w:t>)</w:t>
      </w:r>
      <w:r w:rsidRPr="00F446BB">
        <w:rPr>
          <w:rFonts w:ascii="Simplified Arabic" w:eastAsia="Simplified Arabic" w:hAnsi="Simplified Arabic" w:cs="Simplified Arabic"/>
          <w:sz w:val="28"/>
          <w:szCs w:val="28"/>
          <w:rtl/>
        </w:rPr>
        <w:t>. وان كان في ذلك يوفر حاجة فردية ، لكن انتاج فرد بسلوك وتفكير سليم هو عملية بناء مجتمع ناجح، اذ ان مجموع الافراد يكون الجماعة المجتمعية، وكل فرد هو جزء فاعل في نظامها. وبتلك النظرة الشمولية التي تتسع للصورة الاكبر المصنوعة من تفاصيل فردية، انتقل التعلـيم من الحاجـة الانسانية الفرديـة، الى الحاجة التنموية والتطورية المجتمعية، وليصـبح معيـارا لقـوة ورفاهية المجتمـع</w:t>
      </w:r>
      <w:r w:rsidRPr="00F446BB">
        <w:rPr>
          <w:rStyle w:val="a7"/>
          <w:rFonts w:ascii="Simplified Arabic" w:eastAsia="Simplified Arabic" w:hAnsi="Simplified Arabic" w:cs="Simplified Arabic"/>
          <w:sz w:val="28"/>
          <w:szCs w:val="28"/>
          <w:rtl/>
        </w:rPr>
        <w:t>(</w:t>
      </w:r>
      <w:r w:rsidRPr="00F446BB">
        <w:rPr>
          <w:rStyle w:val="a7"/>
          <w:rFonts w:ascii="Simplified Arabic" w:eastAsia="Simplified Arabic" w:hAnsi="Simplified Arabic" w:cs="Simplified Arabic"/>
          <w:b/>
          <w:bCs/>
          <w:sz w:val="28"/>
          <w:szCs w:val="28"/>
          <w:rtl/>
        </w:rPr>
        <w:endnoteReference w:id="10"/>
      </w:r>
      <w:r w:rsidRPr="00F446BB">
        <w:rPr>
          <w:rStyle w:val="a7"/>
          <w:rFonts w:ascii="Simplified Arabic" w:eastAsia="Simplified Arabic" w:hAnsi="Simplified Arabic" w:cs="Simplified Arabic"/>
          <w:sz w:val="28"/>
          <w:szCs w:val="28"/>
          <w:rtl/>
        </w:rPr>
        <w:t>)</w:t>
      </w:r>
      <w:r w:rsidRPr="00F446BB">
        <w:rPr>
          <w:rFonts w:ascii="Simplified Arabic" w:eastAsia="Simplified Arabic" w:hAnsi="Simplified Arabic" w:cs="Simplified Arabic"/>
          <w:sz w:val="28"/>
          <w:szCs w:val="28"/>
          <w:rtl/>
        </w:rPr>
        <w:t>.</w:t>
      </w:r>
      <w:r w:rsidRPr="00F446BB">
        <w:rPr>
          <w:rFonts w:ascii="Simplified Arabic" w:eastAsia="Times New Roman" w:hAnsi="Simplified Arabic" w:cs="Simplified Arabic"/>
          <w:sz w:val="28"/>
          <w:szCs w:val="28"/>
          <w:rtl/>
        </w:rPr>
        <w:t xml:space="preserve"> الامر الذي اوجب على التعليم مسؤولية التأسيس والبناء الكبرى للبلاد، والتي لابد معها ان يصبح مرنا مستجيبا للمتغيرات القهرية الزمانية و متحسسا للمتطلبات الحضارية. </w:t>
      </w:r>
      <w:r w:rsidRPr="00F446BB">
        <w:rPr>
          <w:rFonts w:ascii="Simplified Arabic" w:eastAsia="Simplified Arabic" w:hAnsi="Simplified Arabic" w:cs="Simplified Arabic"/>
          <w:sz w:val="28"/>
          <w:szCs w:val="28"/>
          <w:rtl/>
        </w:rPr>
        <w:t>مما دعاه الى التغيير من اساليب عملية التعلـيم وأنماطه اسـتجابة لتحـديات الحياة المعاصرة من انفجـار معرفـي هائـل وعولمـة اجبرت النظم القديمة على الالتحاق بركب الحداثة إن كانت ترغب في استدامة قنوات التفاهم مع الشركاء العالميين</w:t>
      </w:r>
      <w:r w:rsidRPr="00F446BB">
        <w:rPr>
          <w:rStyle w:val="a7"/>
          <w:rFonts w:ascii="Simplified Arabic" w:eastAsia="Simplified Arabic" w:hAnsi="Simplified Arabic" w:cs="Simplified Arabic"/>
          <w:sz w:val="28"/>
          <w:szCs w:val="28"/>
          <w:rtl/>
        </w:rPr>
        <w:t>(</w:t>
      </w:r>
      <w:r w:rsidRPr="00F446BB">
        <w:rPr>
          <w:rStyle w:val="a7"/>
          <w:rFonts w:ascii="Simplified Arabic" w:eastAsia="Simplified Arabic" w:hAnsi="Simplified Arabic" w:cs="Simplified Arabic"/>
          <w:b/>
          <w:bCs/>
          <w:sz w:val="28"/>
          <w:szCs w:val="28"/>
          <w:rtl/>
        </w:rPr>
        <w:endnoteReference w:id="11"/>
      </w:r>
      <w:r w:rsidRPr="00F446BB">
        <w:rPr>
          <w:rStyle w:val="a7"/>
          <w:rFonts w:ascii="Simplified Arabic" w:eastAsia="Simplified Arabic" w:hAnsi="Simplified Arabic" w:cs="Simplified Arabic"/>
          <w:sz w:val="28"/>
          <w:szCs w:val="28"/>
          <w:rtl/>
        </w:rPr>
        <w:t>)</w:t>
      </w:r>
      <w:r w:rsidRPr="00F446BB">
        <w:rPr>
          <w:rFonts w:ascii="Simplified Arabic" w:eastAsia="Simplified Arabic" w:hAnsi="Simplified Arabic" w:cs="Simplified Arabic"/>
          <w:sz w:val="28"/>
          <w:szCs w:val="28"/>
          <w:rtl/>
        </w:rPr>
        <w:t>.</w:t>
      </w:r>
    </w:p>
    <w:p w:rsidR="00544DDE" w:rsidRPr="00F446BB" w:rsidRDefault="00544DDE" w:rsidP="00DE7604">
      <w:pPr>
        <w:spacing w:after="32" w:line="240" w:lineRule="auto"/>
        <w:ind w:left="-58" w:right="159" w:firstLine="284"/>
        <w:jc w:val="both"/>
        <w:rPr>
          <w:rFonts w:ascii="Simplified Arabic" w:eastAsia="Simplified Arabic" w:hAnsi="Simplified Arabic" w:cs="Simplified Arabic"/>
          <w:sz w:val="28"/>
          <w:szCs w:val="28"/>
        </w:rPr>
      </w:pPr>
      <w:r w:rsidRPr="00F446BB">
        <w:rPr>
          <w:rFonts w:ascii="Simplified Arabic" w:eastAsia="Simplified Arabic" w:hAnsi="Simplified Arabic" w:cs="Simplified Arabic"/>
          <w:sz w:val="28"/>
          <w:szCs w:val="28"/>
          <w:rtl/>
        </w:rPr>
        <w:t xml:space="preserve">وليوجب على التـعليم تزويد المـتعلم بالقدرة علـى الانجـاز في ظل حياة متطورة ومعقدة باكتشاف امكاناته وتنميتها لتعريفه باليات استثمارها، لكـي تحقـق المؤسسـات الجامعية من خلال نمط </w:t>
      </w:r>
      <w:proofErr w:type="spellStart"/>
      <w:r w:rsidRPr="00F446BB">
        <w:rPr>
          <w:rFonts w:ascii="Simplified Arabic" w:eastAsia="Simplified Arabic" w:hAnsi="Simplified Arabic" w:cs="Simplified Arabic"/>
          <w:sz w:val="28"/>
          <w:szCs w:val="28"/>
          <w:rtl/>
        </w:rPr>
        <w:t>ممنهج</w:t>
      </w:r>
      <w:proofErr w:type="spellEnd"/>
      <w:r w:rsidRPr="00F446BB">
        <w:rPr>
          <w:rFonts w:ascii="Simplified Arabic" w:eastAsia="Simplified Arabic" w:hAnsi="Simplified Arabic" w:cs="Simplified Arabic"/>
          <w:sz w:val="28"/>
          <w:szCs w:val="28"/>
          <w:rtl/>
        </w:rPr>
        <w:t xml:space="preserve"> مدروس لمكونات التعليم المترابطة من مقررات علمية وطرق تدريس </w:t>
      </w:r>
      <w:proofErr w:type="spellStart"/>
      <w:r w:rsidRPr="00F446BB">
        <w:rPr>
          <w:rFonts w:ascii="Simplified Arabic" w:eastAsia="Simplified Arabic" w:hAnsi="Simplified Arabic" w:cs="Simplified Arabic"/>
          <w:sz w:val="28"/>
          <w:szCs w:val="28"/>
          <w:rtl/>
        </w:rPr>
        <w:t>ومتعلقاتها</w:t>
      </w:r>
      <w:proofErr w:type="spellEnd"/>
      <w:r w:rsidRPr="00F446BB">
        <w:rPr>
          <w:rFonts w:ascii="Simplified Arabic" w:eastAsia="Simplified Arabic" w:hAnsi="Simplified Arabic" w:cs="Simplified Arabic"/>
          <w:sz w:val="28"/>
          <w:szCs w:val="28"/>
          <w:vertAlign w:val="superscript"/>
          <w:rtl/>
        </w:rPr>
        <w:t xml:space="preserve"> </w:t>
      </w:r>
      <w:r w:rsidRPr="00F446BB">
        <w:rPr>
          <w:rStyle w:val="a7"/>
          <w:rFonts w:ascii="Simplified Arabic" w:eastAsia="Simplified Arabic" w:hAnsi="Simplified Arabic" w:cs="Simplified Arabic"/>
          <w:sz w:val="28"/>
          <w:szCs w:val="28"/>
          <w:rtl/>
        </w:rPr>
        <w:t>(</w:t>
      </w:r>
      <w:r w:rsidRPr="00F446BB">
        <w:rPr>
          <w:rStyle w:val="a7"/>
          <w:rFonts w:ascii="Simplified Arabic" w:eastAsia="Simplified Arabic" w:hAnsi="Simplified Arabic" w:cs="Simplified Arabic"/>
          <w:b/>
          <w:bCs/>
          <w:sz w:val="28"/>
          <w:szCs w:val="28"/>
          <w:rtl/>
        </w:rPr>
        <w:endnoteReference w:id="12"/>
      </w:r>
      <w:r w:rsidRPr="00F446BB">
        <w:rPr>
          <w:rStyle w:val="a7"/>
          <w:rFonts w:ascii="Simplified Arabic" w:eastAsia="Simplified Arabic" w:hAnsi="Simplified Arabic" w:cs="Simplified Arabic"/>
          <w:sz w:val="28"/>
          <w:szCs w:val="28"/>
          <w:rtl/>
        </w:rPr>
        <w:t>)</w:t>
      </w:r>
      <w:r w:rsidRPr="00F446BB">
        <w:rPr>
          <w:rFonts w:ascii="Simplified Arabic" w:eastAsia="Simplified Arabic" w:hAnsi="Simplified Arabic" w:cs="Simplified Arabic"/>
          <w:sz w:val="28"/>
          <w:szCs w:val="28"/>
          <w:rtl/>
        </w:rPr>
        <w:t xml:space="preserve">. </w:t>
      </w:r>
    </w:p>
    <w:p w:rsidR="00544DDE" w:rsidRPr="00F446BB" w:rsidRDefault="00544DDE" w:rsidP="00DE7604">
      <w:pPr>
        <w:spacing w:after="158" w:line="240" w:lineRule="auto"/>
        <w:ind w:left="-58" w:right="3" w:firstLine="284"/>
        <w:jc w:val="both"/>
        <w:rPr>
          <w:rFonts w:ascii="Simplified Arabic" w:hAnsi="Simplified Arabic" w:cs="Simplified Arabic"/>
          <w:sz w:val="28"/>
          <w:szCs w:val="28"/>
          <w:lang w:bidi="en-US"/>
        </w:rPr>
      </w:pPr>
      <w:r w:rsidRPr="00F446BB">
        <w:rPr>
          <w:rFonts w:ascii="Simplified Arabic" w:hAnsi="Simplified Arabic" w:cs="Simplified Arabic"/>
          <w:sz w:val="28"/>
          <w:szCs w:val="28"/>
          <w:rtl/>
        </w:rPr>
        <w:t>لكن التعليم الالكتروني لا يستند على التكنولوجيا فحسب، وإنما على ثقافة المنظومة التعليمية والقيادة وإرادة التغيير والتطوير لديها.</w:t>
      </w:r>
      <w:r w:rsidRPr="00F446BB">
        <w:rPr>
          <w:rFonts w:ascii="Simplified Arabic" w:hAnsi="Simplified Arabic" w:cs="Simplified Arabic"/>
          <w:sz w:val="28"/>
          <w:szCs w:val="28"/>
          <w:rtl/>
          <w:lang w:bidi="en-US"/>
        </w:rPr>
        <w:t xml:space="preserve"> </w:t>
      </w:r>
      <w:r w:rsidRPr="00F446BB">
        <w:rPr>
          <w:rFonts w:ascii="Simplified Arabic" w:hAnsi="Simplified Arabic" w:cs="Simplified Arabic"/>
          <w:sz w:val="28"/>
          <w:szCs w:val="28"/>
          <w:rtl/>
          <w:lang w:bidi="ar-IQ"/>
        </w:rPr>
        <w:t>ف</w:t>
      </w:r>
      <w:r w:rsidRPr="00F446BB">
        <w:rPr>
          <w:rFonts w:ascii="Simplified Arabic" w:hAnsi="Simplified Arabic" w:cs="Simplified Arabic"/>
          <w:sz w:val="28"/>
          <w:szCs w:val="28"/>
          <w:rtl/>
        </w:rPr>
        <w:t xml:space="preserve">لا يمكن له أن ينتج من دون قناعات راسخة والتزام به لدى كل المستويات الفاعلة في النظام التعليمي. الامر الذي من خلاله تتوافق استراتيجيات هذا النوع من التعليم مع الاستراتيجيات العامة للدولة لكي تحقق الهدف منها. فهو وسيلة توفر الدعم  </w:t>
      </w:r>
      <w:proofErr w:type="spellStart"/>
      <w:r w:rsidRPr="00F446BB">
        <w:rPr>
          <w:rFonts w:ascii="Simplified Arabic" w:hAnsi="Simplified Arabic" w:cs="Simplified Arabic"/>
          <w:sz w:val="28"/>
          <w:szCs w:val="28"/>
          <w:rtl/>
        </w:rPr>
        <w:t>الممنهج</w:t>
      </w:r>
      <w:proofErr w:type="spellEnd"/>
      <w:r w:rsidRPr="00F446BB">
        <w:rPr>
          <w:rFonts w:ascii="Simplified Arabic" w:hAnsi="Simplified Arabic" w:cs="Simplified Arabic"/>
          <w:sz w:val="28"/>
          <w:szCs w:val="28"/>
          <w:rtl/>
        </w:rPr>
        <w:t xml:space="preserve"> للمشاريع والخطط </w:t>
      </w:r>
      <w:proofErr w:type="spellStart"/>
      <w:r w:rsidRPr="00F446BB">
        <w:rPr>
          <w:rFonts w:ascii="Simplified Arabic" w:hAnsi="Simplified Arabic" w:cs="Simplified Arabic"/>
          <w:sz w:val="28"/>
          <w:szCs w:val="28"/>
          <w:rtl/>
        </w:rPr>
        <w:t>الإستراتيجية</w:t>
      </w:r>
      <w:proofErr w:type="spellEnd"/>
      <w:r w:rsidRPr="00F446BB">
        <w:rPr>
          <w:rFonts w:ascii="Simplified Arabic" w:hAnsi="Simplified Arabic" w:cs="Simplified Arabic"/>
          <w:sz w:val="28"/>
          <w:szCs w:val="28"/>
          <w:rtl/>
        </w:rPr>
        <w:t xml:space="preserve"> </w:t>
      </w:r>
      <w:r w:rsidRPr="00F446BB">
        <w:rPr>
          <w:rStyle w:val="a7"/>
          <w:rFonts w:ascii="Simplified Arabic" w:hAnsi="Simplified Arabic" w:cs="Simplified Arabic"/>
          <w:sz w:val="28"/>
          <w:szCs w:val="28"/>
          <w:rtl/>
        </w:rPr>
        <w:t>(</w:t>
      </w:r>
      <w:r w:rsidRPr="00F446BB">
        <w:rPr>
          <w:rStyle w:val="a7"/>
          <w:rFonts w:ascii="Simplified Arabic" w:hAnsi="Simplified Arabic" w:cs="Simplified Arabic"/>
          <w:b/>
          <w:bCs/>
          <w:sz w:val="28"/>
          <w:szCs w:val="28"/>
          <w:rtl/>
        </w:rPr>
        <w:endnoteReference w:id="13"/>
      </w:r>
      <w:r w:rsidRPr="00F446BB">
        <w:rPr>
          <w:rStyle w:val="a7"/>
          <w:rFonts w:ascii="Simplified Arabic" w:hAnsi="Simplified Arabic" w:cs="Simplified Arabic"/>
          <w:sz w:val="28"/>
          <w:szCs w:val="28"/>
          <w:rtl/>
        </w:rPr>
        <w:t>)</w:t>
      </w:r>
      <w:r w:rsidRPr="00F446BB">
        <w:rPr>
          <w:rFonts w:ascii="Simplified Arabic" w:hAnsi="Simplified Arabic" w:cs="Simplified Arabic"/>
          <w:sz w:val="28"/>
          <w:szCs w:val="28"/>
          <w:rtl/>
        </w:rPr>
        <w:t>، عندما تتبناها الدولة في مجال ادخال تكنولوجية المعلومات والاتصالات في مفاصل عملها مثل  الحكومة الالكترونية او برامج تقنية المعلومات والبيانات الوطنية</w:t>
      </w:r>
      <w:r w:rsidRPr="00F446BB">
        <w:rPr>
          <w:rFonts w:ascii="Simplified Arabic" w:hAnsi="Simplified Arabic" w:cs="Simplified Arabic"/>
          <w:sz w:val="28"/>
          <w:szCs w:val="28"/>
          <w:rtl/>
          <w:lang w:bidi="en-US"/>
        </w:rPr>
        <w:t xml:space="preserve">. </w:t>
      </w:r>
      <w:r w:rsidRPr="00F446BB">
        <w:rPr>
          <w:rFonts w:ascii="Simplified Arabic" w:hAnsi="Simplified Arabic" w:cs="Simplified Arabic"/>
          <w:sz w:val="28"/>
          <w:szCs w:val="28"/>
          <w:rtl/>
          <w:lang w:bidi="ar-IQ"/>
        </w:rPr>
        <w:t xml:space="preserve">وتأمن </w:t>
      </w:r>
      <w:r w:rsidRPr="00F446BB">
        <w:rPr>
          <w:rFonts w:ascii="Simplified Arabic" w:hAnsi="Simplified Arabic" w:cs="Simplified Arabic"/>
          <w:sz w:val="28"/>
          <w:szCs w:val="28"/>
          <w:rtl/>
        </w:rPr>
        <w:t xml:space="preserve">إعداد جيل من الخريجين قادر على التعامل مع التقنيات المتطورة ومهارات العصر والتطورات الهائلة التي يشهدها العالم </w:t>
      </w:r>
      <w:r w:rsidRPr="00F446BB">
        <w:rPr>
          <w:rStyle w:val="a7"/>
          <w:rFonts w:ascii="Simplified Arabic" w:hAnsi="Simplified Arabic" w:cs="Simplified Arabic"/>
          <w:sz w:val="28"/>
          <w:szCs w:val="28"/>
          <w:rtl/>
        </w:rPr>
        <w:t>(</w:t>
      </w:r>
      <w:r w:rsidRPr="00F446BB">
        <w:rPr>
          <w:rStyle w:val="a7"/>
          <w:rFonts w:ascii="Simplified Arabic" w:hAnsi="Simplified Arabic" w:cs="Simplified Arabic"/>
          <w:b/>
          <w:bCs/>
          <w:sz w:val="28"/>
          <w:szCs w:val="28"/>
          <w:rtl/>
        </w:rPr>
        <w:endnoteReference w:id="14"/>
      </w:r>
      <w:r w:rsidRPr="00F446BB">
        <w:rPr>
          <w:rStyle w:val="a7"/>
          <w:rFonts w:ascii="Simplified Arabic" w:hAnsi="Simplified Arabic" w:cs="Simplified Arabic"/>
          <w:sz w:val="28"/>
          <w:szCs w:val="28"/>
          <w:rtl/>
        </w:rPr>
        <w:t>)</w:t>
      </w:r>
      <w:r w:rsidRPr="00F446BB">
        <w:rPr>
          <w:rFonts w:ascii="Simplified Arabic" w:hAnsi="Simplified Arabic" w:cs="Simplified Arabic"/>
          <w:sz w:val="28"/>
          <w:szCs w:val="28"/>
          <w:lang w:bidi="en-US"/>
        </w:rPr>
        <w:t>.</w:t>
      </w:r>
      <w:r w:rsidRPr="00F446BB">
        <w:rPr>
          <w:rFonts w:ascii="Simplified Arabic" w:hAnsi="Simplified Arabic" w:cs="Simplified Arabic"/>
          <w:sz w:val="28"/>
          <w:szCs w:val="28"/>
          <w:rtl/>
          <w:lang w:bidi="en-US"/>
        </w:rPr>
        <w:t xml:space="preserve"> </w:t>
      </w:r>
    </w:p>
    <w:p w:rsidR="00544DDE" w:rsidRPr="00F446BB" w:rsidRDefault="00D2136D" w:rsidP="00606B29">
      <w:pPr>
        <w:spacing w:after="312" w:line="240" w:lineRule="auto"/>
        <w:ind w:left="-58" w:right="7" w:firstLine="284"/>
        <w:jc w:val="center"/>
        <w:rPr>
          <w:rFonts w:ascii="Simplified Arabic" w:eastAsia="Simplified Arabic" w:hAnsi="Simplified Arabic" w:cs="Simplified Arabic"/>
          <w:b/>
          <w:bCs/>
          <w:sz w:val="28"/>
          <w:szCs w:val="28"/>
          <w:rtl/>
          <w:lang w:bidi="ar-IQ"/>
        </w:rPr>
      </w:pPr>
      <w:r w:rsidRPr="00F446BB">
        <w:rPr>
          <w:rFonts w:ascii="Simplified Arabic" w:eastAsia="Simplified Arabic" w:hAnsi="Simplified Arabic" w:cs="Simplified Arabic"/>
          <w:b/>
          <w:bCs/>
          <w:sz w:val="28"/>
          <w:szCs w:val="28"/>
          <w:rtl/>
          <w:lang w:bidi="ar-IQ"/>
        </w:rPr>
        <w:t xml:space="preserve">المطلب الثاني / </w:t>
      </w:r>
      <w:r w:rsidR="00ED76FD" w:rsidRPr="00F446BB">
        <w:rPr>
          <w:rFonts w:ascii="Simplified Arabic" w:eastAsia="Simplified Arabic" w:hAnsi="Simplified Arabic" w:cs="Simplified Arabic"/>
          <w:b/>
          <w:bCs/>
          <w:sz w:val="28"/>
          <w:szCs w:val="28"/>
          <w:rtl/>
          <w:lang w:bidi="ar-IQ"/>
        </w:rPr>
        <w:t xml:space="preserve"> </w:t>
      </w:r>
      <w:r w:rsidR="005A273C" w:rsidRPr="00F446BB">
        <w:rPr>
          <w:rFonts w:ascii="Simplified Arabic" w:eastAsia="Simplified Arabic" w:hAnsi="Simplified Arabic" w:cs="Simplified Arabic"/>
          <w:b/>
          <w:bCs/>
          <w:sz w:val="28"/>
          <w:szCs w:val="28"/>
          <w:rtl/>
          <w:lang w:bidi="ar-IQ"/>
        </w:rPr>
        <w:t>سمات</w:t>
      </w:r>
      <w:r w:rsidR="00ED76FD" w:rsidRPr="00F446BB">
        <w:rPr>
          <w:rFonts w:ascii="Simplified Arabic" w:eastAsia="Simplified Arabic" w:hAnsi="Simplified Arabic" w:cs="Simplified Arabic"/>
          <w:b/>
          <w:bCs/>
          <w:sz w:val="28"/>
          <w:szCs w:val="28"/>
          <w:rtl/>
          <w:lang w:bidi="ar-IQ"/>
        </w:rPr>
        <w:t xml:space="preserve"> التعليم الالكتروني</w:t>
      </w:r>
    </w:p>
    <w:p w:rsidR="007252B7" w:rsidRPr="00F446BB" w:rsidRDefault="00606B29" w:rsidP="00DE7604">
      <w:pPr>
        <w:spacing w:after="312" w:line="240" w:lineRule="auto"/>
        <w:ind w:left="-58" w:right="7" w:firstLine="284"/>
        <w:jc w:val="both"/>
        <w:rPr>
          <w:rFonts w:ascii="Simplified Arabic" w:eastAsia="Simplified Arabic" w:hAnsi="Simplified Arabic" w:cs="Simplified Arabic"/>
          <w:sz w:val="28"/>
          <w:szCs w:val="28"/>
          <w:rtl/>
          <w:lang w:bidi="ar-IQ"/>
        </w:rPr>
      </w:pPr>
      <w:r w:rsidRPr="00F446BB">
        <w:rPr>
          <w:rFonts w:ascii="Simplified Arabic" w:eastAsia="Simplified Arabic" w:hAnsi="Simplified Arabic" w:cs="Simplified Arabic" w:hint="cs"/>
          <w:sz w:val="28"/>
          <w:szCs w:val="28"/>
          <w:rtl/>
          <w:lang w:bidi="ar-IQ"/>
        </w:rPr>
        <w:t xml:space="preserve"> </w:t>
      </w:r>
      <w:r w:rsidR="007252B7" w:rsidRPr="00F446BB">
        <w:rPr>
          <w:rFonts w:ascii="Simplified Arabic" w:eastAsia="Simplified Arabic" w:hAnsi="Simplified Arabic" w:cs="Simplified Arabic"/>
          <w:sz w:val="28"/>
          <w:szCs w:val="28"/>
          <w:rtl/>
          <w:lang w:bidi="ar-IQ"/>
        </w:rPr>
        <w:t xml:space="preserve">يتطلب الوقوف على مفهوم التعليم الالكتروني تفصيلا في اقسامه ومواصفاته، ولو على سبيل الايجاز قدر ما يستلزمه البيان الذي نؤسس عيه </w:t>
      </w:r>
      <w:r w:rsidR="0093659F" w:rsidRPr="00F446BB">
        <w:rPr>
          <w:rFonts w:ascii="Simplified Arabic" w:eastAsia="Simplified Arabic" w:hAnsi="Simplified Arabic" w:cs="Simplified Arabic"/>
          <w:sz w:val="28"/>
          <w:szCs w:val="28"/>
          <w:rtl/>
          <w:lang w:bidi="ar-IQ"/>
        </w:rPr>
        <w:t xml:space="preserve">فهما عاما له. ان هذا النوع من التعليم </w:t>
      </w:r>
      <w:r w:rsidR="0093659F" w:rsidRPr="00F446BB">
        <w:rPr>
          <w:rFonts w:ascii="Simplified Arabic" w:eastAsia="Simplified Arabic" w:hAnsi="Simplified Arabic" w:cs="Simplified Arabic"/>
          <w:sz w:val="28"/>
          <w:szCs w:val="28"/>
          <w:rtl/>
          <w:lang w:bidi="ar-IQ"/>
        </w:rPr>
        <w:lastRenderedPageBreak/>
        <w:t xml:space="preserve">ينقسم الى انواع ويتصف بمزايا تفرقه عن سميه التقليدي. وسنتولى ذلك بشيء من التفصيل في الفرعين </w:t>
      </w:r>
      <w:proofErr w:type="spellStart"/>
      <w:r w:rsidR="0093659F" w:rsidRPr="00F446BB">
        <w:rPr>
          <w:rFonts w:ascii="Simplified Arabic" w:eastAsia="Simplified Arabic" w:hAnsi="Simplified Arabic" w:cs="Simplified Arabic"/>
          <w:sz w:val="28"/>
          <w:szCs w:val="28"/>
          <w:rtl/>
          <w:lang w:bidi="ar-IQ"/>
        </w:rPr>
        <w:t>الاتيين</w:t>
      </w:r>
      <w:proofErr w:type="spellEnd"/>
      <w:r w:rsidR="0093659F" w:rsidRPr="00F446BB">
        <w:rPr>
          <w:rFonts w:ascii="Simplified Arabic" w:eastAsia="Simplified Arabic" w:hAnsi="Simplified Arabic" w:cs="Simplified Arabic"/>
          <w:sz w:val="28"/>
          <w:szCs w:val="28"/>
          <w:rtl/>
          <w:lang w:bidi="ar-IQ"/>
        </w:rPr>
        <w:t>:</w:t>
      </w:r>
      <w:r w:rsidR="007252B7" w:rsidRPr="00F446BB">
        <w:rPr>
          <w:rFonts w:ascii="Simplified Arabic" w:eastAsia="Simplified Arabic" w:hAnsi="Simplified Arabic" w:cs="Simplified Arabic"/>
          <w:sz w:val="28"/>
          <w:szCs w:val="28"/>
          <w:rtl/>
          <w:lang w:bidi="ar-IQ"/>
        </w:rPr>
        <w:t xml:space="preserve"> </w:t>
      </w:r>
    </w:p>
    <w:p w:rsidR="00544DDE" w:rsidRPr="00DC6876" w:rsidRDefault="00D2136D" w:rsidP="00DE7604">
      <w:pPr>
        <w:spacing w:after="312" w:line="240" w:lineRule="auto"/>
        <w:ind w:left="-58" w:right="7" w:firstLine="284"/>
        <w:jc w:val="both"/>
        <w:rPr>
          <w:rFonts w:ascii="Simplified Arabic" w:eastAsia="Simplified Arabic" w:hAnsi="Simplified Arabic" w:cs="Simplified Arabic"/>
          <w:b/>
          <w:bCs/>
          <w:sz w:val="28"/>
          <w:szCs w:val="28"/>
          <w:rtl/>
        </w:rPr>
      </w:pPr>
      <w:r w:rsidRPr="00DC6876">
        <w:rPr>
          <w:rFonts w:ascii="Simplified Arabic" w:eastAsia="Simplified Arabic" w:hAnsi="Simplified Arabic" w:cs="Simplified Arabic"/>
          <w:b/>
          <w:bCs/>
          <w:sz w:val="28"/>
          <w:szCs w:val="28"/>
          <w:rtl/>
        </w:rPr>
        <w:t xml:space="preserve">الفرع الاول / </w:t>
      </w:r>
      <w:r w:rsidR="00544DDE" w:rsidRPr="00DC6876">
        <w:rPr>
          <w:rFonts w:ascii="Simplified Arabic" w:eastAsia="Simplified Arabic" w:hAnsi="Simplified Arabic" w:cs="Simplified Arabic"/>
          <w:b/>
          <w:bCs/>
          <w:sz w:val="28"/>
          <w:szCs w:val="28"/>
          <w:rtl/>
        </w:rPr>
        <w:t>أنواع التعليم الالكتروني</w:t>
      </w:r>
      <w:r w:rsidRPr="00DC6876">
        <w:rPr>
          <w:rFonts w:ascii="Simplified Arabic" w:eastAsia="Simplified Arabic" w:hAnsi="Simplified Arabic" w:cs="Simplified Arabic"/>
          <w:b/>
          <w:bCs/>
          <w:sz w:val="28"/>
          <w:szCs w:val="28"/>
          <w:rtl/>
        </w:rPr>
        <w:t xml:space="preserve"> </w:t>
      </w:r>
    </w:p>
    <w:p w:rsidR="00544DDE" w:rsidRPr="00F446BB" w:rsidRDefault="00544DDE" w:rsidP="00DE7604">
      <w:pPr>
        <w:spacing w:after="312" w:line="240" w:lineRule="auto"/>
        <w:ind w:left="-58" w:right="7" w:firstLine="284"/>
        <w:jc w:val="both"/>
        <w:rPr>
          <w:rFonts w:ascii="Simplified Arabic" w:hAnsi="Simplified Arabic" w:cs="Simplified Arabic"/>
          <w:sz w:val="28"/>
          <w:szCs w:val="28"/>
        </w:rPr>
      </w:pPr>
      <w:r w:rsidRPr="00F446BB">
        <w:rPr>
          <w:rFonts w:ascii="Simplified Arabic" w:eastAsia="Simplified Arabic" w:hAnsi="Simplified Arabic" w:cs="Simplified Arabic"/>
          <w:sz w:val="28"/>
          <w:szCs w:val="28"/>
          <w:rtl/>
        </w:rPr>
        <w:t>يقدم التعليم الالكتروني نوعين مميزين من التعليم هما؛ المباشـر او المتزامن، و غير المباشر او غير المتزامن</w:t>
      </w:r>
      <w:r w:rsidRPr="00F446BB">
        <w:rPr>
          <w:rFonts w:ascii="Simplified Arabic" w:eastAsia="Simplified Arabic" w:hAnsi="Simplified Arabic" w:cs="Simplified Arabic"/>
          <w:b/>
          <w:bCs/>
          <w:sz w:val="28"/>
          <w:szCs w:val="28"/>
          <w:rtl/>
        </w:rPr>
        <w:t xml:space="preserve"> </w:t>
      </w:r>
      <w:r w:rsidRPr="00F446BB">
        <w:rPr>
          <w:rStyle w:val="a7"/>
          <w:rFonts w:ascii="Simplified Arabic" w:eastAsia="Simplified Arabic" w:hAnsi="Simplified Arabic" w:cs="Simplified Arabic"/>
          <w:b/>
          <w:bCs/>
          <w:sz w:val="28"/>
          <w:szCs w:val="28"/>
          <w:rtl/>
        </w:rPr>
        <w:t>(</w:t>
      </w:r>
      <w:r w:rsidRPr="00F446BB">
        <w:rPr>
          <w:rStyle w:val="a7"/>
          <w:rFonts w:ascii="Simplified Arabic" w:eastAsia="Simplified Arabic" w:hAnsi="Simplified Arabic" w:cs="Simplified Arabic"/>
          <w:b/>
          <w:bCs/>
          <w:sz w:val="28"/>
          <w:szCs w:val="28"/>
          <w:rtl/>
        </w:rPr>
        <w:endnoteReference w:id="15"/>
      </w:r>
      <w:r w:rsidRPr="00F446BB">
        <w:rPr>
          <w:rStyle w:val="a7"/>
          <w:rFonts w:ascii="Simplified Arabic" w:eastAsia="Simplified Arabic" w:hAnsi="Simplified Arabic" w:cs="Simplified Arabic"/>
          <w:b/>
          <w:bCs/>
          <w:sz w:val="28"/>
          <w:szCs w:val="28"/>
          <w:rtl/>
        </w:rPr>
        <w:t>)</w:t>
      </w:r>
      <w:r w:rsidRPr="00F446BB">
        <w:rPr>
          <w:rFonts w:ascii="Simplified Arabic" w:eastAsia="Simplified Arabic" w:hAnsi="Simplified Arabic" w:cs="Simplified Arabic"/>
          <w:b/>
          <w:bCs/>
          <w:sz w:val="28"/>
          <w:szCs w:val="28"/>
          <w:rtl/>
        </w:rPr>
        <w:t xml:space="preserve">، </w:t>
      </w:r>
      <w:r w:rsidRPr="00F446BB">
        <w:rPr>
          <w:rFonts w:ascii="Simplified Arabic" w:eastAsia="Times New Roman" w:hAnsi="Simplified Arabic" w:cs="Simplified Arabic"/>
          <w:sz w:val="28"/>
          <w:szCs w:val="28"/>
          <w:rtl/>
        </w:rPr>
        <w:t xml:space="preserve">تبعا لوقت تبادل المعلومة </w:t>
      </w:r>
      <w:proofErr w:type="spellStart"/>
      <w:r w:rsidRPr="00F446BB">
        <w:rPr>
          <w:rFonts w:ascii="Simplified Arabic" w:eastAsia="Times New Roman" w:hAnsi="Simplified Arabic" w:cs="Simplified Arabic"/>
          <w:sz w:val="28"/>
          <w:szCs w:val="28"/>
          <w:rtl/>
        </w:rPr>
        <w:t>الدرسية</w:t>
      </w:r>
      <w:proofErr w:type="spellEnd"/>
      <w:r w:rsidRPr="00F446BB">
        <w:rPr>
          <w:rFonts w:ascii="Simplified Arabic" w:eastAsia="Times New Roman" w:hAnsi="Simplified Arabic" w:cs="Simplified Arabic"/>
          <w:sz w:val="28"/>
          <w:szCs w:val="28"/>
          <w:rtl/>
        </w:rPr>
        <w:t>. فهو متزامن متى كان طرفي العملية الدر</w:t>
      </w:r>
      <w:r w:rsidR="00FB50F2" w:rsidRPr="00F446BB">
        <w:rPr>
          <w:rFonts w:ascii="Simplified Arabic" w:eastAsia="Times New Roman" w:hAnsi="Simplified Arabic" w:cs="Simplified Arabic"/>
          <w:sz w:val="28"/>
          <w:szCs w:val="28"/>
          <w:rtl/>
          <w:lang w:bidi="ar-IQ"/>
        </w:rPr>
        <w:t>ا</w:t>
      </w:r>
      <w:r w:rsidRPr="00F446BB">
        <w:rPr>
          <w:rFonts w:ascii="Simplified Arabic" w:eastAsia="Times New Roman" w:hAnsi="Simplified Arabic" w:cs="Simplified Arabic"/>
          <w:sz w:val="28"/>
          <w:szCs w:val="28"/>
          <w:rtl/>
        </w:rPr>
        <w:t xml:space="preserve">سية؛ الاستاذ </w:t>
      </w:r>
      <w:r w:rsidRPr="00F446BB">
        <w:rPr>
          <w:rFonts w:ascii="Simplified Arabic" w:eastAsia="Times New Roman" w:hAnsi="Simplified Arabic" w:cs="Simplified Arabic"/>
          <w:sz w:val="28"/>
          <w:szCs w:val="28"/>
          <w:rtl/>
          <w:lang w:bidi="ar-IQ"/>
        </w:rPr>
        <w:t xml:space="preserve">الجامعي </w:t>
      </w:r>
      <w:r w:rsidRPr="00F446BB">
        <w:rPr>
          <w:rFonts w:ascii="Simplified Arabic" w:eastAsia="Times New Roman" w:hAnsi="Simplified Arabic" w:cs="Simplified Arabic"/>
          <w:sz w:val="28"/>
          <w:szCs w:val="28"/>
          <w:rtl/>
        </w:rPr>
        <w:t xml:space="preserve">والطلبة، متواجدين في ذات الوقت وبينهم تفاعل حي وحقيقي. بينما هو غير متزامن ما كان تبادل المعلومة يتم في اوقات متتالية ، لان التفاعل بين الاستاذ والطلبة غير حي او غير مباشر، يتم بوسائل لا تفاعلية كالبريد الالكتروني او وسائل التراسل </w:t>
      </w:r>
      <w:r w:rsidRPr="00F446BB">
        <w:rPr>
          <w:rStyle w:val="a7"/>
          <w:rFonts w:ascii="Simplified Arabic" w:eastAsia="Times New Roman" w:hAnsi="Simplified Arabic" w:cs="Simplified Arabic"/>
          <w:sz w:val="28"/>
          <w:szCs w:val="28"/>
          <w:rtl/>
        </w:rPr>
        <w:t>(</w:t>
      </w:r>
      <w:r w:rsidRPr="00F446BB">
        <w:rPr>
          <w:rStyle w:val="a7"/>
          <w:rFonts w:ascii="Simplified Arabic" w:eastAsia="Times New Roman" w:hAnsi="Simplified Arabic" w:cs="Simplified Arabic"/>
          <w:b/>
          <w:bCs/>
          <w:sz w:val="28"/>
          <w:szCs w:val="28"/>
          <w:rtl/>
        </w:rPr>
        <w:endnoteReference w:id="16"/>
      </w:r>
      <w:r w:rsidRPr="00F446BB">
        <w:rPr>
          <w:rStyle w:val="a7"/>
          <w:rFonts w:ascii="Simplified Arabic" w:eastAsia="Times New Roman" w:hAnsi="Simplified Arabic" w:cs="Simplified Arabic"/>
          <w:sz w:val="28"/>
          <w:szCs w:val="28"/>
          <w:rtl/>
        </w:rPr>
        <w:t>)</w:t>
      </w:r>
      <w:r w:rsidRPr="00F446BB">
        <w:rPr>
          <w:rFonts w:ascii="Simplified Arabic" w:eastAsia="Times New Roman" w:hAnsi="Simplified Arabic" w:cs="Simplified Arabic"/>
          <w:sz w:val="28"/>
          <w:szCs w:val="28"/>
          <w:rtl/>
        </w:rPr>
        <w:t>.</w:t>
      </w:r>
      <w:r w:rsidRPr="00F446BB">
        <w:rPr>
          <w:rFonts w:ascii="Simplified Arabic" w:eastAsia="Calibri" w:hAnsi="Simplified Arabic" w:cs="Simplified Arabic"/>
          <w:b/>
          <w:bCs/>
          <w:sz w:val="28"/>
          <w:szCs w:val="28"/>
          <w:rtl/>
          <w:lang w:val="ar-IQ" w:eastAsia="ar-IQ" w:bidi="ar-IQ"/>
        </w:rPr>
        <w:t xml:space="preserve"> </w:t>
      </w:r>
      <w:r w:rsidRPr="00F446BB">
        <w:rPr>
          <w:rFonts w:ascii="Simplified Arabic" w:eastAsia="Times New Roman" w:hAnsi="Simplified Arabic" w:cs="Simplified Arabic"/>
          <w:sz w:val="28"/>
          <w:szCs w:val="28"/>
          <w:rtl/>
        </w:rPr>
        <w:t xml:space="preserve"> </w:t>
      </w:r>
    </w:p>
    <w:p w:rsidR="00544DDE" w:rsidRPr="00F446BB" w:rsidRDefault="00606B29" w:rsidP="00DE7604">
      <w:pPr>
        <w:spacing w:after="179" w:line="240" w:lineRule="auto"/>
        <w:ind w:left="-58" w:right="3" w:firstLine="284"/>
        <w:jc w:val="both"/>
        <w:rPr>
          <w:rFonts w:ascii="Simplified Arabic" w:hAnsi="Simplified Arabic" w:cs="Simplified Arabic"/>
          <w:sz w:val="28"/>
          <w:szCs w:val="28"/>
          <w:rtl/>
          <w:lang w:bidi="ar-IQ"/>
        </w:rPr>
      </w:pPr>
      <w:r w:rsidRPr="00F446BB">
        <w:rPr>
          <w:rFonts w:ascii="Simplified Arabic" w:hAnsi="Simplified Arabic" w:cs="Simplified Arabic" w:hint="cs"/>
          <w:sz w:val="28"/>
          <w:szCs w:val="28"/>
          <w:rtl/>
        </w:rPr>
        <w:t xml:space="preserve"> </w:t>
      </w:r>
      <w:r w:rsidR="003F4430" w:rsidRPr="00F446BB">
        <w:rPr>
          <w:rFonts w:ascii="Simplified Arabic" w:hAnsi="Simplified Arabic" w:cs="Simplified Arabic"/>
          <w:sz w:val="28"/>
          <w:szCs w:val="28"/>
          <w:rtl/>
        </w:rPr>
        <w:t xml:space="preserve">اما </w:t>
      </w:r>
      <w:r w:rsidR="00544DDE" w:rsidRPr="00F446BB">
        <w:rPr>
          <w:rFonts w:ascii="Simplified Arabic" w:hAnsi="Simplified Arabic" w:cs="Simplified Arabic"/>
          <w:sz w:val="28"/>
          <w:szCs w:val="28"/>
          <w:rtl/>
        </w:rPr>
        <w:t>المق</w:t>
      </w:r>
      <w:proofErr w:type="spellStart"/>
      <w:r w:rsidR="00544DDE" w:rsidRPr="00F446BB">
        <w:rPr>
          <w:rFonts w:ascii="Simplified Arabic" w:hAnsi="Simplified Arabic" w:cs="Simplified Arabic"/>
          <w:sz w:val="28"/>
          <w:szCs w:val="28"/>
          <w:rtl/>
          <w:lang w:bidi="ar-IQ"/>
        </w:rPr>
        <w:t>ررا</w:t>
      </w:r>
      <w:proofErr w:type="spellEnd"/>
      <w:r w:rsidR="00544DDE" w:rsidRPr="00F446BB">
        <w:rPr>
          <w:rFonts w:ascii="Simplified Arabic" w:hAnsi="Simplified Arabic" w:cs="Simplified Arabic"/>
          <w:sz w:val="28"/>
          <w:szCs w:val="28"/>
          <w:rtl/>
        </w:rPr>
        <w:t>ت</w:t>
      </w:r>
      <w:r w:rsidR="00544DDE" w:rsidRPr="00F446BB">
        <w:rPr>
          <w:rFonts w:ascii="Simplified Arabic" w:hAnsi="Simplified Arabic" w:cs="Simplified Arabic"/>
          <w:sz w:val="28"/>
          <w:szCs w:val="28"/>
        </w:rPr>
        <w:t xml:space="preserve"> </w:t>
      </w:r>
      <w:r w:rsidR="00544DDE" w:rsidRPr="00F446BB">
        <w:rPr>
          <w:rFonts w:ascii="Simplified Arabic" w:hAnsi="Simplified Arabic" w:cs="Simplified Arabic"/>
          <w:sz w:val="28"/>
          <w:szCs w:val="28"/>
          <w:rtl/>
        </w:rPr>
        <w:t>الإلكترونية</w:t>
      </w:r>
      <w:r w:rsidR="003F4430" w:rsidRPr="00F446BB">
        <w:rPr>
          <w:rFonts w:ascii="Simplified Arabic" w:hAnsi="Simplified Arabic" w:cs="Simplified Arabic"/>
          <w:sz w:val="28"/>
          <w:szCs w:val="28"/>
          <w:rtl/>
        </w:rPr>
        <w:t xml:space="preserve"> المقدمة في هذا التعليم فهي الاخرى متنوعة</w:t>
      </w:r>
      <w:r w:rsidR="00544DDE" w:rsidRPr="00F446BB">
        <w:rPr>
          <w:rFonts w:ascii="Simplified Arabic" w:hAnsi="Simplified Arabic" w:cs="Simplified Arabic"/>
          <w:sz w:val="28"/>
          <w:szCs w:val="28"/>
          <w:rtl/>
          <w:lang w:bidi="ar-IQ"/>
        </w:rPr>
        <w:t xml:space="preserve">، فمنها </w:t>
      </w:r>
      <w:proofErr w:type="spellStart"/>
      <w:r w:rsidR="00544DDE" w:rsidRPr="00F446BB">
        <w:rPr>
          <w:rFonts w:ascii="Simplified Arabic" w:hAnsi="Simplified Arabic" w:cs="Simplified Arabic"/>
          <w:sz w:val="28"/>
          <w:szCs w:val="28"/>
          <w:rtl/>
          <w:lang w:bidi="ar-IQ"/>
        </w:rPr>
        <w:t>ماهو</w:t>
      </w:r>
      <w:proofErr w:type="spellEnd"/>
      <w:r w:rsidR="00544DDE" w:rsidRPr="00F446BB">
        <w:rPr>
          <w:rFonts w:ascii="Simplified Arabic" w:hAnsi="Simplified Arabic" w:cs="Simplified Arabic"/>
          <w:sz w:val="28"/>
          <w:szCs w:val="28"/>
          <w:rtl/>
          <w:lang w:bidi="ar-IQ"/>
        </w:rPr>
        <w:t xml:space="preserve"> </w:t>
      </w:r>
      <w:r w:rsidR="00544DDE" w:rsidRPr="00F446BB">
        <w:rPr>
          <w:rFonts w:ascii="Simplified Arabic" w:hAnsi="Simplified Arabic" w:cs="Simplified Arabic"/>
          <w:sz w:val="28"/>
          <w:szCs w:val="28"/>
          <w:rtl/>
        </w:rPr>
        <w:t>مرفوع على</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شبكة</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الإنترنت</w:t>
      </w:r>
      <w:r w:rsidR="00544DDE" w:rsidRPr="00F446BB">
        <w:rPr>
          <w:rFonts w:ascii="Simplified Arabic" w:hAnsi="Simplified Arabic" w:cs="Simplified Arabic"/>
          <w:sz w:val="28"/>
          <w:szCs w:val="28"/>
          <w:rtl/>
          <w:lang w:bidi="ar-IQ"/>
        </w:rPr>
        <w:t xml:space="preserve">، ومنها </w:t>
      </w:r>
      <w:r w:rsidR="00544DDE" w:rsidRPr="00F446BB">
        <w:rPr>
          <w:rFonts w:ascii="Simplified Arabic" w:hAnsi="Simplified Arabic" w:cs="Simplified Arabic"/>
          <w:sz w:val="28"/>
          <w:szCs w:val="28"/>
          <w:rtl/>
        </w:rPr>
        <w:t>غير</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معتمد</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عليها</w:t>
      </w:r>
      <w:r w:rsidR="00544DDE" w:rsidRPr="00F446BB">
        <w:rPr>
          <w:rFonts w:ascii="Simplified Arabic" w:hAnsi="Simplified Arabic" w:cs="Simplified Arabic"/>
          <w:sz w:val="28"/>
          <w:szCs w:val="28"/>
          <w:rtl/>
          <w:lang w:bidi="ar-IQ"/>
        </w:rPr>
        <w:t>، قد</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تأخذ</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مكان</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الدرس الواقعي</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التقليدي</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او تكون</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مساندة له فتستخدم</w:t>
      </w:r>
      <w:r w:rsidR="00544DDE" w:rsidRPr="00F446BB">
        <w:rPr>
          <w:rFonts w:ascii="Simplified Arabic" w:hAnsi="Simplified Arabic" w:cs="Simplified Arabic"/>
          <w:sz w:val="28"/>
          <w:szCs w:val="28"/>
        </w:rPr>
        <w:t xml:space="preserve"> </w:t>
      </w:r>
      <w:r w:rsidR="00544DDE" w:rsidRPr="00F446BB">
        <w:rPr>
          <w:rFonts w:ascii="Simplified Arabic" w:hAnsi="Simplified Arabic" w:cs="Simplified Arabic"/>
          <w:sz w:val="28"/>
          <w:szCs w:val="28"/>
          <w:rtl/>
        </w:rPr>
        <w:t>بمعيته. ولعل التوجه الحديث هو ما كان مستخدما للشبكة الرقمية العالمية بتطبيقاتها عالية القدرة، سواء كانت المقررات فيه مفتوحة</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المصدر</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يمكن تحميلها</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على</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خوادم</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الجامعة</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واستخدامها مجانا</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مثل مواقع</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التعليم</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المفتوح كمواقع؛</w:t>
      </w:r>
      <w:r w:rsidR="00544DDE" w:rsidRPr="00F446BB">
        <w:rPr>
          <w:rFonts w:ascii="Simplified Arabic" w:hAnsi="Simplified Arabic" w:cs="Simplified Arabic"/>
          <w:sz w:val="28"/>
          <w:szCs w:val="28"/>
          <w:lang w:bidi="ar-IQ"/>
        </w:rPr>
        <w:t xml:space="preserve"> Claroline, ClassWeb, OLAT,</w:t>
      </w:r>
      <w:r w:rsidR="00544DDE" w:rsidRPr="00F446BB">
        <w:rPr>
          <w:rFonts w:ascii="Simplified Arabic" w:hAnsi="Simplified Arabic" w:cs="Simplified Arabic"/>
          <w:sz w:val="28"/>
          <w:szCs w:val="28"/>
          <w:rtl/>
          <w:lang w:bidi="ar-IQ"/>
        </w:rPr>
        <w:t xml:space="preserve"> </w:t>
      </w:r>
      <w:r w:rsidR="00544DDE" w:rsidRPr="00F446BB">
        <w:rPr>
          <w:rFonts w:ascii="Simplified Arabic" w:hAnsi="Simplified Arabic" w:cs="Simplified Arabic"/>
          <w:sz w:val="28"/>
          <w:szCs w:val="28"/>
          <w:rtl/>
        </w:rPr>
        <w:t xml:space="preserve">أو مغلقة المصدر تتطلب رسوما مقابل </w:t>
      </w:r>
      <w:r w:rsidR="00544DDE" w:rsidRPr="00F446BB">
        <w:rPr>
          <w:rFonts w:ascii="Simplified Arabic" w:hAnsi="Simplified Arabic" w:cs="Simplified Arabic"/>
          <w:sz w:val="28"/>
          <w:szCs w:val="28"/>
          <w:rtl/>
          <w:lang w:bidi="ar-IQ"/>
        </w:rPr>
        <w:t>فتحها</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للاستخدام</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كونها</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أنظمة</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إدارة</w:t>
      </w:r>
      <w:r w:rsidR="00544DDE" w:rsidRPr="00F446BB">
        <w:rPr>
          <w:rFonts w:ascii="Simplified Arabic" w:hAnsi="Simplified Arabic" w:cs="Simplified Arabic"/>
          <w:sz w:val="28"/>
          <w:szCs w:val="28"/>
        </w:rPr>
        <w:t xml:space="preserve"> </w:t>
      </w:r>
      <w:r w:rsidR="00544DDE" w:rsidRPr="00F446BB">
        <w:rPr>
          <w:rFonts w:ascii="Simplified Arabic" w:hAnsi="Simplified Arabic" w:cs="Simplified Arabic"/>
          <w:sz w:val="28"/>
          <w:szCs w:val="28"/>
          <w:rtl/>
        </w:rPr>
        <w:t>تعلم</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تجارية</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مثل؛</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نظام</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البلاك</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بورد</w:t>
      </w:r>
      <w:r w:rsidR="00544DDE" w:rsidRPr="00F446BB">
        <w:rPr>
          <w:rFonts w:ascii="Simplified Arabic" w:hAnsi="Simplified Arabic" w:cs="Simplified Arabic"/>
          <w:sz w:val="28"/>
          <w:szCs w:val="28"/>
          <w:lang w:bidi="ar-IQ"/>
        </w:rPr>
        <w:t xml:space="preserve"> Blackboard</w:t>
      </w:r>
      <w:r w:rsidR="00544DDE" w:rsidRPr="00F446BB">
        <w:rPr>
          <w:rFonts w:ascii="Simplified Arabic" w:hAnsi="Simplified Arabic" w:cs="Simplified Arabic"/>
          <w:sz w:val="28"/>
          <w:szCs w:val="28"/>
          <w:rtl/>
          <w:lang w:bidi="ar-IQ"/>
        </w:rPr>
        <w:t xml:space="preserve"> و</w:t>
      </w:r>
      <w:r w:rsidR="00544DDE" w:rsidRPr="00F446BB">
        <w:rPr>
          <w:rFonts w:ascii="Simplified Arabic" w:hAnsi="Simplified Arabic" w:cs="Simplified Arabic"/>
          <w:sz w:val="28"/>
          <w:szCs w:val="28"/>
          <w:lang w:bidi="ar-IQ"/>
        </w:rPr>
        <w:t xml:space="preserve"> Website metacollege</w:t>
      </w:r>
      <w:r w:rsidR="00544DDE" w:rsidRPr="00F446BB">
        <w:rPr>
          <w:rFonts w:ascii="Simplified Arabic" w:hAnsi="Simplified Arabic" w:cs="Simplified Arabic"/>
          <w:sz w:val="28"/>
          <w:szCs w:val="28"/>
          <w:rtl/>
        </w:rPr>
        <w:t>و</w:t>
      </w:r>
      <w:r w:rsidR="00544DDE" w:rsidRPr="00F446BB">
        <w:rPr>
          <w:rFonts w:ascii="Simplified Arabic" w:hAnsi="Simplified Arabic" w:cs="Simplified Arabic"/>
          <w:sz w:val="28"/>
          <w:szCs w:val="28"/>
          <w:lang w:bidi="ar-IQ"/>
        </w:rPr>
        <w:t xml:space="preserve"> eCollege</w:t>
      </w:r>
      <w:r w:rsidR="00544DDE" w:rsidRPr="00F446BB">
        <w:rPr>
          <w:rFonts w:ascii="Simplified Arabic" w:hAnsi="Simplified Arabic" w:cs="Simplified Arabic"/>
          <w:sz w:val="28"/>
          <w:szCs w:val="28"/>
          <w:rtl/>
          <w:lang w:bidi="ar-IQ"/>
        </w:rPr>
        <w:t>،</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وغيرها</w:t>
      </w:r>
      <w:r w:rsidR="00544DDE" w:rsidRPr="00F446BB">
        <w:rPr>
          <w:rFonts w:ascii="Simplified Arabic" w:hAnsi="Simplified Arabic" w:cs="Simplified Arabic"/>
          <w:sz w:val="28"/>
          <w:szCs w:val="28"/>
        </w:rPr>
        <w:t>.</w:t>
      </w:r>
      <w:r w:rsidR="00544DDE" w:rsidRPr="00F446BB">
        <w:rPr>
          <w:rStyle w:val="a7"/>
          <w:rFonts w:ascii="Simplified Arabic" w:hAnsi="Simplified Arabic" w:cs="Simplified Arabic"/>
          <w:sz w:val="28"/>
          <w:szCs w:val="28"/>
        </w:rPr>
        <w:t>(</w:t>
      </w:r>
      <w:r w:rsidR="00544DDE" w:rsidRPr="00F446BB">
        <w:rPr>
          <w:rStyle w:val="a7"/>
          <w:rFonts w:ascii="Simplified Arabic" w:hAnsi="Simplified Arabic" w:cs="Simplified Arabic"/>
          <w:b/>
          <w:bCs/>
          <w:sz w:val="28"/>
          <w:szCs w:val="28"/>
        </w:rPr>
        <w:endnoteReference w:id="17"/>
      </w:r>
      <w:r w:rsidR="00544DDE" w:rsidRPr="00F446BB">
        <w:rPr>
          <w:rStyle w:val="a7"/>
          <w:rFonts w:ascii="Simplified Arabic" w:hAnsi="Simplified Arabic" w:cs="Simplified Arabic"/>
          <w:sz w:val="28"/>
          <w:szCs w:val="28"/>
        </w:rPr>
        <w:t>)</w:t>
      </w:r>
      <w:r w:rsidR="00544DDE" w:rsidRPr="00F446BB">
        <w:rPr>
          <w:rFonts w:ascii="Simplified Arabic" w:hAnsi="Simplified Arabic" w:cs="Simplified Arabic"/>
          <w:sz w:val="28"/>
          <w:szCs w:val="28"/>
        </w:rPr>
        <w:t xml:space="preserve"> </w:t>
      </w:r>
    </w:p>
    <w:p w:rsidR="00544DDE" w:rsidRPr="00DC6876" w:rsidRDefault="00ED76FD" w:rsidP="00DE7604">
      <w:pPr>
        <w:spacing w:after="128" w:line="240" w:lineRule="auto"/>
        <w:ind w:left="-58" w:right="159" w:firstLine="284"/>
        <w:jc w:val="both"/>
        <w:rPr>
          <w:rFonts w:ascii="Simplified Arabic" w:eastAsia="Simplified Arabic" w:hAnsi="Simplified Arabic" w:cs="Simplified Arabic"/>
          <w:b/>
          <w:bCs/>
          <w:sz w:val="28"/>
          <w:szCs w:val="28"/>
          <w:rtl/>
          <w:lang w:bidi="ar-IQ"/>
        </w:rPr>
      </w:pPr>
      <w:r w:rsidRPr="00DC6876">
        <w:rPr>
          <w:rFonts w:ascii="Simplified Arabic" w:eastAsia="Simplified Arabic" w:hAnsi="Simplified Arabic" w:cs="Simplified Arabic"/>
          <w:b/>
          <w:bCs/>
          <w:sz w:val="28"/>
          <w:szCs w:val="28"/>
          <w:rtl/>
          <w:lang w:bidi="ar-IQ"/>
        </w:rPr>
        <w:t>الفرع الثاني / مزايا التعليم الالكتروني</w:t>
      </w:r>
    </w:p>
    <w:p w:rsidR="00544DDE" w:rsidRPr="00F446BB" w:rsidRDefault="00606B29" w:rsidP="00606B29">
      <w:pPr>
        <w:spacing w:after="179" w:line="240" w:lineRule="auto"/>
        <w:ind w:left="-58" w:right="3" w:firstLine="284"/>
        <w:jc w:val="both"/>
        <w:rPr>
          <w:rFonts w:ascii="Simplified Arabic" w:eastAsia="Simplified Arabic" w:hAnsi="Simplified Arabic" w:cs="Simplified Arabic"/>
          <w:sz w:val="28"/>
          <w:szCs w:val="28"/>
          <w:rtl/>
        </w:rPr>
      </w:pPr>
      <w:r w:rsidRPr="00F446BB">
        <w:rPr>
          <w:rFonts w:ascii="Simplified Arabic" w:hAnsi="Simplified Arabic" w:cs="Simplified Arabic" w:hint="cs"/>
          <w:sz w:val="28"/>
          <w:szCs w:val="28"/>
          <w:rtl/>
        </w:rPr>
        <w:t xml:space="preserve"> </w:t>
      </w:r>
      <w:r w:rsidR="00ED76FD" w:rsidRPr="00F446BB">
        <w:rPr>
          <w:rFonts w:ascii="Simplified Arabic" w:hAnsi="Simplified Arabic" w:cs="Simplified Arabic"/>
          <w:sz w:val="28"/>
          <w:szCs w:val="28"/>
          <w:rtl/>
        </w:rPr>
        <w:t xml:space="preserve">يمتاز </w:t>
      </w:r>
      <w:r w:rsidR="00544DDE" w:rsidRPr="00F446BB">
        <w:rPr>
          <w:rFonts w:ascii="Simplified Arabic" w:hAnsi="Simplified Arabic" w:cs="Simplified Arabic"/>
          <w:sz w:val="28"/>
          <w:szCs w:val="28"/>
          <w:rtl/>
        </w:rPr>
        <w:t>التعليم</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الالكتروني</w:t>
      </w:r>
      <w:r w:rsidR="00ED76FD" w:rsidRPr="00F446BB">
        <w:rPr>
          <w:rFonts w:ascii="Simplified Arabic" w:hAnsi="Simplified Arabic" w:cs="Simplified Arabic"/>
          <w:sz w:val="28"/>
          <w:szCs w:val="28"/>
          <w:rtl/>
        </w:rPr>
        <w:t xml:space="preserve"> عن سميه الواقعي او التقليدي بمزايا انفرد بها تخدم العملية التعليمية واطرافها . فهو </w:t>
      </w:r>
      <w:r w:rsidR="00544DDE" w:rsidRPr="00F446BB">
        <w:rPr>
          <w:rFonts w:ascii="Simplified Arabic" w:hAnsi="Simplified Arabic" w:cs="Simplified Arabic"/>
          <w:sz w:val="28"/>
          <w:szCs w:val="28"/>
          <w:rtl/>
          <w:lang w:bidi="ar-IQ"/>
        </w:rPr>
        <w:t>يفيد الطالب</w:t>
      </w:r>
      <w:r w:rsidR="00ED76FD" w:rsidRPr="00F446BB">
        <w:rPr>
          <w:rFonts w:ascii="Simplified Arabic" w:hAnsi="Simplified Arabic" w:cs="Simplified Arabic"/>
          <w:sz w:val="28"/>
          <w:szCs w:val="28"/>
          <w:rtl/>
          <w:lang w:bidi="ar-IQ"/>
        </w:rPr>
        <w:t xml:space="preserve"> بلحاظ</w:t>
      </w:r>
      <w:r w:rsidR="00544DDE" w:rsidRPr="00F446BB">
        <w:rPr>
          <w:rFonts w:ascii="Simplified Arabic" w:hAnsi="Simplified Arabic" w:cs="Simplified Arabic"/>
          <w:sz w:val="28"/>
          <w:szCs w:val="28"/>
          <w:rtl/>
          <w:lang w:bidi="ar-IQ"/>
        </w:rPr>
        <w:t xml:space="preserve"> انه يتيح امكانية التفريد في طريقة التدريس بما يتناسب مع قدرات كل او معظم </w:t>
      </w:r>
      <w:r w:rsidR="00544DDE" w:rsidRPr="00F446BB">
        <w:rPr>
          <w:rFonts w:ascii="Simplified Arabic" w:hAnsi="Simplified Arabic" w:cs="Simplified Arabic"/>
          <w:sz w:val="28"/>
          <w:szCs w:val="28"/>
          <w:rtl/>
        </w:rPr>
        <w:t>المتعلمين. ويعزز ميزة التغذية الراجعة لديهم، ويوفر</w:t>
      </w:r>
      <w:r w:rsidR="00544DDE" w:rsidRPr="00F446BB">
        <w:rPr>
          <w:rFonts w:ascii="Simplified Arabic" w:eastAsia="Simplified Arabic" w:hAnsi="Simplified Arabic" w:cs="Simplified Arabic"/>
          <w:sz w:val="28"/>
          <w:szCs w:val="28"/>
          <w:rtl/>
        </w:rPr>
        <w:t xml:space="preserve"> امكانية إتقـانهم المـادة الـتعلمية بحفظها في فضاء الطالب الالكتروني بما يسمح له بمراجعتها بما لا يؤثر او يتأثر بالجـدول الزمنـي لعمله او حسب مخططاته، وهو ما يوفر له مرونة زمانية ومكانية في تلقي الدرس، لا</w:t>
      </w:r>
      <w:r w:rsidRPr="00F446BB">
        <w:rPr>
          <w:rFonts w:ascii="Simplified Arabic" w:eastAsia="Simplified Arabic" w:hAnsi="Simplified Arabic" w:cs="Simplified Arabic" w:hint="cs"/>
          <w:sz w:val="28"/>
          <w:szCs w:val="28"/>
          <w:rtl/>
        </w:rPr>
        <w:t xml:space="preserve"> </w:t>
      </w:r>
      <w:r w:rsidR="00544DDE" w:rsidRPr="00F446BB">
        <w:rPr>
          <w:rFonts w:ascii="Simplified Arabic" w:eastAsia="Simplified Arabic" w:hAnsi="Simplified Arabic" w:cs="Simplified Arabic"/>
          <w:sz w:val="28"/>
          <w:szCs w:val="28"/>
          <w:rtl/>
        </w:rPr>
        <w:t xml:space="preserve">يوفرها التعليم الواقعي المعتاد </w:t>
      </w:r>
      <w:r w:rsidR="00544DDE" w:rsidRPr="00F446BB">
        <w:rPr>
          <w:rStyle w:val="a7"/>
          <w:rFonts w:ascii="Simplified Arabic" w:eastAsia="Simplified Arabic" w:hAnsi="Simplified Arabic" w:cs="Simplified Arabic"/>
          <w:sz w:val="28"/>
          <w:szCs w:val="28"/>
          <w:rtl/>
        </w:rPr>
        <w:t>(</w:t>
      </w:r>
      <w:r w:rsidR="00544DDE" w:rsidRPr="00F446BB">
        <w:rPr>
          <w:rStyle w:val="a7"/>
          <w:rFonts w:ascii="Simplified Arabic" w:eastAsia="Simplified Arabic" w:hAnsi="Simplified Arabic" w:cs="Simplified Arabic"/>
          <w:b/>
          <w:bCs/>
          <w:sz w:val="28"/>
          <w:szCs w:val="28"/>
          <w:rtl/>
        </w:rPr>
        <w:endnoteReference w:id="18"/>
      </w:r>
      <w:r w:rsidR="00544DDE" w:rsidRPr="00F446BB">
        <w:rPr>
          <w:rStyle w:val="a7"/>
          <w:rFonts w:ascii="Simplified Arabic" w:eastAsia="Simplified Arabic" w:hAnsi="Simplified Arabic" w:cs="Simplified Arabic"/>
          <w:sz w:val="28"/>
          <w:szCs w:val="28"/>
          <w:rtl/>
        </w:rPr>
        <w:t>)</w:t>
      </w:r>
      <w:r w:rsidR="00544DDE" w:rsidRPr="00F446BB">
        <w:rPr>
          <w:rFonts w:ascii="Simplified Arabic" w:eastAsia="Simplified Arabic" w:hAnsi="Simplified Arabic" w:cs="Simplified Arabic"/>
          <w:sz w:val="28"/>
          <w:szCs w:val="28"/>
          <w:rtl/>
        </w:rPr>
        <w:t>.</w:t>
      </w:r>
    </w:p>
    <w:p w:rsidR="00544DDE" w:rsidRPr="00F446BB" w:rsidRDefault="00606B29" w:rsidP="00606B29">
      <w:pPr>
        <w:spacing w:after="179" w:line="240" w:lineRule="auto"/>
        <w:ind w:right="3"/>
        <w:jc w:val="both"/>
        <w:rPr>
          <w:rFonts w:ascii="Simplified Arabic" w:hAnsi="Simplified Arabic" w:cs="Simplified Arabic"/>
          <w:sz w:val="28"/>
          <w:szCs w:val="28"/>
          <w:lang w:bidi="ar-IQ"/>
        </w:rPr>
      </w:pPr>
      <w:r w:rsidRPr="00F446BB">
        <w:rPr>
          <w:rFonts w:ascii="Simplified Arabic" w:eastAsia="Simplified Arabic" w:hAnsi="Simplified Arabic" w:cs="Simplified Arabic" w:hint="cs"/>
          <w:sz w:val="28"/>
          <w:szCs w:val="28"/>
          <w:rtl/>
        </w:rPr>
        <w:t xml:space="preserve">     </w:t>
      </w:r>
      <w:r w:rsidR="00544DDE" w:rsidRPr="00F446BB">
        <w:rPr>
          <w:rFonts w:ascii="Simplified Arabic" w:eastAsia="Simplified Arabic" w:hAnsi="Simplified Arabic" w:cs="Simplified Arabic"/>
          <w:sz w:val="28"/>
          <w:szCs w:val="28"/>
          <w:rtl/>
        </w:rPr>
        <w:t xml:space="preserve">ومن جانب الاستاذ الجامعي فان هذا التعليم يمكنه من توفير المـواد الـتعليمية بما يتجاوز حدود المكان والزمان المنضبطة في اسلوب التعليم التقليدي. </w:t>
      </w:r>
      <w:proofErr w:type="spellStart"/>
      <w:r w:rsidR="00544DDE" w:rsidRPr="00F446BB">
        <w:rPr>
          <w:rFonts w:ascii="Simplified Arabic" w:eastAsia="Simplified Arabic" w:hAnsi="Simplified Arabic" w:cs="Simplified Arabic"/>
          <w:sz w:val="28"/>
          <w:szCs w:val="28"/>
          <w:rtl/>
        </w:rPr>
        <w:t>بالاضافة</w:t>
      </w:r>
      <w:proofErr w:type="spellEnd"/>
      <w:r w:rsidR="00544DDE" w:rsidRPr="00F446BB">
        <w:rPr>
          <w:rFonts w:ascii="Simplified Arabic" w:eastAsia="Simplified Arabic" w:hAnsi="Simplified Arabic" w:cs="Simplified Arabic"/>
          <w:sz w:val="28"/>
          <w:szCs w:val="28"/>
          <w:rtl/>
        </w:rPr>
        <w:t xml:space="preserve"> الى </w:t>
      </w:r>
      <w:r w:rsidR="00544DDE" w:rsidRPr="00F446BB">
        <w:rPr>
          <w:rFonts w:ascii="Simplified Arabic" w:hAnsi="Simplified Arabic" w:cs="Simplified Arabic"/>
          <w:sz w:val="28"/>
          <w:szCs w:val="28"/>
          <w:rtl/>
        </w:rPr>
        <w:t>سهولة</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 xml:space="preserve">تعديل ومتابعة المادة </w:t>
      </w:r>
      <w:proofErr w:type="spellStart"/>
      <w:r w:rsidR="00544DDE" w:rsidRPr="00F446BB">
        <w:rPr>
          <w:rFonts w:ascii="Simplified Arabic" w:hAnsi="Simplified Arabic" w:cs="Simplified Arabic"/>
          <w:sz w:val="28"/>
          <w:szCs w:val="28"/>
          <w:rtl/>
        </w:rPr>
        <w:t>الدرسية</w:t>
      </w:r>
      <w:proofErr w:type="spellEnd"/>
      <w:r w:rsidR="00544DDE" w:rsidRPr="00F446BB">
        <w:rPr>
          <w:rFonts w:ascii="Simplified Arabic" w:hAnsi="Simplified Arabic" w:cs="Simplified Arabic"/>
          <w:sz w:val="28"/>
          <w:szCs w:val="28"/>
          <w:rtl/>
        </w:rPr>
        <w:t xml:space="preserve"> المطروحة</w:t>
      </w:r>
      <w:r w:rsidR="00544DDE" w:rsidRPr="00F446BB">
        <w:rPr>
          <w:rFonts w:ascii="Simplified Arabic" w:hAnsi="Simplified Arabic" w:cs="Simplified Arabic"/>
          <w:sz w:val="28"/>
          <w:szCs w:val="28"/>
          <w:rtl/>
          <w:lang w:bidi="ar-IQ"/>
        </w:rPr>
        <w:t>،</w:t>
      </w:r>
      <w:r w:rsidR="00544DDE" w:rsidRPr="00F446BB">
        <w:rPr>
          <w:rFonts w:ascii="Simplified Arabic" w:eastAsia="Calibri" w:hAnsi="Simplified Arabic" w:cs="Simplified Arabic"/>
          <w:sz w:val="28"/>
          <w:szCs w:val="28"/>
          <w:rtl/>
          <w:lang w:val="ar-IQ" w:eastAsia="ar-IQ" w:bidi="ar-IQ"/>
        </w:rPr>
        <w:t xml:space="preserve"> وتحديث المعلومات المقدمة فيها، ومعالجة الموضوعات الجديدة ايضا</w:t>
      </w:r>
      <w:r w:rsidR="00544DDE" w:rsidRPr="00F446BB">
        <w:rPr>
          <w:rStyle w:val="a7"/>
          <w:rFonts w:ascii="Simplified Arabic" w:hAnsi="Simplified Arabic" w:cs="Simplified Arabic"/>
          <w:sz w:val="28"/>
          <w:szCs w:val="28"/>
          <w:rtl/>
          <w:lang w:bidi="ar-IQ"/>
        </w:rPr>
        <w:t>(</w:t>
      </w:r>
      <w:r w:rsidR="00544DDE" w:rsidRPr="00F446BB">
        <w:rPr>
          <w:rStyle w:val="a7"/>
          <w:rFonts w:ascii="Simplified Arabic" w:hAnsi="Simplified Arabic" w:cs="Simplified Arabic"/>
          <w:b/>
          <w:bCs/>
          <w:sz w:val="28"/>
          <w:szCs w:val="28"/>
          <w:rtl/>
          <w:lang w:bidi="ar-IQ"/>
        </w:rPr>
        <w:endnoteReference w:id="19"/>
      </w:r>
      <w:r w:rsidR="00544DDE" w:rsidRPr="00F446BB">
        <w:rPr>
          <w:rStyle w:val="a7"/>
          <w:rFonts w:ascii="Simplified Arabic" w:hAnsi="Simplified Arabic" w:cs="Simplified Arabic"/>
          <w:sz w:val="28"/>
          <w:szCs w:val="28"/>
          <w:rtl/>
          <w:lang w:bidi="ar-IQ"/>
        </w:rPr>
        <w:t>)</w:t>
      </w:r>
      <w:r w:rsidR="00544DDE" w:rsidRPr="00F446BB">
        <w:rPr>
          <w:rFonts w:ascii="Simplified Arabic" w:hAnsi="Simplified Arabic" w:cs="Simplified Arabic"/>
          <w:sz w:val="28"/>
          <w:szCs w:val="28"/>
          <w:rtl/>
          <w:lang w:bidi="ar-IQ"/>
        </w:rPr>
        <w:t>.</w:t>
      </w:r>
    </w:p>
    <w:p w:rsidR="00544DDE" w:rsidRPr="00F446BB" w:rsidRDefault="00606B29" w:rsidP="00DE7604">
      <w:pPr>
        <w:spacing w:after="179" w:line="240" w:lineRule="auto"/>
        <w:ind w:right="3"/>
        <w:jc w:val="both"/>
        <w:rPr>
          <w:rFonts w:ascii="Simplified Arabic" w:hAnsi="Simplified Arabic" w:cs="Simplified Arabic"/>
          <w:sz w:val="28"/>
          <w:szCs w:val="28"/>
          <w:rtl/>
          <w:lang w:bidi="ar-IQ"/>
        </w:rPr>
      </w:pPr>
      <w:r w:rsidRPr="00F446BB">
        <w:rPr>
          <w:rFonts w:ascii="Simplified Arabic" w:hAnsi="Simplified Arabic" w:cs="Simplified Arabic" w:hint="cs"/>
          <w:sz w:val="28"/>
          <w:szCs w:val="28"/>
          <w:rtl/>
          <w:lang w:bidi="ar-IQ"/>
        </w:rPr>
        <w:lastRenderedPageBreak/>
        <w:t xml:space="preserve">     </w:t>
      </w:r>
      <w:r w:rsidR="00544DDE" w:rsidRPr="00F446BB">
        <w:rPr>
          <w:rFonts w:ascii="Simplified Arabic" w:hAnsi="Simplified Arabic" w:cs="Simplified Arabic"/>
          <w:sz w:val="28"/>
          <w:szCs w:val="28"/>
          <w:rtl/>
          <w:lang w:bidi="ar-IQ"/>
        </w:rPr>
        <w:t xml:space="preserve">فيما يسهل على الادارة الاكاديمية </w:t>
      </w:r>
      <w:r w:rsidR="00544DDE" w:rsidRPr="00F446BB">
        <w:rPr>
          <w:rFonts w:ascii="Simplified Arabic" w:hAnsi="Simplified Arabic" w:cs="Simplified Arabic"/>
          <w:sz w:val="28"/>
          <w:szCs w:val="28"/>
          <w:rtl/>
        </w:rPr>
        <w:t>الاتصال والتواصل بين</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أطراف</w:t>
      </w:r>
      <w:r w:rsidR="00544DDE" w:rsidRPr="00F446BB">
        <w:rPr>
          <w:rFonts w:ascii="Simplified Arabic" w:hAnsi="Simplified Arabic" w:cs="Simplified Arabic"/>
          <w:sz w:val="28"/>
          <w:szCs w:val="28"/>
          <w:rtl/>
          <w:lang w:bidi="ar-IQ"/>
        </w:rPr>
        <w:t xml:space="preserve"> العملية التعليمية اساتذة وطلبة ومؤسسات اكاديمية وادارية اخرى، وفيما بينهم بما يعزز من جودة وسرعة انجاز شؤونهم العلمية</w:t>
      </w:r>
      <w:r w:rsidR="00FB50F2" w:rsidRPr="00F446BB">
        <w:rPr>
          <w:rFonts w:ascii="Simplified Arabic" w:hAnsi="Simplified Arabic" w:cs="Simplified Arabic"/>
          <w:sz w:val="28"/>
          <w:szCs w:val="28"/>
          <w:rtl/>
          <w:lang w:bidi="ar-IQ"/>
        </w:rPr>
        <w:t xml:space="preserve"> </w:t>
      </w:r>
      <w:r w:rsidR="00757ACC" w:rsidRPr="00F446BB">
        <w:rPr>
          <w:rFonts w:ascii="Simplified Arabic" w:hAnsi="Simplified Arabic" w:cs="Simplified Arabic" w:hint="cs"/>
          <w:sz w:val="28"/>
          <w:szCs w:val="28"/>
          <w:rtl/>
          <w:lang w:bidi="ar-IQ"/>
        </w:rPr>
        <w:t>والإدارية</w:t>
      </w:r>
      <w:r w:rsidR="00544DDE" w:rsidRPr="00F446BB">
        <w:rPr>
          <w:rFonts w:ascii="Simplified Arabic" w:hAnsi="Simplified Arabic" w:cs="Simplified Arabic"/>
          <w:sz w:val="28"/>
          <w:szCs w:val="28"/>
          <w:rtl/>
          <w:lang w:bidi="ar-IQ"/>
        </w:rPr>
        <w:t xml:space="preserve"> </w:t>
      </w:r>
      <w:r w:rsidR="00544DDE" w:rsidRPr="00F446BB">
        <w:rPr>
          <w:rStyle w:val="a7"/>
          <w:rFonts w:ascii="Simplified Arabic" w:hAnsi="Simplified Arabic" w:cs="Simplified Arabic"/>
          <w:sz w:val="28"/>
          <w:szCs w:val="28"/>
          <w:rtl/>
          <w:lang w:bidi="ar-IQ"/>
        </w:rPr>
        <w:t>(</w:t>
      </w:r>
      <w:r w:rsidR="00544DDE" w:rsidRPr="00F446BB">
        <w:rPr>
          <w:rStyle w:val="a7"/>
          <w:rFonts w:ascii="Simplified Arabic" w:hAnsi="Simplified Arabic" w:cs="Simplified Arabic"/>
          <w:b/>
          <w:bCs/>
          <w:sz w:val="28"/>
          <w:szCs w:val="28"/>
          <w:rtl/>
          <w:lang w:bidi="ar-IQ"/>
        </w:rPr>
        <w:endnoteReference w:id="20"/>
      </w:r>
      <w:r w:rsidR="00544DDE" w:rsidRPr="00F446BB">
        <w:rPr>
          <w:rStyle w:val="a7"/>
          <w:rFonts w:ascii="Simplified Arabic" w:hAnsi="Simplified Arabic" w:cs="Simplified Arabic"/>
          <w:sz w:val="28"/>
          <w:szCs w:val="28"/>
          <w:rtl/>
          <w:lang w:bidi="ar-IQ"/>
        </w:rPr>
        <w:t>)</w:t>
      </w:r>
      <w:r w:rsidR="00544DDE" w:rsidRPr="00F446BB">
        <w:rPr>
          <w:rFonts w:ascii="Simplified Arabic" w:hAnsi="Simplified Arabic" w:cs="Simplified Arabic"/>
          <w:sz w:val="28"/>
          <w:szCs w:val="28"/>
          <w:rtl/>
          <w:lang w:bidi="ar-IQ"/>
        </w:rPr>
        <w:t>. ومن خلاله تتمكن الادارة ايضا من إمكانية تغطية النقص في عدد او اختصاص الكوادر الأكاديمية والتدريبية في الاختصاصات النادرة او المستحدثة بالاستعانة بالقدرات الوطنية على قلتها او المختصين الاجانب، بل ومن انجح المصادر الاكاديمية. وهذا الامر ينتج فائدة اخرى تعود على الطالب ب</w:t>
      </w:r>
      <w:r w:rsidR="00544DDE" w:rsidRPr="00F446BB">
        <w:rPr>
          <w:rFonts w:ascii="Simplified Arabic" w:eastAsia="Calibri" w:hAnsi="Simplified Arabic" w:cs="Simplified Arabic"/>
          <w:sz w:val="28"/>
          <w:szCs w:val="28"/>
          <w:rtl/>
          <w:lang w:val="ar-IQ" w:eastAsia="ar-IQ" w:bidi="ar-IQ"/>
        </w:rPr>
        <w:t xml:space="preserve">حصوله على اكمل واحدث المعلومات بوجود المحاضرين الأفضل الذين وفرتهم ادارته الجامعية، وهو ما يجود المحتوى التعليمي ويوفره لجميع الطلبة بمستوى عال موحد </w:t>
      </w:r>
      <w:r w:rsidR="00544DDE" w:rsidRPr="00F446BB">
        <w:rPr>
          <w:rStyle w:val="a7"/>
          <w:rFonts w:ascii="Simplified Arabic" w:eastAsia="Calibri" w:hAnsi="Simplified Arabic" w:cs="Simplified Arabic"/>
          <w:sz w:val="28"/>
          <w:szCs w:val="28"/>
          <w:rtl/>
          <w:lang w:val="ar-IQ" w:eastAsia="ar-IQ" w:bidi="ar-IQ"/>
        </w:rPr>
        <w:t>(</w:t>
      </w:r>
      <w:r w:rsidR="00544DDE" w:rsidRPr="00F446BB">
        <w:rPr>
          <w:rStyle w:val="a7"/>
          <w:rFonts w:ascii="Simplified Arabic" w:eastAsia="Calibri" w:hAnsi="Simplified Arabic" w:cs="Simplified Arabic"/>
          <w:b/>
          <w:bCs/>
          <w:sz w:val="28"/>
          <w:szCs w:val="28"/>
          <w:rtl/>
          <w:lang w:val="ar-IQ" w:eastAsia="ar-IQ" w:bidi="ar-IQ"/>
        </w:rPr>
        <w:endnoteReference w:id="21"/>
      </w:r>
      <w:r w:rsidR="00544DDE" w:rsidRPr="00F446BB">
        <w:rPr>
          <w:rStyle w:val="a7"/>
          <w:rFonts w:ascii="Simplified Arabic" w:eastAsia="Calibri" w:hAnsi="Simplified Arabic" w:cs="Simplified Arabic"/>
          <w:sz w:val="28"/>
          <w:szCs w:val="28"/>
          <w:rtl/>
          <w:lang w:val="ar-IQ" w:eastAsia="ar-IQ" w:bidi="ar-IQ"/>
        </w:rPr>
        <w:t>)</w:t>
      </w:r>
      <w:r w:rsidR="00544DDE" w:rsidRPr="00F446BB">
        <w:rPr>
          <w:rFonts w:ascii="Simplified Arabic" w:eastAsia="Calibri" w:hAnsi="Simplified Arabic" w:cs="Simplified Arabic"/>
          <w:sz w:val="28"/>
          <w:szCs w:val="28"/>
          <w:rtl/>
          <w:lang w:val="ar-IQ" w:eastAsia="ar-IQ" w:bidi="ar-IQ"/>
        </w:rPr>
        <w:t>.</w:t>
      </w:r>
    </w:p>
    <w:p w:rsidR="00544DDE" w:rsidRPr="00F446BB" w:rsidRDefault="00606B29" w:rsidP="00DE7604">
      <w:pPr>
        <w:spacing w:after="3" w:line="240" w:lineRule="auto"/>
        <w:ind w:right="159"/>
        <w:jc w:val="both"/>
        <w:rPr>
          <w:rFonts w:ascii="Simplified Arabic" w:eastAsia="Simplified Arabic" w:hAnsi="Simplified Arabic" w:cs="Simplified Arabic"/>
          <w:sz w:val="28"/>
          <w:szCs w:val="28"/>
          <w:rtl/>
          <w:lang w:bidi="ar-EG"/>
        </w:rPr>
      </w:pPr>
      <w:r w:rsidRPr="00F446BB">
        <w:rPr>
          <w:rFonts w:ascii="Simplified Arabic" w:hAnsi="Simplified Arabic" w:cs="Simplified Arabic" w:hint="cs"/>
          <w:sz w:val="28"/>
          <w:szCs w:val="28"/>
          <w:rtl/>
          <w:lang w:bidi="ar-IQ"/>
        </w:rPr>
        <w:t xml:space="preserve">     </w:t>
      </w:r>
      <w:r w:rsidR="00544DDE" w:rsidRPr="00F446BB">
        <w:rPr>
          <w:rFonts w:ascii="Simplified Arabic" w:hAnsi="Simplified Arabic" w:cs="Simplified Arabic"/>
          <w:sz w:val="28"/>
          <w:szCs w:val="28"/>
          <w:rtl/>
          <w:lang w:bidi="ar-IQ"/>
        </w:rPr>
        <w:t>والتعليم</w:t>
      </w:r>
      <w:r w:rsidR="00544DDE" w:rsidRPr="00F446BB">
        <w:rPr>
          <w:rFonts w:ascii="Simplified Arabic" w:eastAsia="Simplified Arabic" w:hAnsi="Simplified Arabic" w:cs="Simplified Arabic"/>
          <w:sz w:val="28"/>
          <w:szCs w:val="28"/>
          <w:rtl/>
        </w:rPr>
        <w:t xml:space="preserve"> الالكتروني يديم الاسـتمرارية فـي الـتعلم, تلك العابرة للموانع والقيود الحياتية، كالقيود الامنية او الصحية او التعطيل للعمل المؤسساتي لأي سبب، والحائلة دون التعليم الواقعي </w:t>
      </w:r>
      <w:r w:rsidR="00544DDE" w:rsidRPr="00F446BB">
        <w:rPr>
          <w:rStyle w:val="a7"/>
          <w:rFonts w:ascii="Simplified Arabic" w:eastAsia="Simplified Arabic" w:hAnsi="Simplified Arabic" w:cs="Simplified Arabic"/>
          <w:sz w:val="28"/>
          <w:szCs w:val="28"/>
          <w:rtl/>
        </w:rPr>
        <w:t>(</w:t>
      </w:r>
      <w:r w:rsidR="00544DDE" w:rsidRPr="00F446BB">
        <w:rPr>
          <w:rStyle w:val="a7"/>
          <w:rFonts w:ascii="Simplified Arabic" w:eastAsia="Simplified Arabic" w:hAnsi="Simplified Arabic" w:cs="Simplified Arabic"/>
          <w:b/>
          <w:bCs/>
          <w:sz w:val="28"/>
          <w:szCs w:val="28"/>
          <w:rtl/>
        </w:rPr>
        <w:endnoteReference w:id="22"/>
      </w:r>
      <w:r w:rsidR="00544DDE" w:rsidRPr="00F446BB">
        <w:rPr>
          <w:rStyle w:val="a7"/>
          <w:rFonts w:ascii="Simplified Arabic" w:eastAsia="Simplified Arabic" w:hAnsi="Simplified Arabic" w:cs="Simplified Arabic"/>
          <w:sz w:val="28"/>
          <w:szCs w:val="28"/>
          <w:rtl/>
        </w:rPr>
        <w:t>)</w:t>
      </w:r>
      <w:r w:rsidR="00544DDE" w:rsidRPr="00F446BB">
        <w:rPr>
          <w:rFonts w:ascii="Simplified Arabic" w:eastAsia="Simplified Arabic" w:hAnsi="Simplified Arabic" w:cs="Simplified Arabic"/>
          <w:sz w:val="28"/>
          <w:szCs w:val="28"/>
          <w:rtl/>
        </w:rPr>
        <w:t xml:space="preserve">. وهذه الميزة بالذات هي ما </w:t>
      </w:r>
      <w:proofErr w:type="spellStart"/>
      <w:r w:rsidR="00544DDE" w:rsidRPr="00F446BB">
        <w:rPr>
          <w:rFonts w:ascii="Simplified Arabic" w:eastAsia="Simplified Arabic" w:hAnsi="Simplified Arabic" w:cs="Simplified Arabic"/>
          <w:sz w:val="28"/>
          <w:szCs w:val="28"/>
          <w:rtl/>
        </w:rPr>
        <w:t>دعى</w:t>
      </w:r>
      <w:proofErr w:type="spellEnd"/>
      <w:r w:rsidR="00D43F2E" w:rsidRPr="00F446BB">
        <w:rPr>
          <w:rFonts w:ascii="Simplified Arabic" w:hAnsi="Simplified Arabic" w:cs="Simplified Arabic"/>
          <w:sz w:val="28"/>
          <w:szCs w:val="28"/>
          <w:rtl/>
          <w:lang w:bidi="ar-EG"/>
        </w:rPr>
        <w:t xml:space="preserve"> وزارتنا للتعليم العالي لإتباع نظام التعليم الالكتروني كمعالجة لآثار ظاهرة (كورونا) على التعليم الجامعي، والتي أوقفت </w:t>
      </w:r>
      <w:proofErr w:type="spellStart"/>
      <w:r w:rsidR="00D43F2E" w:rsidRPr="00F446BB">
        <w:rPr>
          <w:rFonts w:ascii="Simplified Arabic" w:hAnsi="Simplified Arabic" w:cs="Simplified Arabic"/>
          <w:sz w:val="28"/>
          <w:szCs w:val="28"/>
          <w:rtl/>
          <w:lang w:bidi="ar-EG"/>
        </w:rPr>
        <w:t>استمراية</w:t>
      </w:r>
      <w:proofErr w:type="spellEnd"/>
      <w:r w:rsidR="00D43F2E" w:rsidRPr="00F446BB">
        <w:rPr>
          <w:rFonts w:ascii="Simplified Arabic" w:hAnsi="Simplified Arabic" w:cs="Simplified Arabic"/>
          <w:sz w:val="28"/>
          <w:szCs w:val="28"/>
          <w:rtl/>
          <w:lang w:bidi="ar-EG"/>
        </w:rPr>
        <w:t xml:space="preserve"> الدراسة المرتبطة بتوقيتات تقويمية </w:t>
      </w:r>
      <w:proofErr w:type="spellStart"/>
      <w:r w:rsidR="00D43F2E" w:rsidRPr="00F446BB">
        <w:rPr>
          <w:rFonts w:ascii="Simplified Arabic" w:hAnsi="Simplified Arabic" w:cs="Simplified Arabic"/>
          <w:sz w:val="28"/>
          <w:szCs w:val="28"/>
          <w:rtl/>
          <w:lang w:bidi="ar-EG"/>
        </w:rPr>
        <w:t>منظبطة</w:t>
      </w:r>
      <w:proofErr w:type="spellEnd"/>
      <w:r w:rsidR="00D43F2E" w:rsidRPr="00F446BB">
        <w:rPr>
          <w:rFonts w:ascii="Simplified Arabic" w:hAnsi="Simplified Arabic" w:cs="Simplified Arabic"/>
          <w:sz w:val="28"/>
          <w:szCs w:val="28"/>
          <w:rtl/>
          <w:lang w:bidi="ar-EG"/>
        </w:rPr>
        <w:t>.</w:t>
      </w:r>
    </w:p>
    <w:p w:rsidR="00544DDE" w:rsidRPr="00F446BB" w:rsidRDefault="00606B29" w:rsidP="00DE7604">
      <w:pPr>
        <w:spacing w:after="3" w:line="240" w:lineRule="auto"/>
        <w:ind w:left="-58" w:right="159" w:firstLine="284"/>
        <w:jc w:val="both"/>
        <w:rPr>
          <w:rFonts w:ascii="Simplified Arabic" w:hAnsi="Simplified Arabic" w:cs="Simplified Arabic"/>
          <w:sz w:val="28"/>
          <w:szCs w:val="28"/>
          <w:rtl/>
          <w:lang w:bidi="ar-IQ"/>
        </w:rPr>
      </w:pPr>
      <w:r w:rsidRPr="00F446BB">
        <w:rPr>
          <w:rFonts w:ascii="Simplified Arabic" w:eastAsia="Simplified Arabic" w:hAnsi="Simplified Arabic" w:cs="Simplified Arabic" w:hint="cs"/>
          <w:sz w:val="28"/>
          <w:szCs w:val="28"/>
          <w:rtl/>
        </w:rPr>
        <w:t xml:space="preserve">  </w:t>
      </w:r>
      <w:r w:rsidR="003F4430" w:rsidRPr="00F446BB">
        <w:rPr>
          <w:rFonts w:ascii="Simplified Arabic" w:eastAsia="Simplified Arabic" w:hAnsi="Simplified Arabic" w:cs="Simplified Arabic"/>
          <w:sz w:val="28"/>
          <w:szCs w:val="28"/>
          <w:rtl/>
        </w:rPr>
        <w:t xml:space="preserve">ويلاحظ </w:t>
      </w:r>
      <w:r w:rsidR="00D950A6" w:rsidRPr="00F446BB">
        <w:rPr>
          <w:rFonts w:ascii="Simplified Arabic" w:eastAsia="Simplified Arabic" w:hAnsi="Simplified Arabic" w:cs="Simplified Arabic"/>
          <w:sz w:val="28"/>
          <w:szCs w:val="28"/>
          <w:rtl/>
        </w:rPr>
        <w:t>فيه ميزة تغيي</w:t>
      </w:r>
      <w:r w:rsidR="00544DDE" w:rsidRPr="00F446BB">
        <w:rPr>
          <w:rFonts w:ascii="Simplified Arabic" w:eastAsia="Simplified Arabic" w:hAnsi="Simplified Arabic" w:cs="Simplified Arabic"/>
          <w:sz w:val="28"/>
          <w:szCs w:val="28"/>
          <w:rtl/>
        </w:rPr>
        <w:t xml:space="preserve">ر </w:t>
      </w:r>
      <w:r w:rsidR="003F4430" w:rsidRPr="00F446BB">
        <w:rPr>
          <w:rFonts w:ascii="Simplified Arabic" w:eastAsia="Simplified Arabic" w:hAnsi="Simplified Arabic" w:cs="Simplified Arabic"/>
          <w:sz w:val="28"/>
          <w:szCs w:val="28"/>
          <w:rtl/>
        </w:rPr>
        <w:t xml:space="preserve">في </w:t>
      </w:r>
      <w:r w:rsidR="00544DDE" w:rsidRPr="00F446BB">
        <w:rPr>
          <w:rFonts w:ascii="Simplified Arabic" w:eastAsia="Simplified Arabic" w:hAnsi="Simplified Arabic" w:cs="Simplified Arabic"/>
          <w:sz w:val="28"/>
          <w:szCs w:val="28"/>
          <w:rtl/>
        </w:rPr>
        <w:t xml:space="preserve">دور </w:t>
      </w:r>
      <w:r w:rsidR="003F4430" w:rsidRPr="00F446BB">
        <w:rPr>
          <w:rFonts w:ascii="Simplified Arabic" w:eastAsia="Simplified Arabic" w:hAnsi="Simplified Arabic" w:cs="Simplified Arabic"/>
          <w:sz w:val="28"/>
          <w:szCs w:val="28"/>
          <w:rtl/>
        </w:rPr>
        <w:t>الاستاذ الجامعي</w:t>
      </w:r>
      <w:r w:rsidR="00544DDE" w:rsidRPr="00F446BB">
        <w:rPr>
          <w:rFonts w:ascii="Simplified Arabic" w:eastAsia="Simplified Arabic" w:hAnsi="Simplified Arabic" w:cs="Simplified Arabic"/>
          <w:sz w:val="28"/>
          <w:szCs w:val="28"/>
          <w:rtl/>
        </w:rPr>
        <w:t xml:space="preserve">, من </w:t>
      </w:r>
      <w:r w:rsidR="00D950A6" w:rsidRPr="00F446BB">
        <w:rPr>
          <w:rFonts w:ascii="Simplified Arabic" w:eastAsia="Simplified Arabic" w:hAnsi="Simplified Arabic" w:cs="Simplified Arabic"/>
          <w:sz w:val="28"/>
          <w:szCs w:val="28"/>
          <w:rtl/>
        </w:rPr>
        <w:t xml:space="preserve">كونه </w:t>
      </w:r>
      <w:r w:rsidR="00544DDE" w:rsidRPr="00F446BB">
        <w:rPr>
          <w:rFonts w:ascii="Simplified Arabic" w:eastAsia="Simplified Arabic" w:hAnsi="Simplified Arabic" w:cs="Simplified Arabic"/>
          <w:sz w:val="28"/>
          <w:szCs w:val="28"/>
          <w:rtl/>
        </w:rPr>
        <w:t>المصـدر التعليمي الوحيـد للمعرفة</w:t>
      </w:r>
      <w:r w:rsidR="003F4430" w:rsidRPr="00F446BB">
        <w:rPr>
          <w:rFonts w:ascii="Simplified Arabic" w:eastAsia="Simplified Arabic" w:hAnsi="Simplified Arabic" w:cs="Simplified Arabic"/>
          <w:sz w:val="28"/>
          <w:szCs w:val="28"/>
          <w:rtl/>
        </w:rPr>
        <w:t xml:space="preserve"> الاختصاصية، وهو من بين ما يؤخذ على نظام التعليم الاكاديمي المتبع عندنا، </w:t>
      </w:r>
      <w:r w:rsidR="00544DDE" w:rsidRPr="00F446BB">
        <w:rPr>
          <w:rFonts w:ascii="Simplified Arabic" w:eastAsia="Simplified Arabic" w:hAnsi="Simplified Arabic" w:cs="Simplified Arabic"/>
          <w:sz w:val="28"/>
          <w:szCs w:val="28"/>
          <w:rtl/>
        </w:rPr>
        <w:t xml:space="preserve"> الى </w:t>
      </w:r>
      <w:r w:rsidR="003F4430" w:rsidRPr="00F446BB">
        <w:rPr>
          <w:rFonts w:ascii="Simplified Arabic" w:eastAsia="Simplified Arabic" w:hAnsi="Simplified Arabic" w:cs="Simplified Arabic"/>
          <w:sz w:val="28"/>
          <w:szCs w:val="28"/>
          <w:rtl/>
        </w:rPr>
        <w:t>قريب من دور</w:t>
      </w:r>
      <w:r w:rsidR="00D950A6" w:rsidRPr="00F446BB">
        <w:rPr>
          <w:rFonts w:ascii="Simplified Arabic" w:eastAsia="Simplified Arabic" w:hAnsi="Simplified Arabic" w:cs="Simplified Arabic"/>
          <w:sz w:val="28"/>
          <w:szCs w:val="28"/>
          <w:rtl/>
        </w:rPr>
        <w:t>ه</w:t>
      </w:r>
      <w:r w:rsidR="003F4430" w:rsidRPr="00F446BB">
        <w:rPr>
          <w:rFonts w:ascii="Simplified Arabic" w:eastAsia="Simplified Arabic" w:hAnsi="Simplified Arabic" w:cs="Simplified Arabic"/>
          <w:sz w:val="28"/>
          <w:szCs w:val="28"/>
          <w:rtl/>
        </w:rPr>
        <w:t xml:space="preserve"> الصحيح كونه </w:t>
      </w:r>
      <w:r w:rsidR="00544DDE" w:rsidRPr="00F446BB">
        <w:rPr>
          <w:rFonts w:ascii="Simplified Arabic" w:eastAsia="Simplified Arabic" w:hAnsi="Simplified Arabic" w:cs="Simplified Arabic"/>
          <w:sz w:val="28"/>
          <w:szCs w:val="28"/>
          <w:rtl/>
        </w:rPr>
        <w:t>رائد</w:t>
      </w:r>
      <w:r w:rsidR="003F4430" w:rsidRPr="00F446BB">
        <w:rPr>
          <w:rFonts w:ascii="Simplified Arabic" w:eastAsia="Simplified Arabic" w:hAnsi="Simplified Arabic" w:cs="Simplified Arabic"/>
          <w:sz w:val="28"/>
          <w:szCs w:val="28"/>
          <w:rtl/>
        </w:rPr>
        <w:t>ا</w:t>
      </w:r>
      <w:r w:rsidR="00544DDE" w:rsidRPr="00F446BB">
        <w:rPr>
          <w:rFonts w:ascii="Simplified Arabic" w:eastAsia="Simplified Arabic" w:hAnsi="Simplified Arabic" w:cs="Simplified Arabic"/>
          <w:sz w:val="28"/>
          <w:szCs w:val="28"/>
          <w:rtl/>
        </w:rPr>
        <w:t xml:space="preserve"> للتعليم </w:t>
      </w:r>
      <w:r w:rsidR="00AA068E" w:rsidRPr="00F446BB">
        <w:rPr>
          <w:rFonts w:ascii="Simplified Arabic" w:eastAsia="Simplified Arabic" w:hAnsi="Simplified Arabic" w:cs="Simplified Arabic"/>
          <w:sz w:val="28"/>
          <w:szCs w:val="28"/>
          <w:vertAlign w:val="superscript"/>
          <w:rtl/>
          <w:lang w:bidi="ar-IQ"/>
        </w:rPr>
        <w:t>(</w:t>
      </w:r>
      <w:r w:rsidR="00C3150F" w:rsidRPr="00F446BB">
        <w:rPr>
          <w:rStyle w:val="a7"/>
          <w:rFonts w:ascii="Simplified Arabic" w:eastAsia="Simplified Arabic" w:hAnsi="Simplified Arabic" w:cs="Simplified Arabic"/>
          <w:b/>
          <w:bCs/>
          <w:sz w:val="28"/>
          <w:szCs w:val="28"/>
          <w:rtl/>
        </w:rPr>
        <w:endnoteReference w:id="23"/>
      </w:r>
      <w:r w:rsidR="00AA068E" w:rsidRPr="00F446BB">
        <w:rPr>
          <w:rFonts w:ascii="Simplified Arabic" w:eastAsia="Simplified Arabic" w:hAnsi="Simplified Arabic" w:cs="Simplified Arabic"/>
          <w:sz w:val="28"/>
          <w:szCs w:val="28"/>
          <w:vertAlign w:val="superscript"/>
          <w:rtl/>
        </w:rPr>
        <w:t>)</w:t>
      </w:r>
      <w:r w:rsidR="00AA068E" w:rsidRPr="00F446BB">
        <w:rPr>
          <w:rFonts w:ascii="Simplified Arabic" w:eastAsia="Simplified Arabic" w:hAnsi="Simplified Arabic" w:cs="Simplified Arabic"/>
          <w:sz w:val="28"/>
          <w:szCs w:val="28"/>
          <w:rtl/>
        </w:rPr>
        <w:t>.</w:t>
      </w:r>
      <w:r w:rsidR="003F4430" w:rsidRPr="00F446BB">
        <w:rPr>
          <w:rFonts w:ascii="Simplified Arabic" w:eastAsia="Simplified Arabic" w:hAnsi="Simplified Arabic" w:cs="Simplified Arabic"/>
          <w:sz w:val="28"/>
          <w:szCs w:val="28"/>
          <w:rtl/>
        </w:rPr>
        <w:t xml:space="preserve"> </w:t>
      </w:r>
      <w:r w:rsidR="00C3150F" w:rsidRPr="00F446BB">
        <w:rPr>
          <w:rFonts w:ascii="Simplified Arabic" w:eastAsia="Simplified Arabic" w:hAnsi="Simplified Arabic" w:cs="Simplified Arabic"/>
          <w:sz w:val="28"/>
          <w:szCs w:val="28"/>
          <w:rtl/>
        </w:rPr>
        <w:t>و</w:t>
      </w:r>
      <w:r w:rsidR="003F4430" w:rsidRPr="00F446BB">
        <w:rPr>
          <w:rFonts w:ascii="Simplified Arabic" w:eastAsia="Simplified Arabic" w:hAnsi="Simplified Arabic" w:cs="Simplified Arabic"/>
          <w:sz w:val="28"/>
          <w:szCs w:val="28"/>
          <w:rtl/>
        </w:rPr>
        <w:t xml:space="preserve">هذا آت من انتقال مرتكز التعليم من الاستاذ الى الطالب، ليكون الجهد الاساس على الاخير ويعود الاول لمركزه الواجب له الا وهو الاشراف والتسديد. فالتعليم قائم على اثارة دافعية الطالب لتطوير نفسه وتهيئة وصقل قدراته </w:t>
      </w:r>
      <w:r w:rsidR="00C3150F" w:rsidRPr="00F446BB">
        <w:rPr>
          <w:rFonts w:ascii="Simplified Arabic" w:eastAsia="Simplified Arabic" w:hAnsi="Simplified Arabic" w:cs="Simplified Arabic"/>
          <w:sz w:val="28"/>
          <w:szCs w:val="28"/>
          <w:rtl/>
        </w:rPr>
        <w:t xml:space="preserve">استعدادا للمستقبل العملي له، ليتسلم الاستاذ دفة قيادة عملية التحول تلك مستخدما </w:t>
      </w:r>
      <w:r w:rsidR="00757ACC" w:rsidRPr="00F446BB">
        <w:rPr>
          <w:rFonts w:ascii="Simplified Arabic" w:eastAsia="Simplified Arabic" w:hAnsi="Simplified Arabic" w:cs="Simplified Arabic" w:hint="cs"/>
          <w:sz w:val="28"/>
          <w:szCs w:val="28"/>
          <w:rtl/>
        </w:rPr>
        <w:t>ما لدي</w:t>
      </w:r>
      <w:r w:rsidR="00757ACC" w:rsidRPr="00F446BB">
        <w:rPr>
          <w:rFonts w:ascii="Simplified Arabic" w:eastAsia="Simplified Arabic" w:hAnsi="Simplified Arabic" w:cs="Simplified Arabic" w:hint="eastAsia"/>
          <w:sz w:val="28"/>
          <w:szCs w:val="28"/>
          <w:rtl/>
        </w:rPr>
        <w:t>ه</w:t>
      </w:r>
      <w:r w:rsidR="00C3150F" w:rsidRPr="00F446BB">
        <w:rPr>
          <w:rFonts w:ascii="Simplified Arabic" w:eastAsia="Simplified Arabic" w:hAnsi="Simplified Arabic" w:cs="Simplified Arabic"/>
          <w:sz w:val="28"/>
          <w:szCs w:val="28"/>
          <w:rtl/>
        </w:rPr>
        <w:t xml:space="preserve"> من معرفة وخبرة يستطيع من خلالها إراءة المتعلم الاصح من المعارف والآليات التي توصله لمبتغاه.</w:t>
      </w:r>
      <w:r w:rsidR="003F4430" w:rsidRPr="00F446BB">
        <w:rPr>
          <w:rFonts w:ascii="Simplified Arabic" w:eastAsia="Simplified Arabic" w:hAnsi="Simplified Arabic" w:cs="Simplified Arabic"/>
          <w:sz w:val="28"/>
          <w:szCs w:val="28"/>
          <w:rtl/>
        </w:rPr>
        <w:t xml:space="preserve"> </w:t>
      </w:r>
      <w:r w:rsidR="00544DDE" w:rsidRPr="00F446BB">
        <w:rPr>
          <w:rFonts w:ascii="Simplified Arabic" w:eastAsia="Simplified Arabic" w:hAnsi="Simplified Arabic" w:cs="Simplified Arabic"/>
          <w:sz w:val="28"/>
          <w:szCs w:val="28"/>
          <w:rtl/>
        </w:rPr>
        <w:t xml:space="preserve"> </w:t>
      </w:r>
    </w:p>
    <w:p w:rsidR="00544DDE" w:rsidRPr="00F446BB" w:rsidRDefault="00E26D64" w:rsidP="00606B29">
      <w:pPr>
        <w:spacing w:after="4" w:line="240" w:lineRule="auto"/>
        <w:ind w:left="-58" w:firstLine="284"/>
        <w:jc w:val="center"/>
        <w:rPr>
          <w:rFonts w:ascii="Simplified Arabic" w:eastAsia="Calibri" w:hAnsi="Simplified Arabic" w:cs="Simplified Arabic"/>
          <w:sz w:val="28"/>
          <w:szCs w:val="28"/>
          <w:rtl/>
          <w:lang w:val="ar-IQ" w:eastAsia="ar-IQ" w:bidi="ar-IQ"/>
        </w:rPr>
      </w:pPr>
      <w:r w:rsidRPr="00F446BB">
        <w:rPr>
          <w:rFonts w:ascii="Simplified Arabic" w:eastAsia="Calibri" w:hAnsi="Simplified Arabic" w:cs="Simplified Arabic"/>
          <w:b/>
          <w:bCs/>
          <w:sz w:val="28"/>
          <w:szCs w:val="28"/>
          <w:rtl/>
          <w:lang w:val="ar-IQ" w:eastAsia="ar-IQ" w:bidi="ar-IQ"/>
        </w:rPr>
        <w:t>المطلب</w:t>
      </w:r>
      <w:r w:rsidR="0080647B" w:rsidRPr="00F446BB">
        <w:rPr>
          <w:rFonts w:ascii="Simplified Arabic" w:eastAsia="Calibri" w:hAnsi="Simplified Arabic" w:cs="Simplified Arabic"/>
          <w:b/>
          <w:bCs/>
          <w:sz w:val="28"/>
          <w:szCs w:val="28"/>
          <w:rtl/>
          <w:lang w:val="ar-IQ" w:eastAsia="ar-IQ" w:bidi="ar-IQ"/>
        </w:rPr>
        <w:t xml:space="preserve"> الثالث</w:t>
      </w:r>
      <w:r w:rsidR="00544DDE" w:rsidRPr="00F446BB">
        <w:rPr>
          <w:rFonts w:ascii="Simplified Arabic" w:eastAsia="Calibri" w:hAnsi="Simplified Arabic" w:cs="Simplified Arabic"/>
          <w:b/>
          <w:bCs/>
          <w:sz w:val="28"/>
          <w:szCs w:val="28"/>
          <w:rtl/>
          <w:lang w:val="ar-IQ" w:eastAsia="ar-IQ" w:bidi="ar-IQ"/>
        </w:rPr>
        <w:t xml:space="preserve"> / </w:t>
      </w:r>
      <w:r w:rsidR="00D2136D" w:rsidRPr="00F446BB">
        <w:rPr>
          <w:rFonts w:ascii="Simplified Arabic" w:eastAsia="Calibri" w:hAnsi="Simplified Arabic" w:cs="Simplified Arabic"/>
          <w:b/>
          <w:bCs/>
          <w:sz w:val="28"/>
          <w:szCs w:val="28"/>
          <w:rtl/>
          <w:lang w:val="ar-IQ" w:eastAsia="ar-IQ" w:bidi="ar-IQ"/>
        </w:rPr>
        <w:t>اهداف</w:t>
      </w:r>
      <w:r w:rsidR="00544DDE" w:rsidRPr="00F446BB">
        <w:rPr>
          <w:rFonts w:ascii="Simplified Arabic" w:eastAsia="Calibri" w:hAnsi="Simplified Arabic" w:cs="Simplified Arabic"/>
          <w:sz w:val="28"/>
          <w:szCs w:val="28"/>
          <w:rtl/>
          <w:lang w:val="ar-IQ" w:eastAsia="ar-IQ" w:bidi="ar-IQ"/>
        </w:rPr>
        <w:t xml:space="preserve"> </w:t>
      </w:r>
      <w:r w:rsidR="00544DDE" w:rsidRPr="00F446BB">
        <w:rPr>
          <w:rFonts w:ascii="Simplified Arabic" w:eastAsia="Calibri" w:hAnsi="Simplified Arabic" w:cs="Simplified Arabic"/>
          <w:b/>
          <w:bCs/>
          <w:sz w:val="28"/>
          <w:szCs w:val="28"/>
          <w:rtl/>
          <w:lang w:val="ar-IQ" w:eastAsia="ar-IQ" w:bidi="ar-IQ"/>
        </w:rPr>
        <w:t>تطبيق التعليم الالكتروني معوقاته</w:t>
      </w:r>
    </w:p>
    <w:p w:rsidR="00C0427D" w:rsidRDefault="00606B29" w:rsidP="00DE7604">
      <w:pPr>
        <w:spacing w:after="4" w:line="240" w:lineRule="auto"/>
        <w:ind w:left="-58" w:firstLine="284"/>
        <w:jc w:val="both"/>
        <w:rPr>
          <w:rFonts w:ascii="Simplified Arabic" w:eastAsia="Calibri" w:hAnsi="Simplified Arabic" w:cs="Simplified Arabic"/>
          <w:sz w:val="28"/>
          <w:szCs w:val="28"/>
          <w:rtl/>
          <w:lang w:val="ar-IQ" w:eastAsia="ar-IQ" w:bidi="ar-IQ"/>
        </w:rPr>
      </w:pPr>
      <w:r w:rsidRPr="00F446BB">
        <w:rPr>
          <w:rFonts w:ascii="Simplified Arabic" w:eastAsia="Calibri" w:hAnsi="Simplified Arabic" w:cs="Simplified Arabic" w:hint="cs"/>
          <w:sz w:val="28"/>
          <w:szCs w:val="28"/>
          <w:rtl/>
          <w:lang w:val="ar-IQ" w:eastAsia="ar-IQ" w:bidi="ar-IQ"/>
        </w:rPr>
        <w:t xml:space="preserve"> </w:t>
      </w:r>
      <w:r w:rsidR="0093659F" w:rsidRPr="00F446BB">
        <w:rPr>
          <w:rFonts w:ascii="Simplified Arabic" w:eastAsia="Calibri" w:hAnsi="Simplified Arabic" w:cs="Simplified Arabic"/>
          <w:sz w:val="28"/>
          <w:szCs w:val="28"/>
          <w:rtl/>
          <w:lang w:val="ar-IQ" w:eastAsia="ar-IQ" w:bidi="ar-IQ"/>
        </w:rPr>
        <w:t xml:space="preserve">ألجأت الجائحة الناس والمؤسسات والحكومات الى الانتقال بخدماتها الى العالم الافتراضي </w:t>
      </w:r>
      <w:r w:rsidRPr="00F446BB">
        <w:rPr>
          <w:rFonts w:ascii="Simplified Arabic" w:eastAsia="Calibri" w:hAnsi="Simplified Arabic" w:cs="Simplified Arabic"/>
          <w:sz w:val="28"/>
          <w:szCs w:val="28"/>
          <w:rtl/>
          <w:lang w:val="ar-IQ" w:eastAsia="ar-IQ" w:bidi="ar-IQ"/>
        </w:rPr>
        <w:t xml:space="preserve">لتحقق ما تصبو اليه من اهداف </w:t>
      </w:r>
      <w:r w:rsidR="0093659F" w:rsidRPr="00F446BB">
        <w:rPr>
          <w:rFonts w:ascii="Simplified Arabic" w:eastAsia="Calibri" w:hAnsi="Simplified Arabic" w:cs="Simplified Arabic"/>
          <w:sz w:val="28"/>
          <w:szCs w:val="28"/>
          <w:rtl/>
          <w:lang w:val="ar-IQ" w:eastAsia="ar-IQ" w:bidi="ar-IQ"/>
        </w:rPr>
        <w:t xml:space="preserve">خدمية </w:t>
      </w:r>
      <w:r w:rsidRPr="00F446BB">
        <w:rPr>
          <w:rFonts w:ascii="Simplified Arabic" w:eastAsia="Calibri" w:hAnsi="Simplified Arabic" w:cs="Simplified Arabic" w:hint="cs"/>
          <w:sz w:val="28"/>
          <w:szCs w:val="28"/>
          <w:rtl/>
          <w:lang w:val="ar-IQ" w:eastAsia="ar-IQ" w:bidi="ar-IQ"/>
        </w:rPr>
        <w:t xml:space="preserve">وربحية </w:t>
      </w:r>
      <w:r w:rsidR="0093659F" w:rsidRPr="00F446BB">
        <w:rPr>
          <w:rFonts w:ascii="Simplified Arabic" w:eastAsia="Calibri" w:hAnsi="Simplified Arabic" w:cs="Simplified Arabic"/>
          <w:sz w:val="28"/>
          <w:szCs w:val="28"/>
          <w:rtl/>
          <w:lang w:val="ar-IQ" w:eastAsia="ar-IQ" w:bidi="ar-IQ"/>
        </w:rPr>
        <w:t xml:space="preserve">مستفيدة مما يوفره من مزايا. لكن التطبيق الافتراضي للخدمة هذا لا يخلو من معيقات يستلزم السعي لتحقيق الهدف منها تجاوز تلك العقبات. وسنولي </w:t>
      </w:r>
      <w:r w:rsidR="00327704" w:rsidRPr="00F446BB">
        <w:rPr>
          <w:rFonts w:ascii="Simplified Arabic" w:eastAsia="Calibri" w:hAnsi="Simplified Arabic" w:cs="Simplified Arabic"/>
          <w:sz w:val="28"/>
          <w:szCs w:val="28"/>
          <w:rtl/>
          <w:lang w:val="ar-IQ" w:eastAsia="ar-IQ" w:bidi="ar-IQ"/>
        </w:rPr>
        <w:t>هذا بالبحث في الفرعيين الآتيين:</w:t>
      </w:r>
      <w:r w:rsidR="0093659F" w:rsidRPr="00F446BB">
        <w:rPr>
          <w:rFonts w:ascii="Simplified Arabic" w:eastAsia="Calibri" w:hAnsi="Simplified Arabic" w:cs="Simplified Arabic"/>
          <w:sz w:val="28"/>
          <w:szCs w:val="28"/>
          <w:rtl/>
          <w:lang w:val="ar-IQ" w:eastAsia="ar-IQ" w:bidi="ar-IQ"/>
        </w:rPr>
        <w:t xml:space="preserve"> </w:t>
      </w:r>
    </w:p>
    <w:p w:rsidR="00C0427D" w:rsidRDefault="00C0427D" w:rsidP="00DE7604">
      <w:pPr>
        <w:spacing w:after="4" w:line="240" w:lineRule="auto"/>
        <w:ind w:left="-58" w:firstLine="284"/>
        <w:jc w:val="both"/>
        <w:rPr>
          <w:rFonts w:ascii="Simplified Arabic" w:eastAsia="Calibri" w:hAnsi="Simplified Arabic" w:cs="Simplified Arabic"/>
          <w:sz w:val="28"/>
          <w:szCs w:val="28"/>
          <w:rtl/>
          <w:lang w:val="ar-IQ" w:eastAsia="ar-IQ" w:bidi="ar-IQ"/>
        </w:rPr>
      </w:pPr>
    </w:p>
    <w:p w:rsidR="00C0427D" w:rsidRDefault="00C0427D" w:rsidP="00DE7604">
      <w:pPr>
        <w:spacing w:after="4" w:line="240" w:lineRule="auto"/>
        <w:ind w:left="-58" w:firstLine="284"/>
        <w:jc w:val="both"/>
        <w:rPr>
          <w:rFonts w:ascii="Simplified Arabic" w:eastAsia="Calibri" w:hAnsi="Simplified Arabic" w:cs="Simplified Arabic"/>
          <w:sz w:val="28"/>
          <w:szCs w:val="28"/>
          <w:rtl/>
          <w:lang w:val="ar-IQ" w:eastAsia="ar-IQ" w:bidi="ar-IQ"/>
        </w:rPr>
      </w:pPr>
    </w:p>
    <w:p w:rsidR="0093659F" w:rsidRPr="00F446BB" w:rsidRDefault="0093659F" w:rsidP="00DE7604">
      <w:pPr>
        <w:spacing w:after="4" w:line="240" w:lineRule="auto"/>
        <w:ind w:left="-58" w:firstLine="284"/>
        <w:jc w:val="both"/>
        <w:rPr>
          <w:rFonts w:ascii="Simplified Arabic" w:eastAsia="Calibri" w:hAnsi="Simplified Arabic" w:cs="Simplified Arabic"/>
          <w:sz w:val="28"/>
          <w:szCs w:val="28"/>
          <w:rtl/>
          <w:lang w:val="ar-IQ" w:eastAsia="ar-IQ" w:bidi="ar-IQ"/>
        </w:rPr>
      </w:pPr>
      <w:r w:rsidRPr="00F446BB">
        <w:rPr>
          <w:rFonts w:ascii="Simplified Arabic" w:eastAsia="Calibri" w:hAnsi="Simplified Arabic" w:cs="Simplified Arabic"/>
          <w:sz w:val="28"/>
          <w:szCs w:val="28"/>
          <w:rtl/>
          <w:lang w:val="ar-IQ" w:eastAsia="ar-IQ" w:bidi="ar-IQ"/>
        </w:rPr>
        <w:t xml:space="preserve">   </w:t>
      </w:r>
    </w:p>
    <w:p w:rsidR="00D2136D" w:rsidRPr="00171556" w:rsidRDefault="00D2136D" w:rsidP="00C0427D">
      <w:pPr>
        <w:pStyle w:val="a8"/>
        <w:spacing w:before="240" w:after="0" w:line="240" w:lineRule="auto"/>
        <w:ind w:left="226" w:right="7"/>
        <w:jc w:val="both"/>
        <w:rPr>
          <w:rFonts w:ascii="Simplified Arabic" w:eastAsia="Simplified Arabic" w:hAnsi="Simplified Arabic" w:cs="Simplified Arabic"/>
          <w:b/>
          <w:bCs/>
          <w:sz w:val="28"/>
          <w:szCs w:val="28"/>
          <w:rtl/>
          <w:lang w:bidi="ar-IQ"/>
        </w:rPr>
      </w:pPr>
      <w:r w:rsidRPr="00171556">
        <w:rPr>
          <w:rFonts w:ascii="Simplified Arabic" w:eastAsia="Simplified Arabic" w:hAnsi="Simplified Arabic" w:cs="Simplified Arabic"/>
          <w:b/>
          <w:bCs/>
          <w:sz w:val="28"/>
          <w:szCs w:val="28"/>
          <w:rtl/>
          <w:lang w:bidi="ar-IQ"/>
        </w:rPr>
        <w:lastRenderedPageBreak/>
        <w:t xml:space="preserve">الفرع الاول / </w:t>
      </w:r>
      <w:r w:rsidRPr="00171556">
        <w:rPr>
          <w:rFonts w:ascii="Simplified Arabic" w:eastAsia="Calibri" w:hAnsi="Simplified Arabic" w:cs="Simplified Arabic"/>
          <w:b/>
          <w:bCs/>
          <w:sz w:val="28"/>
          <w:szCs w:val="28"/>
          <w:rtl/>
          <w:lang w:val="ar-IQ" w:eastAsia="ar-IQ" w:bidi="ar-IQ"/>
        </w:rPr>
        <w:t>اهداف تطبيق التعليم الالكتروني</w:t>
      </w:r>
    </w:p>
    <w:p w:rsidR="00D2136D" w:rsidRPr="00F446BB" w:rsidRDefault="00606B29" w:rsidP="00C0427D">
      <w:pPr>
        <w:spacing w:after="0" w:line="240" w:lineRule="auto"/>
        <w:ind w:left="-58" w:firstLine="284"/>
        <w:jc w:val="both"/>
        <w:rPr>
          <w:rFonts w:ascii="Simplified Arabic" w:eastAsia="Simplified Arabic" w:hAnsi="Simplified Arabic" w:cs="Simplified Arabic"/>
          <w:sz w:val="28"/>
          <w:szCs w:val="28"/>
        </w:rPr>
      </w:pPr>
      <w:r w:rsidRPr="00F446BB">
        <w:rPr>
          <w:rFonts w:ascii="Simplified Arabic" w:eastAsia="Simplified Arabic" w:hAnsi="Simplified Arabic" w:cs="Simplified Arabic" w:hint="cs"/>
          <w:sz w:val="28"/>
          <w:szCs w:val="28"/>
          <w:rtl/>
          <w:lang w:bidi="ar-IQ"/>
        </w:rPr>
        <w:t xml:space="preserve">   </w:t>
      </w:r>
      <w:r w:rsidR="00D2136D" w:rsidRPr="00F446BB">
        <w:rPr>
          <w:rFonts w:ascii="Simplified Arabic" w:eastAsia="Simplified Arabic" w:hAnsi="Simplified Arabic" w:cs="Simplified Arabic"/>
          <w:sz w:val="28"/>
          <w:szCs w:val="28"/>
          <w:rtl/>
          <w:lang w:bidi="ar-IQ"/>
        </w:rPr>
        <w:t>يتسنى للهيئات الجامعية ومن خلال برنامج التعليم الالكتروني تحقيق جملة من الاهداف</w:t>
      </w:r>
      <w:r w:rsidR="00D2136D" w:rsidRPr="00F446BB">
        <w:rPr>
          <w:rFonts w:ascii="Simplified Arabic" w:eastAsia="Simplified Arabic" w:hAnsi="Simplified Arabic" w:cs="Simplified Arabic"/>
          <w:b/>
          <w:bCs/>
          <w:sz w:val="28"/>
          <w:szCs w:val="28"/>
          <w:rtl/>
          <w:lang w:bidi="ar-IQ"/>
        </w:rPr>
        <w:t xml:space="preserve"> </w:t>
      </w:r>
      <w:r w:rsidR="00D2136D" w:rsidRPr="00F446BB">
        <w:rPr>
          <w:rFonts w:ascii="Simplified Arabic" w:eastAsia="Simplified Arabic" w:hAnsi="Simplified Arabic" w:cs="Simplified Arabic"/>
          <w:sz w:val="28"/>
          <w:szCs w:val="28"/>
          <w:rtl/>
          <w:lang w:bidi="ar-IQ"/>
        </w:rPr>
        <w:t>الف</w:t>
      </w:r>
      <w:r w:rsidR="00D2136D" w:rsidRPr="00F446BB">
        <w:rPr>
          <w:rFonts w:ascii="Simplified Arabic" w:eastAsia="Simplified Arabic" w:hAnsi="Simplified Arabic" w:cs="Simplified Arabic"/>
          <w:sz w:val="28"/>
          <w:szCs w:val="28"/>
          <w:rtl/>
        </w:rPr>
        <w:t xml:space="preserve">ردية و المجتمعية لعل من بينها؛ تعزيز قدره الطالب على التعلم باستغلال السعة التي يوفرها التعليم الالكتروني في الزمان والمكان والمعلومات العلمية، ومن مصادر متنوعة وعالمية . وبالتالي توفير نظم ووسائل تعليميـة مضـافة، على </w:t>
      </w:r>
      <w:proofErr w:type="spellStart"/>
      <w:r w:rsidR="00D2136D" w:rsidRPr="00F446BB">
        <w:rPr>
          <w:rFonts w:ascii="Simplified Arabic" w:eastAsia="Simplified Arabic" w:hAnsi="Simplified Arabic" w:cs="Simplified Arabic"/>
          <w:sz w:val="28"/>
          <w:szCs w:val="28"/>
          <w:rtl/>
        </w:rPr>
        <w:t>ماهو</w:t>
      </w:r>
      <w:proofErr w:type="spellEnd"/>
      <w:r w:rsidR="00D2136D" w:rsidRPr="00F446BB">
        <w:rPr>
          <w:rFonts w:ascii="Simplified Arabic" w:eastAsia="Simplified Arabic" w:hAnsi="Simplified Arabic" w:cs="Simplified Arabic"/>
          <w:sz w:val="28"/>
          <w:szCs w:val="28"/>
          <w:rtl/>
        </w:rPr>
        <w:t xml:space="preserve"> معمول به حاليا. وهو ما يتحقق من خلاله تهيئة الطلبة للعمل بمستوياته المتطورة وتدريبهم على المستجدات التقنية والعلمية التي </w:t>
      </w:r>
      <w:proofErr w:type="spellStart"/>
      <w:r w:rsidR="00D2136D" w:rsidRPr="00F446BB">
        <w:rPr>
          <w:rFonts w:ascii="Simplified Arabic" w:eastAsia="Simplified Arabic" w:hAnsi="Simplified Arabic" w:cs="Simplified Arabic"/>
          <w:sz w:val="28"/>
          <w:szCs w:val="28"/>
          <w:rtl/>
        </w:rPr>
        <w:t>ستتسيد</w:t>
      </w:r>
      <w:proofErr w:type="spellEnd"/>
      <w:r w:rsidR="00D2136D" w:rsidRPr="00F446BB">
        <w:rPr>
          <w:rFonts w:ascii="Simplified Arabic" w:eastAsia="Simplified Arabic" w:hAnsi="Simplified Arabic" w:cs="Simplified Arabic"/>
          <w:sz w:val="28"/>
          <w:szCs w:val="28"/>
          <w:rtl/>
        </w:rPr>
        <w:t xml:space="preserve"> حياة مجتمعهم العملية. فضلا عن الهدف المهم في التغلب على موانع الانتظام </w:t>
      </w:r>
      <w:proofErr w:type="spellStart"/>
      <w:r w:rsidR="00D2136D" w:rsidRPr="00F446BB">
        <w:rPr>
          <w:rFonts w:ascii="Simplified Arabic" w:eastAsia="Simplified Arabic" w:hAnsi="Simplified Arabic" w:cs="Simplified Arabic"/>
          <w:sz w:val="28"/>
          <w:szCs w:val="28"/>
          <w:rtl/>
        </w:rPr>
        <w:t>الدرسي</w:t>
      </w:r>
      <w:proofErr w:type="spellEnd"/>
      <w:r w:rsidR="00D2136D" w:rsidRPr="00F446BB">
        <w:rPr>
          <w:rFonts w:ascii="Simplified Arabic" w:eastAsia="Simplified Arabic" w:hAnsi="Simplified Arabic" w:cs="Simplified Arabic"/>
          <w:sz w:val="28"/>
          <w:szCs w:val="28"/>
          <w:rtl/>
        </w:rPr>
        <w:t xml:space="preserve"> الواقعي في الجامعات </w:t>
      </w:r>
      <w:proofErr w:type="spellStart"/>
      <w:r w:rsidR="00D2136D" w:rsidRPr="00F446BB">
        <w:rPr>
          <w:rFonts w:ascii="Simplified Arabic" w:eastAsia="Simplified Arabic" w:hAnsi="Simplified Arabic" w:cs="Simplified Arabic"/>
          <w:sz w:val="28"/>
          <w:szCs w:val="28"/>
          <w:rtl/>
        </w:rPr>
        <w:t>لاسباب</w:t>
      </w:r>
      <w:proofErr w:type="spellEnd"/>
      <w:r w:rsidR="00D2136D" w:rsidRPr="00F446BB">
        <w:rPr>
          <w:rFonts w:ascii="Simplified Arabic" w:eastAsia="Simplified Arabic" w:hAnsi="Simplified Arabic" w:cs="Simplified Arabic"/>
          <w:sz w:val="28"/>
          <w:szCs w:val="28"/>
          <w:rtl/>
        </w:rPr>
        <w:t xml:space="preserve"> فردية او مجتمعية، ظرفية او مستديمة </w:t>
      </w:r>
      <w:r w:rsidR="00D2136D" w:rsidRPr="00F446BB">
        <w:rPr>
          <w:rStyle w:val="a7"/>
          <w:rFonts w:ascii="Simplified Arabic" w:eastAsia="Simplified Arabic" w:hAnsi="Simplified Arabic" w:cs="Simplified Arabic"/>
          <w:b/>
          <w:bCs/>
          <w:sz w:val="28"/>
          <w:szCs w:val="28"/>
          <w:rtl/>
        </w:rPr>
        <w:t>(</w:t>
      </w:r>
      <w:r w:rsidR="00D2136D" w:rsidRPr="00F446BB">
        <w:rPr>
          <w:rStyle w:val="a7"/>
          <w:rFonts w:ascii="Simplified Arabic" w:eastAsia="Simplified Arabic" w:hAnsi="Simplified Arabic" w:cs="Simplified Arabic"/>
          <w:b/>
          <w:bCs/>
          <w:sz w:val="28"/>
          <w:szCs w:val="28"/>
          <w:rtl/>
        </w:rPr>
        <w:endnoteReference w:id="24"/>
      </w:r>
      <w:r w:rsidR="00D2136D" w:rsidRPr="00F446BB">
        <w:rPr>
          <w:rStyle w:val="a7"/>
          <w:rFonts w:ascii="Simplified Arabic" w:eastAsia="Simplified Arabic" w:hAnsi="Simplified Arabic" w:cs="Simplified Arabic"/>
          <w:b/>
          <w:bCs/>
          <w:sz w:val="28"/>
          <w:szCs w:val="28"/>
          <w:rtl/>
        </w:rPr>
        <w:t>)</w:t>
      </w:r>
      <w:r w:rsidR="00D2136D" w:rsidRPr="00F446BB">
        <w:rPr>
          <w:rFonts w:ascii="Simplified Arabic" w:eastAsia="Simplified Arabic" w:hAnsi="Simplified Arabic" w:cs="Simplified Arabic"/>
          <w:sz w:val="28"/>
          <w:szCs w:val="28"/>
          <w:rtl/>
        </w:rPr>
        <w:t xml:space="preserve">. </w:t>
      </w:r>
    </w:p>
    <w:p w:rsidR="00544DDE" w:rsidRPr="00F446BB" w:rsidRDefault="00606B29" w:rsidP="00DE7604">
      <w:pPr>
        <w:spacing w:before="240" w:after="312" w:line="240" w:lineRule="auto"/>
        <w:ind w:right="7"/>
        <w:jc w:val="both"/>
        <w:rPr>
          <w:rFonts w:ascii="Simplified Arabic" w:eastAsia="Simplified Arabic" w:hAnsi="Simplified Arabic" w:cs="Simplified Arabic"/>
          <w:sz w:val="28"/>
          <w:szCs w:val="28"/>
          <w:rtl/>
          <w:lang w:bidi="ar-IQ"/>
        </w:rPr>
      </w:pPr>
      <w:r w:rsidRPr="00F446BB">
        <w:rPr>
          <w:rFonts w:ascii="Simplified Arabic" w:eastAsia="Simplified Arabic" w:hAnsi="Simplified Arabic" w:cs="Simplified Arabic" w:hint="cs"/>
          <w:sz w:val="28"/>
          <w:szCs w:val="28"/>
          <w:rtl/>
        </w:rPr>
        <w:t xml:space="preserve">    </w:t>
      </w:r>
      <w:r w:rsidR="00544DDE" w:rsidRPr="00F446BB">
        <w:rPr>
          <w:rFonts w:ascii="Simplified Arabic" w:eastAsia="Simplified Arabic" w:hAnsi="Simplified Arabic" w:cs="Simplified Arabic"/>
          <w:sz w:val="28"/>
          <w:szCs w:val="28"/>
          <w:rtl/>
        </w:rPr>
        <w:t xml:space="preserve">بيد ان </w:t>
      </w:r>
      <w:r w:rsidR="00D2136D" w:rsidRPr="00F446BB">
        <w:rPr>
          <w:rFonts w:ascii="Simplified Arabic" w:eastAsia="Simplified Arabic" w:hAnsi="Simplified Arabic" w:cs="Simplified Arabic"/>
          <w:sz w:val="28"/>
          <w:szCs w:val="28"/>
          <w:rtl/>
        </w:rPr>
        <w:t>الوصول لهذه الاهداف وغيرها</w:t>
      </w:r>
      <w:r w:rsidR="00544DDE" w:rsidRPr="00F446BB">
        <w:rPr>
          <w:rFonts w:ascii="Simplified Arabic" w:eastAsia="Simplified Arabic" w:hAnsi="Simplified Arabic" w:cs="Simplified Arabic"/>
          <w:sz w:val="28"/>
          <w:szCs w:val="28"/>
          <w:rtl/>
        </w:rPr>
        <w:t xml:space="preserve"> قائم على جملة من المتطلبات يقف في مقدمتها؛ توفير الإمكانات الماديـة من اهمها الوسائط الالكترونيـة وشبكات الاتصال و الانترنت. </w:t>
      </w:r>
      <w:r w:rsidR="00544DDE" w:rsidRPr="00F446BB">
        <w:rPr>
          <w:rFonts w:ascii="Simplified Arabic" w:eastAsia="Simplified Arabic" w:hAnsi="Simplified Arabic" w:cs="Simplified Arabic"/>
          <w:sz w:val="28"/>
          <w:szCs w:val="28"/>
          <w:rtl/>
          <w:lang w:bidi="ar-IQ"/>
        </w:rPr>
        <w:t xml:space="preserve">وكوادر جـامعية وطلـبة مدربين علـى مهـارات التعامـل مـع تكنولوجيـا المعلومات الاتصالات. فضلا عن </w:t>
      </w:r>
      <w:r w:rsidR="00544DDE" w:rsidRPr="00F446BB">
        <w:rPr>
          <w:rFonts w:ascii="Simplified Arabic" w:eastAsia="Simplified Arabic" w:hAnsi="Simplified Arabic" w:cs="Simplified Arabic"/>
          <w:sz w:val="28"/>
          <w:szCs w:val="28"/>
          <w:rtl/>
        </w:rPr>
        <w:t xml:space="preserve">الكوادر الفنيـة المتخصصـة بتكنولوجيـا الاتصـالات والمعلومات للمساعدة في انشاء المحتوى التعليمي بتفاعليـة ومرونـة في تصميم المقـررات لتلبيه حاجات المتعلم، وفي التدريب الفني والمعالجات اللازمة . وكل ذلك </w:t>
      </w:r>
      <w:proofErr w:type="spellStart"/>
      <w:r w:rsidR="00544DDE" w:rsidRPr="00F446BB">
        <w:rPr>
          <w:rFonts w:ascii="Simplified Arabic" w:eastAsia="Simplified Arabic" w:hAnsi="Simplified Arabic" w:cs="Simplified Arabic"/>
          <w:sz w:val="28"/>
          <w:szCs w:val="28"/>
          <w:rtl/>
        </w:rPr>
        <w:t>ممنهج</w:t>
      </w:r>
      <w:proofErr w:type="spellEnd"/>
      <w:r w:rsidR="00544DDE" w:rsidRPr="00F446BB">
        <w:rPr>
          <w:rFonts w:ascii="Simplified Arabic" w:eastAsia="Simplified Arabic" w:hAnsi="Simplified Arabic" w:cs="Simplified Arabic"/>
          <w:sz w:val="28"/>
          <w:szCs w:val="28"/>
          <w:rtl/>
        </w:rPr>
        <w:t xml:space="preserve"> ضمن </w:t>
      </w:r>
      <w:r w:rsidR="00544DDE" w:rsidRPr="00F446BB">
        <w:rPr>
          <w:rFonts w:ascii="Simplified Arabic" w:eastAsia="Simplified Arabic" w:hAnsi="Simplified Arabic" w:cs="Simplified Arabic"/>
          <w:sz w:val="28"/>
          <w:szCs w:val="28"/>
          <w:rtl/>
          <w:lang w:bidi="ar-IQ"/>
        </w:rPr>
        <w:t>خطة متطورة ومنهجيـة قائمة على تتبع التجـارب العالمية الناجحة</w:t>
      </w:r>
      <w:r w:rsidR="00544DDE" w:rsidRPr="00F446BB">
        <w:rPr>
          <w:rFonts w:ascii="Simplified Arabic" w:eastAsia="Simplified Arabic" w:hAnsi="Simplified Arabic" w:cs="Simplified Arabic"/>
          <w:sz w:val="28"/>
          <w:szCs w:val="28"/>
          <w:rtl/>
        </w:rPr>
        <w:t xml:space="preserve"> </w:t>
      </w:r>
      <w:r w:rsidR="00544DDE" w:rsidRPr="00F446BB">
        <w:rPr>
          <w:rStyle w:val="a7"/>
          <w:rFonts w:ascii="Simplified Arabic" w:eastAsia="Simplified Arabic" w:hAnsi="Simplified Arabic" w:cs="Simplified Arabic"/>
          <w:sz w:val="28"/>
          <w:szCs w:val="28"/>
          <w:rtl/>
        </w:rPr>
        <w:t>(</w:t>
      </w:r>
      <w:r w:rsidR="00544DDE" w:rsidRPr="00F446BB">
        <w:rPr>
          <w:rStyle w:val="a7"/>
          <w:rFonts w:ascii="Simplified Arabic" w:eastAsia="Simplified Arabic" w:hAnsi="Simplified Arabic" w:cs="Simplified Arabic"/>
          <w:b/>
          <w:bCs/>
          <w:sz w:val="28"/>
          <w:szCs w:val="28"/>
          <w:rtl/>
        </w:rPr>
        <w:endnoteReference w:id="25"/>
      </w:r>
      <w:r w:rsidR="00544DDE" w:rsidRPr="00F446BB">
        <w:rPr>
          <w:rStyle w:val="a7"/>
          <w:rFonts w:ascii="Simplified Arabic" w:eastAsia="Simplified Arabic" w:hAnsi="Simplified Arabic" w:cs="Simplified Arabic"/>
          <w:sz w:val="28"/>
          <w:szCs w:val="28"/>
          <w:rtl/>
        </w:rPr>
        <w:t>)</w:t>
      </w:r>
      <w:r w:rsidR="00544DDE" w:rsidRPr="00F446BB">
        <w:rPr>
          <w:rFonts w:ascii="Simplified Arabic" w:eastAsia="Simplified Arabic" w:hAnsi="Simplified Arabic" w:cs="Simplified Arabic"/>
          <w:sz w:val="28"/>
          <w:szCs w:val="28"/>
          <w:rtl/>
        </w:rPr>
        <w:t xml:space="preserve">. </w:t>
      </w:r>
    </w:p>
    <w:p w:rsidR="00544DDE" w:rsidRPr="00171556" w:rsidRDefault="00544DDE" w:rsidP="00DE7604">
      <w:pPr>
        <w:spacing w:after="4" w:line="240" w:lineRule="auto"/>
        <w:ind w:left="-58" w:firstLine="284"/>
        <w:rPr>
          <w:rFonts w:ascii="Simplified Arabic" w:eastAsia="Calibri" w:hAnsi="Simplified Arabic" w:cs="Simplified Arabic"/>
          <w:b/>
          <w:bCs/>
          <w:sz w:val="28"/>
          <w:szCs w:val="28"/>
          <w:rtl/>
          <w:lang w:val="ar-IQ" w:eastAsia="ar-IQ" w:bidi="ar-IQ"/>
        </w:rPr>
      </w:pPr>
      <w:r w:rsidRPr="00171556">
        <w:rPr>
          <w:rFonts w:ascii="Simplified Arabic" w:eastAsia="Calibri" w:hAnsi="Simplified Arabic" w:cs="Simplified Arabic"/>
          <w:b/>
          <w:bCs/>
          <w:sz w:val="28"/>
          <w:szCs w:val="28"/>
          <w:rtl/>
          <w:lang w:val="ar-IQ" w:eastAsia="ar-IQ" w:bidi="ar-IQ"/>
        </w:rPr>
        <w:t>الفرع الثاني / معوقات تطبيق التعليم الالكتروني</w:t>
      </w:r>
    </w:p>
    <w:p w:rsidR="00544DDE" w:rsidRPr="00F446BB" w:rsidRDefault="00606B29" w:rsidP="00606B29">
      <w:pPr>
        <w:spacing w:after="3" w:line="240" w:lineRule="auto"/>
        <w:ind w:left="-58" w:right="159" w:firstLine="284"/>
        <w:jc w:val="both"/>
        <w:rPr>
          <w:rFonts w:ascii="Simplified Arabic" w:eastAsia="Calibri" w:hAnsi="Simplified Arabic" w:cs="Simplified Arabic"/>
          <w:sz w:val="28"/>
          <w:szCs w:val="28"/>
          <w:rtl/>
          <w:lang w:val="ar-IQ" w:eastAsia="ar-IQ" w:bidi="ar-IQ"/>
        </w:rPr>
      </w:pPr>
      <w:r w:rsidRPr="00F446BB">
        <w:rPr>
          <w:rFonts w:ascii="Simplified Arabic" w:eastAsia="Simplified Arabic" w:hAnsi="Simplified Arabic" w:cs="Simplified Arabic" w:hint="cs"/>
          <w:sz w:val="28"/>
          <w:szCs w:val="28"/>
          <w:rtl/>
          <w:lang w:bidi="ar-IQ"/>
        </w:rPr>
        <w:t xml:space="preserve"> تواجه</w:t>
      </w:r>
      <w:r w:rsidR="00544DDE" w:rsidRPr="00F446BB">
        <w:rPr>
          <w:rFonts w:ascii="Simplified Arabic" w:eastAsia="Simplified Arabic" w:hAnsi="Simplified Arabic" w:cs="Simplified Arabic"/>
          <w:sz w:val="28"/>
          <w:szCs w:val="28"/>
          <w:rtl/>
          <w:lang w:bidi="ar-IQ"/>
        </w:rPr>
        <w:t xml:space="preserve"> </w:t>
      </w:r>
      <w:r w:rsidR="00544DDE" w:rsidRPr="00F446BB">
        <w:rPr>
          <w:rFonts w:ascii="Simplified Arabic" w:eastAsia="Simplified Arabic" w:hAnsi="Simplified Arabic" w:cs="Simplified Arabic"/>
          <w:sz w:val="28"/>
          <w:szCs w:val="28"/>
          <w:rtl/>
        </w:rPr>
        <w:t xml:space="preserve">تجربة التعلـيم الإلكترونـي العراقية تحـديات شتى، منها </w:t>
      </w:r>
      <w:proofErr w:type="spellStart"/>
      <w:r w:rsidR="00544DDE" w:rsidRPr="00F446BB">
        <w:rPr>
          <w:rFonts w:ascii="Simplified Arabic" w:eastAsia="Simplified Arabic" w:hAnsi="Simplified Arabic" w:cs="Simplified Arabic"/>
          <w:sz w:val="28"/>
          <w:szCs w:val="28"/>
          <w:rtl/>
        </w:rPr>
        <w:t>ماهو</w:t>
      </w:r>
      <w:proofErr w:type="spellEnd"/>
      <w:r w:rsidR="00544DDE" w:rsidRPr="00F446BB">
        <w:rPr>
          <w:rFonts w:ascii="Simplified Arabic" w:eastAsia="Simplified Arabic" w:hAnsi="Simplified Arabic" w:cs="Simplified Arabic"/>
          <w:sz w:val="28"/>
          <w:szCs w:val="28"/>
          <w:rtl/>
        </w:rPr>
        <w:t xml:space="preserve">  تكنولوجي او اقتصـادي او مجتمعي، فضلا عن القانوني.</w:t>
      </w:r>
      <w:r w:rsidRPr="00F446BB">
        <w:rPr>
          <w:rFonts w:ascii="Simplified Arabic" w:eastAsia="Simplified Arabic" w:hAnsi="Simplified Arabic" w:cs="Simplified Arabic" w:hint="cs"/>
          <w:sz w:val="28"/>
          <w:szCs w:val="28"/>
          <w:rtl/>
        </w:rPr>
        <w:t xml:space="preserve"> </w:t>
      </w:r>
      <w:r w:rsidR="00FB50F2" w:rsidRPr="00F446BB">
        <w:rPr>
          <w:rFonts w:ascii="Simplified Arabic" w:eastAsia="Calibri" w:hAnsi="Simplified Arabic" w:cs="Simplified Arabic"/>
          <w:sz w:val="28"/>
          <w:szCs w:val="28"/>
          <w:rtl/>
          <w:lang w:val="ar-IQ" w:eastAsia="ar-IQ" w:bidi="ar-IQ"/>
        </w:rPr>
        <w:t>معوقات تق</w:t>
      </w:r>
      <w:r w:rsidR="00544DDE" w:rsidRPr="00F446BB">
        <w:rPr>
          <w:rFonts w:ascii="Simplified Arabic" w:eastAsia="Calibri" w:hAnsi="Simplified Arabic" w:cs="Simplified Arabic"/>
          <w:sz w:val="28"/>
          <w:szCs w:val="28"/>
          <w:rtl/>
          <w:lang w:val="ar-IQ" w:eastAsia="ar-IQ" w:bidi="ar-IQ"/>
        </w:rPr>
        <w:t>نية</w:t>
      </w:r>
      <w:r w:rsidR="00FB50F2" w:rsidRPr="00F446BB">
        <w:rPr>
          <w:rFonts w:ascii="Simplified Arabic" w:eastAsia="Calibri" w:hAnsi="Simplified Arabic" w:cs="Simplified Arabic"/>
          <w:b/>
          <w:bCs/>
          <w:sz w:val="28"/>
          <w:szCs w:val="28"/>
          <w:rtl/>
          <w:lang w:val="ar-IQ" w:eastAsia="ar-IQ" w:bidi="ar-IQ"/>
        </w:rPr>
        <w:t xml:space="preserve"> </w:t>
      </w:r>
      <w:r w:rsidR="00FB50F2" w:rsidRPr="00F446BB">
        <w:rPr>
          <w:rFonts w:ascii="Simplified Arabic" w:eastAsia="Calibri" w:hAnsi="Simplified Arabic" w:cs="Simplified Arabic"/>
          <w:sz w:val="28"/>
          <w:szCs w:val="28"/>
          <w:rtl/>
          <w:lang w:val="ar-IQ" w:eastAsia="ar-IQ" w:bidi="ar-IQ"/>
        </w:rPr>
        <w:t xml:space="preserve">تتعلق </w:t>
      </w:r>
      <w:r w:rsidR="00544DDE" w:rsidRPr="00F446BB">
        <w:rPr>
          <w:rFonts w:ascii="Simplified Arabic" w:eastAsia="Calibri" w:hAnsi="Simplified Arabic" w:cs="Simplified Arabic"/>
          <w:sz w:val="28"/>
          <w:szCs w:val="28"/>
          <w:rtl/>
          <w:lang w:val="ar-IQ" w:eastAsia="ar-IQ" w:bidi="ar-IQ"/>
        </w:rPr>
        <w:t xml:space="preserve">حاجة طرفي الدرس الى المعدات الالكترونية الحديثة، وشبكة انترنت عالية القدرة لضمان سرعة تنزيل المناهج و سلاسة التفاعل </w:t>
      </w:r>
      <w:proofErr w:type="spellStart"/>
      <w:r w:rsidR="00544DDE" w:rsidRPr="00F446BB">
        <w:rPr>
          <w:rFonts w:ascii="Simplified Arabic" w:eastAsia="Calibri" w:hAnsi="Simplified Arabic" w:cs="Simplified Arabic"/>
          <w:sz w:val="28"/>
          <w:szCs w:val="28"/>
          <w:rtl/>
          <w:lang w:val="ar-IQ" w:eastAsia="ar-IQ" w:bidi="ar-IQ"/>
        </w:rPr>
        <w:t>الدرسي</w:t>
      </w:r>
      <w:proofErr w:type="spellEnd"/>
      <w:r w:rsidR="00544DDE" w:rsidRPr="00F446BB">
        <w:rPr>
          <w:rFonts w:ascii="Simplified Arabic" w:eastAsia="Calibri" w:hAnsi="Simplified Arabic" w:cs="Simplified Arabic"/>
          <w:sz w:val="28"/>
          <w:szCs w:val="28"/>
          <w:rtl/>
          <w:lang w:val="ar-IQ" w:eastAsia="ar-IQ" w:bidi="ar-IQ"/>
        </w:rPr>
        <w:t xml:space="preserve"> بين الاستاذ وطلابه. فانقطاع الخدمة أثناء الدرس والبحث قد يفقدهما ما  يتبادلون من بيانات. ومن المعروف اننا في العراق نعاني من ضـعف بنيـة تكنولوجيـا المعلومـات وقواعد البيانات و كذلك في شبكات الانترنيت واليات متابعة وتقييم المحتـوى الالكترونـي فضلا عن عـدم تـوفر مسـتلزمات التعلـيم الالكترونـي بشـكل كـافي،  وتطبيقات تحقق الخصوصـية والسـرية مما تجعل تأمينها غير ممكن بيسر، الامر الذي يؤثر على المقررات والامتحانات الإلكترونية. بالإضافة الى قدم المناهج  الدراسية الجامعية بما لا يتناسب مع التطور التقاني والتعليم الالكتروني، وبالتالي حاجتها للتعديل والتحديث </w:t>
      </w:r>
      <w:r w:rsidR="00544DDE" w:rsidRPr="00F446BB">
        <w:rPr>
          <w:rStyle w:val="a7"/>
          <w:rFonts w:ascii="Simplified Arabic" w:eastAsia="Calibri" w:hAnsi="Simplified Arabic" w:cs="Simplified Arabic"/>
          <w:sz w:val="28"/>
          <w:szCs w:val="28"/>
          <w:rtl/>
          <w:lang w:val="ar-IQ" w:eastAsia="ar-IQ" w:bidi="ar-IQ"/>
        </w:rPr>
        <w:t>(</w:t>
      </w:r>
      <w:r w:rsidR="00544DDE" w:rsidRPr="00F446BB">
        <w:rPr>
          <w:rStyle w:val="a7"/>
          <w:rFonts w:ascii="Simplified Arabic" w:eastAsia="Calibri" w:hAnsi="Simplified Arabic" w:cs="Simplified Arabic"/>
          <w:b/>
          <w:bCs/>
          <w:sz w:val="28"/>
          <w:szCs w:val="28"/>
          <w:rtl/>
          <w:lang w:val="ar-IQ" w:eastAsia="ar-IQ" w:bidi="ar-IQ"/>
        </w:rPr>
        <w:endnoteReference w:id="26"/>
      </w:r>
      <w:r w:rsidR="00544DDE" w:rsidRPr="00F446BB">
        <w:rPr>
          <w:rStyle w:val="a7"/>
          <w:rFonts w:ascii="Simplified Arabic" w:eastAsia="Calibri" w:hAnsi="Simplified Arabic" w:cs="Simplified Arabic"/>
          <w:sz w:val="28"/>
          <w:szCs w:val="28"/>
          <w:rtl/>
          <w:lang w:val="ar-IQ" w:eastAsia="ar-IQ" w:bidi="ar-IQ"/>
        </w:rPr>
        <w:t>)</w:t>
      </w:r>
      <w:r w:rsidR="00544DDE" w:rsidRPr="00F446BB">
        <w:rPr>
          <w:rFonts w:ascii="Simplified Arabic" w:eastAsia="Calibri" w:hAnsi="Simplified Arabic" w:cs="Simplified Arabic"/>
          <w:sz w:val="28"/>
          <w:szCs w:val="28"/>
          <w:rtl/>
          <w:lang w:val="ar-IQ" w:eastAsia="ar-IQ" w:bidi="ar-IQ"/>
        </w:rPr>
        <w:t>.</w:t>
      </w:r>
    </w:p>
    <w:p w:rsidR="00544DDE" w:rsidRPr="00F446BB" w:rsidRDefault="00606B29" w:rsidP="00DE7604">
      <w:pPr>
        <w:spacing w:after="169" w:line="240" w:lineRule="auto"/>
        <w:ind w:right="-3"/>
        <w:jc w:val="both"/>
        <w:rPr>
          <w:rFonts w:ascii="Simplified Arabic" w:eastAsia="Calibri" w:hAnsi="Simplified Arabic" w:cs="Simplified Arabic"/>
          <w:sz w:val="28"/>
          <w:szCs w:val="28"/>
          <w:rtl/>
          <w:lang w:val="ar-IQ" w:eastAsia="ar-IQ" w:bidi="ar-IQ"/>
        </w:rPr>
      </w:pPr>
      <w:r w:rsidRPr="00F446BB">
        <w:rPr>
          <w:rFonts w:ascii="Simplified Arabic" w:eastAsia="Calibri" w:hAnsi="Simplified Arabic" w:cs="Simplified Arabic" w:hint="cs"/>
          <w:sz w:val="28"/>
          <w:szCs w:val="28"/>
          <w:rtl/>
          <w:lang w:val="ar-IQ" w:eastAsia="ar-IQ" w:bidi="ar-IQ"/>
        </w:rPr>
        <w:t xml:space="preserve">    </w:t>
      </w:r>
      <w:r w:rsidR="00FB50F2" w:rsidRPr="00F446BB">
        <w:rPr>
          <w:rFonts w:ascii="Simplified Arabic" w:eastAsia="Calibri" w:hAnsi="Simplified Arabic" w:cs="Simplified Arabic"/>
          <w:sz w:val="28"/>
          <w:szCs w:val="28"/>
          <w:rtl/>
          <w:lang w:val="ar-IQ" w:eastAsia="ar-IQ" w:bidi="ar-IQ"/>
        </w:rPr>
        <w:t>ومعوقات مالية تابعة</w:t>
      </w:r>
      <w:r w:rsidR="00544DDE" w:rsidRPr="00F446BB">
        <w:rPr>
          <w:rFonts w:ascii="Simplified Arabic" w:eastAsia="Calibri" w:hAnsi="Simplified Arabic" w:cs="Simplified Arabic"/>
          <w:sz w:val="28"/>
          <w:szCs w:val="28"/>
          <w:rtl/>
          <w:lang w:val="ar-IQ" w:eastAsia="ar-IQ" w:bidi="ar-IQ"/>
        </w:rPr>
        <w:t xml:space="preserve"> لاعتمادية هذا النوع من التعليم على تقنيات واجهزة حديثة وهي عادة ما تكون مكلفة، بات هناك حاجة لتمويل كافي له من الاطراف المشتركة به من الطالب والاستاذ </w:t>
      </w:r>
      <w:r w:rsidR="00544DDE" w:rsidRPr="00F446BB">
        <w:rPr>
          <w:rFonts w:ascii="Simplified Arabic" w:eastAsia="Calibri" w:hAnsi="Simplified Arabic" w:cs="Simplified Arabic"/>
          <w:sz w:val="28"/>
          <w:szCs w:val="28"/>
          <w:rtl/>
          <w:lang w:val="ar-IQ" w:eastAsia="ar-IQ" w:bidi="ar-IQ"/>
        </w:rPr>
        <w:lastRenderedPageBreak/>
        <w:t xml:space="preserve">والمؤسسة الاكاديمية. الامر الذي يثقل كاهل هذه الاطراف ماليا مما يشكل عائقا ليس من اليسير على الجميع تجاوزه. ان لم نقل ان المؤسسة او الوزارة او الدولة بشكل من الاشكال ملزمة بتوفير مساعدات او حوافز مالية تتحمل بها قسط من العبء المالي الفردي والمؤسسي </w:t>
      </w:r>
      <w:r w:rsidR="00544DDE" w:rsidRPr="00F446BB">
        <w:rPr>
          <w:rStyle w:val="a7"/>
          <w:rFonts w:ascii="Simplified Arabic" w:eastAsia="Calibri" w:hAnsi="Simplified Arabic" w:cs="Simplified Arabic"/>
          <w:sz w:val="28"/>
          <w:szCs w:val="28"/>
          <w:rtl/>
          <w:lang w:val="ar-IQ" w:eastAsia="ar-IQ" w:bidi="ar-IQ"/>
        </w:rPr>
        <w:t>(</w:t>
      </w:r>
      <w:r w:rsidR="00544DDE" w:rsidRPr="00F446BB">
        <w:rPr>
          <w:rStyle w:val="a7"/>
          <w:rFonts w:ascii="Simplified Arabic" w:eastAsia="Calibri" w:hAnsi="Simplified Arabic" w:cs="Simplified Arabic"/>
          <w:b/>
          <w:bCs/>
          <w:sz w:val="28"/>
          <w:szCs w:val="28"/>
          <w:rtl/>
          <w:lang w:val="ar-IQ" w:eastAsia="ar-IQ" w:bidi="ar-IQ"/>
        </w:rPr>
        <w:endnoteReference w:id="27"/>
      </w:r>
      <w:r w:rsidR="00544DDE" w:rsidRPr="00F446BB">
        <w:rPr>
          <w:rStyle w:val="a7"/>
          <w:rFonts w:ascii="Simplified Arabic" w:eastAsia="Calibri" w:hAnsi="Simplified Arabic" w:cs="Simplified Arabic"/>
          <w:sz w:val="28"/>
          <w:szCs w:val="28"/>
          <w:rtl/>
          <w:lang w:val="ar-IQ" w:eastAsia="ar-IQ" w:bidi="ar-IQ"/>
        </w:rPr>
        <w:t>)</w:t>
      </w:r>
      <w:r w:rsidR="00544DDE" w:rsidRPr="00F446BB">
        <w:rPr>
          <w:rFonts w:ascii="Simplified Arabic" w:eastAsia="Calibri" w:hAnsi="Simplified Arabic" w:cs="Simplified Arabic"/>
          <w:sz w:val="28"/>
          <w:szCs w:val="28"/>
          <w:rtl/>
          <w:lang w:val="ar-IQ" w:eastAsia="ar-IQ" w:bidi="ar-IQ"/>
        </w:rPr>
        <w:t>.</w:t>
      </w:r>
    </w:p>
    <w:p w:rsidR="00544DDE" w:rsidRPr="00F446BB" w:rsidRDefault="00606B29" w:rsidP="00606B29">
      <w:pPr>
        <w:spacing w:after="3" w:line="240" w:lineRule="auto"/>
        <w:jc w:val="both"/>
        <w:rPr>
          <w:rFonts w:ascii="Simplified Arabic" w:eastAsia="Simplified Arabic" w:hAnsi="Simplified Arabic" w:cs="Simplified Arabic"/>
          <w:b/>
          <w:bCs/>
          <w:sz w:val="28"/>
          <w:szCs w:val="28"/>
          <w:u w:val="single"/>
        </w:rPr>
      </w:pPr>
      <w:r w:rsidRPr="00F446BB">
        <w:rPr>
          <w:rFonts w:ascii="Simplified Arabic" w:eastAsia="Calibri" w:hAnsi="Simplified Arabic" w:cs="Simplified Arabic" w:hint="cs"/>
          <w:sz w:val="28"/>
          <w:szCs w:val="28"/>
          <w:rtl/>
          <w:lang w:val="ar-IQ" w:eastAsia="ar-IQ" w:bidi="ar-IQ"/>
        </w:rPr>
        <w:t xml:space="preserve">     كما</w:t>
      </w:r>
      <w:r w:rsidR="00FB50F2" w:rsidRPr="00F446BB">
        <w:rPr>
          <w:rFonts w:ascii="Simplified Arabic" w:eastAsia="Calibri" w:hAnsi="Simplified Arabic" w:cs="Simplified Arabic"/>
          <w:sz w:val="28"/>
          <w:szCs w:val="28"/>
          <w:rtl/>
          <w:lang w:val="ar-IQ" w:eastAsia="ar-IQ" w:bidi="ar-IQ"/>
        </w:rPr>
        <w:t xml:space="preserve"> تشكل الموارد</w:t>
      </w:r>
      <w:r w:rsidR="00544DDE" w:rsidRPr="00F446BB">
        <w:rPr>
          <w:rFonts w:ascii="Simplified Arabic" w:eastAsia="Calibri" w:hAnsi="Simplified Arabic" w:cs="Simplified Arabic"/>
          <w:sz w:val="28"/>
          <w:szCs w:val="28"/>
          <w:rtl/>
          <w:lang w:val="ar-IQ" w:eastAsia="ar-IQ" w:bidi="ar-IQ"/>
        </w:rPr>
        <w:t xml:space="preserve"> البشرية</w:t>
      </w:r>
      <w:r w:rsidR="00FB50F2" w:rsidRPr="00F446BB">
        <w:rPr>
          <w:rFonts w:ascii="Simplified Arabic" w:eastAsia="Calibri" w:hAnsi="Simplified Arabic" w:cs="Simplified Arabic"/>
          <w:sz w:val="28"/>
          <w:szCs w:val="28"/>
          <w:rtl/>
          <w:lang w:val="ar-IQ" w:eastAsia="ar-IQ" w:bidi="ar-IQ"/>
        </w:rPr>
        <w:t xml:space="preserve"> معوقا من خلال</w:t>
      </w:r>
      <w:r w:rsidR="00544DDE" w:rsidRPr="00F446BB">
        <w:rPr>
          <w:rFonts w:ascii="Simplified Arabic" w:eastAsia="Simplified Arabic" w:hAnsi="Simplified Arabic" w:cs="Simplified Arabic"/>
          <w:sz w:val="28"/>
          <w:szCs w:val="28"/>
          <w:rtl/>
        </w:rPr>
        <w:t xml:space="preserve"> ضـعف إجـادة اللغـة الانكليزيـة لمعظـم التدريسـيين والطلبـة قد يكون معيقا للتواصل والاستفادة من الفرص الهائلة المطروحة عالميا، سواء كانت بشرية او</w:t>
      </w:r>
      <w:r w:rsidR="00FB50F2" w:rsidRPr="00F446BB">
        <w:rPr>
          <w:rFonts w:ascii="Simplified Arabic" w:eastAsia="Simplified Arabic" w:hAnsi="Simplified Arabic" w:cs="Simplified Arabic"/>
          <w:sz w:val="28"/>
          <w:szCs w:val="28"/>
          <w:rtl/>
        </w:rPr>
        <w:t xml:space="preserve"> </w:t>
      </w:r>
      <w:r w:rsidR="00544DDE" w:rsidRPr="00F446BB">
        <w:rPr>
          <w:rFonts w:ascii="Simplified Arabic" w:eastAsia="Simplified Arabic" w:hAnsi="Simplified Arabic" w:cs="Simplified Arabic"/>
          <w:sz w:val="28"/>
          <w:szCs w:val="28"/>
          <w:rtl/>
        </w:rPr>
        <w:t xml:space="preserve">معلوماتية. كما انهم بحاجة </w:t>
      </w:r>
      <w:r w:rsidR="00544DDE" w:rsidRPr="00F446BB">
        <w:rPr>
          <w:rFonts w:ascii="Simplified Arabic" w:hAnsi="Simplified Arabic" w:cs="Simplified Arabic"/>
          <w:sz w:val="28"/>
          <w:szCs w:val="28"/>
          <w:rtl/>
        </w:rPr>
        <w:t>لتأهيل فني وتقني</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كجزء من</w:t>
      </w:r>
      <w:r w:rsidR="00544DDE" w:rsidRPr="00F446BB">
        <w:rPr>
          <w:rFonts w:ascii="Simplified Arabic" w:hAnsi="Simplified Arabic" w:cs="Simplified Arabic"/>
          <w:sz w:val="28"/>
          <w:szCs w:val="28"/>
          <w:lang w:bidi="ar-IQ"/>
        </w:rPr>
        <w:t xml:space="preserve"> </w:t>
      </w:r>
      <w:r w:rsidR="00544DDE" w:rsidRPr="00F446BB">
        <w:rPr>
          <w:rFonts w:ascii="Simplified Arabic" w:hAnsi="Simplified Arabic" w:cs="Simplified Arabic"/>
          <w:sz w:val="28"/>
          <w:szCs w:val="28"/>
          <w:rtl/>
        </w:rPr>
        <w:t xml:space="preserve">متطلبات الانتقال بين نوعي التعليم </w:t>
      </w:r>
      <w:r w:rsidR="00544DDE" w:rsidRPr="00F446BB">
        <w:rPr>
          <w:rStyle w:val="a7"/>
          <w:rFonts w:ascii="Simplified Arabic" w:hAnsi="Simplified Arabic" w:cs="Simplified Arabic"/>
          <w:sz w:val="28"/>
          <w:szCs w:val="28"/>
          <w:rtl/>
        </w:rPr>
        <w:t>(</w:t>
      </w:r>
      <w:r w:rsidR="00544DDE" w:rsidRPr="00F446BB">
        <w:rPr>
          <w:rStyle w:val="a7"/>
          <w:rFonts w:ascii="Simplified Arabic" w:hAnsi="Simplified Arabic" w:cs="Simplified Arabic"/>
          <w:b/>
          <w:bCs/>
          <w:sz w:val="28"/>
          <w:szCs w:val="28"/>
          <w:rtl/>
        </w:rPr>
        <w:endnoteReference w:id="28"/>
      </w:r>
      <w:r w:rsidR="00544DDE" w:rsidRPr="00F446BB">
        <w:rPr>
          <w:rStyle w:val="a7"/>
          <w:rFonts w:ascii="Simplified Arabic" w:hAnsi="Simplified Arabic" w:cs="Simplified Arabic"/>
          <w:sz w:val="28"/>
          <w:szCs w:val="28"/>
          <w:rtl/>
        </w:rPr>
        <w:t>)</w:t>
      </w:r>
      <w:r w:rsidR="00544DDE" w:rsidRPr="00F446BB">
        <w:rPr>
          <w:rFonts w:ascii="Simplified Arabic" w:hAnsi="Simplified Arabic" w:cs="Simplified Arabic"/>
          <w:sz w:val="28"/>
          <w:szCs w:val="28"/>
          <w:rtl/>
        </w:rPr>
        <w:t>.</w:t>
      </w:r>
    </w:p>
    <w:p w:rsidR="00544DDE" w:rsidRPr="00F446BB" w:rsidRDefault="00606B29" w:rsidP="00DE7604">
      <w:pPr>
        <w:spacing w:after="158" w:line="240" w:lineRule="auto"/>
        <w:ind w:right="3"/>
        <w:jc w:val="both"/>
        <w:rPr>
          <w:rFonts w:ascii="Simplified Arabic" w:hAnsi="Simplified Arabic" w:cs="Simplified Arabic"/>
          <w:sz w:val="28"/>
          <w:szCs w:val="28"/>
          <w:rtl/>
          <w:lang w:bidi="ar-IQ"/>
        </w:rPr>
      </w:pPr>
      <w:r w:rsidRPr="00F446BB">
        <w:rPr>
          <w:rFonts w:ascii="Simplified Arabic" w:eastAsia="Calibri" w:hAnsi="Simplified Arabic" w:cs="Simplified Arabic" w:hint="cs"/>
          <w:sz w:val="28"/>
          <w:szCs w:val="28"/>
          <w:rtl/>
          <w:lang w:val="ar-IQ" w:eastAsia="ar-IQ" w:bidi="ar-IQ"/>
        </w:rPr>
        <w:t xml:space="preserve">     </w:t>
      </w:r>
      <w:r w:rsidR="00FB50F2" w:rsidRPr="00F446BB">
        <w:rPr>
          <w:rFonts w:ascii="Simplified Arabic" w:eastAsia="Calibri" w:hAnsi="Simplified Arabic" w:cs="Simplified Arabic"/>
          <w:sz w:val="28"/>
          <w:szCs w:val="28"/>
          <w:rtl/>
          <w:lang w:val="ar-IQ" w:eastAsia="ar-IQ" w:bidi="ar-IQ"/>
        </w:rPr>
        <w:t>لكن الامر لا يقف عند هذا</w:t>
      </w:r>
      <w:r w:rsidRPr="00F446BB">
        <w:rPr>
          <w:rFonts w:ascii="Simplified Arabic" w:eastAsia="Calibri" w:hAnsi="Simplified Arabic" w:cs="Simplified Arabic" w:hint="cs"/>
          <w:sz w:val="28"/>
          <w:szCs w:val="28"/>
          <w:rtl/>
          <w:lang w:val="ar-IQ" w:eastAsia="ar-IQ" w:bidi="ar-IQ"/>
        </w:rPr>
        <w:t>،</w:t>
      </w:r>
      <w:r w:rsidR="00FB50F2" w:rsidRPr="00F446BB">
        <w:rPr>
          <w:rFonts w:ascii="Simplified Arabic" w:eastAsia="Calibri" w:hAnsi="Simplified Arabic" w:cs="Simplified Arabic"/>
          <w:sz w:val="28"/>
          <w:szCs w:val="28"/>
          <w:rtl/>
          <w:lang w:val="ar-IQ" w:eastAsia="ar-IQ" w:bidi="ar-IQ"/>
        </w:rPr>
        <w:t xml:space="preserve"> بل هناك معوقات أخرى </w:t>
      </w:r>
      <w:r w:rsidR="00544DDE" w:rsidRPr="00F446BB">
        <w:rPr>
          <w:rFonts w:ascii="Simplified Arabic" w:eastAsia="Calibri" w:hAnsi="Simplified Arabic" w:cs="Simplified Arabic"/>
          <w:sz w:val="28"/>
          <w:szCs w:val="28"/>
          <w:rtl/>
          <w:lang w:val="ar-IQ" w:eastAsia="ar-IQ" w:bidi="ar-IQ"/>
        </w:rPr>
        <w:t xml:space="preserve">تتمثل </w:t>
      </w:r>
      <w:r w:rsidR="00544DDE" w:rsidRPr="00F446BB">
        <w:rPr>
          <w:rFonts w:ascii="Simplified Arabic" w:eastAsia="Arial" w:hAnsi="Simplified Arabic" w:cs="Simplified Arabic"/>
          <w:sz w:val="28"/>
          <w:szCs w:val="28"/>
          <w:rtl/>
          <w:lang w:val="ar-IQ" w:eastAsia="ar-IQ" w:bidi="ar-IQ"/>
        </w:rPr>
        <w:t>بـ</w:t>
      </w:r>
      <w:r w:rsidR="00544DDE" w:rsidRPr="00F446BB">
        <w:rPr>
          <w:rFonts w:ascii="Simplified Arabic" w:eastAsia="Calibri" w:hAnsi="Simplified Arabic" w:cs="Simplified Arabic"/>
          <w:sz w:val="28"/>
          <w:szCs w:val="28"/>
          <w:rtl/>
          <w:lang w:val="ar-IQ" w:eastAsia="ar-IQ" w:bidi="ar-IQ"/>
        </w:rPr>
        <w:t xml:space="preserve">افتقاد هذا النوع من التعليم للتفاعل الواقعي بين الاستاذ والطالب المهم في كثير من التخصصات في ايصال المعلومة للطالب </w:t>
      </w:r>
      <w:proofErr w:type="spellStart"/>
      <w:r w:rsidR="00544DDE" w:rsidRPr="00F446BB">
        <w:rPr>
          <w:rFonts w:ascii="Simplified Arabic" w:eastAsia="Calibri" w:hAnsi="Simplified Arabic" w:cs="Simplified Arabic"/>
          <w:sz w:val="28"/>
          <w:szCs w:val="28"/>
          <w:rtl/>
          <w:lang w:val="ar-IQ" w:eastAsia="ar-IQ" w:bidi="ar-IQ"/>
        </w:rPr>
        <w:t>كالايماءات</w:t>
      </w:r>
      <w:proofErr w:type="spellEnd"/>
      <w:r w:rsidR="00544DDE" w:rsidRPr="00F446BB">
        <w:rPr>
          <w:rFonts w:ascii="Simplified Arabic" w:eastAsia="Calibri" w:hAnsi="Simplified Arabic" w:cs="Simplified Arabic"/>
          <w:sz w:val="28"/>
          <w:szCs w:val="28"/>
          <w:rtl/>
          <w:lang w:val="ar-IQ" w:eastAsia="ar-IQ" w:bidi="ar-IQ"/>
        </w:rPr>
        <w:t xml:space="preserve"> ولغة الجسد، فضلا عن عدم مناسبته ل</w:t>
      </w:r>
      <w:r w:rsidR="00FB50F2" w:rsidRPr="00F446BB">
        <w:rPr>
          <w:rFonts w:ascii="Simplified Arabic" w:eastAsia="Calibri" w:hAnsi="Simplified Arabic" w:cs="Simplified Arabic"/>
          <w:sz w:val="28"/>
          <w:szCs w:val="28"/>
          <w:rtl/>
          <w:lang w:val="ar-IQ" w:eastAsia="ar-IQ" w:bidi="ar-IQ"/>
        </w:rPr>
        <w:t>بعض الدراسات المخبرية والتدريبية</w:t>
      </w:r>
      <w:r w:rsidR="00544DDE" w:rsidRPr="00F446BB">
        <w:rPr>
          <w:rFonts w:ascii="Simplified Arabic" w:eastAsia="Calibri" w:hAnsi="Simplified Arabic" w:cs="Simplified Arabic"/>
          <w:sz w:val="28"/>
          <w:szCs w:val="28"/>
          <w:rtl/>
          <w:lang w:val="ar-IQ" w:eastAsia="ar-IQ" w:bidi="ar-IQ"/>
        </w:rPr>
        <w:t>. كما ان الاعتمادية الطويلة الامد على المكتبات المادية الورقية والتي لا</w:t>
      </w:r>
      <w:r w:rsidR="00FB50F2" w:rsidRPr="00F446BB">
        <w:rPr>
          <w:rFonts w:ascii="Simplified Arabic" w:eastAsia="Calibri" w:hAnsi="Simplified Arabic" w:cs="Simplified Arabic"/>
          <w:sz w:val="28"/>
          <w:szCs w:val="28"/>
          <w:rtl/>
          <w:lang w:val="ar-IQ" w:eastAsia="ar-IQ" w:bidi="ar-IQ"/>
        </w:rPr>
        <w:t xml:space="preserve"> </w:t>
      </w:r>
      <w:r w:rsidR="00544DDE" w:rsidRPr="00F446BB">
        <w:rPr>
          <w:rFonts w:ascii="Simplified Arabic" w:eastAsia="Calibri" w:hAnsi="Simplified Arabic" w:cs="Simplified Arabic"/>
          <w:sz w:val="28"/>
          <w:szCs w:val="28"/>
          <w:rtl/>
          <w:lang w:val="ar-IQ" w:eastAsia="ar-IQ" w:bidi="ar-IQ"/>
        </w:rPr>
        <w:t xml:space="preserve">يمكن الوصول لها عند الاقتصار على هذا النوع من التعليم. و عدم حقيقية تقييم الطلبة، والشك في دقة ادائهم لواجباتهم </w:t>
      </w:r>
      <w:proofErr w:type="spellStart"/>
      <w:r w:rsidR="00544DDE" w:rsidRPr="00F446BB">
        <w:rPr>
          <w:rFonts w:ascii="Simplified Arabic" w:eastAsia="Calibri" w:hAnsi="Simplified Arabic" w:cs="Simplified Arabic"/>
          <w:sz w:val="28"/>
          <w:szCs w:val="28"/>
          <w:rtl/>
          <w:lang w:val="ar-IQ" w:eastAsia="ar-IQ" w:bidi="ar-IQ"/>
        </w:rPr>
        <w:t>الامتحانية</w:t>
      </w:r>
      <w:proofErr w:type="spellEnd"/>
      <w:r w:rsidR="00544DDE" w:rsidRPr="00F446BB">
        <w:rPr>
          <w:rFonts w:ascii="Simplified Arabic" w:eastAsia="Calibri" w:hAnsi="Simplified Arabic" w:cs="Simplified Arabic"/>
          <w:sz w:val="28"/>
          <w:szCs w:val="28"/>
          <w:rtl/>
          <w:lang w:val="ar-IQ" w:eastAsia="ar-IQ" w:bidi="ar-IQ"/>
        </w:rPr>
        <w:t xml:space="preserve"> </w:t>
      </w:r>
      <w:proofErr w:type="spellStart"/>
      <w:r w:rsidR="00544DDE" w:rsidRPr="00F446BB">
        <w:rPr>
          <w:rFonts w:ascii="Simplified Arabic" w:eastAsia="Calibri" w:hAnsi="Simplified Arabic" w:cs="Simplified Arabic"/>
          <w:sz w:val="28"/>
          <w:szCs w:val="28"/>
          <w:rtl/>
          <w:lang w:val="ar-IQ" w:eastAsia="ar-IQ" w:bidi="ar-IQ"/>
        </w:rPr>
        <w:t>والدرسية</w:t>
      </w:r>
      <w:proofErr w:type="spellEnd"/>
      <w:r w:rsidR="00544DDE" w:rsidRPr="00F446BB">
        <w:rPr>
          <w:rFonts w:ascii="Simplified Arabic" w:eastAsia="Calibri" w:hAnsi="Simplified Arabic" w:cs="Simplified Arabic"/>
          <w:sz w:val="28"/>
          <w:szCs w:val="28"/>
          <w:rtl/>
          <w:lang w:val="ar-IQ" w:eastAsia="ar-IQ" w:bidi="ar-IQ"/>
        </w:rPr>
        <w:t xml:space="preserve"> والبحثية. كما يشكل البعد الاداري </w:t>
      </w:r>
      <w:r w:rsidR="00FB50F2" w:rsidRPr="00F446BB">
        <w:rPr>
          <w:rFonts w:ascii="Simplified Arabic" w:eastAsia="Calibri" w:hAnsi="Simplified Arabic" w:cs="Simplified Arabic"/>
          <w:sz w:val="28"/>
          <w:szCs w:val="28"/>
          <w:rtl/>
          <w:lang w:val="ar-IQ" w:eastAsia="ar-IQ" w:bidi="ar-IQ"/>
        </w:rPr>
        <w:t>والنفسي والتخطيطي صعوبات تع</w:t>
      </w:r>
      <w:r w:rsidR="00544DDE" w:rsidRPr="00F446BB">
        <w:rPr>
          <w:rFonts w:ascii="Simplified Arabic" w:eastAsia="Calibri" w:hAnsi="Simplified Arabic" w:cs="Simplified Arabic"/>
          <w:sz w:val="28"/>
          <w:szCs w:val="28"/>
          <w:rtl/>
          <w:lang w:val="ar-IQ" w:eastAsia="ar-IQ" w:bidi="ar-IQ"/>
        </w:rPr>
        <w:t xml:space="preserve">يق الانتقال الى الكترونية التعليم بعد واقعيته. </w:t>
      </w:r>
      <w:r w:rsidR="00544DDE" w:rsidRPr="00F446BB">
        <w:rPr>
          <w:rFonts w:ascii="Simplified Arabic" w:hAnsi="Simplified Arabic" w:cs="Simplified Arabic"/>
          <w:sz w:val="28"/>
          <w:szCs w:val="28"/>
          <w:rtl/>
          <w:lang w:bidi="ar-IQ"/>
        </w:rPr>
        <w:t>فتجربة التعليم الالكتروني</w:t>
      </w:r>
      <w:r w:rsidR="00544DDE" w:rsidRPr="00F446BB">
        <w:rPr>
          <w:rFonts w:ascii="Simplified Arabic" w:eastAsia="Calibri" w:hAnsi="Simplified Arabic" w:cs="Simplified Arabic"/>
          <w:sz w:val="28"/>
          <w:szCs w:val="28"/>
          <w:rtl/>
          <w:lang w:val="ar-IQ" w:eastAsia="ar-IQ" w:bidi="ar-IQ"/>
        </w:rPr>
        <w:t xml:space="preserve"> تعاني من </w:t>
      </w:r>
      <w:r w:rsidR="00544DDE" w:rsidRPr="00F446BB">
        <w:rPr>
          <w:rFonts w:ascii="Simplified Arabic" w:hAnsi="Simplified Arabic" w:cs="Simplified Arabic"/>
          <w:sz w:val="28"/>
          <w:szCs w:val="28"/>
          <w:rtl/>
          <w:lang w:bidi="ar-IQ"/>
        </w:rPr>
        <w:t xml:space="preserve">عدم وضوح الرؤى والمعايير والتي اعتمدت اضطرارا، وتقييم مدى اتفاقها مع المعايير القياسية العالمية </w:t>
      </w:r>
      <w:r w:rsidR="00544DDE" w:rsidRPr="00F446BB">
        <w:rPr>
          <w:rStyle w:val="a7"/>
          <w:rFonts w:ascii="Simplified Arabic" w:hAnsi="Simplified Arabic" w:cs="Simplified Arabic"/>
          <w:sz w:val="28"/>
          <w:szCs w:val="28"/>
          <w:rtl/>
          <w:lang w:bidi="ar-IQ"/>
        </w:rPr>
        <w:t>(</w:t>
      </w:r>
      <w:r w:rsidR="00544DDE" w:rsidRPr="00F446BB">
        <w:rPr>
          <w:rStyle w:val="a7"/>
          <w:rFonts w:ascii="Simplified Arabic" w:hAnsi="Simplified Arabic" w:cs="Simplified Arabic"/>
          <w:b/>
          <w:bCs/>
          <w:sz w:val="28"/>
          <w:szCs w:val="28"/>
          <w:rtl/>
          <w:lang w:bidi="ar-IQ"/>
        </w:rPr>
        <w:endnoteReference w:id="29"/>
      </w:r>
      <w:r w:rsidR="00544DDE" w:rsidRPr="00F446BB">
        <w:rPr>
          <w:rStyle w:val="a7"/>
          <w:rFonts w:ascii="Simplified Arabic" w:hAnsi="Simplified Arabic" w:cs="Simplified Arabic"/>
          <w:sz w:val="28"/>
          <w:szCs w:val="28"/>
          <w:rtl/>
          <w:lang w:bidi="ar-IQ"/>
        </w:rPr>
        <w:t>)</w:t>
      </w:r>
      <w:r w:rsidR="00544DDE" w:rsidRPr="00F446BB">
        <w:rPr>
          <w:rFonts w:ascii="Simplified Arabic" w:hAnsi="Simplified Arabic" w:cs="Simplified Arabic"/>
          <w:sz w:val="28"/>
          <w:szCs w:val="28"/>
          <w:rtl/>
          <w:lang w:bidi="ar-IQ"/>
        </w:rPr>
        <w:t>.</w:t>
      </w:r>
    </w:p>
    <w:p w:rsidR="00544DDE" w:rsidRPr="00F446BB" w:rsidRDefault="00544DDE" w:rsidP="00606B29">
      <w:pPr>
        <w:spacing w:line="240" w:lineRule="auto"/>
        <w:ind w:left="-58" w:firstLine="284"/>
        <w:jc w:val="center"/>
        <w:rPr>
          <w:rFonts w:ascii="Simplified Arabic" w:hAnsi="Simplified Arabic" w:cs="Simplified Arabic"/>
          <w:b/>
          <w:bCs/>
          <w:sz w:val="28"/>
          <w:szCs w:val="28"/>
          <w:rtl/>
          <w:lang w:bidi="ar-EG"/>
        </w:rPr>
      </w:pPr>
      <w:r w:rsidRPr="00F446BB">
        <w:rPr>
          <w:rFonts w:ascii="Simplified Arabic" w:hAnsi="Simplified Arabic" w:cs="Simplified Arabic"/>
          <w:b/>
          <w:bCs/>
          <w:sz w:val="28"/>
          <w:szCs w:val="28"/>
          <w:rtl/>
          <w:lang w:bidi="ar-EG"/>
        </w:rPr>
        <w:t xml:space="preserve">المبحث الثاني/ </w:t>
      </w:r>
      <w:r w:rsidR="00D2136D" w:rsidRPr="00F446BB">
        <w:rPr>
          <w:rFonts w:ascii="Simplified Arabic" w:hAnsi="Simplified Arabic" w:cs="Simplified Arabic"/>
          <w:b/>
          <w:bCs/>
          <w:sz w:val="28"/>
          <w:szCs w:val="28"/>
          <w:rtl/>
          <w:lang w:bidi="ar-EG"/>
        </w:rPr>
        <w:t>التحديات</w:t>
      </w:r>
      <w:r w:rsidR="005A273C" w:rsidRPr="00F446BB">
        <w:rPr>
          <w:rFonts w:ascii="Simplified Arabic" w:hAnsi="Simplified Arabic" w:cs="Simplified Arabic"/>
          <w:b/>
          <w:bCs/>
          <w:sz w:val="28"/>
          <w:szCs w:val="28"/>
          <w:rtl/>
          <w:lang w:bidi="ar-EG"/>
        </w:rPr>
        <w:t xml:space="preserve"> </w:t>
      </w:r>
      <w:r w:rsidRPr="00F446BB">
        <w:rPr>
          <w:rFonts w:ascii="Simplified Arabic" w:hAnsi="Simplified Arabic" w:cs="Simplified Arabic"/>
          <w:b/>
          <w:bCs/>
          <w:sz w:val="28"/>
          <w:szCs w:val="28"/>
          <w:rtl/>
          <w:lang w:bidi="ar-EG"/>
        </w:rPr>
        <w:t>القانونية للتعليم الالكتروني</w:t>
      </w:r>
      <w:r w:rsidR="000D2897" w:rsidRPr="00F446BB">
        <w:rPr>
          <w:rFonts w:ascii="Simplified Arabic" w:hAnsi="Simplified Arabic" w:cs="Simplified Arabic"/>
          <w:b/>
          <w:bCs/>
          <w:sz w:val="28"/>
          <w:szCs w:val="28"/>
          <w:rtl/>
          <w:lang w:bidi="ar-EG"/>
        </w:rPr>
        <w:t xml:space="preserve"> في العراق</w:t>
      </w:r>
    </w:p>
    <w:p w:rsidR="00327704" w:rsidRPr="00F446BB" w:rsidRDefault="00606B29" w:rsidP="00DE7604">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hint="cs"/>
          <w:sz w:val="28"/>
          <w:szCs w:val="28"/>
          <w:rtl/>
          <w:lang w:bidi="ar-EG"/>
        </w:rPr>
        <w:t xml:space="preserve">  </w:t>
      </w:r>
      <w:r w:rsidR="00327704" w:rsidRPr="00F446BB">
        <w:rPr>
          <w:rFonts w:ascii="Simplified Arabic" w:hAnsi="Simplified Arabic" w:cs="Simplified Arabic"/>
          <w:sz w:val="28"/>
          <w:szCs w:val="28"/>
          <w:rtl/>
          <w:lang w:bidi="ar-EG"/>
        </w:rPr>
        <w:t>يعترض تجربة وزارة التعليم العالي في التعليم الالكتروني جملة من التحديات</w:t>
      </w:r>
      <w:r w:rsidRPr="00F446BB">
        <w:rPr>
          <w:rFonts w:ascii="Simplified Arabic" w:hAnsi="Simplified Arabic" w:cs="Simplified Arabic" w:hint="cs"/>
          <w:sz w:val="28"/>
          <w:szCs w:val="28"/>
          <w:rtl/>
          <w:lang w:bidi="ar-EG"/>
        </w:rPr>
        <w:t xml:space="preserve"> كما بان لنا.</w:t>
      </w:r>
      <w:r w:rsidR="00327704" w:rsidRPr="00F446BB">
        <w:rPr>
          <w:rFonts w:ascii="Simplified Arabic" w:hAnsi="Simplified Arabic" w:cs="Simplified Arabic"/>
          <w:sz w:val="28"/>
          <w:szCs w:val="28"/>
          <w:rtl/>
          <w:lang w:bidi="ar-EG"/>
        </w:rPr>
        <w:t xml:space="preserve"> </w:t>
      </w:r>
      <w:r w:rsidRPr="00F446BB">
        <w:rPr>
          <w:rFonts w:ascii="Simplified Arabic" w:hAnsi="Simplified Arabic" w:cs="Simplified Arabic" w:hint="cs"/>
          <w:sz w:val="28"/>
          <w:szCs w:val="28"/>
          <w:rtl/>
          <w:lang w:bidi="ar-EG"/>
        </w:rPr>
        <w:t>و</w:t>
      </w:r>
      <w:r w:rsidR="00327704" w:rsidRPr="00F446BB">
        <w:rPr>
          <w:rFonts w:ascii="Simplified Arabic" w:hAnsi="Simplified Arabic" w:cs="Simplified Arabic"/>
          <w:sz w:val="28"/>
          <w:szCs w:val="28"/>
          <w:rtl/>
          <w:lang w:bidi="ar-EG"/>
        </w:rPr>
        <w:t>سنختص في القانونية منها</w:t>
      </w:r>
      <w:r w:rsidRPr="00F446BB">
        <w:rPr>
          <w:rFonts w:ascii="Simplified Arabic" w:hAnsi="Simplified Arabic" w:cs="Simplified Arabic" w:hint="cs"/>
          <w:sz w:val="28"/>
          <w:szCs w:val="28"/>
          <w:rtl/>
          <w:lang w:bidi="ar-EG"/>
        </w:rPr>
        <w:t>،</w:t>
      </w:r>
      <w:r w:rsidR="00327704" w:rsidRPr="00F446BB">
        <w:rPr>
          <w:rFonts w:ascii="Simplified Arabic" w:hAnsi="Simplified Arabic" w:cs="Simplified Arabic"/>
          <w:sz w:val="28"/>
          <w:szCs w:val="28"/>
          <w:rtl/>
          <w:lang w:bidi="ar-EG"/>
        </w:rPr>
        <w:t xml:space="preserve"> لنهتم بها في هذا الجزء من البحث. فبعد ان اتضح لنا مفهوم التعليم الالكتروني صار يمكننا ان نضعه في اطاره القانوني تأسيسا لمعرفة مدى توافقه مع التنظيم القانوني للتعليم في العراق، لنخلص للحكم القانوني الذي يستحقه لنبين بذاك رؤيتنا من هذا الجانب عنه. وهو ما سيكون مدار بحثنا في المطالب الثلاثة الآتية: </w:t>
      </w:r>
    </w:p>
    <w:p w:rsidR="00544DDE" w:rsidRPr="00F446BB" w:rsidRDefault="00544DDE" w:rsidP="00606B29">
      <w:pPr>
        <w:spacing w:line="240" w:lineRule="auto"/>
        <w:ind w:left="-58" w:firstLine="284"/>
        <w:jc w:val="center"/>
        <w:rPr>
          <w:rFonts w:ascii="Simplified Arabic" w:hAnsi="Simplified Arabic" w:cs="Simplified Arabic"/>
          <w:b/>
          <w:bCs/>
          <w:sz w:val="28"/>
          <w:szCs w:val="28"/>
          <w:rtl/>
          <w:lang w:bidi="ar-EG"/>
        </w:rPr>
      </w:pPr>
      <w:r w:rsidRPr="00F446BB">
        <w:rPr>
          <w:rFonts w:ascii="Simplified Arabic" w:hAnsi="Simplified Arabic" w:cs="Simplified Arabic"/>
          <w:b/>
          <w:bCs/>
          <w:sz w:val="28"/>
          <w:szCs w:val="28"/>
          <w:rtl/>
          <w:lang w:bidi="ar-EG"/>
        </w:rPr>
        <w:t>المطلب الاول: الاطار القانوني لتجربة التعليم الالكتروني في العراق</w:t>
      </w:r>
    </w:p>
    <w:p w:rsidR="005433B3" w:rsidRPr="00F446BB" w:rsidRDefault="00606B29" w:rsidP="00DE7604">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hint="cs"/>
          <w:sz w:val="28"/>
          <w:szCs w:val="28"/>
          <w:rtl/>
          <w:lang w:bidi="ar-EG"/>
        </w:rPr>
        <w:t xml:space="preserve"> </w:t>
      </w:r>
      <w:r w:rsidR="005433B3" w:rsidRPr="00F446BB">
        <w:rPr>
          <w:rFonts w:ascii="Simplified Arabic" w:hAnsi="Simplified Arabic" w:cs="Simplified Arabic"/>
          <w:sz w:val="28"/>
          <w:szCs w:val="28"/>
          <w:rtl/>
          <w:lang w:bidi="ar-EG"/>
        </w:rPr>
        <w:t xml:space="preserve">تمهيدا لتوضيح الرؤية القانونية لتجربة التعليم الالكتروني المتبعة في العراق في ظل اجراءات الوقاية من مرض (كوفيد-19)، لابد من وضعه اولا في اطاره القانوني العام كموطأ قدم بحثي لتلمس جوانبه الاخرى داخل هذا الاطار. وفي الفرعيين الآتيين بيان ذلك: </w:t>
      </w:r>
    </w:p>
    <w:p w:rsidR="00544DDE" w:rsidRPr="006F4B1C" w:rsidRDefault="00544DDE" w:rsidP="00DE7604">
      <w:pPr>
        <w:spacing w:line="240" w:lineRule="auto"/>
        <w:ind w:left="-58" w:firstLine="284"/>
        <w:jc w:val="both"/>
        <w:rPr>
          <w:rFonts w:ascii="Simplified Arabic" w:hAnsi="Simplified Arabic" w:cs="Simplified Arabic"/>
          <w:b/>
          <w:bCs/>
          <w:sz w:val="28"/>
          <w:szCs w:val="28"/>
          <w:rtl/>
          <w:lang w:bidi="ar-EG"/>
        </w:rPr>
      </w:pPr>
      <w:r w:rsidRPr="006F4B1C">
        <w:rPr>
          <w:rFonts w:ascii="Simplified Arabic" w:hAnsi="Simplified Arabic" w:cs="Simplified Arabic"/>
          <w:b/>
          <w:bCs/>
          <w:sz w:val="28"/>
          <w:szCs w:val="28"/>
          <w:rtl/>
          <w:lang w:bidi="ar-EG"/>
        </w:rPr>
        <w:t>الفرع الاول: الاعتراف القانوني بالتعليم عن بعد</w:t>
      </w:r>
    </w:p>
    <w:p w:rsidR="00544DDE" w:rsidRPr="00F446BB" w:rsidRDefault="00606B29" w:rsidP="00DE7604">
      <w:pPr>
        <w:spacing w:after="3" w:line="240" w:lineRule="auto"/>
        <w:ind w:left="-58" w:right="159" w:firstLine="284"/>
        <w:jc w:val="both"/>
        <w:rPr>
          <w:rFonts w:ascii="Simplified Arabic" w:eastAsia="Simplified Arabic" w:hAnsi="Simplified Arabic" w:cs="Simplified Arabic"/>
          <w:sz w:val="28"/>
          <w:szCs w:val="28"/>
        </w:rPr>
      </w:pPr>
      <w:r w:rsidRPr="00F446BB">
        <w:rPr>
          <w:rFonts w:ascii="Simplified Arabic" w:hAnsi="Simplified Arabic" w:cs="Simplified Arabic" w:hint="cs"/>
          <w:sz w:val="28"/>
          <w:szCs w:val="28"/>
          <w:rtl/>
          <w:lang w:bidi="ar-EG"/>
        </w:rPr>
        <w:lastRenderedPageBreak/>
        <w:t xml:space="preserve">  </w:t>
      </w:r>
      <w:r w:rsidR="00544DDE" w:rsidRPr="00F446BB">
        <w:rPr>
          <w:rFonts w:ascii="Simplified Arabic" w:hAnsi="Simplified Arabic" w:cs="Simplified Arabic"/>
          <w:sz w:val="28"/>
          <w:szCs w:val="28"/>
          <w:rtl/>
          <w:lang w:bidi="ar-EG"/>
        </w:rPr>
        <w:t>أقرت وزارة التعليم العالي والبحث العلمي التعليم الالكترون</w:t>
      </w:r>
      <w:r w:rsidRPr="00F446BB">
        <w:rPr>
          <w:rFonts w:ascii="Simplified Arabic" w:hAnsi="Simplified Arabic" w:cs="Simplified Arabic"/>
          <w:sz w:val="28"/>
          <w:szCs w:val="28"/>
          <w:rtl/>
          <w:lang w:bidi="ar-EG"/>
        </w:rPr>
        <w:t>ي في الجامعات والمعاهد العراقية</w:t>
      </w:r>
      <w:r w:rsidR="00544DDE" w:rsidRPr="00F446BB">
        <w:rPr>
          <w:rStyle w:val="a7"/>
          <w:rFonts w:ascii="Simplified Arabic" w:hAnsi="Simplified Arabic" w:cs="Simplified Arabic"/>
          <w:sz w:val="28"/>
          <w:szCs w:val="28"/>
          <w:rtl/>
          <w:lang w:bidi="ar-EG"/>
        </w:rPr>
        <w:t>(</w:t>
      </w:r>
      <w:r w:rsidR="00544DDE" w:rsidRPr="00F446BB">
        <w:rPr>
          <w:rStyle w:val="a7"/>
          <w:rFonts w:ascii="Simplified Arabic" w:hAnsi="Simplified Arabic" w:cs="Simplified Arabic"/>
          <w:b/>
          <w:bCs/>
          <w:sz w:val="28"/>
          <w:szCs w:val="28"/>
          <w:rtl/>
          <w:lang w:bidi="ar-EG"/>
        </w:rPr>
        <w:endnoteReference w:id="30"/>
      </w:r>
      <w:r w:rsidR="00544DDE" w:rsidRPr="00F446BB">
        <w:rPr>
          <w:rStyle w:val="a7"/>
          <w:rFonts w:ascii="Simplified Arabic" w:hAnsi="Simplified Arabic" w:cs="Simplified Arabic"/>
          <w:sz w:val="28"/>
          <w:szCs w:val="28"/>
          <w:rtl/>
          <w:lang w:bidi="ar-EG"/>
        </w:rPr>
        <w:t>)</w:t>
      </w:r>
      <w:r w:rsidR="00544DDE" w:rsidRPr="00F446BB">
        <w:rPr>
          <w:rFonts w:ascii="Simplified Arabic" w:hAnsi="Simplified Arabic" w:cs="Simplified Arabic"/>
          <w:sz w:val="28"/>
          <w:szCs w:val="28"/>
          <w:rtl/>
          <w:lang w:bidi="ar-EG"/>
        </w:rPr>
        <w:t xml:space="preserve">. فهو لم يكن معمولا به فيها سابقا، ولا معترف بما معمول به منه في جامعات عالمية، فلا تُقبل مخرجاتها التعليمية في العراق. وهذا </w:t>
      </w:r>
      <w:proofErr w:type="spellStart"/>
      <w:r w:rsidR="00544DDE" w:rsidRPr="00F446BB">
        <w:rPr>
          <w:rFonts w:ascii="Simplified Arabic" w:hAnsi="Simplified Arabic" w:cs="Simplified Arabic"/>
          <w:sz w:val="28"/>
          <w:szCs w:val="28"/>
          <w:rtl/>
          <w:lang w:bidi="ar-EG"/>
        </w:rPr>
        <w:t>ماهو</w:t>
      </w:r>
      <w:proofErr w:type="spellEnd"/>
      <w:r w:rsidR="00544DDE" w:rsidRPr="00F446BB">
        <w:rPr>
          <w:rFonts w:ascii="Simplified Arabic" w:hAnsi="Simplified Arabic" w:cs="Simplified Arabic"/>
          <w:sz w:val="28"/>
          <w:szCs w:val="28"/>
          <w:rtl/>
          <w:lang w:bidi="ar-EG"/>
        </w:rPr>
        <w:t xml:space="preserve"> ثابت في تعليم</w:t>
      </w:r>
      <w:r w:rsidR="00757ACC">
        <w:rPr>
          <w:rFonts w:ascii="Simplified Arabic" w:hAnsi="Simplified Arabic" w:cs="Simplified Arabic"/>
          <w:sz w:val="28"/>
          <w:szCs w:val="28"/>
          <w:rtl/>
          <w:lang w:bidi="ar-EG"/>
        </w:rPr>
        <w:t xml:space="preserve">ات أسس تعادل الشهادات والدرجات </w:t>
      </w:r>
      <w:r w:rsidR="00544DDE" w:rsidRPr="00F446BB">
        <w:rPr>
          <w:rFonts w:ascii="Simplified Arabic" w:hAnsi="Simplified Arabic" w:cs="Simplified Arabic"/>
          <w:sz w:val="28"/>
          <w:szCs w:val="28"/>
          <w:rtl/>
          <w:lang w:bidi="ar-EG"/>
        </w:rPr>
        <w:t>العلمية العربية والاجنبية رقم (5) لسنة 1976 المعدلة.</w:t>
      </w:r>
      <w:r w:rsidR="002B25DF" w:rsidRPr="00F446BB">
        <w:rPr>
          <w:rFonts w:ascii="Simplified Arabic" w:hAnsi="Simplified Arabic" w:cs="Simplified Arabic"/>
          <w:sz w:val="28"/>
          <w:szCs w:val="28"/>
          <w:rtl/>
          <w:lang w:bidi="ar-EG"/>
        </w:rPr>
        <w:t xml:space="preserve"> </w:t>
      </w:r>
      <w:r w:rsidR="00544DDE" w:rsidRPr="00F446BB">
        <w:rPr>
          <w:rFonts w:ascii="Simplified Arabic" w:hAnsi="Simplified Arabic" w:cs="Simplified Arabic"/>
          <w:sz w:val="28"/>
          <w:szCs w:val="28"/>
          <w:rtl/>
          <w:lang w:bidi="ar-EG"/>
        </w:rPr>
        <w:t xml:space="preserve">لا يُعترف </w:t>
      </w:r>
      <w:r w:rsidR="002B25DF" w:rsidRPr="00F446BB">
        <w:rPr>
          <w:rFonts w:ascii="Simplified Arabic" w:hAnsi="Simplified Arabic" w:cs="Simplified Arabic"/>
          <w:sz w:val="28"/>
          <w:szCs w:val="28"/>
          <w:rtl/>
          <w:lang w:bidi="ar-EG"/>
        </w:rPr>
        <w:t xml:space="preserve">في العراق </w:t>
      </w:r>
      <w:r w:rsidR="00544DDE" w:rsidRPr="00F446BB">
        <w:rPr>
          <w:rFonts w:ascii="Simplified Arabic" w:hAnsi="Simplified Arabic" w:cs="Simplified Arabic"/>
          <w:sz w:val="28"/>
          <w:szCs w:val="28"/>
          <w:rtl/>
          <w:lang w:bidi="ar-EG"/>
        </w:rPr>
        <w:t xml:space="preserve">بالشهادات الصادرة بموجب الدراسة بالمراسلة والانتساب، هذا ما تحكم به المادة (7/2) من تعليمات اسس تعادل الشهادات والدرجات العلمية العربية </w:t>
      </w:r>
      <w:proofErr w:type="spellStart"/>
      <w:r w:rsidR="00544DDE" w:rsidRPr="00F446BB">
        <w:rPr>
          <w:rFonts w:ascii="Simplified Arabic" w:hAnsi="Simplified Arabic" w:cs="Simplified Arabic"/>
          <w:sz w:val="28"/>
          <w:szCs w:val="28"/>
          <w:rtl/>
          <w:lang w:bidi="ar-EG"/>
        </w:rPr>
        <w:t>والاجنية</w:t>
      </w:r>
      <w:proofErr w:type="spellEnd"/>
      <w:r w:rsidR="00544DDE" w:rsidRPr="00F446BB">
        <w:rPr>
          <w:rFonts w:ascii="Simplified Arabic" w:hAnsi="Simplified Arabic" w:cs="Simplified Arabic"/>
          <w:sz w:val="28"/>
          <w:szCs w:val="28"/>
          <w:rtl/>
          <w:lang w:bidi="ar-EG"/>
        </w:rPr>
        <w:t xml:space="preserve"> رقم (5) لسنة 1976 المعدلة الوارد ذكرها سابقا. وبناء عليه </w:t>
      </w:r>
      <w:r w:rsidR="00544DDE" w:rsidRPr="00F446BB">
        <w:rPr>
          <w:rFonts w:ascii="Simplified Arabic" w:eastAsia="Simplified Arabic" w:hAnsi="Simplified Arabic" w:cs="Simplified Arabic"/>
          <w:sz w:val="28"/>
          <w:szCs w:val="28"/>
          <w:rtl/>
        </w:rPr>
        <w:t xml:space="preserve">عممت وزارة التعليم العالي العراقية الـى مؤسسـاتها التعليمـة لتبليـغ </w:t>
      </w:r>
      <w:proofErr w:type="spellStart"/>
      <w:r w:rsidR="00544DDE" w:rsidRPr="00F446BB">
        <w:rPr>
          <w:rFonts w:ascii="Simplified Arabic" w:eastAsia="Simplified Arabic" w:hAnsi="Simplified Arabic" w:cs="Simplified Arabic"/>
          <w:sz w:val="28"/>
          <w:szCs w:val="28"/>
          <w:rtl/>
        </w:rPr>
        <w:t>منتسـبيها</w:t>
      </w:r>
      <w:proofErr w:type="spellEnd"/>
      <w:r w:rsidR="00544DDE" w:rsidRPr="00F446BB">
        <w:rPr>
          <w:rFonts w:ascii="Simplified Arabic" w:eastAsia="Simplified Arabic" w:hAnsi="Simplified Arabic" w:cs="Simplified Arabic"/>
          <w:sz w:val="28"/>
          <w:szCs w:val="28"/>
          <w:rtl/>
        </w:rPr>
        <w:t xml:space="preserve"> التدريسـيين، بمنعهم من التـدريس فـي الكليـات والمعاهـد التي تعتمد نظام التعليم عن بعد، واتخـاذ الإجراءات العقابية بحق المخالفين، وأكدت بعدم الاعتراف بالشهادات الصادرة عن التعلم عن بعد وفي مقدمتها جامعة (سانت كليمنس) و(الجامعة الحرة الهولندية) </w:t>
      </w:r>
      <w:r w:rsidR="00544DDE" w:rsidRPr="00F446BB">
        <w:rPr>
          <w:rStyle w:val="a7"/>
          <w:rFonts w:ascii="Simplified Arabic" w:eastAsia="Simplified Arabic" w:hAnsi="Simplified Arabic" w:cs="Simplified Arabic"/>
          <w:sz w:val="28"/>
          <w:szCs w:val="28"/>
          <w:rtl/>
        </w:rPr>
        <w:t>(</w:t>
      </w:r>
      <w:r w:rsidR="00544DDE" w:rsidRPr="00F446BB">
        <w:rPr>
          <w:rStyle w:val="a7"/>
          <w:rFonts w:ascii="Simplified Arabic" w:eastAsia="Simplified Arabic" w:hAnsi="Simplified Arabic" w:cs="Simplified Arabic"/>
          <w:b/>
          <w:bCs/>
          <w:sz w:val="28"/>
          <w:szCs w:val="28"/>
          <w:rtl/>
        </w:rPr>
        <w:endnoteReference w:id="31"/>
      </w:r>
      <w:r w:rsidR="00544DDE" w:rsidRPr="00F446BB">
        <w:rPr>
          <w:rStyle w:val="a7"/>
          <w:rFonts w:ascii="Simplified Arabic" w:eastAsia="Simplified Arabic" w:hAnsi="Simplified Arabic" w:cs="Simplified Arabic"/>
          <w:sz w:val="28"/>
          <w:szCs w:val="28"/>
          <w:rtl/>
        </w:rPr>
        <w:t>)</w:t>
      </w:r>
      <w:r w:rsidR="00544DDE" w:rsidRPr="00F446BB">
        <w:rPr>
          <w:rFonts w:ascii="Simplified Arabic" w:eastAsia="Simplified Arabic" w:hAnsi="Simplified Arabic" w:cs="Simplified Arabic"/>
          <w:sz w:val="28"/>
          <w:szCs w:val="28"/>
          <w:rtl/>
        </w:rPr>
        <w:t xml:space="preserve">.  </w:t>
      </w:r>
    </w:p>
    <w:p w:rsidR="00544DDE" w:rsidRPr="00F446BB" w:rsidRDefault="00544DDE" w:rsidP="006F4B1C">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sz w:val="28"/>
          <w:szCs w:val="28"/>
          <w:rtl/>
          <w:lang w:bidi="ar-EG"/>
        </w:rPr>
        <w:t xml:space="preserve"> </w:t>
      </w:r>
      <w:r w:rsidR="00606B29" w:rsidRPr="00F446BB">
        <w:rPr>
          <w:rFonts w:ascii="Simplified Arabic" w:hAnsi="Simplified Arabic" w:cs="Simplified Arabic" w:hint="cs"/>
          <w:sz w:val="28"/>
          <w:szCs w:val="28"/>
          <w:rtl/>
          <w:lang w:bidi="ar-EG"/>
        </w:rPr>
        <w:t xml:space="preserve"> </w:t>
      </w:r>
      <w:r w:rsidRPr="00F446BB">
        <w:rPr>
          <w:rFonts w:ascii="Simplified Arabic" w:hAnsi="Simplified Arabic" w:cs="Simplified Arabic"/>
          <w:sz w:val="28"/>
          <w:szCs w:val="28"/>
          <w:rtl/>
          <w:lang w:bidi="ar-EG"/>
        </w:rPr>
        <w:t xml:space="preserve">وامام هذا الحكم تقع الوزارة في تناقض علمي واداري في ظل اعتمادها هذا النوع من الدراسة في جامعاتها متأثرة </w:t>
      </w:r>
      <w:proofErr w:type="spellStart"/>
      <w:r w:rsidRPr="00F446BB">
        <w:rPr>
          <w:rFonts w:ascii="Simplified Arabic" w:hAnsi="Simplified Arabic" w:cs="Simplified Arabic"/>
          <w:sz w:val="28"/>
          <w:szCs w:val="28"/>
          <w:rtl/>
          <w:lang w:bidi="ar-EG"/>
        </w:rPr>
        <w:t>بالاجراءات</w:t>
      </w:r>
      <w:proofErr w:type="spellEnd"/>
      <w:r w:rsidRPr="00F446BB">
        <w:rPr>
          <w:rFonts w:ascii="Simplified Arabic" w:hAnsi="Simplified Arabic" w:cs="Simplified Arabic"/>
          <w:sz w:val="28"/>
          <w:szCs w:val="28"/>
          <w:rtl/>
          <w:lang w:bidi="ar-EG"/>
        </w:rPr>
        <w:t xml:space="preserve"> الصحية للحد من انتشار جائحة (كورونا) في العراق. إذ ان التساؤل الذي يثار عن الفرق العلمي بين التعليم الالكتروني وما رفضت الاعتراف به من انظمة دراسية مشابهة الذي يرتب الاعتراف </w:t>
      </w:r>
      <w:proofErr w:type="spellStart"/>
      <w:r w:rsidRPr="00F446BB">
        <w:rPr>
          <w:rFonts w:ascii="Simplified Arabic" w:hAnsi="Simplified Arabic" w:cs="Simplified Arabic"/>
          <w:sz w:val="28"/>
          <w:szCs w:val="28"/>
          <w:rtl/>
          <w:lang w:bidi="ar-EG"/>
        </w:rPr>
        <w:t>بالاول</w:t>
      </w:r>
      <w:proofErr w:type="spellEnd"/>
      <w:r w:rsidRPr="00F446BB">
        <w:rPr>
          <w:rFonts w:ascii="Simplified Arabic" w:hAnsi="Simplified Arabic" w:cs="Simplified Arabic"/>
          <w:sz w:val="28"/>
          <w:szCs w:val="28"/>
          <w:rtl/>
          <w:lang w:bidi="ar-EG"/>
        </w:rPr>
        <w:t xml:space="preserve"> وعدمه بالثانية. اننا نجد انه ليس في يد الوزارة ما يثبت ذلك، فما تنكره على الثاني متوفر في الاول. وبه وقعت في التناقض الاداري؛ بان السبب في قراري الاعتراف وعدمه واحد. وحيث ان التناقض مسقط </w:t>
      </w:r>
      <w:r w:rsidRPr="00F446BB">
        <w:rPr>
          <w:rStyle w:val="a7"/>
          <w:rFonts w:ascii="Simplified Arabic" w:hAnsi="Simplified Arabic" w:cs="Simplified Arabic"/>
          <w:sz w:val="28"/>
          <w:szCs w:val="28"/>
          <w:rtl/>
          <w:lang w:bidi="ar-EG"/>
        </w:rPr>
        <w:t>(</w:t>
      </w:r>
      <w:r w:rsidRPr="00F446BB">
        <w:rPr>
          <w:rStyle w:val="a7"/>
          <w:rFonts w:ascii="Simplified Arabic" w:hAnsi="Simplified Arabic" w:cs="Simplified Arabic"/>
          <w:b/>
          <w:bCs/>
          <w:sz w:val="28"/>
          <w:szCs w:val="28"/>
          <w:rtl/>
          <w:lang w:bidi="ar-EG"/>
        </w:rPr>
        <w:endnoteReference w:id="32"/>
      </w:r>
      <w:r w:rsidRPr="00F446BB">
        <w:rPr>
          <w:rStyle w:val="a7"/>
          <w:rFonts w:ascii="Simplified Arabic" w:hAnsi="Simplified Arabic" w:cs="Simplified Arabic"/>
          <w:sz w:val="28"/>
          <w:szCs w:val="28"/>
          <w:rtl/>
          <w:lang w:bidi="ar-EG"/>
        </w:rPr>
        <w:t>)</w:t>
      </w:r>
      <w:r w:rsidRPr="00F446BB">
        <w:rPr>
          <w:rFonts w:ascii="Simplified Arabic" w:hAnsi="Simplified Arabic" w:cs="Simplified Arabic"/>
          <w:sz w:val="28"/>
          <w:szCs w:val="28"/>
          <w:rtl/>
          <w:lang w:bidi="ar-EG"/>
        </w:rPr>
        <w:t xml:space="preserve">، فالوزارة تقع في ممنوع بمخالفة قاعدة الحكم في الامثال واحد، وهو ما يرتب اثارا قانونية لصالح مخرجات التعليم عن بعد. وما نقترحه حلا لهذا المشكل هو ابقاء عدم الاعتراف بالتعليم بالمراسلة والانتساب مع تغيير نشير له لاحقا في نظامنا للتعليم الالكتروني، فلا يعودا متماثلين.  </w:t>
      </w:r>
    </w:p>
    <w:p w:rsidR="00544DDE" w:rsidRPr="00171556" w:rsidRDefault="00544DDE" w:rsidP="00DE7604">
      <w:pPr>
        <w:spacing w:line="240" w:lineRule="auto"/>
        <w:ind w:left="-58" w:firstLine="284"/>
        <w:jc w:val="both"/>
        <w:rPr>
          <w:rFonts w:ascii="Simplified Arabic" w:hAnsi="Simplified Arabic" w:cs="Simplified Arabic"/>
          <w:b/>
          <w:bCs/>
          <w:sz w:val="28"/>
          <w:szCs w:val="28"/>
          <w:rtl/>
          <w:lang w:bidi="ar-EG"/>
        </w:rPr>
      </w:pPr>
      <w:r w:rsidRPr="00171556">
        <w:rPr>
          <w:rFonts w:ascii="Simplified Arabic" w:hAnsi="Simplified Arabic" w:cs="Simplified Arabic"/>
          <w:b/>
          <w:bCs/>
          <w:sz w:val="28"/>
          <w:szCs w:val="28"/>
          <w:rtl/>
          <w:lang w:bidi="ar-EG"/>
        </w:rPr>
        <w:t xml:space="preserve">الفرع الثاني </w:t>
      </w:r>
      <w:r w:rsidR="00567927" w:rsidRPr="00171556">
        <w:rPr>
          <w:rFonts w:ascii="Simplified Arabic" w:hAnsi="Simplified Arabic" w:cs="Simplified Arabic" w:hint="cs"/>
          <w:b/>
          <w:bCs/>
          <w:sz w:val="28"/>
          <w:szCs w:val="28"/>
          <w:rtl/>
          <w:lang w:bidi="ar-EG"/>
        </w:rPr>
        <w:t xml:space="preserve">/ </w:t>
      </w:r>
      <w:r w:rsidRPr="00171556">
        <w:rPr>
          <w:rFonts w:ascii="Simplified Arabic" w:hAnsi="Simplified Arabic" w:cs="Simplified Arabic"/>
          <w:b/>
          <w:bCs/>
          <w:sz w:val="28"/>
          <w:szCs w:val="28"/>
          <w:rtl/>
          <w:lang w:bidi="ar-EG"/>
        </w:rPr>
        <w:t>الاساس القانوني للتعليم الالكتروني</w:t>
      </w:r>
      <w:r w:rsidR="000D2897" w:rsidRPr="00171556">
        <w:rPr>
          <w:rFonts w:ascii="Simplified Arabic" w:hAnsi="Simplified Arabic" w:cs="Simplified Arabic"/>
          <w:b/>
          <w:bCs/>
          <w:sz w:val="28"/>
          <w:szCs w:val="28"/>
          <w:rtl/>
          <w:lang w:bidi="ar-EG"/>
        </w:rPr>
        <w:t xml:space="preserve"> في العراق</w:t>
      </w:r>
    </w:p>
    <w:p w:rsidR="00544DDE" w:rsidRPr="00F446BB" w:rsidRDefault="00567927" w:rsidP="00DE7604">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hint="cs"/>
          <w:sz w:val="28"/>
          <w:szCs w:val="28"/>
          <w:rtl/>
          <w:lang w:bidi="ar-EG"/>
        </w:rPr>
        <w:t xml:space="preserve">  </w:t>
      </w:r>
      <w:r w:rsidR="004B143D" w:rsidRPr="00F446BB">
        <w:rPr>
          <w:rFonts w:ascii="Simplified Arabic" w:hAnsi="Simplified Arabic" w:cs="Simplified Arabic"/>
          <w:sz w:val="28"/>
          <w:szCs w:val="28"/>
          <w:rtl/>
          <w:lang w:bidi="ar-EG"/>
        </w:rPr>
        <w:t>تؤسس وزارة التعليم العالي قانونا لتجربتها في التعليم الالكتروني بالمادة (1/ سابعا) من قانون التوقيع الالكتروني والمعاملات الالكترونية رقم (78) لسنة 2012</w:t>
      </w:r>
      <w:r w:rsidR="00544DDE" w:rsidRPr="00F446BB">
        <w:rPr>
          <w:rStyle w:val="a7"/>
          <w:rFonts w:ascii="Simplified Arabic" w:hAnsi="Simplified Arabic" w:cs="Simplified Arabic"/>
          <w:sz w:val="28"/>
          <w:szCs w:val="28"/>
          <w:rtl/>
          <w:lang w:bidi="ar-EG"/>
        </w:rPr>
        <w:t>(</w:t>
      </w:r>
      <w:r w:rsidR="00544DDE" w:rsidRPr="00F446BB">
        <w:rPr>
          <w:rStyle w:val="a7"/>
          <w:rFonts w:ascii="Simplified Arabic" w:hAnsi="Simplified Arabic" w:cs="Simplified Arabic"/>
          <w:b/>
          <w:bCs/>
          <w:sz w:val="28"/>
          <w:szCs w:val="28"/>
          <w:rtl/>
          <w:lang w:bidi="ar-EG"/>
        </w:rPr>
        <w:endnoteReference w:id="33"/>
      </w:r>
      <w:r w:rsidR="00544DDE" w:rsidRPr="00F446BB">
        <w:rPr>
          <w:rStyle w:val="a7"/>
          <w:rFonts w:ascii="Simplified Arabic" w:hAnsi="Simplified Arabic" w:cs="Simplified Arabic"/>
          <w:sz w:val="28"/>
          <w:szCs w:val="28"/>
          <w:rtl/>
          <w:lang w:bidi="ar-EG"/>
        </w:rPr>
        <w:t>)</w:t>
      </w:r>
      <w:r w:rsidR="004B143D" w:rsidRPr="00F446BB">
        <w:rPr>
          <w:rFonts w:ascii="Simplified Arabic" w:hAnsi="Simplified Arabic" w:cs="Simplified Arabic"/>
          <w:sz w:val="28"/>
          <w:szCs w:val="28"/>
          <w:rtl/>
          <w:lang w:bidi="ar-EG"/>
        </w:rPr>
        <w:t xml:space="preserve">. بيد ان هذا المبرر القانوني الذي استندت اليه الوزارة في اجازتها للتعليم الالكتروني في العراق كان </w:t>
      </w:r>
      <w:r w:rsidR="00544DDE" w:rsidRPr="00F446BB">
        <w:rPr>
          <w:rFonts w:ascii="Simplified Arabic" w:hAnsi="Simplified Arabic" w:cs="Simplified Arabic"/>
          <w:sz w:val="28"/>
          <w:szCs w:val="28"/>
          <w:rtl/>
          <w:lang w:bidi="ar-EG"/>
        </w:rPr>
        <w:t xml:space="preserve">استنادا مأخوذ عليه عدم الدقة، لعدم انطباق حكم المادة اعلاه على التعليم الالكتروني. فالفقرة (السند) تنص على ان:(الوسائط الالكترونية: اجهزة او معدات او ادوات كهربائية او مغناطيسية او ضوئية او كهرومغناطيسية او اية وسائل اخرى مشابهة تستخدم في انشاء المعلومات ومعالجتها وتبادلها وتخزينها). والمعلومات حسب الفقرة (ثالثا) من المادة ذاتها هي: (.. البيانات و النصوص </w:t>
      </w:r>
      <w:r w:rsidR="00544DDE" w:rsidRPr="00F446BB">
        <w:rPr>
          <w:rFonts w:ascii="Simplified Arabic" w:hAnsi="Simplified Arabic" w:cs="Simplified Arabic"/>
          <w:sz w:val="28"/>
          <w:szCs w:val="28"/>
          <w:rtl/>
          <w:lang w:bidi="ar-EG"/>
        </w:rPr>
        <w:lastRenderedPageBreak/>
        <w:t>والصور والاشكال والاصوات والرموز وما شابه ذلك التي تنشأ او تدمج او تخزن او تعالج او ترسل او تستلم بوسائل الالكترونية).</w:t>
      </w:r>
    </w:p>
    <w:p w:rsidR="00544DDE" w:rsidRPr="00F446BB" w:rsidRDefault="00544DDE" w:rsidP="00DE7604">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sz w:val="28"/>
          <w:szCs w:val="28"/>
          <w:rtl/>
          <w:lang w:bidi="ar-EG"/>
        </w:rPr>
        <w:t xml:space="preserve">   ومنه يتضح ان لا </w:t>
      </w:r>
      <w:proofErr w:type="spellStart"/>
      <w:r w:rsidRPr="00F446BB">
        <w:rPr>
          <w:rFonts w:ascii="Simplified Arabic" w:hAnsi="Simplified Arabic" w:cs="Simplified Arabic"/>
          <w:sz w:val="28"/>
          <w:szCs w:val="28"/>
          <w:rtl/>
          <w:lang w:bidi="ar-EG"/>
        </w:rPr>
        <w:t>مدخلية</w:t>
      </w:r>
      <w:proofErr w:type="spellEnd"/>
      <w:r w:rsidRPr="00F446BB">
        <w:rPr>
          <w:rFonts w:ascii="Simplified Arabic" w:hAnsi="Simplified Arabic" w:cs="Simplified Arabic"/>
          <w:sz w:val="28"/>
          <w:szCs w:val="28"/>
          <w:rtl/>
          <w:lang w:bidi="ar-EG"/>
        </w:rPr>
        <w:t xml:space="preserve"> قانونية للتعليم الالكتروني في ذلك. فالقانون عموماً يعالج مواضيعه بالنص الصريح الذي يسمي الاشياء بمسمياتها كما يقال، او بمفهوم المخالفة بان يحدد انطباق حكمه على اشياء معينة ليكون </w:t>
      </w:r>
      <w:proofErr w:type="spellStart"/>
      <w:r w:rsidRPr="00F446BB">
        <w:rPr>
          <w:rFonts w:ascii="Simplified Arabic" w:hAnsi="Simplified Arabic" w:cs="Simplified Arabic"/>
          <w:sz w:val="28"/>
          <w:szCs w:val="28"/>
          <w:rtl/>
          <w:lang w:bidi="ar-EG"/>
        </w:rPr>
        <w:t>ماعداها</w:t>
      </w:r>
      <w:proofErr w:type="spellEnd"/>
      <w:r w:rsidRPr="00F446BB">
        <w:rPr>
          <w:rFonts w:ascii="Simplified Arabic" w:hAnsi="Simplified Arabic" w:cs="Simplified Arabic"/>
          <w:sz w:val="28"/>
          <w:szCs w:val="28"/>
          <w:rtl/>
          <w:lang w:bidi="ar-EG"/>
        </w:rPr>
        <w:t xml:space="preserve"> خارج الحكم او بالعكس، او بالنص العام الذي يضع معيارا يمكن لما يوفره ان يدخل في حكمه، والمعيار قد يكون صفة يتصف بها اكثر من شيء واحد، او تمثيل لبعض الاشياء لفتح المجال لما يماثلها من المتوفر او </w:t>
      </w:r>
      <w:r w:rsidR="00757ACC" w:rsidRPr="00F446BB">
        <w:rPr>
          <w:rFonts w:ascii="Simplified Arabic" w:hAnsi="Simplified Arabic" w:cs="Simplified Arabic" w:hint="cs"/>
          <w:sz w:val="28"/>
          <w:szCs w:val="28"/>
          <w:rtl/>
          <w:lang w:bidi="ar-EG"/>
        </w:rPr>
        <w:t>ما سيتوف</w:t>
      </w:r>
      <w:r w:rsidR="00757ACC" w:rsidRPr="00F446BB">
        <w:rPr>
          <w:rFonts w:ascii="Simplified Arabic" w:hAnsi="Simplified Arabic" w:cs="Simplified Arabic" w:hint="eastAsia"/>
          <w:sz w:val="28"/>
          <w:szCs w:val="28"/>
          <w:rtl/>
          <w:lang w:bidi="ar-EG"/>
        </w:rPr>
        <w:t>ر</w:t>
      </w:r>
      <w:r w:rsidRPr="00F446BB">
        <w:rPr>
          <w:rFonts w:ascii="Simplified Arabic" w:hAnsi="Simplified Arabic" w:cs="Simplified Arabic"/>
          <w:sz w:val="28"/>
          <w:szCs w:val="28"/>
          <w:rtl/>
          <w:lang w:bidi="ar-EG"/>
        </w:rPr>
        <w:t xml:space="preserve"> مستقبلا من اشياء، او مصطلح شامل لعدة مسميات تفصيلية تندرج تحته باعتبارها جزءا منه او تطبيقا له. وكل ذلك غير وارد في نص وحكم، بل وروح المادة اعلاه ليدخل التعليم الالكتروني تحت مظلتها القانونية.</w:t>
      </w:r>
    </w:p>
    <w:p w:rsidR="00544DDE" w:rsidRPr="00F446BB" w:rsidRDefault="00567927" w:rsidP="00DE7604">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hint="cs"/>
          <w:sz w:val="28"/>
          <w:szCs w:val="28"/>
          <w:rtl/>
          <w:lang w:bidi="ar-EG"/>
        </w:rPr>
        <w:t xml:space="preserve">  </w:t>
      </w:r>
      <w:r w:rsidR="00544DDE" w:rsidRPr="00F446BB">
        <w:rPr>
          <w:rFonts w:ascii="Simplified Arabic" w:hAnsi="Simplified Arabic" w:cs="Simplified Arabic"/>
          <w:sz w:val="28"/>
          <w:szCs w:val="28"/>
          <w:rtl/>
          <w:lang w:bidi="ar-EG"/>
        </w:rPr>
        <w:t xml:space="preserve">ثم ان الجهة الوزارية فاتها حكم المادة (3) من القانون ذاته، التي رسمت نطاق سريانه. فمنطوقها يوضح توجه القانون نحو المعاملات المدنية والتجارية، بل ونحو بعض منها لا جميعها. اذ قررت الفقرة (اولا / أ و ب) </w:t>
      </w:r>
      <w:r w:rsidR="00544DDE" w:rsidRPr="00F446BB">
        <w:rPr>
          <w:rStyle w:val="a7"/>
          <w:rFonts w:ascii="Simplified Arabic" w:hAnsi="Simplified Arabic" w:cs="Simplified Arabic"/>
          <w:sz w:val="28"/>
          <w:szCs w:val="28"/>
          <w:rtl/>
          <w:lang w:bidi="ar-EG"/>
        </w:rPr>
        <w:t>(</w:t>
      </w:r>
      <w:r w:rsidR="00544DDE" w:rsidRPr="00F446BB">
        <w:rPr>
          <w:rStyle w:val="a7"/>
          <w:rFonts w:ascii="Simplified Arabic" w:hAnsi="Simplified Arabic" w:cs="Simplified Arabic"/>
          <w:b/>
          <w:bCs/>
          <w:sz w:val="28"/>
          <w:szCs w:val="28"/>
          <w:rtl/>
          <w:lang w:bidi="ar-EG"/>
        </w:rPr>
        <w:endnoteReference w:id="34"/>
      </w:r>
      <w:r w:rsidR="00544DDE" w:rsidRPr="00F446BB">
        <w:rPr>
          <w:rStyle w:val="a7"/>
          <w:rFonts w:ascii="Simplified Arabic" w:hAnsi="Simplified Arabic" w:cs="Simplified Arabic"/>
          <w:sz w:val="28"/>
          <w:szCs w:val="28"/>
          <w:rtl/>
          <w:lang w:bidi="ar-EG"/>
        </w:rPr>
        <w:t>)</w:t>
      </w:r>
      <w:r w:rsidR="00544DDE" w:rsidRPr="00F446BB">
        <w:rPr>
          <w:rFonts w:ascii="Simplified Arabic" w:hAnsi="Simplified Arabic" w:cs="Simplified Arabic"/>
          <w:sz w:val="28"/>
          <w:szCs w:val="28"/>
          <w:rtl/>
          <w:lang w:bidi="ar-EG"/>
        </w:rPr>
        <w:t>، تعلق القانون بالمعاملات الالكترونية التي ينفذها الاشخاص، او التي يتفق اطرافها على تنفيذها بوسائل الالكترو</w:t>
      </w:r>
      <w:r w:rsidRPr="00F446BB">
        <w:rPr>
          <w:rFonts w:ascii="Simplified Arabic" w:hAnsi="Simplified Arabic" w:cs="Simplified Arabic"/>
          <w:sz w:val="28"/>
          <w:szCs w:val="28"/>
          <w:rtl/>
          <w:lang w:bidi="ar-EG"/>
        </w:rPr>
        <w:t>نية. فيما منعت الفقرة (ثانيا/د)</w:t>
      </w:r>
      <w:r w:rsidR="00544DDE" w:rsidRPr="00F446BB">
        <w:rPr>
          <w:rStyle w:val="a7"/>
          <w:rFonts w:ascii="Simplified Arabic" w:hAnsi="Simplified Arabic" w:cs="Simplified Arabic"/>
          <w:sz w:val="28"/>
          <w:szCs w:val="28"/>
          <w:rtl/>
          <w:lang w:bidi="ar-EG"/>
        </w:rPr>
        <w:t>(</w:t>
      </w:r>
      <w:r w:rsidR="00544DDE" w:rsidRPr="00F446BB">
        <w:rPr>
          <w:rStyle w:val="a7"/>
          <w:rFonts w:ascii="Simplified Arabic" w:hAnsi="Simplified Arabic" w:cs="Simplified Arabic"/>
          <w:b/>
          <w:bCs/>
          <w:sz w:val="28"/>
          <w:szCs w:val="28"/>
          <w:rtl/>
          <w:lang w:bidi="ar-EG"/>
        </w:rPr>
        <w:endnoteReference w:id="35"/>
      </w:r>
      <w:r w:rsidR="00544DDE" w:rsidRPr="00F446BB">
        <w:rPr>
          <w:rStyle w:val="a7"/>
          <w:rFonts w:ascii="Simplified Arabic" w:hAnsi="Simplified Arabic" w:cs="Simplified Arabic"/>
          <w:sz w:val="28"/>
          <w:szCs w:val="28"/>
          <w:rtl/>
          <w:lang w:bidi="ar-EG"/>
        </w:rPr>
        <w:t>)</w:t>
      </w:r>
      <w:r w:rsidR="00544DDE" w:rsidRPr="00F446BB">
        <w:rPr>
          <w:rFonts w:ascii="Simplified Arabic" w:hAnsi="Simplified Arabic" w:cs="Simplified Arabic"/>
          <w:sz w:val="28"/>
          <w:szCs w:val="28"/>
          <w:rtl/>
          <w:lang w:bidi="ar-EG"/>
        </w:rPr>
        <w:t xml:space="preserve">، سريانه على المعاملات التي رسم لها القانون شكلية معينة. فاذا سلمنا جدلا ان التعليم هو معاملات، فقانون التوقيع الالكتروني لا يسري عليه لسبق تنظيمه القانوني شكلاً وموضوعاً. كما ان القانون أسند في المادة (6) للشركة العامة لخدمات الشبكة الدولية للمعلومات في وزارة الاتصالات الاعتراف بهذا النوع من المعاملات من خلال معايير فنية تضعها، في تصديقها و متابعة صحتها و البت في الشكاوى بشأنها </w:t>
      </w:r>
      <w:r w:rsidR="00544DDE" w:rsidRPr="00F446BB">
        <w:rPr>
          <w:rStyle w:val="a7"/>
          <w:rFonts w:ascii="Simplified Arabic" w:hAnsi="Simplified Arabic" w:cs="Simplified Arabic"/>
          <w:sz w:val="28"/>
          <w:szCs w:val="28"/>
          <w:rtl/>
          <w:lang w:bidi="ar-EG"/>
        </w:rPr>
        <w:t>(</w:t>
      </w:r>
      <w:r w:rsidR="00544DDE" w:rsidRPr="00F446BB">
        <w:rPr>
          <w:rStyle w:val="a7"/>
          <w:rFonts w:ascii="Simplified Arabic" w:hAnsi="Simplified Arabic" w:cs="Simplified Arabic"/>
          <w:b/>
          <w:bCs/>
          <w:sz w:val="28"/>
          <w:szCs w:val="28"/>
          <w:rtl/>
          <w:lang w:bidi="ar-EG"/>
        </w:rPr>
        <w:endnoteReference w:id="36"/>
      </w:r>
      <w:r w:rsidR="00544DDE" w:rsidRPr="00F446BB">
        <w:rPr>
          <w:rStyle w:val="a7"/>
          <w:rFonts w:ascii="Simplified Arabic" w:hAnsi="Simplified Arabic" w:cs="Simplified Arabic"/>
          <w:sz w:val="28"/>
          <w:szCs w:val="28"/>
          <w:rtl/>
          <w:lang w:bidi="ar-EG"/>
        </w:rPr>
        <w:t>)</w:t>
      </w:r>
      <w:r w:rsidR="00544DDE" w:rsidRPr="00F446BB">
        <w:rPr>
          <w:rFonts w:ascii="Simplified Arabic" w:hAnsi="Simplified Arabic" w:cs="Simplified Arabic"/>
          <w:sz w:val="28"/>
          <w:szCs w:val="28"/>
          <w:rtl/>
          <w:lang w:bidi="ar-EG"/>
        </w:rPr>
        <w:t xml:space="preserve">. فضلا عن ان الاعتراف بصحة المعلومات المستخرجة من الوسيلة الالكترونية مرتبط باحتواء المستند الالكتروني على معلومات دالة على الموقع والمستلم، كما تقرر المادة(14/ خامسا) </w:t>
      </w:r>
      <w:r w:rsidR="00544DDE" w:rsidRPr="00F446BB">
        <w:rPr>
          <w:rStyle w:val="a7"/>
          <w:rFonts w:ascii="Simplified Arabic" w:hAnsi="Simplified Arabic" w:cs="Simplified Arabic"/>
          <w:sz w:val="28"/>
          <w:szCs w:val="28"/>
          <w:rtl/>
          <w:lang w:bidi="ar-EG"/>
        </w:rPr>
        <w:t>(</w:t>
      </w:r>
      <w:r w:rsidR="00544DDE" w:rsidRPr="00F446BB">
        <w:rPr>
          <w:rStyle w:val="a7"/>
          <w:rFonts w:ascii="Simplified Arabic" w:hAnsi="Simplified Arabic" w:cs="Simplified Arabic"/>
          <w:b/>
          <w:bCs/>
          <w:sz w:val="28"/>
          <w:szCs w:val="28"/>
          <w:rtl/>
          <w:lang w:bidi="ar-EG"/>
        </w:rPr>
        <w:endnoteReference w:id="37"/>
      </w:r>
      <w:r w:rsidR="00544DDE" w:rsidRPr="00F446BB">
        <w:rPr>
          <w:rStyle w:val="a7"/>
          <w:rFonts w:ascii="Simplified Arabic" w:hAnsi="Simplified Arabic" w:cs="Simplified Arabic"/>
          <w:sz w:val="28"/>
          <w:szCs w:val="28"/>
          <w:rtl/>
          <w:lang w:bidi="ar-EG"/>
        </w:rPr>
        <w:t>)</w:t>
      </w:r>
      <w:r w:rsidR="00544DDE" w:rsidRPr="00F446BB">
        <w:rPr>
          <w:rFonts w:ascii="Simplified Arabic" w:hAnsi="Simplified Arabic" w:cs="Simplified Arabic"/>
          <w:sz w:val="28"/>
          <w:szCs w:val="28"/>
          <w:rtl/>
          <w:lang w:bidi="ar-EG"/>
        </w:rPr>
        <w:t xml:space="preserve">، وعلى توقيعه الالكتروني ورمز تعريفه الرسمي. وكل ما سبق </w:t>
      </w:r>
      <w:r w:rsidR="00757ACC" w:rsidRPr="00F446BB">
        <w:rPr>
          <w:rFonts w:ascii="Simplified Arabic" w:hAnsi="Simplified Arabic" w:cs="Simplified Arabic" w:hint="cs"/>
          <w:sz w:val="28"/>
          <w:szCs w:val="28"/>
          <w:rtl/>
          <w:lang w:bidi="ar-EG"/>
        </w:rPr>
        <w:t>بالأكيد</w:t>
      </w:r>
      <w:r w:rsidR="00544DDE" w:rsidRPr="00F446BB">
        <w:rPr>
          <w:rFonts w:ascii="Simplified Arabic" w:hAnsi="Simplified Arabic" w:cs="Simplified Arabic"/>
          <w:sz w:val="28"/>
          <w:szCs w:val="28"/>
          <w:rtl/>
          <w:lang w:bidi="ar-EG"/>
        </w:rPr>
        <w:t xml:space="preserve"> غير متوفر في المستندات الدراسية المتداولة في التعليم الالكتروني بين الطالب والاستاذ او الجهة التعليمية، مع التنويه ان المتداول في التعليم يخرج عن كونه مستند في كثير من الاحوال. واخيرا فان النظر في القانون واسبابه الموجبة لا يُخَّلف علماً، ولا يعطي انطباعاً حتى، بانصرافه او شموله للتعليم الالكتروني لا نصا ولا روحا، فلا اشتراك بينهما الا في العنوان الالكتروني ليس الا.  </w:t>
      </w:r>
    </w:p>
    <w:p w:rsidR="005433B3" w:rsidRPr="00F446BB" w:rsidRDefault="00544DDE" w:rsidP="00567927">
      <w:pPr>
        <w:spacing w:line="240" w:lineRule="auto"/>
        <w:ind w:left="-58" w:firstLine="284"/>
        <w:jc w:val="center"/>
        <w:rPr>
          <w:rFonts w:ascii="Simplified Arabic" w:hAnsi="Simplified Arabic" w:cs="Simplified Arabic"/>
          <w:b/>
          <w:bCs/>
          <w:sz w:val="28"/>
          <w:szCs w:val="28"/>
          <w:rtl/>
          <w:lang w:bidi="ar-EG"/>
        </w:rPr>
      </w:pPr>
      <w:r w:rsidRPr="00F446BB">
        <w:rPr>
          <w:rFonts w:ascii="Simplified Arabic" w:hAnsi="Simplified Arabic" w:cs="Simplified Arabic"/>
          <w:b/>
          <w:bCs/>
          <w:sz w:val="28"/>
          <w:szCs w:val="28"/>
          <w:rtl/>
          <w:lang w:bidi="ar-EG"/>
        </w:rPr>
        <w:t>المطلب الثاني: توافق</w:t>
      </w:r>
      <w:r w:rsidR="00007593" w:rsidRPr="00F446BB">
        <w:rPr>
          <w:rFonts w:ascii="Simplified Arabic" w:hAnsi="Simplified Arabic" w:cs="Simplified Arabic"/>
          <w:b/>
          <w:bCs/>
          <w:sz w:val="28"/>
          <w:szCs w:val="28"/>
          <w:rtl/>
          <w:lang w:bidi="ar-EG"/>
        </w:rPr>
        <w:t xml:space="preserve"> التعليم</w:t>
      </w:r>
      <w:r w:rsidRPr="00F446BB">
        <w:rPr>
          <w:rFonts w:ascii="Simplified Arabic" w:hAnsi="Simplified Arabic" w:cs="Simplified Arabic"/>
          <w:b/>
          <w:bCs/>
          <w:sz w:val="28"/>
          <w:szCs w:val="28"/>
          <w:rtl/>
          <w:lang w:bidi="ar-EG"/>
        </w:rPr>
        <w:t xml:space="preserve"> </w:t>
      </w:r>
      <w:r w:rsidR="00007593" w:rsidRPr="00F446BB">
        <w:rPr>
          <w:rFonts w:ascii="Simplified Arabic" w:hAnsi="Simplified Arabic" w:cs="Simplified Arabic"/>
          <w:b/>
          <w:bCs/>
          <w:sz w:val="28"/>
          <w:szCs w:val="28"/>
          <w:rtl/>
          <w:lang w:bidi="ar-EG"/>
        </w:rPr>
        <w:t xml:space="preserve">الالكتروني مع </w:t>
      </w:r>
      <w:r w:rsidR="000D2897" w:rsidRPr="00F446BB">
        <w:rPr>
          <w:rFonts w:ascii="Simplified Arabic" w:hAnsi="Simplified Arabic" w:cs="Simplified Arabic"/>
          <w:b/>
          <w:bCs/>
          <w:sz w:val="28"/>
          <w:szCs w:val="28"/>
          <w:rtl/>
          <w:lang w:bidi="ar-EG"/>
        </w:rPr>
        <w:t>التنظيم القانوني الجامعي</w:t>
      </w:r>
    </w:p>
    <w:p w:rsidR="00544DDE" w:rsidRPr="00F446BB" w:rsidRDefault="00567927" w:rsidP="00DE7604">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hint="cs"/>
          <w:sz w:val="28"/>
          <w:szCs w:val="28"/>
          <w:rtl/>
          <w:lang w:bidi="ar-EG"/>
        </w:rPr>
        <w:lastRenderedPageBreak/>
        <w:t xml:space="preserve"> </w:t>
      </w:r>
      <w:r w:rsidR="005433B3" w:rsidRPr="00F446BB">
        <w:rPr>
          <w:rFonts w:ascii="Simplified Arabic" w:hAnsi="Simplified Arabic" w:cs="Simplified Arabic"/>
          <w:sz w:val="28"/>
          <w:szCs w:val="28"/>
          <w:rtl/>
          <w:lang w:bidi="ar-EG"/>
        </w:rPr>
        <w:t>يقتضي الحكم على امر تلمس مدى توافقه مع محددات موضعه، فمتى وفر التوافق المطلوب استحق القبول،</w:t>
      </w:r>
      <w:r w:rsidR="0072580B" w:rsidRPr="00F446BB">
        <w:rPr>
          <w:rFonts w:ascii="Simplified Arabic" w:hAnsi="Simplified Arabic" w:cs="Simplified Arabic"/>
          <w:sz w:val="28"/>
          <w:szCs w:val="28"/>
          <w:rtl/>
          <w:lang w:bidi="ar-EG"/>
        </w:rPr>
        <w:t xml:space="preserve"> ومتى جاء بالتفارق ولم يوفر تمامه</w:t>
      </w:r>
      <w:r w:rsidR="005433B3" w:rsidRPr="00F446BB">
        <w:rPr>
          <w:rFonts w:ascii="Simplified Arabic" w:hAnsi="Simplified Arabic" w:cs="Simplified Arabic"/>
          <w:sz w:val="28"/>
          <w:szCs w:val="28"/>
          <w:rtl/>
          <w:lang w:bidi="ar-EG"/>
        </w:rPr>
        <w:t xml:space="preserve"> حاز عدمه. و</w:t>
      </w:r>
      <w:r w:rsidR="0072580B" w:rsidRPr="00F446BB">
        <w:rPr>
          <w:rFonts w:ascii="Simplified Arabic" w:hAnsi="Simplified Arabic" w:cs="Simplified Arabic"/>
          <w:sz w:val="28"/>
          <w:szCs w:val="28"/>
          <w:rtl/>
          <w:lang w:bidi="ar-EG"/>
        </w:rPr>
        <w:t xml:space="preserve">حيث ان </w:t>
      </w:r>
      <w:r w:rsidR="005433B3" w:rsidRPr="00F446BB">
        <w:rPr>
          <w:rFonts w:ascii="Simplified Arabic" w:hAnsi="Simplified Arabic" w:cs="Simplified Arabic"/>
          <w:sz w:val="28"/>
          <w:szCs w:val="28"/>
          <w:rtl/>
          <w:lang w:bidi="ar-EG"/>
        </w:rPr>
        <w:t xml:space="preserve">التوافق يبحث في التفاصيل، </w:t>
      </w:r>
      <w:r w:rsidR="0072580B" w:rsidRPr="00F446BB">
        <w:rPr>
          <w:rFonts w:ascii="Simplified Arabic" w:hAnsi="Simplified Arabic" w:cs="Simplified Arabic"/>
          <w:sz w:val="28"/>
          <w:szCs w:val="28"/>
          <w:rtl/>
          <w:lang w:bidi="ar-EG"/>
        </w:rPr>
        <w:t>فس</w:t>
      </w:r>
      <w:r w:rsidR="005433B3" w:rsidRPr="00F446BB">
        <w:rPr>
          <w:rFonts w:ascii="Simplified Arabic" w:hAnsi="Simplified Arabic" w:cs="Simplified Arabic"/>
          <w:sz w:val="28"/>
          <w:szCs w:val="28"/>
          <w:rtl/>
          <w:lang w:bidi="ar-EG"/>
        </w:rPr>
        <w:t xml:space="preserve">نسلط الضوء على </w:t>
      </w:r>
      <w:r w:rsidR="0072580B" w:rsidRPr="00F446BB">
        <w:rPr>
          <w:rFonts w:ascii="Simplified Arabic" w:hAnsi="Simplified Arabic" w:cs="Simplified Arabic"/>
          <w:sz w:val="28"/>
          <w:szCs w:val="28"/>
          <w:rtl/>
          <w:lang w:bidi="ar-EG"/>
        </w:rPr>
        <w:t>بعضها ل</w:t>
      </w:r>
      <w:r w:rsidR="005433B3" w:rsidRPr="00F446BB">
        <w:rPr>
          <w:rFonts w:ascii="Simplified Arabic" w:hAnsi="Simplified Arabic" w:cs="Simplified Arabic"/>
          <w:sz w:val="28"/>
          <w:szCs w:val="28"/>
          <w:rtl/>
          <w:lang w:bidi="ar-EG"/>
        </w:rPr>
        <w:t>قياس</w:t>
      </w:r>
      <w:r w:rsidR="0072580B" w:rsidRPr="00F446BB">
        <w:rPr>
          <w:rFonts w:ascii="Simplified Arabic" w:hAnsi="Simplified Arabic" w:cs="Simplified Arabic"/>
          <w:sz w:val="28"/>
          <w:szCs w:val="28"/>
          <w:rtl/>
          <w:lang w:bidi="ar-EG"/>
        </w:rPr>
        <w:t>ه</w:t>
      </w:r>
      <w:r w:rsidR="005433B3" w:rsidRPr="00F446BB">
        <w:rPr>
          <w:rFonts w:ascii="Simplified Arabic" w:hAnsi="Simplified Arabic" w:cs="Simplified Arabic"/>
          <w:sz w:val="28"/>
          <w:szCs w:val="28"/>
          <w:rtl/>
          <w:lang w:bidi="ar-EG"/>
        </w:rPr>
        <w:t xml:space="preserve"> في الفرعيين الآتيين: </w:t>
      </w:r>
      <w:r w:rsidR="00544DDE" w:rsidRPr="00F446BB">
        <w:rPr>
          <w:rFonts w:ascii="Simplified Arabic" w:hAnsi="Simplified Arabic" w:cs="Simplified Arabic"/>
          <w:sz w:val="28"/>
          <w:szCs w:val="28"/>
          <w:rtl/>
          <w:lang w:bidi="ar-EG"/>
        </w:rPr>
        <w:t xml:space="preserve"> </w:t>
      </w:r>
    </w:p>
    <w:p w:rsidR="00544DDE" w:rsidRPr="00171556" w:rsidRDefault="00544DDE" w:rsidP="00DE7604">
      <w:pPr>
        <w:spacing w:line="240" w:lineRule="auto"/>
        <w:ind w:left="-58" w:firstLine="284"/>
        <w:jc w:val="both"/>
        <w:rPr>
          <w:rFonts w:ascii="Simplified Arabic" w:hAnsi="Simplified Arabic" w:cs="Simplified Arabic"/>
          <w:b/>
          <w:bCs/>
          <w:sz w:val="28"/>
          <w:szCs w:val="28"/>
          <w:rtl/>
          <w:lang w:bidi="ar-EG"/>
        </w:rPr>
      </w:pPr>
      <w:r w:rsidRPr="00171556">
        <w:rPr>
          <w:rFonts w:ascii="Simplified Arabic" w:hAnsi="Simplified Arabic" w:cs="Simplified Arabic"/>
          <w:b/>
          <w:bCs/>
          <w:sz w:val="28"/>
          <w:szCs w:val="28"/>
          <w:rtl/>
          <w:lang w:bidi="ar-EG"/>
        </w:rPr>
        <w:t xml:space="preserve">الفرع الأول: </w:t>
      </w:r>
      <w:r w:rsidR="000D2897" w:rsidRPr="00171556">
        <w:rPr>
          <w:rFonts w:ascii="Simplified Arabic" w:hAnsi="Simplified Arabic" w:cs="Simplified Arabic"/>
          <w:b/>
          <w:bCs/>
          <w:sz w:val="28"/>
          <w:szCs w:val="28"/>
          <w:rtl/>
          <w:lang w:bidi="ar-EG"/>
        </w:rPr>
        <w:t xml:space="preserve">التوافق في </w:t>
      </w:r>
      <w:r w:rsidRPr="00171556">
        <w:rPr>
          <w:rFonts w:ascii="Simplified Arabic" w:hAnsi="Simplified Arabic" w:cs="Simplified Arabic"/>
          <w:b/>
          <w:bCs/>
          <w:sz w:val="28"/>
          <w:szCs w:val="28"/>
          <w:rtl/>
          <w:lang w:bidi="ar-EG"/>
        </w:rPr>
        <w:t>حضور الطالب للمحاضرة</w:t>
      </w:r>
      <w:r w:rsidR="000D2897" w:rsidRPr="00171556">
        <w:rPr>
          <w:rFonts w:ascii="Simplified Arabic" w:hAnsi="Simplified Arabic" w:cs="Simplified Arabic"/>
          <w:b/>
          <w:bCs/>
          <w:sz w:val="28"/>
          <w:szCs w:val="28"/>
          <w:rtl/>
          <w:lang w:bidi="ar-EG"/>
        </w:rPr>
        <w:t xml:space="preserve"> </w:t>
      </w:r>
    </w:p>
    <w:p w:rsidR="00544DDE" w:rsidRPr="00F446BB" w:rsidRDefault="00544DDE" w:rsidP="00DE7604">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sz w:val="28"/>
          <w:szCs w:val="28"/>
          <w:rtl/>
          <w:lang w:bidi="ar-EG"/>
        </w:rPr>
        <w:t xml:space="preserve">   تنص المادة (9) من التعليمات </w:t>
      </w:r>
      <w:proofErr w:type="spellStart"/>
      <w:r w:rsidRPr="00F446BB">
        <w:rPr>
          <w:rFonts w:ascii="Simplified Arabic" w:hAnsi="Simplified Arabic" w:cs="Simplified Arabic"/>
          <w:sz w:val="28"/>
          <w:szCs w:val="28"/>
          <w:rtl/>
          <w:lang w:bidi="ar-EG"/>
        </w:rPr>
        <w:t>الامتحانية</w:t>
      </w:r>
      <w:proofErr w:type="spellEnd"/>
      <w:r w:rsidRPr="00F446BB">
        <w:rPr>
          <w:rFonts w:ascii="Simplified Arabic" w:hAnsi="Simplified Arabic" w:cs="Simplified Arabic"/>
          <w:sz w:val="28"/>
          <w:szCs w:val="28"/>
          <w:rtl/>
          <w:lang w:bidi="ar-EG"/>
        </w:rPr>
        <w:t xml:space="preserve"> رقم (134) لسنة 2000 المعدلة بالقرار رقم (157) لسنة 2004 النافذة على انه: ( يعتبر الطالب راسبا في اي موضوع تجاوز غياباته (</w:t>
      </w:r>
      <w:r w:rsidRPr="00F446BB">
        <w:rPr>
          <w:rFonts w:ascii="Simplified Arabic" w:hAnsi="Simplified Arabic" w:cs="Simplified Arabic"/>
          <w:sz w:val="28"/>
          <w:szCs w:val="28"/>
          <w:lang w:bidi="ar-EG"/>
        </w:rPr>
        <w:t>10%</w:t>
      </w:r>
      <w:r w:rsidRPr="00F446BB">
        <w:rPr>
          <w:rFonts w:ascii="Simplified Arabic" w:hAnsi="Simplified Arabic" w:cs="Simplified Arabic"/>
          <w:sz w:val="28"/>
          <w:szCs w:val="28"/>
          <w:rtl/>
          <w:lang w:bidi="ar-EG"/>
        </w:rPr>
        <w:t>) عشرة من المئة من الساعات المقررة لذلك الموضوع بدون عذر مشروع يقره مجلس الكلية او المعهد او (</w:t>
      </w:r>
      <w:r w:rsidRPr="00F446BB">
        <w:rPr>
          <w:rFonts w:ascii="Simplified Arabic" w:hAnsi="Simplified Arabic" w:cs="Simplified Arabic"/>
          <w:sz w:val="28"/>
          <w:szCs w:val="28"/>
          <w:lang w:bidi="ar-EG"/>
        </w:rPr>
        <w:t>15%</w:t>
      </w:r>
      <w:r w:rsidRPr="00F446BB">
        <w:rPr>
          <w:rFonts w:ascii="Simplified Arabic" w:hAnsi="Simplified Arabic" w:cs="Simplified Arabic"/>
          <w:sz w:val="28"/>
          <w:szCs w:val="28"/>
          <w:rtl/>
          <w:lang w:bidi="ar-EG"/>
        </w:rPr>
        <w:t>) خمسة عشر من المئة بعذر مشروع يقره مجلس الكلية او المعهد)، والنص يفرض ثلاثة التزامات، اولها على الطالب بالحضور الفعلي للمحاضرات، والباقيين على القائمين على ذلك بتسجيل حضوره، ومتابعته لتطبيق العقوبة المنصوصة في حال تخلفه. وفي النظام المعمول به، من اليسير تنفيذ هذا النص، للواقعية المنظورة والمؤكدة لتواجد الطالب في قاعة المحاضرات وعدمه، لكنها ليست كذلك تماما في تجربة ا</w:t>
      </w:r>
      <w:r w:rsidR="00567927" w:rsidRPr="00F446BB">
        <w:rPr>
          <w:rFonts w:ascii="Simplified Arabic" w:hAnsi="Simplified Arabic" w:cs="Simplified Arabic"/>
          <w:sz w:val="28"/>
          <w:szCs w:val="28"/>
          <w:rtl/>
          <w:lang w:bidi="ar-EG"/>
        </w:rPr>
        <w:t xml:space="preserve">لتعليم الالكتروني. ففي التجربة </w:t>
      </w:r>
      <w:proofErr w:type="spellStart"/>
      <w:r w:rsidR="00567927" w:rsidRPr="00F446BB">
        <w:rPr>
          <w:rFonts w:ascii="Simplified Arabic" w:hAnsi="Simplified Arabic" w:cs="Simplified Arabic" w:hint="cs"/>
          <w:sz w:val="28"/>
          <w:szCs w:val="28"/>
          <w:rtl/>
          <w:lang w:bidi="ar-EG"/>
        </w:rPr>
        <w:t>إ</w:t>
      </w:r>
      <w:r w:rsidRPr="00F446BB">
        <w:rPr>
          <w:rFonts w:ascii="Simplified Arabic" w:hAnsi="Simplified Arabic" w:cs="Simplified Arabic"/>
          <w:sz w:val="28"/>
          <w:szCs w:val="28"/>
          <w:rtl/>
          <w:lang w:bidi="ar-EG"/>
        </w:rPr>
        <w:t>ستخدمت</w:t>
      </w:r>
      <w:proofErr w:type="spellEnd"/>
      <w:r w:rsidRPr="00F446BB">
        <w:rPr>
          <w:rFonts w:ascii="Simplified Arabic" w:hAnsi="Simplified Arabic" w:cs="Simplified Arabic"/>
          <w:sz w:val="28"/>
          <w:szCs w:val="28"/>
          <w:rtl/>
          <w:lang w:bidi="ar-EG"/>
        </w:rPr>
        <w:t xml:space="preserve"> برامج غير تزامنية، لا توفر تفاعلية مباشرة كبرنامج (</w:t>
      </w:r>
      <w:r w:rsidRPr="00F446BB">
        <w:rPr>
          <w:rFonts w:ascii="Simplified Arabic" w:hAnsi="Simplified Arabic" w:cs="Simplified Arabic"/>
          <w:sz w:val="28"/>
          <w:szCs w:val="28"/>
          <w:lang w:bidi="ar-EG"/>
        </w:rPr>
        <w:t>google class room</w:t>
      </w:r>
      <w:r w:rsidRPr="00F446BB">
        <w:rPr>
          <w:rFonts w:ascii="Simplified Arabic" w:hAnsi="Simplified Arabic" w:cs="Simplified Arabic"/>
          <w:sz w:val="28"/>
          <w:szCs w:val="28"/>
          <w:rtl/>
          <w:lang w:bidi="ar-EG"/>
        </w:rPr>
        <w:t xml:space="preserve">) </w:t>
      </w:r>
      <w:proofErr w:type="spellStart"/>
      <w:r w:rsidRPr="00F446BB">
        <w:rPr>
          <w:rFonts w:ascii="Simplified Arabic" w:hAnsi="Simplified Arabic" w:cs="Simplified Arabic"/>
          <w:sz w:val="28"/>
          <w:szCs w:val="28"/>
          <w:rtl/>
          <w:lang w:bidi="ar-EG"/>
        </w:rPr>
        <w:t>الموصى</w:t>
      </w:r>
      <w:proofErr w:type="spellEnd"/>
      <w:r w:rsidRPr="00F446BB">
        <w:rPr>
          <w:rFonts w:ascii="Simplified Arabic" w:hAnsi="Simplified Arabic" w:cs="Simplified Arabic"/>
          <w:sz w:val="28"/>
          <w:szCs w:val="28"/>
          <w:rtl/>
          <w:lang w:bidi="ar-EG"/>
        </w:rPr>
        <w:t xml:space="preserve"> به وزارياً، والتي لا توفر مكنة التأكد من حضور الطالب وقت المحاضرة، بل قد يكون ذلك غير مطلوب اصلا في المحاضرات المرسلة على شكل بيانات مكتوبة لاطلاع الطالب عليها في اي وقت يشاء. وهنا تقاطعت التجربة مع الواقع قانوناً، فلم تمرِر الوزارة للجامعات الكيفية الفنية التي تمكنهم من تطبيق النص اعلاه، </w:t>
      </w:r>
      <w:r w:rsidR="00757ACC" w:rsidRPr="00F446BB">
        <w:rPr>
          <w:rFonts w:ascii="Simplified Arabic" w:hAnsi="Simplified Arabic" w:cs="Simplified Arabic" w:hint="cs"/>
          <w:sz w:val="28"/>
          <w:szCs w:val="28"/>
          <w:rtl/>
          <w:lang w:bidi="ar-EG"/>
        </w:rPr>
        <w:t>كالأمر</w:t>
      </w:r>
      <w:r w:rsidRPr="00F446BB">
        <w:rPr>
          <w:rFonts w:ascii="Simplified Arabic" w:hAnsi="Simplified Arabic" w:cs="Simplified Arabic"/>
          <w:sz w:val="28"/>
          <w:szCs w:val="28"/>
          <w:rtl/>
          <w:lang w:bidi="ar-EG"/>
        </w:rPr>
        <w:t xml:space="preserve"> باستخدام برامج او طرق تدريس محددة توفر هذه الامكانية. ولم تصمم او توفر البرامج المناسبة لتعليماتها </w:t>
      </w:r>
      <w:proofErr w:type="spellStart"/>
      <w:r w:rsidRPr="00F446BB">
        <w:rPr>
          <w:rFonts w:ascii="Simplified Arabic" w:hAnsi="Simplified Arabic" w:cs="Simplified Arabic"/>
          <w:sz w:val="28"/>
          <w:szCs w:val="28"/>
          <w:rtl/>
          <w:lang w:bidi="ar-EG"/>
        </w:rPr>
        <w:t>الامتحانية</w:t>
      </w:r>
      <w:proofErr w:type="spellEnd"/>
      <w:r w:rsidRPr="00F446BB">
        <w:rPr>
          <w:rFonts w:ascii="Simplified Arabic" w:hAnsi="Simplified Arabic" w:cs="Simplified Arabic"/>
          <w:sz w:val="28"/>
          <w:szCs w:val="28"/>
          <w:rtl/>
          <w:lang w:bidi="ar-EG"/>
        </w:rPr>
        <w:t xml:space="preserve"> ان كانت غير متاحة في شبكة الانترنت. وبالمقابل لم تُصْدِر ما يناسب ذلك من تعليمات توقف العمل بالنص محل البحث النافذ الى الآن، وهو </w:t>
      </w:r>
      <w:r w:rsidR="00757ACC" w:rsidRPr="00F446BB">
        <w:rPr>
          <w:rFonts w:ascii="Simplified Arabic" w:hAnsi="Simplified Arabic" w:cs="Simplified Arabic" w:hint="cs"/>
          <w:sz w:val="28"/>
          <w:szCs w:val="28"/>
          <w:rtl/>
          <w:lang w:bidi="ar-EG"/>
        </w:rPr>
        <w:t>ما نقترح</w:t>
      </w:r>
      <w:r w:rsidR="00757ACC" w:rsidRPr="00F446BB">
        <w:rPr>
          <w:rFonts w:ascii="Simplified Arabic" w:hAnsi="Simplified Arabic" w:cs="Simplified Arabic" w:hint="eastAsia"/>
          <w:sz w:val="28"/>
          <w:szCs w:val="28"/>
          <w:rtl/>
          <w:lang w:bidi="ar-EG"/>
        </w:rPr>
        <w:t>ه</w:t>
      </w:r>
      <w:r w:rsidRPr="00F446BB">
        <w:rPr>
          <w:rFonts w:ascii="Simplified Arabic" w:hAnsi="Simplified Arabic" w:cs="Simplified Arabic"/>
          <w:sz w:val="28"/>
          <w:szCs w:val="28"/>
          <w:rtl/>
          <w:lang w:bidi="ar-EG"/>
        </w:rPr>
        <w:t xml:space="preserve"> مؤقتاً لحين العودة للدوام الفعلي، او اقرار التعليم الالكتروني بقانون يعترف به وينظمه. مع ان ذلك لمفرده يصطدم بمضمون ونص المادة (7/2) من تعليمات اسس تعادل الشهادات والدرجات العلمية العربية </w:t>
      </w:r>
      <w:proofErr w:type="spellStart"/>
      <w:r w:rsidRPr="00F446BB">
        <w:rPr>
          <w:rFonts w:ascii="Simplified Arabic" w:hAnsi="Simplified Arabic" w:cs="Simplified Arabic"/>
          <w:sz w:val="28"/>
          <w:szCs w:val="28"/>
          <w:rtl/>
          <w:lang w:bidi="ar-EG"/>
        </w:rPr>
        <w:t>والاجنية</w:t>
      </w:r>
      <w:proofErr w:type="spellEnd"/>
      <w:r w:rsidRPr="00F446BB">
        <w:rPr>
          <w:rFonts w:ascii="Simplified Arabic" w:hAnsi="Simplified Arabic" w:cs="Simplified Arabic"/>
          <w:sz w:val="28"/>
          <w:szCs w:val="28"/>
          <w:rtl/>
          <w:lang w:bidi="ar-EG"/>
        </w:rPr>
        <w:t xml:space="preserve"> رقم (5) لسنة 1976 المعدلة الحاكم بان</w:t>
      </w:r>
      <w:r w:rsidR="00567927" w:rsidRPr="00F446BB">
        <w:rPr>
          <w:rFonts w:ascii="Simplified Arabic" w:hAnsi="Simplified Arabic" w:cs="Simplified Arabic"/>
          <w:sz w:val="28"/>
          <w:szCs w:val="28"/>
          <w:lang w:bidi="ar-EG"/>
        </w:rPr>
        <w:sym w:font="Wingdings" w:char="F04C"/>
      </w:r>
      <w:r w:rsidRPr="00F446BB">
        <w:rPr>
          <w:rFonts w:ascii="Simplified Arabic" w:hAnsi="Simplified Arabic" w:cs="Simplified Arabic"/>
          <w:sz w:val="28"/>
          <w:szCs w:val="28"/>
          <w:rtl/>
          <w:lang w:bidi="ar-EG"/>
        </w:rPr>
        <w:t>لا تعرف الوزارة بالشهادة الصادرة بموجب الدراسة بالمراسلة والانتساب)، والذي لنا وقفة معه في قادم البحث.</w:t>
      </w:r>
    </w:p>
    <w:p w:rsidR="00544DDE" w:rsidRPr="00171556" w:rsidRDefault="00544DDE" w:rsidP="00DE7604">
      <w:pPr>
        <w:spacing w:line="240" w:lineRule="auto"/>
        <w:ind w:left="-58" w:firstLine="284"/>
        <w:jc w:val="both"/>
        <w:rPr>
          <w:rFonts w:ascii="Simplified Arabic" w:hAnsi="Simplified Arabic" w:cs="Simplified Arabic"/>
          <w:b/>
          <w:bCs/>
          <w:sz w:val="28"/>
          <w:szCs w:val="28"/>
          <w:rtl/>
          <w:lang w:bidi="ar-EG"/>
        </w:rPr>
      </w:pPr>
      <w:r w:rsidRPr="00171556">
        <w:rPr>
          <w:rFonts w:ascii="Simplified Arabic" w:hAnsi="Simplified Arabic" w:cs="Simplified Arabic"/>
          <w:b/>
          <w:bCs/>
          <w:sz w:val="28"/>
          <w:szCs w:val="28"/>
          <w:rtl/>
          <w:lang w:bidi="ar-EG"/>
        </w:rPr>
        <w:t xml:space="preserve">الفرع الثاني: </w:t>
      </w:r>
      <w:r w:rsidR="000D2897" w:rsidRPr="00171556">
        <w:rPr>
          <w:rFonts w:ascii="Simplified Arabic" w:hAnsi="Simplified Arabic" w:cs="Simplified Arabic"/>
          <w:b/>
          <w:bCs/>
          <w:sz w:val="28"/>
          <w:szCs w:val="28"/>
          <w:rtl/>
          <w:lang w:bidi="ar-EG"/>
        </w:rPr>
        <w:t xml:space="preserve">التوافق في </w:t>
      </w:r>
      <w:r w:rsidRPr="00171556">
        <w:rPr>
          <w:rFonts w:ascii="Simplified Arabic" w:hAnsi="Simplified Arabic" w:cs="Simplified Arabic"/>
          <w:b/>
          <w:bCs/>
          <w:sz w:val="28"/>
          <w:szCs w:val="28"/>
          <w:rtl/>
          <w:lang w:bidi="ar-EG"/>
        </w:rPr>
        <w:t>الامتحانات والتقييم</w:t>
      </w:r>
    </w:p>
    <w:p w:rsidR="00544DDE" w:rsidRPr="00F446BB" w:rsidRDefault="00567927" w:rsidP="00DE7604">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hint="cs"/>
          <w:sz w:val="28"/>
          <w:szCs w:val="28"/>
          <w:rtl/>
          <w:lang w:bidi="ar-EG"/>
        </w:rPr>
        <w:t xml:space="preserve">  </w:t>
      </w:r>
      <w:r w:rsidR="00544DDE" w:rsidRPr="00F446BB">
        <w:rPr>
          <w:rFonts w:ascii="Simplified Arabic" w:hAnsi="Simplified Arabic" w:cs="Simplified Arabic"/>
          <w:sz w:val="28"/>
          <w:szCs w:val="28"/>
          <w:rtl/>
          <w:lang w:bidi="ar-EG"/>
        </w:rPr>
        <w:t xml:space="preserve">صاغت التعليمات </w:t>
      </w:r>
      <w:proofErr w:type="spellStart"/>
      <w:r w:rsidR="00544DDE" w:rsidRPr="00F446BB">
        <w:rPr>
          <w:rFonts w:ascii="Simplified Arabic" w:hAnsi="Simplified Arabic" w:cs="Simplified Arabic"/>
          <w:sz w:val="28"/>
          <w:szCs w:val="28"/>
          <w:rtl/>
          <w:lang w:bidi="ar-EG"/>
        </w:rPr>
        <w:t>الامتحانية</w:t>
      </w:r>
      <w:proofErr w:type="spellEnd"/>
      <w:r w:rsidR="00544DDE" w:rsidRPr="00F446BB">
        <w:rPr>
          <w:rFonts w:ascii="Simplified Arabic" w:hAnsi="Simplified Arabic" w:cs="Simplified Arabic"/>
          <w:sz w:val="28"/>
          <w:szCs w:val="28"/>
          <w:rtl/>
          <w:lang w:bidi="ar-EG"/>
        </w:rPr>
        <w:t xml:space="preserve"> آنفة الاشارة، منظومة قانونية تحكم فيها عملية تقييم الطالب بالنجاح وعدمه، بدقة من خلال مجموعة من القيود والاشتراطات، من سرية الامتحان في المادة(3/اولا) </w:t>
      </w:r>
      <w:r w:rsidR="00544DDE" w:rsidRPr="00F446BB">
        <w:rPr>
          <w:rStyle w:val="a7"/>
          <w:rFonts w:ascii="Simplified Arabic" w:hAnsi="Simplified Arabic" w:cs="Simplified Arabic"/>
          <w:sz w:val="28"/>
          <w:szCs w:val="28"/>
          <w:rtl/>
          <w:lang w:bidi="ar-EG"/>
        </w:rPr>
        <w:t>(</w:t>
      </w:r>
      <w:r w:rsidR="00544DDE" w:rsidRPr="00F446BB">
        <w:rPr>
          <w:rStyle w:val="a7"/>
          <w:rFonts w:ascii="Simplified Arabic" w:hAnsi="Simplified Arabic" w:cs="Simplified Arabic"/>
          <w:sz w:val="28"/>
          <w:szCs w:val="28"/>
          <w:rtl/>
          <w:lang w:bidi="ar-EG"/>
        </w:rPr>
        <w:endnoteReference w:id="38"/>
      </w:r>
      <w:r w:rsidR="00544DDE" w:rsidRPr="00F446BB">
        <w:rPr>
          <w:rStyle w:val="a7"/>
          <w:rFonts w:ascii="Simplified Arabic" w:hAnsi="Simplified Arabic" w:cs="Simplified Arabic"/>
          <w:sz w:val="28"/>
          <w:szCs w:val="28"/>
          <w:rtl/>
          <w:lang w:bidi="ar-EG"/>
        </w:rPr>
        <w:t>)</w:t>
      </w:r>
      <w:r w:rsidR="00544DDE" w:rsidRPr="00F446BB">
        <w:rPr>
          <w:rFonts w:ascii="Simplified Arabic" w:hAnsi="Simplified Arabic" w:cs="Simplified Arabic"/>
          <w:sz w:val="28"/>
          <w:szCs w:val="28"/>
          <w:rtl/>
          <w:lang w:bidi="ar-EG"/>
        </w:rPr>
        <w:t xml:space="preserve">، و مدة الدراسة المؤهلة للامتحان في المادة (3/ ثانيا) </w:t>
      </w:r>
      <w:r w:rsidR="00544DDE" w:rsidRPr="00F446BB">
        <w:rPr>
          <w:rStyle w:val="a7"/>
          <w:rFonts w:ascii="Simplified Arabic" w:hAnsi="Simplified Arabic" w:cs="Simplified Arabic"/>
          <w:sz w:val="28"/>
          <w:szCs w:val="28"/>
          <w:rtl/>
          <w:lang w:bidi="ar-EG"/>
        </w:rPr>
        <w:t>(</w:t>
      </w:r>
      <w:r w:rsidR="00544DDE" w:rsidRPr="00F446BB">
        <w:rPr>
          <w:rStyle w:val="a7"/>
          <w:rFonts w:ascii="Simplified Arabic" w:hAnsi="Simplified Arabic" w:cs="Simplified Arabic"/>
          <w:sz w:val="28"/>
          <w:szCs w:val="28"/>
          <w:rtl/>
          <w:lang w:bidi="ar-EG"/>
        </w:rPr>
        <w:endnoteReference w:id="39"/>
      </w:r>
      <w:r w:rsidR="00544DDE" w:rsidRPr="00F446BB">
        <w:rPr>
          <w:rStyle w:val="a7"/>
          <w:rFonts w:ascii="Simplified Arabic" w:hAnsi="Simplified Arabic" w:cs="Simplified Arabic"/>
          <w:sz w:val="28"/>
          <w:szCs w:val="28"/>
          <w:rtl/>
          <w:lang w:bidi="ar-EG"/>
        </w:rPr>
        <w:t>)</w:t>
      </w:r>
      <w:r w:rsidR="00544DDE" w:rsidRPr="00F446BB">
        <w:rPr>
          <w:rFonts w:ascii="Simplified Arabic" w:hAnsi="Simplified Arabic" w:cs="Simplified Arabic"/>
          <w:sz w:val="28"/>
          <w:szCs w:val="28"/>
          <w:rtl/>
          <w:lang w:bidi="ar-EG"/>
        </w:rPr>
        <w:t xml:space="preserve">، وتركت للجهة </w:t>
      </w:r>
      <w:r w:rsidR="00544DDE" w:rsidRPr="00F446BB">
        <w:rPr>
          <w:rFonts w:ascii="Simplified Arabic" w:hAnsi="Simplified Arabic" w:cs="Simplified Arabic"/>
          <w:sz w:val="28"/>
          <w:szCs w:val="28"/>
          <w:rtl/>
          <w:lang w:bidi="ar-EG"/>
        </w:rPr>
        <w:lastRenderedPageBreak/>
        <w:t xml:space="preserve">الادارية تحديد عدد الامتحانات المطلوبة لاحتساب السعي السنوي للطالب ونوعها وكيفية اجرائها وقدرها من عموم التقييم في المادة (2/اولا) </w:t>
      </w:r>
      <w:r w:rsidR="00544DDE" w:rsidRPr="00F446BB">
        <w:rPr>
          <w:rStyle w:val="a7"/>
          <w:rFonts w:ascii="Simplified Arabic" w:hAnsi="Simplified Arabic" w:cs="Simplified Arabic"/>
          <w:sz w:val="28"/>
          <w:szCs w:val="28"/>
          <w:rtl/>
          <w:lang w:bidi="ar-EG"/>
        </w:rPr>
        <w:t>(</w:t>
      </w:r>
      <w:r w:rsidR="00544DDE" w:rsidRPr="00F446BB">
        <w:rPr>
          <w:rStyle w:val="a7"/>
          <w:rFonts w:ascii="Simplified Arabic" w:hAnsi="Simplified Arabic" w:cs="Simplified Arabic"/>
          <w:sz w:val="28"/>
          <w:szCs w:val="28"/>
          <w:rtl/>
          <w:lang w:bidi="ar-EG"/>
        </w:rPr>
        <w:endnoteReference w:id="40"/>
      </w:r>
      <w:r w:rsidR="00544DDE" w:rsidRPr="00F446BB">
        <w:rPr>
          <w:rStyle w:val="a7"/>
          <w:rFonts w:ascii="Simplified Arabic" w:hAnsi="Simplified Arabic" w:cs="Simplified Arabic"/>
          <w:sz w:val="28"/>
          <w:szCs w:val="28"/>
          <w:rtl/>
          <w:lang w:bidi="ar-EG"/>
        </w:rPr>
        <w:t>)</w:t>
      </w:r>
      <w:r w:rsidR="00544DDE" w:rsidRPr="00F446BB">
        <w:rPr>
          <w:rFonts w:ascii="Simplified Arabic" w:hAnsi="Simplified Arabic" w:cs="Simplified Arabic"/>
          <w:sz w:val="28"/>
          <w:szCs w:val="28"/>
          <w:rtl/>
          <w:lang w:bidi="ar-EG"/>
        </w:rPr>
        <w:t xml:space="preserve">، ومعاقبة الطالب بالرسوب في حال غشه او محاولة الغش في اي امتحان في المادة (20) </w:t>
      </w:r>
      <w:r w:rsidR="00544DDE" w:rsidRPr="00F446BB">
        <w:rPr>
          <w:rStyle w:val="a7"/>
          <w:rFonts w:ascii="Simplified Arabic" w:hAnsi="Simplified Arabic" w:cs="Simplified Arabic"/>
          <w:sz w:val="28"/>
          <w:szCs w:val="28"/>
          <w:rtl/>
          <w:lang w:bidi="ar-EG"/>
        </w:rPr>
        <w:t>(</w:t>
      </w:r>
      <w:r w:rsidR="00544DDE" w:rsidRPr="00F446BB">
        <w:rPr>
          <w:rStyle w:val="a7"/>
          <w:rFonts w:ascii="Simplified Arabic" w:hAnsi="Simplified Arabic" w:cs="Simplified Arabic"/>
          <w:sz w:val="28"/>
          <w:szCs w:val="28"/>
          <w:rtl/>
          <w:lang w:bidi="ar-EG"/>
        </w:rPr>
        <w:endnoteReference w:id="41"/>
      </w:r>
      <w:r w:rsidR="00544DDE" w:rsidRPr="00F446BB">
        <w:rPr>
          <w:rStyle w:val="a7"/>
          <w:rFonts w:ascii="Simplified Arabic" w:hAnsi="Simplified Arabic" w:cs="Simplified Arabic"/>
          <w:sz w:val="28"/>
          <w:szCs w:val="28"/>
          <w:rtl/>
          <w:lang w:bidi="ar-EG"/>
        </w:rPr>
        <w:t>)</w:t>
      </w:r>
      <w:r w:rsidR="00544DDE" w:rsidRPr="00F446BB">
        <w:rPr>
          <w:rFonts w:ascii="Simplified Arabic" w:hAnsi="Simplified Arabic" w:cs="Simplified Arabic"/>
          <w:sz w:val="28"/>
          <w:szCs w:val="28"/>
          <w:rtl/>
          <w:lang w:bidi="ar-EG"/>
        </w:rPr>
        <w:t xml:space="preserve">، وغيرها.        </w:t>
      </w:r>
    </w:p>
    <w:p w:rsidR="00544DDE" w:rsidRPr="00F446BB" w:rsidRDefault="00544DDE" w:rsidP="00567927">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sz w:val="28"/>
          <w:szCs w:val="28"/>
          <w:rtl/>
          <w:lang w:bidi="ar-EG"/>
        </w:rPr>
        <w:t xml:space="preserve">  فما يحسب لصالح التعليم الالكتروني انه لا نص من نصوص التعليمات يشترط </w:t>
      </w:r>
      <w:r w:rsidR="00757ACC" w:rsidRPr="00F446BB">
        <w:rPr>
          <w:rFonts w:ascii="Simplified Arabic" w:hAnsi="Simplified Arabic" w:cs="Simplified Arabic" w:hint="cs"/>
          <w:sz w:val="28"/>
          <w:szCs w:val="28"/>
          <w:rtl/>
          <w:lang w:bidi="ar-EG"/>
        </w:rPr>
        <w:t>لأداء</w:t>
      </w:r>
      <w:r w:rsidRPr="00F446BB">
        <w:rPr>
          <w:rFonts w:ascii="Simplified Arabic" w:hAnsi="Simplified Arabic" w:cs="Simplified Arabic"/>
          <w:sz w:val="28"/>
          <w:szCs w:val="28"/>
          <w:rtl/>
          <w:lang w:bidi="ar-EG"/>
        </w:rPr>
        <w:t xml:space="preserve"> الطالب الامتحان حضوره الفعلي للقاعة </w:t>
      </w:r>
      <w:proofErr w:type="spellStart"/>
      <w:r w:rsidRPr="00F446BB">
        <w:rPr>
          <w:rFonts w:ascii="Simplified Arabic" w:hAnsi="Simplified Arabic" w:cs="Simplified Arabic"/>
          <w:sz w:val="28"/>
          <w:szCs w:val="28"/>
          <w:rtl/>
          <w:lang w:bidi="ar-EG"/>
        </w:rPr>
        <w:t>الامتحانية</w:t>
      </w:r>
      <w:proofErr w:type="spellEnd"/>
      <w:r w:rsidRPr="00F446BB">
        <w:rPr>
          <w:rFonts w:ascii="Simplified Arabic" w:hAnsi="Simplified Arabic" w:cs="Simplified Arabic"/>
          <w:sz w:val="28"/>
          <w:szCs w:val="28"/>
          <w:rtl/>
          <w:lang w:bidi="ar-EG"/>
        </w:rPr>
        <w:t xml:space="preserve">، لكن تنفيذ جملة الاشتراطات المسطرة في التعليمات في تجربة التعليم الالكتروني غير ممكنة في ضوء النموذج المعمول به حاليا منه. </w:t>
      </w:r>
    </w:p>
    <w:p w:rsidR="00544DDE" w:rsidRPr="00F446BB" w:rsidRDefault="00544DDE" w:rsidP="00567927">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sz w:val="28"/>
          <w:szCs w:val="28"/>
          <w:rtl/>
          <w:lang w:bidi="ar-EG"/>
        </w:rPr>
        <w:t xml:space="preserve">  فسرية اداء الامتحان غير محرزة، بل وشخصية مؤديه من كونه الطالب المعني ام غيره غير محسومة لصالح التأكيد. فضلا عن غشه الذي سيكون متوقعا بما يقرب من الجزم، اذا علمنا ان الامتحانات ليست من نوع (</w:t>
      </w:r>
      <w:r w:rsidRPr="00F446BB">
        <w:rPr>
          <w:rFonts w:ascii="Simplified Arabic" w:hAnsi="Simplified Arabic" w:cs="Simplified Arabic"/>
          <w:sz w:val="28"/>
          <w:szCs w:val="28"/>
          <w:lang w:bidi="ar-EG"/>
        </w:rPr>
        <w:t>open book</w:t>
      </w:r>
      <w:r w:rsidRPr="00F446BB">
        <w:rPr>
          <w:rFonts w:ascii="Simplified Arabic" w:hAnsi="Simplified Arabic" w:cs="Simplified Arabic"/>
          <w:sz w:val="28"/>
          <w:szCs w:val="28"/>
          <w:rtl/>
          <w:lang w:bidi="ar-EG"/>
        </w:rPr>
        <w:t xml:space="preserve">). ومن الجدير بالذكر ان ذلك لدى الجامعات التي تقر نظام الدراسة عبر المراسلة او الانتساب غير المعترف به في العراق، متغلَبٌ عليه باشتراطها الاداء الواقعي للامتحانات النهائية في مكان محدد و بآلية واقعية التنفيذ. وهو ما نقترح العمل بمثله في تجربتنا الحالية بعد رفع الحظر الاداري الصحي، وان استطال بحيث يخشى من فوات الوقت </w:t>
      </w:r>
      <w:proofErr w:type="spellStart"/>
      <w:r w:rsidRPr="00F446BB">
        <w:rPr>
          <w:rFonts w:ascii="Simplified Arabic" w:hAnsi="Simplified Arabic" w:cs="Simplified Arabic"/>
          <w:sz w:val="28"/>
          <w:szCs w:val="28"/>
          <w:rtl/>
          <w:lang w:bidi="ar-EG"/>
        </w:rPr>
        <w:t>المؤزم</w:t>
      </w:r>
      <w:proofErr w:type="spellEnd"/>
      <w:r w:rsidRPr="00F446BB">
        <w:rPr>
          <w:rFonts w:ascii="Simplified Arabic" w:hAnsi="Simplified Arabic" w:cs="Simplified Arabic"/>
          <w:sz w:val="28"/>
          <w:szCs w:val="28"/>
          <w:rtl/>
          <w:lang w:bidi="ar-EG"/>
        </w:rPr>
        <w:t>، فيمكن ادائها وفق قواعد الاحتياط الصحية في منع التقارب المُشْكل، مستفيدين من نص المادة(2/1) المشار اليها آنفا، والتي سمحت للجهة الادارية في تحدد الكيفية التي تجري بها الامتحانات.</w:t>
      </w:r>
    </w:p>
    <w:p w:rsidR="00544DDE" w:rsidRPr="00F446BB" w:rsidRDefault="00544DDE" w:rsidP="00567927">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sz w:val="28"/>
          <w:szCs w:val="28"/>
          <w:rtl/>
          <w:lang w:bidi="ar-EG"/>
        </w:rPr>
        <w:t xml:space="preserve">  بيد ان الاشكال قد يحصل في تنفيذ المادة (3/2) بنصها المشترط ان: (...لا تقل الدراسة للدروس الفصلية عن خمسة عشر اسبوعا والدروس السنوية عن ثلاثين اسبوعا ولا تدخل ضمن ذلك ايام الامتحانات النهائية والعطل الدراسية)، فالنص حاكم بامتداد الدراسة للمدة المقررة فيه وليس من بينها ايام العطل الرسمية، بيد ان كل ما تم دراسته في التعليم الالكتروني واقع في فترة العطلة الرسمية التي قررت في فترة حظر التجوال وقاية من تفشي مرض (كوفيد-19) والممتدة الى الآن. فتطبيقا للنص تكون فترة التعليم الالكتروني غير محتسبة من الفصل والسنة الدراسية، وهو ما يترتب عليه بالقياس </w:t>
      </w:r>
      <w:r w:rsidRPr="00F446BB">
        <w:rPr>
          <w:rStyle w:val="a7"/>
          <w:rFonts w:ascii="Simplified Arabic" w:hAnsi="Simplified Arabic" w:cs="Simplified Arabic"/>
          <w:sz w:val="28"/>
          <w:szCs w:val="28"/>
          <w:rtl/>
          <w:lang w:bidi="ar-EG"/>
        </w:rPr>
        <w:t>(</w:t>
      </w:r>
      <w:r w:rsidRPr="00F446BB">
        <w:rPr>
          <w:rStyle w:val="a7"/>
          <w:rFonts w:ascii="Simplified Arabic" w:hAnsi="Simplified Arabic" w:cs="Simplified Arabic"/>
          <w:sz w:val="28"/>
          <w:szCs w:val="28"/>
          <w:rtl/>
          <w:lang w:bidi="ar-EG"/>
        </w:rPr>
        <w:endnoteReference w:id="42"/>
      </w:r>
      <w:r w:rsidRPr="00F446BB">
        <w:rPr>
          <w:rStyle w:val="a7"/>
          <w:rFonts w:ascii="Simplified Arabic" w:hAnsi="Simplified Arabic" w:cs="Simplified Arabic"/>
          <w:sz w:val="28"/>
          <w:szCs w:val="28"/>
          <w:rtl/>
          <w:lang w:bidi="ar-EG"/>
        </w:rPr>
        <w:t>)</w:t>
      </w:r>
      <w:r w:rsidRPr="00F446BB">
        <w:rPr>
          <w:rFonts w:ascii="Simplified Arabic" w:hAnsi="Simplified Arabic" w:cs="Simplified Arabic"/>
          <w:sz w:val="28"/>
          <w:szCs w:val="28"/>
          <w:rtl/>
          <w:lang w:bidi="ar-EG"/>
        </w:rPr>
        <w:t xml:space="preserve">، عدم احتساب المادة الدراسية المُدرسة فيه، فهي في حكم عدم تدريسها. والتدريسي ملزم ببرمجة توزيع الدرجات </w:t>
      </w:r>
      <w:proofErr w:type="spellStart"/>
      <w:r w:rsidRPr="00F446BB">
        <w:rPr>
          <w:rFonts w:ascii="Simplified Arabic" w:hAnsi="Simplified Arabic" w:cs="Simplified Arabic"/>
          <w:sz w:val="28"/>
          <w:szCs w:val="28"/>
          <w:rtl/>
          <w:lang w:bidi="ar-EG"/>
        </w:rPr>
        <w:t>الامتحانية</w:t>
      </w:r>
      <w:proofErr w:type="spellEnd"/>
      <w:r w:rsidRPr="00F446BB">
        <w:rPr>
          <w:rFonts w:ascii="Simplified Arabic" w:hAnsi="Simplified Arabic" w:cs="Simplified Arabic"/>
          <w:sz w:val="28"/>
          <w:szCs w:val="28"/>
          <w:rtl/>
          <w:lang w:bidi="ar-EG"/>
        </w:rPr>
        <w:t xml:space="preserve"> مع مفردات المواضيع التي يُدرسها بنص المادة (4) من التعليمات </w:t>
      </w:r>
      <w:proofErr w:type="spellStart"/>
      <w:r w:rsidRPr="00F446BB">
        <w:rPr>
          <w:rFonts w:ascii="Simplified Arabic" w:hAnsi="Simplified Arabic" w:cs="Simplified Arabic"/>
          <w:sz w:val="28"/>
          <w:szCs w:val="28"/>
          <w:rtl/>
          <w:lang w:bidi="ar-EG"/>
        </w:rPr>
        <w:t>الامتحانية</w:t>
      </w:r>
      <w:proofErr w:type="spellEnd"/>
      <w:r w:rsidRPr="00F446BB">
        <w:rPr>
          <w:rFonts w:ascii="Simplified Arabic" w:hAnsi="Simplified Arabic" w:cs="Simplified Arabic"/>
          <w:sz w:val="28"/>
          <w:szCs w:val="28"/>
          <w:rtl/>
          <w:lang w:bidi="ar-EG"/>
        </w:rPr>
        <w:t xml:space="preserve"> </w:t>
      </w:r>
      <w:r w:rsidRPr="00F446BB">
        <w:rPr>
          <w:rStyle w:val="a7"/>
          <w:rFonts w:ascii="Simplified Arabic" w:hAnsi="Simplified Arabic" w:cs="Simplified Arabic"/>
          <w:sz w:val="28"/>
          <w:szCs w:val="28"/>
          <w:rtl/>
          <w:lang w:bidi="ar-EG"/>
        </w:rPr>
        <w:t>(</w:t>
      </w:r>
      <w:r w:rsidRPr="00F446BB">
        <w:rPr>
          <w:rStyle w:val="a7"/>
          <w:rFonts w:ascii="Simplified Arabic" w:hAnsi="Simplified Arabic" w:cs="Simplified Arabic"/>
          <w:sz w:val="28"/>
          <w:szCs w:val="28"/>
          <w:rtl/>
          <w:lang w:bidi="ar-EG"/>
        </w:rPr>
        <w:endnoteReference w:id="43"/>
      </w:r>
      <w:r w:rsidRPr="00F446BB">
        <w:rPr>
          <w:rStyle w:val="a7"/>
          <w:rFonts w:ascii="Simplified Arabic" w:hAnsi="Simplified Arabic" w:cs="Simplified Arabic"/>
          <w:sz w:val="28"/>
          <w:szCs w:val="28"/>
          <w:rtl/>
          <w:lang w:bidi="ar-EG"/>
        </w:rPr>
        <w:t>)</w:t>
      </w:r>
      <w:r w:rsidRPr="00F446BB">
        <w:rPr>
          <w:rFonts w:ascii="Simplified Arabic" w:hAnsi="Simplified Arabic" w:cs="Simplified Arabic"/>
          <w:sz w:val="28"/>
          <w:szCs w:val="28"/>
          <w:rtl/>
          <w:lang w:bidi="ar-EG"/>
        </w:rPr>
        <w:t xml:space="preserve">، وبأن يتضمن الامتحان مفردات المواضيع المقررة خلال الدراسة بنص المادة (3/2) من التعليمات </w:t>
      </w:r>
      <w:r w:rsidRPr="00F446BB">
        <w:rPr>
          <w:rStyle w:val="a7"/>
          <w:rFonts w:ascii="Simplified Arabic" w:hAnsi="Simplified Arabic" w:cs="Simplified Arabic"/>
          <w:sz w:val="28"/>
          <w:szCs w:val="28"/>
          <w:rtl/>
          <w:lang w:bidi="ar-EG"/>
        </w:rPr>
        <w:t>(</w:t>
      </w:r>
      <w:r w:rsidRPr="00F446BB">
        <w:rPr>
          <w:rStyle w:val="a7"/>
          <w:rFonts w:ascii="Simplified Arabic" w:hAnsi="Simplified Arabic" w:cs="Simplified Arabic"/>
          <w:sz w:val="28"/>
          <w:szCs w:val="28"/>
          <w:rtl/>
          <w:lang w:bidi="ar-EG"/>
        </w:rPr>
        <w:endnoteReference w:id="44"/>
      </w:r>
      <w:r w:rsidRPr="00F446BB">
        <w:rPr>
          <w:rStyle w:val="a7"/>
          <w:rFonts w:ascii="Simplified Arabic" w:hAnsi="Simplified Arabic" w:cs="Simplified Arabic"/>
          <w:sz w:val="28"/>
          <w:szCs w:val="28"/>
          <w:rtl/>
          <w:lang w:bidi="ar-EG"/>
        </w:rPr>
        <w:t>)</w:t>
      </w:r>
      <w:r w:rsidRPr="00F446BB">
        <w:rPr>
          <w:rFonts w:ascii="Simplified Arabic" w:hAnsi="Simplified Arabic" w:cs="Simplified Arabic"/>
          <w:sz w:val="28"/>
          <w:szCs w:val="28"/>
          <w:rtl/>
          <w:lang w:bidi="ar-EG"/>
        </w:rPr>
        <w:t xml:space="preserve">. لكن تدارك ذلك ممكن من خلال قرار يصدر باعتماد الدروس التي تمت في ظل تجربة نظام التعليم الالكتروني خلافا </w:t>
      </w:r>
      <w:r w:rsidR="00757ACC" w:rsidRPr="00F446BB">
        <w:rPr>
          <w:rFonts w:ascii="Simplified Arabic" w:hAnsi="Simplified Arabic" w:cs="Simplified Arabic" w:hint="cs"/>
          <w:sz w:val="28"/>
          <w:szCs w:val="28"/>
          <w:rtl/>
          <w:lang w:bidi="ar-EG"/>
        </w:rPr>
        <w:t>لأحكام</w:t>
      </w:r>
      <w:r w:rsidRPr="00F446BB">
        <w:rPr>
          <w:rFonts w:ascii="Simplified Arabic" w:hAnsi="Simplified Arabic" w:cs="Simplified Arabic"/>
          <w:sz w:val="28"/>
          <w:szCs w:val="28"/>
          <w:rtl/>
          <w:lang w:bidi="ar-EG"/>
        </w:rPr>
        <w:t xml:space="preserve"> النصوص اعلاه. وترك خيار آلية انتاج درجات السعي للطلبة لمجلس الكلية او المعهد كما تنص المادة(2/1) من التعليمات </w:t>
      </w:r>
      <w:proofErr w:type="spellStart"/>
      <w:r w:rsidRPr="00F446BB">
        <w:rPr>
          <w:rFonts w:ascii="Simplified Arabic" w:hAnsi="Simplified Arabic" w:cs="Simplified Arabic"/>
          <w:sz w:val="28"/>
          <w:szCs w:val="28"/>
          <w:rtl/>
          <w:lang w:bidi="ar-EG"/>
        </w:rPr>
        <w:t>الامتحانية</w:t>
      </w:r>
      <w:proofErr w:type="spellEnd"/>
      <w:r w:rsidRPr="00F446BB">
        <w:rPr>
          <w:rFonts w:ascii="Simplified Arabic" w:hAnsi="Simplified Arabic" w:cs="Simplified Arabic"/>
          <w:sz w:val="28"/>
          <w:szCs w:val="28"/>
          <w:rtl/>
          <w:lang w:bidi="ar-EG"/>
        </w:rPr>
        <w:t xml:space="preserve">، والغاء القرار بتكوين درجة السعي - في اعمام دائرة </w:t>
      </w:r>
      <w:r w:rsidRPr="00F446BB">
        <w:rPr>
          <w:rFonts w:ascii="Simplified Arabic" w:hAnsi="Simplified Arabic" w:cs="Simplified Arabic"/>
          <w:sz w:val="28"/>
          <w:szCs w:val="28"/>
          <w:rtl/>
          <w:lang w:bidi="ar-EG"/>
        </w:rPr>
        <w:lastRenderedPageBreak/>
        <w:t xml:space="preserve">الدراسات والتخطيط والمتابعة المشار اليه في اعلاه - من الامتحانات </w:t>
      </w:r>
      <w:proofErr w:type="spellStart"/>
      <w:r w:rsidRPr="00F446BB">
        <w:rPr>
          <w:rFonts w:ascii="Simplified Arabic" w:hAnsi="Simplified Arabic" w:cs="Simplified Arabic"/>
          <w:sz w:val="28"/>
          <w:szCs w:val="28"/>
          <w:rtl/>
          <w:lang w:bidi="ar-EG"/>
        </w:rPr>
        <w:t>المجراة</w:t>
      </w:r>
      <w:proofErr w:type="spellEnd"/>
      <w:r w:rsidRPr="00F446BB">
        <w:rPr>
          <w:rFonts w:ascii="Simplified Arabic" w:hAnsi="Simplified Arabic" w:cs="Simplified Arabic"/>
          <w:sz w:val="28"/>
          <w:szCs w:val="28"/>
          <w:rtl/>
          <w:lang w:bidi="ar-EG"/>
        </w:rPr>
        <w:t xml:space="preserve"> بوسائل التعليم الالكتروني لعدم قانونيتها .</w:t>
      </w:r>
    </w:p>
    <w:p w:rsidR="000D2897" w:rsidRPr="00F446BB" w:rsidRDefault="000D2897" w:rsidP="00DE7604">
      <w:pPr>
        <w:spacing w:line="240" w:lineRule="auto"/>
        <w:ind w:left="-58" w:firstLine="284"/>
        <w:jc w:val="both"/>
        <w:rPr>
          <w:rFonts w:ascii="Simplified Arabic" w:hAnsi="Simplified Arabic" w:cs="Simplified Arabic"/>
          <w:b/>
          <w:bCs/>
          <w:sz w:val="28"/>
          <w:szCs w:val="28"/>
          <w:rtl/>
          <w:lang w:bidi="ar-EG"/>
        </w:rPr>
      </w:pPr>
    </w:p>
    <w:p w:rsidR="00544DDE" w:rsidRPr="00F446BB" w:rsidRDefault="00544DDE" w:rsidP="00567927">
      <w:pPr>
        <w:spacing w:line="240" w:lineRule="auto"/>
        <w:ind w:left="-58" w:firstLine="284"/>
        <w:jc w:val="center"/>
        <w:rPr>
          <w:rFonts w:ascii="Simplified Arabic" w:hAnsi="Simplified Arabic" w:cs="Simplified Arabic"/>
          <w:b/>
          <w:bCs/>
          <w:sz w:val="28"/>
          <w:szCs w:val="28"/>
          <w:rtl/>
          <w:lang w:bidi="ar-EG"/>
        </w:rPr>
      </w:pPr>
      <w:r w:rsidRPr="00F446BB">
        <w:rPr>
          <w:rFonts w:ascii="Simplified Arabic" w:hAnsi="Simplified Arabic" w:cs="Simplified Arabic"/>
          <w:b/>
          <w:bCs/>
          <w:sz w:val="28"/>
          <w:szCs w:val="28"/>
          <w:rtl/>
          <w:lang w:bidi="ar-EG"/>
        </w:rPr>
        <w:t xml:space="preserve">المطلب الثالث: </w:t>
      </w:r>
      <w:r w:rsidR="00D2136D" w:rsidRPr="00F446BB">
        <w:rPr>
          <w:rFonts w:ascii="Simplified Arabic" w:hAnsi="Simplified Arabic" w:cs="Simplified Arabic"/>
          <w:b/>
          <w:bCs/>
          <w:sz w:val="28"/>
          <w:szCs w:val="28"/>
          <w:rtl/>
          <w:lang w:bidi="ar-EG"/>
        </w:rPr>
        <w:t>المعالجة</w:t>
      </w:r>
      <w:r w:rsidRPr="00F446BB">
        <w:rPr>
          <w:rFonts w:ascii="Simplified Arabic" w:hAnsi="Simplified Arabic" w:cs="Simplified Arabic"/>
          <w:b/>
          <w:bCs/>
          <w:sz w:val="28"/>
          <w:szCs w:val="28"/>
          <w:rtl/>
          <w:lang w:bidi="ar-EG"/>
        </w:rPr>
        <w:t xml:space="preserve"> القانوني</w:t>
      </w:r>
      <w:r w:rsidR="00007593" w:rsidRPr="00F446BB">
        <w:rPr>
          <w:rFonts w:ascii="Simplified Arabic" w:hAnsi="Simplified Arabic" w:cs="Simplified Arabic"/>
          <w:b/>
          <w:bCs/>
          <w:sz w:val="28"/>
          <w:szCs w:val="28"/>
          <w:rtl/>
          <w:lang w:bidi="ar-EG"/>
        </w:rPr>
        <w:t>ة</w:t>
      </w:r>
      <w:r w:rsidRPr="00F446BB">
        <w:rPr>
          <w:rFonts w:ascii="Simplified Arabic" w:hAnsi="Simplified Arabic" w:cs="Simplified Arabic"/>
          <w:b/>
          <w:bCs/>
          <w:sz w:val="28"/>
          <w:szCs w:val="28"/>
          <w:rtl/>
          <w:lang w:bidi="ar-EG"/>
        </w:rPr>
        <w:t xml:space="preserve"> لنظام التعليم الالكتروني في العراق</w:t>
      </w:r>
    </w:p>
    <w:p w:rsidR="006F5DA9" w:rsidRPr="00F446BB" w:rsidRDefault="00567927" w:rsidP="00DE7604">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hint="cs"/>
          <w:sz w:val="28"/>
          <w:szCs w:val="28"/>
          <w:rtl/>
          <w:lang w:bidi="ar-EG"/>
        </w:rPr>
        <w:t xml:space="preserve"> </w:t>
      </w:r>
      <w:r w:rsidR="006F5DA9" w:rsidRPr="00F446BB">
        <w:rPr>
          <w:rFonts w:ascii="Simplified Arabic" w:hAnsi="Simplified Arabic" w:cs="Simplified Arabic"/>
          <w:sz w:val="28"/>
          <w:szCs w:val="28"/>
          <w:rtl/>
          <w:lang w:bidi="ar-EG"/>
        </w:rPr>
        <w:t>اما وقد وضعنا التعليم الالكتروني في اطاره القانوني وبحثنا توافقه مع محددات موض</w:t>
      </w:r>
      <w:r w:rsidR="002B25DF" w:rsidRPr="00F446BB">
        <w:rPr>
          <w:rFonts w:ascii="Simplified Arabic" w:hAnsi="Simplified Arabic" w:cs="Simplified Arabic"/>
          <w:sz w:val="28"/>
          <w:szCs w:val="28"/>
          <w:rtl/>
          <w:lang w:bidi="ar-EG"/>
        </w:rPr>
        <w:t>و</w:t>
      </w:r>
      <w:r w:rsidR="006F5DA9" w:rsidRPr="00F446BB">
        <w:rPr>
          <w:rFonts w:ascii="Simplified Arabic" w:hAnsi="Simplified Arabic" w:cs="Simplified Arabic"/>
          <w:sz w:val="28"/>
          <w:szCs w:val="28"/>
          <w:rtl/>
          <w:lang w:bidi="ar-EG"/>
        </w:rPr>
        <w:t>عه ذاك، فقد وصلنا لمعالجته القانونية نبدأها في تقييمه لنحدد وجهة نظر القانون بخصوصه ونقترح حلولا تحيله الى خدمة متوافقة مع شرعتها، مقعدة على اسس يقبلها القانون ليصح بقائها. وفي الفرعيين الآتيين نوضح هذه المعالجة تقييما و</w:t>
      </w:r>
      <w:r w:rsidR="00644D09" w:rsidRPr="00F446BB">
        <w:rPr>
          <w:rFonts w:ascii="Simplified Arabic" w:hAnsi="Simplified Arabic" w:cs="Simplified Arabic"/>
          <w:sz w:val="28"/>
          <w:szCs w:val="28"/>
          <w:rtl/>
          <w:lang w:bidi="ar-EG"/>
        </w:rPr>
        <w:t>حلا :</w:t>
      </w:r>
      <w:r w:rsidR="006F5DA9" w:rsidRPr="00F446BB">
        <w:rPr>
          <w:rFonts w:ascii="Simplified Arabic" w:hAnsi="Simplified Arabic" w:cs="Simplified Arabic"/>
          <w:sz w:val="28"/>
          <w:szCs w:val="28"/>
          <w:rtl/>
          <w:lang w:bidi="ar-EG"/>
        </w:rPr>
        <w:t xml:space="preserve">   </w:t>
      </w:r>
    </w:p>
    <w:p w:rsidR="00544DDE" w:rsidRPr="00B43262" w:rsidRDefault="00544DDE" w:rsidP="00DE7604">
      <w:pPr>
        <w:spacing w:after="312" w:line="240" w:lineRule="auto"/>
        <w:ind w:left="-58" w:right="7" w:firstLine="284"/>
        <w:jc w:val="both"/>
        <w:rPr>
          <w:rFonts w:ascii="Simplified Arabic" w:hAnsi="Simplified Arabic" w:cs="Simplified Arabic"/>
          <w:b/>
          <w:bCs/>
          <w:sz w:val="28"/>
          <w:szCs w:val="28"/>
          <w:rtl/>
          <w:lang w:bidi="ar-EG"/>
        </w:rPr>
      </w:pPr>
      <w:r w:rsidRPr="00B43262">
        <w:rPr>
          <w:rFonts w:ascii="Simplified Arabic" w:hAnsi="Simplified Arabic" w:cs="Simplified Arabic"/>
          <w:b/>
          <w:bCs/>
          <w:sz w:val="28"/>
          <w:szCs w:val="28"/>
          <w:rtl/>
          <w:lang w:bidi="ar-EG"/>
        </w:rPr>
        <w:t>الفرع الاول / التقييم القانوني لتجربة التعليم الالكتروني في العراق</w:t>
      </w:r>
    </w:p>
    <w:p w:rsidR="00644D09" w:rsidRPr="00F446BB" w:rsidRDefault="00644D09" w:rsidP="00DE7604">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sz w:val="28"/>
          <w:szCs w:val="28"/>
          <w:rtl/>
          <w:lang w:bidi="ar-EG"/>
        </w:rPr>
        <w:t xml:space="preserve">   تصطدم تجربة التعليم الالكتروني </w:t>
      </w:r>
      <w:proofErr w:type="spellStart"/>
      <w:r w:rsidRPr="00F446BB">
        <w:rPr>
          <w:rFonts w:ascii="Simplified Arabic" w:hAnsi="Simplified Arabic" w:cs="Simplified Arabic"/>
          <w:sz w:val="28"/>
          <w:szCs w:val="28"/>
          <w:rtl/>
          <w:lang w:bidi="ar-EG"/>
        </w:rPr>
        <w:t>المجراة</w:t>
      </w:r>
      <w:proofErr w:type="spellEnd"/>
      <w:r w:rsidRPr="00F446BB">
        <w:rPr>
          <w:rFonts w:ascii="Simplified Arabic" w:hAnsi="Simplified Arabic" w:cs="Simplified Arabic"/>
          <w:sz w:val="28"/>
          <w:szCs w:val="28"/>
          <w:rtl/>
          <w:lang w:bidi="ar-EG"/>
        </w:rPr>
        <w:t xml:space="preserve"> هذا العام بمناسبة التعطيل الصحي القسري للدوام الفعلي في الجامعات، مع التنظيم القانوني الذي يقود الاخيرة. فالهيكلية المبنية للنظام الجامعي مستهدف بها الطريقة التقليدية في الادارة والتدريس والتقويم وكل العمل، متمثلة بالحضور والتفاعل الواقعي بين الطالب والاستاذ في قاعة المحاضرات، يتدارسون منهجا معدا مسبقا من الجهة القطاعية في التعليم العالي بواقع زمني مقيد، </w:t>
      </w:r>
      <w:proofErr w:type="spellStart"/>
      <w:r w:rsidRPr="00F446BB">
        <w:rPr>
          <w:rFonts w:ascii="Simplified Arabic" w:hAnsi="Simplified Arabic" w:cs="Simplified Arabic"/>
          <w:sz w:val="28"/>
          <w:szCs w:val="28"/>
          <w:rtl/>
          <w:lang w:bidi="ar-EG"/>
        </w:rPr>
        <w:t>يقييم</w:t>
      </w:r>
      <w:proofErr w:type="spellEnd"/>
      <w:r w:rsidRPr="00F446BB">
        <w:rPr>
          <w:rFonts w:ascii="Simplified Arabic" w:hAnsi="Simplified Arabic" w:cs="Simplified Arabic"/>
          <w:sz w:val="28"/>
          <w:szCs w:val="28"/>
          <w:rtl/>
          <w:lang w:bidi="ar-EG"/>
        </w:rPr>
        <w:t xml:space="preserve"> بعدها الطالب من خلال امتحانات سرية التعامل، حضورية الاداء، مقيدة المحتوى بالمادة الدراسية المطروحة خلال فترة التدريس، لتعكس صورة واقعية عن مدى استيعابه لها بدرجات سمي منها </w:t>
      </w:r>
      <w:proofErr w:type="spellStart"/>
      <w:r w:rsidRPr="00F446BB">
        <w:rPr>
          <w:rFonts w:ascii="Simplified Arabic" w:hAnsi="Simplified Arabic" w:cs="Simplified Arabic"/>
          <w:sz w:val="28"/>
          <w:szCs w:val="28"/>
          <w:rtl/>
          <w:lang w:bidi="ar-EG"/>
        </w:rPr>
        <w:t>مايؤهله</w:t>
      </w:r>
      <w:proofErr w:type="spellEnd"/>
      <w:r w:rsidRPr="00F446BB">
        <w:rPr>
          <w:rFonts w:ascii="Simplified Arabic" w:hAnsi="Simplified Arabic" w:cs="Simplified Arabic"/>
          <w:sz w:val="28"/>
          <w:szCs w:val="28"/>
          <w:rtl/>
          <w:lang w:bidi="ar-EG"/>
        </w:rPr>
        <w:t xml:space="preserve"> للترحيل الى المرحلة الدراسية اللاحقة او الحصول على الدرجة الجامعية </w:t>
      </w:r>
      <w:r w:rsidRPr="00F446BB">
        <w:rPr>
          <w:rStyle w:val="a7"/>
          <w:rFonts w:ascii="Simplified Arabic" w:hAnsi="Simplified Arabic" w:cs="Simplified Arabic"/>
          <w:sz w:val="28"/>
          <w:szCs w:val="28"/>
          <w:rtl/>
          <w:lang w:bidi="ar-EG"/>
        </w:rPr>
        <w:t>(</w:t>
      </w:r>
      <w:r w:rsidRPr="00F446BB">
        <w:rPr>
          <w:rStyle w:val="a7"/>
          <w:rFonts w:ascii="Simplified Arabic" w:hAnsi="Simplified Arabic" w:cs="Simplified Arabic"/>
          <w:sz w:val="28"/>
          <w:szCs w:val="28"/>
          <w:rtl/>
          <w:lang w:bidi="ar-EG"/>
        </w:rPr>
        <w:endnoteReference w:id="45"/>
      </w:r>
      <w:r w:rsidRPr="00F446BB">
        <w:rPr>
          <w:rStyle w:val="a7"/>
          <w:rFonts w:ascii="Simplified Arabic" w:hAnsi="Simplified Arabic" w:cs="Simplified Arabic"/>
          <w:sz w:val="28"/>
          <w:szCs w:val="28"/>
          <w:rtl/>
          <w:lang w:bidi="ar-EG"/>
        </w:rPr>
        <w:t>)</w:t>
      </w:r>
      <w:r w:rsidRPr="00F446BB">
        <w:rPr>
          <w:rFonts w:ascii="Simplified Arabic" w:hAnsi="Simplified Arabic" w:cs="Simplified Arabic"/>
          <w:sz w:val="28"/>
          <w:szCs w:val="28"/>
          <w:rtl/>
          <w:lang w:bidi="ar-EG"/>
        </w:rPr>
        <w:t xml:space="preserve">. بينما جاءت تجربة التعليم الالكتروني الممارسةُ بكيفيةٍ لا تلتقي في مواقع عدة مع تلك المنظومة المقننة للتعليم المتبع، والمعترف به منذ انشائه في العراق. ولعلني آنفا طرحت بعض المواقف القانونية التي تؤشر للتفارق بين ما نحن فيه من نوعي التعليم.    </w:t>
      </w:r>
    </w:p>
    <w:p w:rsidR="0080647B" w:rsidRPr="00F446BB" w:rsidRDefault="00567927" w:rsidP="00DE7604">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hint="cs"/>
          <w:sz w:val="28"/>
          <w:szCs w:val="28"/>
          <w:rtl/>
          <w:lang w:bidi="ar-EG"/>
        </w:rPr>
        <w:t xml:space="preserve">  </w:t>
      </w:r>
      <w:r w:rsidR="00644D09" w:rsidRPr="00F446BB">
        <w:rPr>
          <w:rFonts w:ascii="Simplified Arabic" w:hAnsi="Simplified Arabic" w:cs="Simplified Arabic"/>
          <w:sz w:val="28"/>
          <w:szCs w:val="28"/>
          <w:rtl/>
          <w:lang w:bidi="ar-EG"/>
        </w:rPr>
        <w:t>لذا فان</w:t>
      </w:r>
      <w:r w:rsidR="0080647B" w:rsidRPr="00F446BB">
        <w:rPr>
          <w:rFonts w:ascii="Simplified Arabic" w:hAnsi="Simplified Arabic" w:cs="Simplified Arabic"/>
          <w:sz w:val="28"/>
          <w:szCs w:val="28"/>
          <w:rtl/>
          <w:lang w:bidi="ar-EG"/>
        </w:rPr>
        <w:t xml:space="preserve"> التجربة التعليمية الالكترونية المتبعة في ظل ازمة (كورونا) في المجتمع الجامعي العراقي لم تُقَعَّدْ على اساس قانوني سليم، واخشى ان اقول ان في القانون ما لا يسندها، بل ويرفضها، وفي أنف البحث سقنا الدليل. </w:t>
      </w:r>
    </w:p>
    <w:p w:rsidR="00544DDE" w:rsidRPr="00F446BB" w:rsidRDefault="00567927" w:rsidP="00567927">
      <w:pPr>
        <w:spacing w:after="312" w:line="240" w:lineRule="auto"/>
        <w:ind w:left="-58" w:right="7" w:firstLine="284"/>
        <w:jc w:val="both"/>
        <w:rPr>
          <w:rFonts w:ascii="Simplified Arabic" w:eastAsia="Simplified Arabic" w:hAnsi="Simplified Arabic" w:cs="Simplified Arabic"/>
          <w:sz w:val="28"/>
          <w:szCs w:val="28"/>
          <w:lang w:bidi="en-US"/>
        </w:rPr>
      </w:pPr>
      <w:r w:rsidRPr="00F446BB">
        <w:rPr>
          <w:rFonts w:ascii="Simplified Arabic" w:hAnsi="Simplified Arabic" w:cs="Simplified Arabic" w:hint="cs"/>
          <w:sz w:val="28"/>
          <w:szCs w:val="28"/>
          <w:rtl/>
          <w:lang w:bidi="ar-EG"/>
        </w:rPr>
        <w:t xml:space="preserve">  </w:t>
      </w:r>
      <w:r w:rsidR="00544DDE" w:rsidRPr="00F446BB">
        <w:rPr>
          <w:rFonts w:ascii="Simplified Arabic" w:hAnsi="Simplified Arabic" w:cs="Simplified Arabic"/>
          <w:sz w:val="28"/>
          <w:szCs w:val="28"/>
          <w:rtl/>
          <w:lang w:bidi="ar-EG"/>
        </w:rPr>
        <w:t xml:space="preserve">وبناء على </w:t>
      </w:r>
      <w:r w:rsidR="00757ACC" w:rsidRPr="00F446BB">
        <w:rPr>
          <w:rFonts w:ascii="Simplified Arabic" w:hAnsi="Simplified Arabic" w:cs="Simplified Arabic" w:hint="cs"/>
          <w:sz w:val="28"/>
          <w:szCs w:val="28"/>
          <w:rtl/>
          <w:lang w:bidi="ar-EG"/>
        </w:rPr>
        <w:t>ما ت</w:t>
      </w:r>
      <w:r w:rsidR="00757ACC" w:rsidRPr="00F446BB">
        <w:rPr>
          <w:rFonts w:ascii="Simplified Arabic" w:hAnsi="Simplified Arabic" w:cs="Simplified Arabic" w:hint="eastAsia"/>
          <w:sz w:val="28"/>
          <w:szCs w:val="28"/>
          <w:rtl/>
          <w:lang w:bidi="ar-EG"/>
        </w:rPr>
        <w:t>م</w:t>
      </w:r>
      <w:r w:rsidR="00544DDE" w:rsidRPr="00F446BB">
        <w:rPr>
          <w:rFonts w:ascii="Simplified Arabic" w:hAnsi="Simplified Arabic" w:cs="Simplified Arabic"/>
          <w:sz w:val="28"/>
          <w:szCs w:val="28"/>
          <w:rtl/>
          <w:lang w:bidi="ar-EG"/>
        </w:rPr>
        <w:t xml:space="preserve"> ويتم من تعليم الكتروني ضعيف المستوى، غير متوافق مع الاهمية الدراسية للمادة العلمية، وقليل الفائدة المتحققة، ومخالف للنظم القانونية الجامعية، نرى عدم اعتبار</w:t>
      </w:r>
      <w:r w:rsidR="00644D09" w:rsidRPr="00F446BB">
        <w:rPr>
          <w:rFonts w:ascii="Simplified Arabic" w:hAnsi="Simplified Arabic" w:cs="Simplified Arabic"/>
          <w:sz w:val="28"/>
          <w:szCs w:val="28"/>
          <w:rtl/>
          <w:lang w:bidi="ar-EG"/>
        </w:rPr>
        <w:t>ه و</w:t>
      </w:r>
      <w:r w:rsidR="00544DDE" w:rsidRPr="00F446BB">
        <w:rPr>
          <w:rFonts w:ascii="Simplified Arabic" w:hAnsi="Simplified Arabic" w:cs="Simplified Arabic"/>
          <w:sz w:val="28"/>
          <w:szCs w:val="28"/>
          <w:rtl/>
          <w:lang w:bidi="ar-EG"/>
        </w:rPr>
        <w:t xml:space="preserve"> ما تم في ظله ملبياً لما هو مطلوب دراسياً. ب</w:t>
      </w:r>
      <w:r w:rsidR="00544DDE" w:rsidRPr="00F446BB">
        <w:rPr>
          <w:rFonts w:ascii="Simplified Arabic" w:eastAsia="Simplified Arabic" w:hAnsi="Simplified Arabic" w:cs="Simplified Arabic"/>
          <w:sz w:val="28"/>
          <w:szCs w:val="28"/>
          <w:rtl/>
        </w:rPr>
        <w:t xml:space="preserve">حيث </w:t>
      </w:r>
      <w:r w:rsidRPr="00F446BB">
        <w:rPr>
          <w:rFonts w:ascii="Simplified Arabic" w:eastAsia="Simplified Arabic" w:hAnsi="Simplified Arabic" w:cs="Simplified Arabic" w:hint="cs"/>
          <w:sz w:val="28"/>
          <w:szCs w:val="28"/>
          <w:rtl/>
        </w:rPr>
        <w:t>استوجب الامر</w:t>
      </w:r>
      <w:r w:rsidR="00544DDE" w:rsidRPr="00F446BB">
        <w:rPr>
          <w:rFonts w:ascii="Simplified Arabic" w:eastAsia="Simplified Arabic" w:hAnsi="Simplified Arabic" w:cs="Simplified Arabic"/>
          <w:sz w:val="28"/>
          <w:szCs w:val="28"/>
          <w:rtl/>
        </w:rPr>
        <w:t xml:space="preserve"> اعادة الطرح الجزئية او الشاملة في القاعة الدراسية لما سبق ان قدم الكترونيا من محتوى تعليمي مع ما تتضمنه هذه </w:t>
      </w:r>
      <w:r w:rsidR="00544DDE" w:rsidRPr="00F446BB">
        <w:rPr>
          <w:rFonts w:ascii="Simplified Arabic" w:eastAsia="Simplified Arabic" w:hAnsi="Simplified Arabic" w:cs="Simplified Arabic"/>
          <w:sz w:val="28"/>
          <w:szCs w:val="28"/>
          <w:rtl/>
        </w:rPr>
        <w:lastRenderedPageBreak/>
        <w:t xml:space="preserve">الاعادة من شروحات وتمارين وتفاعل ومتابعة كانت قد غابت عن الحصة الالكترونية او حضرت بفتور او قصور على مالها من اهمية كبرى في تحصيل الفهم المراد من الدرس </w:t>
      </w:r>
      <w:r w:rsidR="00544DDE" w:rsidRPr="00F446BB">
        <w:rPr>
          <w:rStyle w:val="a7"/>
          <w:rFonts w:ascii="Simplified Arabic" w:eastAsia="Simplified Arabic" w:hAnsi="Simplified Arabic" w:cs="Simplified Arabic"/>
          <w:sz w:val="28"/>
          <w:szCs w:val="28"/>
          <w:rtl/>
        </w:rPr>
        <w:t>(</w:t>
      </w:r>
      <w:r w:rsidR="00544DDE" w:rsidRPr="00F446BB">
        <w:rPr>
          <w:rStyle w:val="a7"/>
          <w:rFonts w:ascii="Simplified Arabic" w:eastAsia="Simplified Arabic" w:hAnsi="Simplified Arabic" w:cs="Simplified Arabic"/>
          <w:sz w:val="28"/>
          <w:szCs w:val="28"/>
          <w:rtl/>
        </w:rPr>
        <w:endnoteReference w:id="46"/>
      </w:r>
      <w:r w:rsidR="00544DDE" w:rsidRPr="00F446BB">
        <w:rPr>
          <w:rStyle w:val="a7"/>
          <w:rFonts w:ascii="Simplified Arabic" w:eastAsia="Simplified Arabic" w:hAnsi="Simplified Arabic" w:cs="Simplified Arabic"/>
          <w:sz w:val="28"/>
          <w:szCs w:val="28"/>
          <w:rtl/>
        </w:rPr>
        <w:t>)</w:t>
      </w:r>
      <w:r w:rsidRPr="00F446BB">
        <w:rPr>
          <w:rFonts w:ascii="Simplified Arabic" w:eastAsia="Simplified Arabic" w:hAnsi="Simplified Arabic" w:cs="Simplified Arabic" w:hint="cs"/>
          <w:sz w:val="28"/>
          <w:szCs w:val="28"/>
          <w:rtl/>
          <w:lang w:bidi="ar-IQ"/>
        </w:rPr>
        <w:t xml:space="preserve">. تلافيا للنقص </w:t>
      </w:r>
      <w:proofErr w:type="spellStart"/>
      <w:r w:rsidRPr="00F446BB">
        <w:rPr>
          <w:rFonts w:ascii="Simplified Arabic" w:eastAsia="Simplified Arabic" w:hAnsi="Simplified Arabic" w:cs="Simplified Arabic" w:hint="cs"/>
          <w:sz w:val="28"/>
          <w:szCs w:val="28"/>
          <w:rtl/>
          <w:lang w:bidi="ar-IQ"/>
        </w:rPr>
        <w:t>الدرسي</w:t>
      </w:r>
      <w:proofErr w:type="spellEnd"/>
      <w:r w:rsidRPr="00F446BB">
        <w:rPr>
          <w:rFonts w:ascii="Simplified Arabic" w:eastAsia="Simplified Arabic" w:hAnsi="Simplified Arabic" w:cs="Simplified Arabic" w:hint="cs"/>
          <w:sz w:val="28"/>
          <w:szCs w:val="28"/>
          <w:rtl/>
          <w:lang w:bidi="ar-IQ"/>
        </w:rPr>
        <w:t xml:space="preserve"> او التدريبي الذي رافق التجربة، وللتعارض القانوني مع المقرر من المدد الدراسية،</w:t>
      </w:r>
      <w:r w:rsidR="00544DDE" w:rsidRPr="00F446BB">
        <w:rPr>
          <w:rFonts w:ascii="Simplified Arabic" w:eastAsia="Simplified Arabic" w:hAnsi="Simplified Arabic" w:cs="Simplified Arabic"/>
          <w:sz w:val="28"/>
          <w:szCs w:val="28"/>
          <w:rtl/>
          <w:lang w:bidi="ar-IQ"/>
        </w:rPr>
        <w:t xml:space="preserve"> </w:t>
      </w:r>
      <w:r w:rsidRPr="00F446BB">
        <w:rPr>
          <w:rFonts w:ascii="Simplified Arabic" w:hAnsi="Simplified Arabic" w:cs="Simplified Arabic" w:hint="cs"/>
          <w:sz w:val="28"/>
          <w:szCs w:val="28"/>
          <w:rtl/>
          <w:lang w:bidi="ar-EG"/>
        </w:rPr>
        <w:t>ليصار بعدها الى</w:t>
      </w:r>
      <w:r w:rsidR="00544DDE" w:rsidRPr="00F446BB">
        <w:rPr>
          <w:rFonts w:ascii="Simplified Arabic" w:hAnsi="Simplified Arabic" w:cs="Simplified Arabic"/>
          <w:sz w:val="28"/>
          <w:szCs w:val="28"/>
          <w:rtl/>
          <w:lang w:bidi="ar-EG"/>
        </w:rPr>
        <w:t xml:space="preserve"> اداء الامتحانات الفصلية والسنوية واقعيا</w:t>
      </w:r>
      <w:r w:rsidRPr="00F446BB">
        <w:rPr>
          <w:rFonts w:ascii="Simplified Arabic" w:hAnsi="Simplified Arabic" w:cs="Simplified Arabic" w:hint="cs"/>
          <w:sz w:val="28"/>
          <w:szCs w:val="28"/>
          <w:rtl/>
          <w:lang w:bidi="ar-EG"/>
        </w:rPr>
        <w:t xml:space="preserve"> </w:t>
      </w:r>
      <w:r w:rsidRPr="00F446BB">
        <w:rPr>
          <w:rFonts w:ascii="Simplified Arabic" w:hAnsi="Simplified Arabic" w:cs="Simplified Arabic"/>
          <w:sz w:val="28"/>
          <w:szCs w:val="28"/>
          <w:rtl/>
          <w:lang w:bidi="ar-EG"/>
        </w:rPr>
        <w:t>–</w:t>
      </w:r>
      <w:r w:rsidRPr="00F446BB">
        <w:rPr>
          <w:rFonts w:ascii="Simplified Arabic" w:hAnsi="Simplified Arabic" w:cs="Simplified Arabic" w:hint="cs"/>
          <w:sz w:val="28"/>
          <w:szCs w:val="28"/>
          <w:rtl/>
          <w:lang w:bidi="ar-EG"/>
        </w:rPr>
        <w:t xml:space="preserve"> باتباع الاحتياطات الصحية -</w:t>
      </w:r>
      <w:r w:rsidR="00544DDE" w:rsidRPr="00F446BB">
        <w:rPr>
          <w:rFonts w:ascii="Simplified Arabic" w:hAnsi="Simplified Arabic" w:cs="Simplified Arabic"/>
          <w:sz w:val="28"/>
          <w:szCs w:val="28"/>
          <w:rtl/>
          <w:lang w:bidi="ar-EG"/>
        </w:rPr>
        <w:t xml:space="preserve"> بمواعيد منتظمة</w:t>
      </w:r>
      <w:r w:rsidR="00644D09" w:rsidRPr="00F446BB">
        <w:rPr>
          <w:rFonts w:ascii="Simplified Arabic" w:hAnsi="Simplified Arabic" w:cs="Simplified Arabic"/>
          <w:sz w:val="28"/>
          <w:szCs w:val="28"/>
          <w:rtl/>
          <w:lang w:bidi="ar-EG"/>
        </w:rPr>
        <w:t xml:space="preserve"> لتستقيم التجربة الالكترونية التعليمية مع سياقاتها القانونية</w:t>
      </w:r>
      <w:r w:rsidR="00544DDE" w:rsidRPr="00F446BB">
        <w:rPr>
          <w:rFonts w:ascii="Simplified Arabic" w:eastAsia="Simplified Arabic" w:hAnsi="Simplified Arabic" w:cs="Simplified Arabic"/>
          <w:sz w:val="28"/>
          <w:szCs w:val="28"/>
          <w:lang w:bidi="en-US"/>
        </w:rPr>
        <w:t>.</w:t>
      </w:r>
      <w:r w:rsidR="00544DDE" w:rsidRPr="00F446BB">
        <w:rPr>
          <w:rFonts w:ascii="Simplified Arabic" w:eastAsia="Simplified Arabic" w:hAnsi="Simplified Arabic" w:cs="Simplified Arabic"/>
          <w:sz w:val="28"/>
          <w:szCs w:val="28"/>
          <w:rtl/>
          <w:lang w:bidi="en-US"/>
        </w:rPr>
        <w:t xml:space="preserve">  </w:t>
      </w:r>
      <w:r w:rsidR="00544DDE" w:rsidRPr="00F446BB">
        <w:rPr>
          <w:rFonts w:ascii="Simplified Arabic" w:hAnsi="Simplified Arabic" w:cs="Simplified Arabic"/>
          <w:sz w:val="28"/>
          <w:szCs w:val="28"/>
        </w:rPr>
        <w:t xml:space="preserve"> </w:t>
      </w:r>
      <w:r w:rsidR="00544DDE" w:rsidRPr="00F446BB">
        <w:rPr>
          <w:rFonts w:ascii="Simplified Arabic" w:hAnsi="Simplified Arabic" w:cs="Simplified Arabic"/>
          <w:sz w:val="28"/>
          <w:szCs w:val="28"/>
          <w:rtl/>
        </w:rPr>
        <w:t xml:space="preserve"> </w:t>
      </w:r>
      <w:r w:rsidR="00544DDE" w:rsidRPr="00F446BB">
        <w:rPr>
          <w:rFonts w:ascii="Simplified Arabic" w:hAnsi="Simplified Arabic" w:cs="Simplified Arabic"/>
          <w:sz w:val="28"/>
          <w:szCs w:val="28"/>
        </w:rPr>
        <w:t xml:space="preserve"> </w:t>
      </w:r>
    </w:p>
    <w:p w:rsidR="00544DDE" w:rsidRPr="00F446BB" w:rsidRDefault="00544DDE" w:rsidP="00DE7604">
      <w:pPr>
        <w:spacing w:line="240" w:lineRule="auto"/>
        <w:ind w:left="-58" w:firstLine="284"/>
        <w:jc w:val="both"/>
        <w:rPr>
          <w:rFonts w:ascii="Simplified Arabic" w:hAnsi="Simplified Arabic" w:cs="Simplified Arabic"/>
          <w:sz w:val="28"/>
          <w:szCs w:val="28"/>
          <w:rtl/>
          <w:lang w:bidi="ar-EG"/>
        </w:rPr>
      </w:pPr>
      <w:r w:rsidRPr="00F446BB">
        <w:rPr>
          <w:rFonts w:ascii="Simplified Arabic" w:hAnsi="Simplified Arabic" w:cs="Simplified Arabic"/>
          <w:sz w:val="28"/>
          <w:szCs w:val="28"/>
          <w:rtl/>
          <w:lang w:bidi="ar-EG"/>
        </w:rPr>
        <w:t>و ليبدأ بعدها العام الدراسي الجديد الذي سيكون متأخراً، بل وسيؤدي الى تأخيرات متراكمة الى سنوات اخرى حتى يعود العمل بالتقويم الجامعي المعتاد. وفي ذلك تضحية ليست بالقليلة من كل اطراف العملية التعليمية، لكنها خيار افضل من خيار</w:t>
      </w:r>
      <w:r w:rsidRPr="00F446BB">
        <w:rPr>
          <w:rFonts w:ascii="Simplified Arabic" w:hAnsi="Simplified Arabic" w:cs="Simplified Arabic" w:hint="cs"/>
          <w:sz w:val="28"/>
          <w:szCs w:val="28"/>
          <w:rtl/>
          <w:lang w:bidi="ar-EG"/>
        </w:rPr>
        <w:t xml:space="preserve"> </w:t>
      </w:r>
      <w:r w:rsidRPr="00F446BB">
        <w:rPr>
          <w:rFonts w:ascii="Simplified Arabic" w:hAnsi="Simplified Arabic" w:cs="Simplified Arabic"/>
          <w:sz w:val="28"/>
          <w:szCs w:val="28"/>
          <w:rtl/>
          <w:lang w:bidi="ar-EG"/>
        </w:rPr>
        <w:t xml:space="preserve">الاستمرار بخيار التعليم الالكتروني وترتيب نتائج دراسية عليه –كالامتحانات الالكترونية او نظام العبور بلا امتحان- بلا غطاء شرعي قانوني ولا استعدادات تخطيطية ولوجستية واقتصادية لازمة. </w:t>
      </w:r>
      <w:r w:rsidR="00757ACC" w:rsidRPr="00F446BB">
        <w:rPr>
          <w:rFonts w:ascii="Simplified Arabic" w:hAnsi="Simplified Arabic" w:cs="Simplified Arabic" w:hint="cs"/>
          <w:sz w:val="28"/>
          <w:szCs w:val="28"/>
          <w:rtl/>
          <w:lang w:bidi="ar-EG"/>
        </w:rPr>
        <w:t>لأننا</w:t>
      </w:r>
      <w:r w:rsidRPr="00F446BB">
        <w:rPr>
          <w:rFonts w:ascii="Simplified Arabic" w:hAnsi="Simplified Arabic" w:cs="Simplified Arabic"/>
          <w:sz w:val="28"/>
          <w:szCs w:val="28"/>
          <w:rtl/>
          <w:lang w:bidi="ar-EG"/>
        </w:rPr>
        <w:t xml:space="preserve"> سنكون امام نتائج غير قانونية و ليست عادلة. فضلا عما تسببه من ترحيل طلبة لمرحلة دراسية لاحقة ولمّا ينتفعوا من الحاضرة. </w:t>
      </w:r>
    </w:p>
    <w:p w:rsidR="00544DDE" w:rsidRPr="00B43262" w:rsidRDefault="00544DDE" w:rsidP="00DE7604">
      <w:pPr>
        <w:spacing w:line="240" w:lineRule="auto"/>
        <w:ind w:left="-58" w:firstLine="284"/>
        <w:jc w:val="both"/>
        <w:rPr>
          <w:rFonts w:ascii="Simplified Arabic" w:hAnsi="Simplified Arabic" w:cs="Simplified Arabic"/>
          <w:b/>
          <w:bCs/>
          <w:sz w:val="28"/>
          <w:szCs w:val="28"/>
          <w:rtl/>
          <w:lang w:bidi="ar-EG"/>
        </w:rPr>
      </w:pPr>
      <w:r w:rsidRPr="00B43262">
        <w:rPr>
          <w:rFonts w:ascii="Simplified Arabic" w:hAnsi="Simplified Arabic" w:cs="Simplified Arabic"/>
          <w:b/>
          <w:bCs/>
          <w:sz w:val="28"/>
          <w:szCs w:val="28"/>
          <w:rtl/>
          <w:lang w:bidi="ar-EG"/>
        </w:rPr>
        <w:t xml:space="preserve">الفرع الثاني / </w:t>
      </w:r>
      <w:r w:rsidR="00007593" w:rsidRPr="00B43262">
        <w:rPr>
          <w:rFonts w:ascii="Simplified Arabic" w:hAnsi="Simplified Arabic" w:cs="Simplified Arabic"/>
          <w:b/>
          <w:bCs/>
          <w:sz w:val="28"/>
          <w:szCs w:val="28"/>
          <w:rtl/>
          <w:lang w:bidi="ar-EG"/>
        </w:rPr>
        <w:t>المعالجة القانونية</w:t>
      </w:r>
      <w:r w:rsidRPr="00B43262">
        <w:rPr>
          <w:rFonts w:ascii="Simplified Arabic" w:hAnsi="Simplified Arabic" w:cs="Simplified Arabic"/>
          <w:b/>
          <w:bCs/>
          <w:sz w:val="28"/>
          <w:szCs w:val="28"/>
          <w:rtl/>
          <w:lang w:bidi="ar-EG"/>
        </w:rPr>
        <w:t xml:space="preserve"> المقترح</w:t>
      </w:r>
      <w:r w:rsidR="00007593" w:rsidRPr="00B43262">
        <w:rPr>
          <w:rFonts w:ascii="Simplified Arabic" w:hAnsi="Simplified Arabic" w:cs="Simplified Arabic"/>
          <w:b/>
          <w:bCs/>
          <w:sz w:val="28"/>
          <w:szCs w:val="28"/>
          <w:rtl/>
          <w:lang w:bidi="ar-EG"/>
        </w:rPr>
        <w:t>ة للتعليم الالكتروني في العراق</w:t>
      </w:r>
    </w:p>
    <w:p w:rsidR="001E5716" w:rsidRDefault="00567927" w:rsidP="001277FD">
      <w:pPr>
        <w:spacing w:after="179" w:line="240" w:lineRule="auto"/>
        <w:ind w:left="-58" w:right="3" w:firstLine="284"/>
        <w:jc w:val="both"/>
        <w:rPr>
          <w:rFonts w:ascii="Simplified Arabic" w:hAnsi="Simplified Arabic" w:cs="Simplified Arabic"/>
          <w:sz w:val="28"/>
          <w:szCs w:val="28"/>
          <w:rtl/>
          <w:lang w:bidi="ar-IQ"/>
        </w:rPr>
      </w:pPr>
      <w:r w:rsidRPr="00F446BB">
        <w:rPr>
          <w:rFonts w:ascii="Simplified Arabic" w:hAnsi="Simplified Arabic" w:cs="Simplified Arabic" w:hint="cs"/>
          <w:sz w:val="28"/>
          <w:szCs w:val="28"/>
          <w:rtl/>
          <w:lang w:bidi="ar-EG"/>
        </w:rPr>
        <w:t xml:space="preserve"> </w:t>
      </w:r>
      <w:r w:rsidR="0080647B" w:rsidRPr="00F446BB">
        <w:rPr>
          <w:rFonts w:ascii="Simplified Arabic" w:hAnsi="Simplified Arabic" w:cs="Simplified Arabic"/>
          <w:sz w:val="28"/>
          <w:szCs w:val="28"/>
          <w:rtl/>
          <w:lang w:bidi="ar-EG"/>
        </w:rPr>
        <w:t>ان مخالفة ا</w:t>
      </w:r>
      <w:r w:rsidR="0080647B" w:rsidRPr="00F446BB">
        <w:rPr>
          <w:rFonts w:ascii="Simplified Arabic" w:hAnsi="Simplified Arabic" w:cs="Simplified Arabic"/>
          <w:sz w:val="28"/>
          <w:szCs w:val="28"/>
          <w:rtl/>
        </w:rPr>
        <w:t xml:space="preserve">لتعليم الالكتروني في العراق </w:t>
      </w:r>
      <w:r w:rsidR="00845AC6" w:rsidRPr="00F446BB">
        <w:rPr>
          <w:rFonts w:ascii="Simplified Arabic" w:hAnsi="Simplified Arabic" w:cs="Simplified Arabic"/>
          <w:sz w:val="28"/>
          <w:szCs w:val="28"/>
          <w:rtl/>
        </w:rPr>
        <w:t>للقانون لا تعن</w:t>
      </w:r>
      <w:r w:rsidR="00544DDE" w:rsidRPr="00F446BB">
        <w:rPr>
          <w:rFonts w:ascii="Simplified Arabic" w:hAnsi="Simplified Arabic" w:cs="Simplified Arabic"/>
          <w:sz w:val="28"/>
          <w:szCs w:val="28"/>
          <w:rtl/>
        </w:rPr>
        <w:t>ي الرفض التام</w:t>
      </w:r>
      <w:r w:rsidR="0080647B" w:rsidRPr="00F446BB">
        <w:rPr>
          <w:rFonts w:ascii="Simplified Arabic" w:hAnsi="Simplified Arabic" w:cs="Simplified Arabic"/>
          <w:sz w:val="28"/>
          <w:szCs w:val="28"/>
          <w:rtl/>
        </w:rPr>
        <w:t xml:space="preserve"> له</w:t>
      </w:r>
      <w:r w:rsidR="00544DDE" w:rsidRPr="00F446BB">
        <w:rPr>
          <w:rFonts w:ascii="Simplified Arabic" w:hAnsi="Simplified Arabic" w:cs="Simplified Arabic"/>
          <w:sz w:val="28"/>
          <w:szCs w:val="28"/>
          <w:rtl/>
        </w:rPr>
        <w:t xml:space="preserve"> ، بل </w:t>
      </w:r>
      <w:r w:rsidR="0080647B" w:rsidRPr="00F446BB">
        <w:rPr>
          <w:rFonts w:ascii="Simplified Arabic" w:hAnsi="Simplified Arabic" w:cs="Simplified Arabic"/>
          <w:sz w:val="28"/>
          <w:szCs w:val="28"/>
          <w:rtl/>
        </w:rPr>
        <w:t xml:space="preserve">بالعكس </w:t>
      </w:r>
      <w:r w:rsidR="00544DDE" w:rsidRPr="00F446BB">
        <w:rPr>
          <w:rFonts w:ascii="Simplified Arabic" w:hAnsi="Simplified Arabic" w:cs="Simplified Arabic"/>
          <w:sz w:val="28"/>
          <w:szCs w:val="28"/>
          <w:rtl/>
        </w:rPr>
        <w:t>نقترح اقرار</w:t>
      </w:r>
      <w:r w:rsidR="0080647B" w:rsidRPr="00F446BB">
        <w:rPr>
          <w:rFonts w:ascii="Simplified Arabic" w:hAnsi="Simplified Arabic" w:cs="Simplified Arabic"/>
          <w:sz w:val="28"/>
          <w:szCs w:val="28"/>
          <w:rtl/>
        </w:rPr>
        <w:t>ه</w:t>
      </w:r>
      <w:r w:rsidR="00544DDE" w:rsidRPr="00F446BB">
        <w:rPr>
          <w:rFonts w:ascii="Simplified Arabic" w:hAnsi="Simplified Arabic" w:cs="Simplified Arabic"/>
          <w:sz w:val="28"/>
          <w:szCs w:val="28"/>
          <w:rtl/>
        </w:rPr>
        <w:t xml:space="preserve"> </w:t>
      </w:r>
      <w:r w:rsidR="00644D09" w:rsidRPr="00F446BB">
        <w:rPr>
          <w:rFonts w:ascii="Simplified Arabic" w:hAnsi="Simplified Arabic" w:cs="Simplified Arabic"/>
          <w:sz w:val="28"/>
          <w:szCs w:val="28"/>
          <w:rtl/>
        </w:rPr>
        <w:t>لأ</w:t>
      </w:r>
      <w:r w:rsidR="0080647B" w:rsidRPr="00F446BB">
        <w:rPr>
          <w:rFonts w:ascii="Simplified Arabic" w:hAnsi="Simplified Arabic" w:cs="Simplified Arabic"/>
          <w:sz w:val="28"/>
          <w:szCs w:val="28"/>
          <w:rtl/>
        </w:rPr>
        <w:t>هميته وضرورته</w:t>
      </w:r>
      <w:r w:rsidR="00544DDE" w:rsidRPr="00F446BB">
        <w:rPr>
          <w:rFonts w:ascii="Simplified Arabic" w:hAnsi="Simplified Arabic" w:cs="Simplified Arabic"/>
          <w:sz w:val="28"/>
          <w:szCs w:val="28"/>
          <w:rtl/>
        </w:rPr>
        <w:t>، لكن لا بنسخته الحالية التي تفتقد للمشروعية والتهيئة اللوجستية والتخطيطية، انما بنسخة تشتمل على شقيه التزامني وغير التزامني، مخطط لها بالانتقا</w:t>
      </w:r>
      <w:r w:rsidRPr="00F446BB">
        <w:rPr>
          <w:rFonts w:ascii="Simplified Arabic" w:hAnsi="Simplified Arabic" w:cs="Simplified Arabic"/>
          <w:sz w:val="28"/>
          <w:szCs w:val="28"/>
          <w:rtl/>
        </w:rPr>
        <w:t xml:space="preserve">ء مما </w:t>
      </w:r>
      <w:proofErr w:type="spellStart"/>
      <w:r w:rsidRPr="00F446BB">
        <w:rPr>
          <w:rFonts w:ascii="Simplified Arabic" w:hAnsi="Simplified Arabic" w:cs="Simplified Arabic"/>
          <w:sz w:val="28"/>
          <w:szCs w:val="28"/>
          <w:rtl/>
        </w:rPr>
        <w:t>يتيحه</w:t>
      </w:r>
      <w:proofErr w:type="spellEnd"/>
      <w:r w:rsidRPr="00F446BB">
        <w:rPr>
          <w:rFonts w:ascii="Simplified Arabic" w:hAnsi="Simplified Arabic" w:cs="Simplified Arabic"/>
          <w:sz w:val="28"/>
          <w:szCs w:val="28"/>
          <w:rtl/>
        </w:rPr>
        <w:t xml:space="preserve"> من امكانات، ومهي</w:t>
      </w:r>
      <w:r w:rsidRPr="00F446BB">
        <w:rPr>
          <w:rFonts w:ascii="Simplified Arabic" w:hAnsi="Simplified Arabic" w:cs="Simplified Arabic" w:hint="cs"/>
          <w:sz w:val="28"/>
          <w:szCs w:val="28"/>
          <w:rtl/>
        </w:rPr>
        <w:t>أ</w:t>
      </w:r>
      <w:r w:rsidR="00544DDE" w:rsidRPr="00F446BB">
        <w:rPr>
          <w:rFonts w:ascii="Simplified Arabic" w:hAnsi="Simplified Arabic" w:cs="Simplified Arabic"/>
          <w:sz w:val="28"/>
          <w:szCs w:val="28"/>
          <w:rtl/>
        </w:rPr>
        <w:t xml:space="preserve"> له</w:t>
      </w:r>
      <w:r w:rsidRPr="00F446BB">
        <w:rPr>
          <w:rFonts w:ascii="Simplified Arabic" w:hAnsi="Simplified Arabic" w:cs="Simplified Arabic" w:hint="cs"/>
          <w:sz w:val="28"/>
          <w:szCs w:val="28"/>
          <w:rtl/>
        </w:rPr>
        <w:t>ا</w:t>
      </w:r>
      <w:r w:rsidR="00544DDE" w:rsidRPr="00F446BB">
        <w:rPr>
          <w:rFonts w:ascii="Simplified Arabic" w:hAnsi="Simplified Arabic" w:cs="Simplified Arabic"/>
          <w:sz w:val="28"/>
          <w:szCs w:val="28"/>
          <w:rtl/>
        </w:rPr>
        <w:t xml:space="preserve"> من البرامج والضو</w:t>
      </w:r>
      <w:r w:rsidRPr="00F446BB">
        <w:rPr>
          <w:rFonts w:ascii="Simplified Arabic" w:hAnsi="Simplified Arabic" w:cs="Simplified Arabic"/>
          <w:sz w:val="28"/>
          <w:szCs w:val="28"/>
          <w:rtl/>
        </w:rPr>
        <w:t xml:space="preserve">ابط الفنية والقانونية ما يؤسس </w:t>
      </w:r>
      <w:proofErr w:type="spellStart"/>
      <w:r w:rsidRPr="00F446BB">
        <w:rPr>
          <w:rFonts w:ascii="Simplified Arabic" w:hAnsi="Simplified Arabic" w:cs="Simplified Arabic"/>
          <w:sz w:val="28"/>
          <w:szCs w:val="28"/>
          <w:rtl/>
        </w:rPr>
        <w:t>ل</w:t>
      </w:r>
      <w:r w:rsidRPr="00F446BB">
        <w:rPr>
          <w:rFonts w:ascii="Simplified Arabic" w:hAnsi="Simplified Arabic" w:cs="Simplified Arabic" w:hint="cs"/>
          <w:sz w:val="28"/>
          <w:szCs w:val="28"/>
          <w:rtl/>
        </w:rPr>
        <w:t>إ</w:t>
      </w:r>
      <w:r w:rsidR="00544DDE" w:rsidRPr="00F446BB">
        <w:rPr>
          <w:rFonts w:ascii="Simplified Arabic" w:hAnsi="Simplified Arabic" w:cs="Simplified Arabic"/>
          <w:sz w:val="28"/>
          <w:szCs w:val="28"/>
          <w:rtl/>
        </w:rPr>
        <w:t>ستدامته</w:t>
      </w:r>
      <w:proofErr w:type="spellEnd"/>
      <w:r w:rsidR="00544DDE" w:rsidRPr="00F446BB">
        <w:rPr>
          <w:rFonts w:ascii="Simplified Arabic" w:hAnsi="Simplified Arabic" w:cs="Simplified Arabic"/>
          <w:sz w:val="28"/>
          <w:szCs w:val="28"/>
          <w:rtl/>
        </w:rPr>
        <w:t xml:space="preserve"> وتطويره، </w:t>
      </w:r>
      <w:r w:rsidR="00F446BB" w:rsidRPr="00F446BB">
        <w:rPr>
          <w:rFonts w:ascii="Simplified Arabic" w:hAnsi="Simplified Arabic" w:cs="Simplified Arabic" w:hint="cs"/>
          <w:sz w:val="28"/>
          <w:szCs w:val="28"/>
          <w:rtl/>
        </w:rPr>
        <w:t>دامجةً</w:t>
      </w:r>
      <w:r w:rsidR="00F446BB" w:rsidRPr="00F446BB">
        <w:rPr>
          <w:rFonts w:ascii="Simplified Arabic" w:hAnsi="Simplified Arabic" w:cs="Simplified Arabic"/>
          <w:sz w:val="28"/>
          <w:szCs w:val="28"/>
          <w:rtl/>
        </w:rPr>
        <w:t xml:space="preserve"> استخدام التقنيات التعليمية الحديثة</w:t>
      </w:r>
      <w:r w:rsidR="006B64BE">
        <w:rPr>
          <w:rFonts w:ascii="Simplified Arabic" w:hAnsi="Simplified Arabic" w:cs="Simplified Arabic" w:hint="cs"/>
          <w:sz w:val="28"/>
          <w:szCs w:val="28"/>
          <w:rtl/>
        </w:rPr>
        <w:t xml:space="preserve"> </w:t>
      </w:r>
      <w:r w:rsidR="00F446BB" w:rsidRPr="00F446BB">
        <w:rPr>
          <w:rFonts w:ascii="Simplified Arabic" w:hAnsi="Simplified Arabic" w:cs="Simplified Arabic"/>
          <w:sz w:val="28"/>
          <w:szCs w:val="28"/>
          <w:rtl/>
        </w:rPr>
        <w:t>بالتعليم الاعتيادي</w:t>
      </w:r>
      <w:r w:rsidR="00544DDE" w:rsidRPr="00F446BB">
        <w:rPr>
          <w:rFonts w:ascii="Simplified Arabic" w:hAnsi="Simplified Arabic" w:cs="Simplified Arabic"/>
          <w:sz w:val="28"/>
          <w:szCs w:val="28"/>
          <w:rtl/>
        </w:rPr>
        <w:t>، وهو ما يعطي لتعليمنا مرونة تفيد تطويره من امكانات التعليم الالكت</w:t>
      </w:r>
      <w:r w:rsidR="00F446BB" w:rsidRPr="00F446BB">
        <w:rPr>
          <w:rFonts w:ascii="Simplified Arabic" w:hAnsi="Simplified Arabic" w:cs="Simplified Arabic"/>
          <w:sz w:val="28"/>
          <w:szCs w:val="28"/>
          <w:rtl/>
        </w:rPr>
        <w:t xml:space="preserve">روني، وللطالب تشويقا وسعة </w:t>
      </w:r>
      <w:proofErr w:type="spellStart"/>
      <w:r w:rsidR="00F446BB" w:rsidRPr="00F446BB">
        <w:rPr>
          <w:rFonts w:ascii="Simplified Arabic" w:hAnsi="Simplified Arabic" w:cs="Simplified Arabic"/>
          <w:sz w:val="28"/>
          <w:szCs w:val="28"/>
          <w:rtl/>
        </w:rPr>
        <w:t>درسية</w:t>
      </w:r>
      <w:proofErr w:type="spellEnd"/>
      <w:r w:rsidR="00F446BB" w:rsidRPr="00F446BB">
        <w:rPr>
          <w:rFonts w:ascii="Simplified Arabic" w:hAnsi="Simplified Arabic" w:cs="Simplified Arabic" w:hint="cs"/>
          <w:sz w:val="28"/>
          <w:szCs w:val="28"/>
          <w:rtl/>
        </w:rPr>
        <w:t>،</w:t>
      </w:r>
      <w:r w:rsidR="00544DDE" w:rsidRPr="00F446BB">
        <w:rPr>
          <w:rFonts w:ascii="Simplified Arabic" w:hAnsi="Simplified Arabic" w:cs="Simplified Arabic"/>
          <w:sz w:val="28"/>
          <w:szCs w:val="28"/>
          <w:rtl/>
        </w:rPr>
        <w:t xml:space="preserve"> </w:t>
      </w:r>
      <w:r w:rsidR="00757ACC" w:rsidRPr="00F446BB">
        <w:rPr>
          <w:rFonts w:ascii="Simplified Arabic" w:hAnsi="Simplified Arabic" w:cs="Simplified Arabic" w:hint="cs"/>
          <w:sz w:val="28"/>
          <w:szCs w:val="28"/>
          <w:rtl/>
        </w:rPr>
        <w:t>وللأستاذ</w:t>
      </w:r>
      <w:r w:rsidR="00544DDE" w:rsidRPr="00F446BB">
        <w:rPr>
          <w:rFonts w:ascii="Simplified Arabic" w:hAnsi="Simplified Arabic" w:cs="Simplified Arabic"/>
          <w:sz w:val="28"/>
          <w:szCs w:val="28"/>
          <w:rtl/>
        </w:rPr>
        <w:t xml:space="preserve"> القدرة على ترصين مادته العلمية وتفريد طريقة الدرس بما يناسب طلابه، فلا يكون التعليم الالكتروني بديلا عن التعليم التقليدي، إنما مكملا له، </w:t>
      </w:r>
      <w:proofErr w:type="spellStart"/>
      <w:r w:rsidR="00544DDE" w:rsidRPr="00F446BB">
        <w:rPr>
          <w:rFonts w:ascii="Simplified Arabic" w:hAnsi="Simplified Arabic" w:cs="Simplified Arabic"/>
          <w:sz w:val="28"/>
          <w:szCs w:val="28"/>
          <w:rtl/>
        </w:rPr>
        <w:t>ومرصناً</w:t>
      </w:r>
      <w:proofErr w:type="spellEnd"/>
      <w:r w:rsidR="00544DDE" w:rsidRPr="00F446BB">
        <w:rPr>
          <w:rFonts w:ascii="Simplified Arabic" w:hAnsi="Simplified Arabic" w:cs="Simplified Arabic"/>
          <w:sz w:val="28"/>
          <w:szCs w:val="28"/>
          <w:rtl/>
        </w:rPr>
        <w:t xml:space="preserve">، ومجوداً، </w:t>
      </w:r>
      <w:proofErr w:type="spellStart"/>
      <w:r w:rsidR="00544DDE" w:rsidRPr="00F446BB">
        <w:rPr>
          <w:rFonts w:ascii="Simplified Arabic" w:hAnsi="Simplified Arabic" w:cs="Simplified Arabic"/>
          <w:sz w:val="28"/>
          <w:szCs w:val="28"/>
          <w:rtl/>
        </w:rPr>
        <w:t>ومهيئاً</w:t>
      </w:r>
      <w:proofErr w:type="spellEnd"/>
      <w:r w:rsidR="00544DDE" w:rsidRPr="00F446BB">
        <w:rPr>
          <w:rFonts w:ascii="Simplified Arabic" w:hAnsi="Simplified Arabic" w:cs="Simplified Arabic"/>
          <w:sz w:val="28"/>
          <w:szCs w:val="28"/>
          <w:rtl/>
        </w:rPr>
        <w:t xml:space="preserve"> له من الآليات ما يتناسب مع ما يستجد من ظروف تمنع استمراريته.</w:t>
      </w:r>
      <w:r w:rsidR="00544DDE" w:rsidRPr="00F446BB">
        <w:rPr>
          <w:rFonts w:ascii="Simplified Arabic" w:hAnsi="Simplified Arabic" w:cs="Simplified Arabic"/>
          <w:sz w:val="28"/>
          <w:szCs w:val="28"/>
          <w:rtl/>
          <w:lang w:bidi="en-US"/>
        </w:rPr>
        <w:t xml:space="preserve"> </w:t>
      </w:r>
      <w:r w:rsidR="00757ACC" w:rsidRPr="00F446BB">
        <w:rPr>
          <w:rFonts w:ascii="Simplified Arabic" w:hAnsi="Simplified Arabic" w:cs="Simplified Arabic" w:hint="cs"/>
          <w:sz w:val="28"/>
          <w:szCs w:val="28"/>
          <w:rtl/>
          <w:lang w:bidi="ar-IQ"/>
        </w:rPr>
        <w:t>لأنه</w:t>
      </w:r>
      <w:r w:rsidR="00544DDE" w:rsidRPr="00F446BB">
        <w:rPr>
          <w:rFonts w:ascii="Simplified Arabic" w:hAnsi="Simplified Arabic" w:cs="Simplified Arabic"/>
          <w:sz w:val="28"/>
          <w:szCs w:val="28"/>
          <w:rtl/>
          <w:lang w:bidi="ar-IQ"/>
        </w:rPr>
        <w:t xml:space="preserve"> بات ضرورة تفرضها </w:t>
      </w:r>
      <w:r w:rsidR="00544DDE" w:rsidRPr="00F446BB">
        <w:rPr>
          <w:rFonts w:ascii="Simplified Arabic" w:hAnsi="Simplified Arabic" w:cs="Simplified Arabic"/>
          <w:sz w:val="28"/>
          <w:szCs w:val="28"/>
          <w:rtl/>
        </w:rPr>
        <w:t>مواكبة التقدم  المعرفي  والتقني  الهائل، واللحاق بركب التعليم العالمي، وتجسير الهوة بين جامعاتنا والجامعات العالمية</w:t>
      </w:r>
      <w:r w:rsidR="00544DDE" w:rsidRPr="00F446BB">
        <w:rPr>
          <w:rFonts w:ascii="Simplified Arabic" w:hAnsi="Simplified Arabic" w:cs="Simplified Arabic"/>
          <w:sz w:val="28"/>
          <w:szCs w:val="28"/>
          <w:rtl/>
          <w:lang w:bidi="ar-IQ"/>
        </w:rPr>
        <w:t>. فضلا عن ان المرحلة الثانية</w:t>
      </w:r>
      <w:r w:rsidR="00F446BB" w:rsidRPr="00F446BB">
        <w:rPr>
          <w:rFonts w:ascii="Simplified Arabic" w:hAnsi="Simplified Arabic" w:cs="Simplified Arabic" w:hint="cs"/>
          <w:sz w:val="28"/>
          <w:szCs w:val="28"/>
          <w:rtl/>
          <w:lang w:bidi="ar-IQ"/>
        </w:rPr>
        <w:t xml:space="preserve"> </w:t>
      </w:r>
      <w:r w:rsidR="00544DDE" w:rsidRPr="00F446BB">
        <w:rPr>
          <w:rFonts w:ascii="Simplified Arabic" w:hAnsi="Simplified Arabic" w:cs="Simplified Arabic"/>
          <w:sz w:val="28"/>
          <w:szCs w:val="28"/>
          <w:rtl/>
          <w:lang w:bidi="ar-IQ"/>
        </w:rPr>
        <w:t xml:space="preserve">المتوقعة من جائحة كورونا قريبة العودة كما يتحدث العلماء، وامثالها من الحوادث واسعة الاثر تُلجئنا الى التعليم الالكتروني كملاذ نحافظ من خلاله على استمرارية برامجنا التعليمية. </w:t>
      </w:r>
      <w:r w:rsidR="003361CD" w:rsidRPr="00F446BB">
        <w:rPr>
          <w:rFonts w:ascii="Simplified Arabic" w:hAnsi="Simplified Arabic" w:cs="Simplified Arabic"/>
          <w:sz w:val="28"/>
          <w:szCs w:val="28"/>
          <w:rtl/>
          <w:lang w:bidi="ar-IQ"/>
        </w:rPr>
        <w:t xml:space="preserve">لكن هذا </w:t>
      </w:r>
      <w:r w:rsidR="003361CD">
        <w:rPr>
          <w:rFonts w:ascii="Simplified Arabic" w:hAnsi="Simplified Arabic" w:cs="Simplified Arabic" w:hint="cs"/>
          <w:sz w:val="28"/>
          <w:szCs w:val="28"/>
          <w:rtl/>
          <w:lang w:bidi="ar-IQ"/>
        </w:rPr>
        <w:t>لا يقوم الا على دعامتين؛</w:t>
      </w:r>
      <w:r w:rsidR="003361CD" w:rsidRPr="00F446BB">
        <w:rPr>
          <w:rFonts w:ascii="Simplified Arabic" w:hAnsi="Simplified Arabic" w:cs="Simplified Arabic"/>
          <w:sz w:val="28"/>
          <w:szCs w:val="28"/>
          <w:rtl/>
          <w:lang w:bidi="ar-IQ"/>
        </w:rPr>
        <w:t xml:space="preserve"> </w:t>
      </w:r>
      <w:r w:rsidR="003361CD">
        <w:rPr>
          <w:rFonts w:ascii="Simplified Arabic" w:hAnsi="Simplified Arabic" w:cs="Simplified Arabic" w:hint="cs"/>
          <w:sz w:val="28"/>
          <w:szCs w:val="28"/>
          <w:rtl/>
          <w:lang w:bidi="ar-IQ"/>
        </w:rPr>
        <w:t xml:space="preserve">اولاهما، </w:t>
      </w:r>
      <w:r w:rsidR="003361CD" w:rsidRPr="00F446BB">
        <w:rPr>
          <w:rFonts w:ascii="Simplified Arabic" w:hAnsi="Simplified Arabic" w:cs="Simplified Arabic"/>
          <w:sz w:val="28"/>
          <w:szCs w:val="28"/>
          <w:rtl/>
          <w:lang w:bidi="ar-IQ"/>
        </w:rPr>
        <w:t>جهدا مؤسسيا ودعما وطنيا،</w:t>
      </w:r>
      <w:r w:rsidR="003361CD" w:rsidRPr="00F446BB">
        <w:rPr>
          <w:rFonts w:ascii="Simplified Arabic" w:hAnsi="Simplified Arabic" w:cs="Simplified Arabic"/>
          <w:sz w:val="28"/>
          <w:szCs w:val="28"/>
          <w:lang w:bidi="en-US"/>
        </w:rPr>
        <w:t xml:space="preserve"> </w:t>
      </w:r>
      <w:r w:rsidR="003361CD" w:rsidRPr="00F446BB">
        <w:rPr>
          <w:rFonts w:ascii="Simplified Arabic" w:hAnsi="Simplified Arabic" w:cs="Simplified Arabic"/>
          <w:sz w:val="28"/>
          <w:szCs w:val="28"/>
          <w:rtl/>
        </w:rPr>
        <w:t>بتوفير التقنيات اللازمة له من حواسيب ووسائل عرض الكترونية</w:t>
      </w:r>
      <w:r w:rsidR="003361CD" w:rsidRPr="00F446BB">
        <w:rPr>
          <w:rFonts w:ascii="Simplified Arabic" w:hAnsi="Simplified Arabic" w:cs="Simplified Arabic"/>
          <w:sz w:val="28"/>
          <w:szCs w:val="28"/>
          <w:rtl/>
          <w:lang w:bidi="en-US"/>
        </w:rPr>
        <w:t xml:space="preserve"> </w:t>
      </w:r>
      <w:r w:rsidR="003361CD" w:rsidRPr="00F446BB">
        <w:rPr>
          <w:rFonts w:ascii="Simplified Arabic" w:hAnsi="Simplified Arabic" w:cs="Simplified Arabic"/>
          <w:sz w:val="28"/>
          <w:szCs w:val="28"/>
          <w:rtl/>
        </w:rPr>
        <w:t xml:space="preserve">وشبكات اتصالات عبر الانترنت وقواعد بيانات ومكتبات افتراضية مع شبكات وقاعات مؤثثة بالمناسب لهذا النوع من </w:t>
      </w:r>
      <w:r w:rsidR="003361CD" w:rsidRPr="00F446BB">
        <w:rPr>
          <w:rFonts w:ascii="Simplified Arabic" w:hAnsi="Simplified Arabic" w:cs="Simplified Arabic"/>
          <w:sz w:val="28"/>
          <w:szCs w:val="28"/>
          <w:rtl/>
        </w:rPr>
        <w:lastRenderedPageBreak/>
        <w:t>التعليم من مستلزمات،</w:t>
      </w:r>
      <w:r w:rsidR="003361CD" w:rsidRPr="00F446BB">
        <w:rPr>
          <w:rFonts w:ascii="Simplified Arabic" w:hAnsi="Simplified Arabic" w:cs="Simplified Arabic"/>
          <w:sz w:val="28"/>
          <w:szCs w:val="28"/>
          <w:rtl/>
          <w:lang w:bidi="ar-IQ"/>
        </w:rPr>
        <w:t xml:space="preserve"> مع تهيئة الكوادر التدريسية والوظيفية والطلبة للتعامل معه. ومن وراء ذلك دعم وطني ومجتمعي، مادي ولوجستي بتوفير شبكة الانترنيت والامكانات الشخصية للطلبة لتلقيه.</w:t>
      </w:r>
      <w:r w:rsidR="001E5716">
        <w:rPr>
          <w:rFonts w:ascii="Simplified Arabic" w:hAnsi="Simplified Arabic" w:cs="Simplified Arabic" w:hint="cs"/>
          <w:sz w:val="28"/>
          <w:szCs w:val="28"/>
          <w:rtl/>
          <w:lang w:bidi="ar-IQ"/>
        </w:rPr>
        <w:t xml:space="preserve">     </w:t>
      </w:r>
    </w:p>
    <w:p w:rsidR="00544DDE" w:rsidRPr="00F446BB" w:rsidRDefault="001277FD" w:rsidP="001E5716">
      <w:pPr>
        <w:spacing w:after="179" w:line="240" w:lineRule="auto"/>
        <w:ind w:left="-58" w:right="3" w:firstLine="2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361CD">
        <w:rPr>
          <w:rFonts w:ascii="Simplified Arabic" w:hAnsi="Simplified Arabic" w:cs="Simplified Arabic" w:hint="cs"/>
          <w:sz w:val="28"/>
          <w:szCs w:val="28"/>
          <w:rtl/>
          <w:lang w:bidi="ar-IQ"/>
        </w:rPr>
        <w:t xml:space="preserve">وثانيهما، تأسيس قانوني يقيم أود التجربة ويقعدها على مستقر من قواعد تشريعية لازمة لانتظام مسيرتها ولتأطير الاعتراف </w:t>
      </w:r>
      <w:r w:rsidR="00691746">
        <w:rPr>
          <w:rFonts w:ascii="Simplified Arabic" w:hAnsi="Simplified Arabic" w:cs="Simplified Arabic" w:hint="cs"/>
          <w:sz w:val="28"/>
          <w:szCs w:val="28"/>
          <w:rtl/>
          <w:lang w:bidi="ar-IQ"/>
        </w:rPr>
        <w:t>بها</w:t>
      </w:r>
      <w:r w:rsidR="00544DDE" w:rsidRPr="00F446BB">
        <w:rPr>
          <w:rFonts w:ascii="Simplified Arabic" w:hAnsi="Simplified Arabic" w:cs="Simplified Arabic"/>
          <w:sz w:val="28"/>
          <w:szCs w:val="28"/>
          <w:rtl/>
          <w:lang w:bidi="ar-IQ"/>
        </w:rPr>
        <w:t>.</w:t>
      </w:r>
      <w:r w:rsidR="00591FA9" w:rsidRPr="00F446BB">
        <w:rPr>
          <w:rFonts w:ascii="Simplified Arabic" w:hAnsi="Simplified Arabic" w:cs="Simplified Arabic"/>
          <w:sz w:val="28"/>
          <w:szCs w:val="28"/>
          <w:rtl/>
        </w:rPr>
        <w:t xml:space="preserve"> </w:t>
      </w:r>
      <w:r w:rsidR="00591FA9" w:rsidRPr="00F446BB">
        <w:rPr>
          <w:rFonts w:ascii="Simplified Arabic" w:hAnsi="Simplified Arabic" w:cs="Simplified Arabic" w:hint="cs"/>
          <w:sz w:val="28"/>
          <w:szCs w:val="28"/>
          <w:rtl/>
        </w:rPr>
        <w:t xml:space="preserve"> </w:t>
      </w:r>
      <w:proofErr w:type="spellStart"/>
      <w:r w:rsidR="001E5716">
        <w:rPr>
          <w:rFonts w:ascii="Simplified Arabic" w:hAnsi="Simplified Arabic" w:cs="Simplified Arabic" w:hint="cs"/>
          <w:sz w:val="28"/>
          <w:szCs w:val="28"/>
          <w:rtl/>
        </w:rPr>
        <w:t>ف</w:t>
      </w:r>
      <w:r w:rsidR="00591FA9" w:rsidRPr="00F446BB">
        <w:rPr>
          <w:rFonts w:ascii="Simplified Arabic" w:hAnsi="Simplified Arabic" w:cs="Simplified Arabic"/>
          <w:sz w:val="28"/>
          <w:szCs w:val="28"/>
          <w:rtl/>
        </w:rPr>
        <w:t>الشرعنة</w:t>
      </w:r>
      <w:proofErr w:type="spellEnd"/>
      <w:r w:rsidR="00591FA9" w:rsidRPr="00F446BB">
        <w:rPr>
          <w:rFonts w:ascii="Simplified Arabic" w:hAnsi="Simplified Arabic" w:cs="Simplified Arabic"/>
          <w:sz w:val="28"/>
          <w:szCs w:val="28"/>
          <w:rtl/>
        </w:rPr>
        <w:t xml:space="preserve"> المنقوصة او المعدومة المعاب بها على التعليم الالكتروني، ومنه التجربة الحالية، فيمكن التغلب عليها مؤقتا بما طرحناه من حلول لمشاكله القانونية. فيما للتعليم الالكتروني الذي نقترحه حلا دائما في تشريع قانون خاص يؤطر اعتماده </w:t>
      </w:r>
      <w:proofErr w:type="spellStart"/>
      <w:r w:rsidR="00591FA9" w:rsidRPr="00F446BB">
        <w:rPr>
          <w:rFonts w:ascii="Simplified Arabic" w:hAnsi="Simplified Arabic" w:cs="Simplified Arabic"/>
          <w:sz w:val="28"/>
          <w:szCs w:val="28"/>
          <w:rtl/>
        </w:rPr>
        <w:t>كإسلوب</w:t>
      </w:r>
      <w:proofErr w:type="spellEnd"/>
      <w:r w:rsidR="00591FA9" w:rsidRPr="00F446BB">
        <w:rPr>
          <w:rFonts w:ascii="Simplified Arabic" w:hAnsi="Simplified Arabic" w:cs="Simplified Arabic"/>
          <w:sz w:val="28"/>
          <w:szCs w:val="28"/>
          <w:rtl/>
        </w:rPr>
        <w:t xml:space="preserve"> متداخل في التعليم التقليدي ورديف له عند الحاجة. قانون يستفيد من التجارب العالمية الناجحة ويحاكيها، ويستفيد من التجربة الحالية فيتجنب عثراتها الفنية والقانونية.</w:t>
      </w:r>
    </w:p>
    <w:p w:rsidR="00F446BB" w:rsidRPr="00F446BB" w:rsidRDefault="00F446BB" w:rsidP="00F446BB">
      <w:pPr>
        <w:spacing w:after="0" w:line="240" w:lineRule="auto"/>
        <w:ind w:left="-58" w:firstLine="284"/>
        <w:jc w:val="both"/>
        <w:rPr>
          <w:rFonts w:ascii="Simplified Arabic" w:hAnsi="Simplified Arabic" w:cs="Simplified Arabic"/>
          <w:sz w:val="28"/>
          <w:szCs w:val="28"/>
          <w:rtl/>
          <w:lang w:bidi="ar-IQ"/>
        </w:rPr>
      </w:pPr>
      <w:r w:rsidRPr="00F446BB">
        <w:rPr>
          <w:rFonts w:ascii="Simplified Arabic" w:hAnsi="Simplified Arabic" w:cs="Simplified Arabic" w:hint="cs"/>
          <w:sz w:val="28"/>
          <w:szCs w:val="28"/>
          <w:rtl/>
          <w:lang w:bidi="ar-IQ"/>
        </w:rPr>
        <w:t xml:space="preserve">   </w:t>
      </w:r>
      <w:r w:rsidRPr="00F446BB">
        <w:rPr>
          <w:rFonts w:ascii="Simplified Arabic" w:hAnsi="Simplified Arabic" w:cs="Simplified Arabic"/>
          <w:sz w:val="28"/>
          <w:szCs w:val="28"/>
          <w:rtl/>
        </w:rPr>
        <w:t xml:space="preserve">   </w:t>
      </w:r>
      <w:r w:rsidRPr="00F446BB">
        <w:rPr>
          <w:rFonts w:ascii="Simplified Arabic" w:hAnsi="Simplified Arabic" w:cs="Simplified Arabic" w:hint="cs"/>
          <w:sz w:val="28"/>
          <w:szCs w:val="28"/>
          <w:rtl/>
        </w:rPr>
        <w:t>بيد ان الاشارة لازمة،</w:t>
      </w:r>
      <w:r w:rsidRPr="00F446BB">
        <w:rPr>
          <w:rFonts w:ascii="Simplified Arabic" w:hAnsi="Simplified Arabic" w:cs="Simplified Arabic"/>
          <w:sz w:val="28"/>
          <w:szCs w:val="28"/>
          <w:rtl/>
        </w:rPr>
        <w:t xml:space="preserve"> الى ان التشابه بين نمط التعليم الإلكتروني الذي نقترحه والتعليم عن بعد ملاحظ، إلا إنه لا يمكن اعتبارهما شيئا واحدا، لاختلافهما من حيث طبيعة العملية التعليمية والمنهجية والتقييم.</w:t>
      </w:r>
      <w:r w:rsidRPr="00F446BB">
        <w:rPr>
          <w:rFonts w:ascii="Simplified Arabic" w:hAnsi="Simplified Arabic" w:cs="Simplified Arabic"/>
          <w:sz w:val="28"/>
          <w:szCs w:val="28"/>
          <w:rtl/>
          <w:lang w:bidi="en-US"/>
        </w:rPr>
        <w:t xml:space="preserve"> </w:t>
      </w:r>
      <w:r w:rsidR="00757ACC" w:rsidRPr="00F446BB">
        <w:rPr>
          <w:rFonts w:ascii="Simplified Arabic" w:hAnsi="Simplified Arabic" w:cs="Simplified Arabic" w:hint="cs"/>
          <w:sz w:val="28"/>
          <w:szCs w:val="28"/>
          <w:rtl/>
          <w:lang w:bidi="ar-IQ"/>
        </w:rPr>
        <w:t>فالأستاذ</w:t>
      </w:r>
      <w:r w:rsidRPr="00F446BB">
        <w:rPr>
          <w:rFonts w:ascii="Simplified Arabic" w:hAnsi="Simplified Arabic" w:cs="Simplified Arabic"/>
          <w:sz w:val="28"/>
          <w:szCs w:val="28"/>
          <w:rtl/>
          <w:lang w:bidi="ar-IQ"/>
        </w:rPr>
        <w:t xml:space="preserve"> مشارك في الاول، فيما يكون دوره سلبي في الثاني. وان الاول يرد ضمن طريقة التعليم المعتادة، بينما الثاني مفارقا لها و يُطرح </w:t>
      </w:r>
      <w:proofErr w:type="spellStart"/>
      <w:r w:rsidRPr="00F446BB">
        <w:rPr>
          <w:rFonts w:ascii="Simplified Arabic" w:hAnsi="Simplified Arabic" w:cs="Simplified Arabic"/>
          <w:sz w:val="28"/>
          <w:szCs w:val="28"/>
          <w:rtl/>
          <w:lang w:bidi="ar-IQ"/>
        </w:rPr>
        <w:t>كبديلا</w:t>
      </w:r>
      <w:proofErr w:type="spellEnd"/>
      <w:r w:rsidRPr="00F446BB">
        <w:rPr>
          <w:rFonts w:ascii="Simplified Arabic" w:hAnsi="Simplified Arabic" w:cs="Simplified Arabic"/>
          <w:sz w:val="28"/>
          <w:szCs w:val="28"/>
          <w:rtl/>
          <w:lang w:bidi="ar-IQ"/>
        </w:rPr>
        <w:t xml:space="preserve"> لها، </w:t>
      </w:r>
      <w:proofErr w:type="spellStart"/>
      <w:r w:rsidRPr="00F446BB">
        <w:rPr>
          <w:rFonts w:ascii="Simplified Arabic" w:hAnsi="Simplified Arabic" w:cs="Simplified Arabic"/>
          <w:sz w:val="28"/>
          <w:szCs w:val="28"/>
          <w:rtl/>
          <w:lang w:bidi="ar-IQ"/>
        </w:rPr>
        <w:t>فالاول</w:t>
      </w:r>
      <w:proofErr w:type="spellEnd"/>
      <w:r w:rsidRPr="00F446BB">
        <w:rPr>
          <w:rFonts w:ascii="Simplified Arabic" w:hAnsi="Simplified Arabic" w:cs="Simplified Arabic"/>
          <w:sz w:val="28"/>
          <w:szCs w:val="28"/>
          <w:rtl/>
          <w:lang w:bidi="ar-IQ"/>
        </w:rPr>
        <w:t xml:space="preserve"> يتضمن مرونة في التعاطي بين الاستاذ والطالب، قد يصل الى تفريد طريقة عرض المادة العلمية، وهو امر غير متوفر في الثاني. اما الفارق المهم والذي يشكل قلق المهتمين بالتعليم الا وهو التقييم الذي سيكون مستمرا وبفاعلية و بالقيود المعتادة الضامنة للسرية والعدالة والاقرب لواقع استفادة الطالب من المعلومات المُدرسة، بينما يكون في الثاني في نهاية الفترة التعليمية ولا يضمن ما يضمنه الاول.</w:t>
      </w:r>
    </w:p>
    <w:p w:rsidR="00DE7604" w:rsidRPr="00DE7604" w:rsidRDefault="00DE7604" w:rsidP="00DE7604">
      <w:pPr>
        <w:spacing w:after="200" w:line="240" w:lineRule="auto"/>
        <w:jc w:val="both"/>
        <w:rPr>
          <w:rFonts w:ascii="Simplified Arabic" w:eastAsia="Calibri" w:hAnsi="Simplified Arabic" w:cs="Simplified Arabic"/>
          <w:b/>
          <w:bCs/>
          <w:sz w:val="28"/>
          <w:szCs w:val="28"/>
          <w:rtl/>
          <w:lang w:bidi="ar-IQ"/>
        </w:rPr>
      </w:pPr>
      <w:r w:rsidRPr="00DE7604">
        <w:rPr>
          <w:rFonts w:ascii="Simplified Arabic" w:eastAsia="Calibri" w:hAnsi="Simplified Arabic" w:cs="Simplified Arabic"/>
          <w:b/>
          <w:bCs/>
          <w:sz w:val="28"/>
          <w:szCs w:val="28"/>
          <w:rtl/>
          <w:lang w:bidi="ar-IQ"/>
        </w:rPr>
        <w:t>الخاتمة</w:t>
      </w:r>
      <w:r w:rsidR="00C0427D">
        <w:rPr>
          <w:rFonts w:ascii="Simplified Arabic" w:eastAsia="Calibri" w:hAnsi="Simplified Arabic" w:cs="Simplified Arabic" w:hint="cs"/>
          <w:b/>
          <w:bCs/>
          <w:sz w:val="28"/>
          <w:szCs w:val="28"/>
          <w:rtl/>
          <w:lang w:bidi="ar-IQ"/>
        </w:rPr>
        <w:t>:</w:t>
      </w:r>
    </w:p>
    <w:p w:rsidR="00DE7604" w:rsidRPr="00DE7604" w:rsidRDefault="00DE7604" w:rsidP="00DE7604">
      <w:pPr>
        <w:spacing w:after="200" w:line="240" w:lineRule="auto"/>
        <w:jc w:val="both"/>
        <w:rPr>
          <w:rFonts w:ascii="Simplified Arabic" w:eastAsia="Calibri" w:hAnsi="Simplified Arabic" w:cs="Simplified Arabic"/>
          <w:sz w:val="28"/>
          <w:szCs w:val="28"/>
          <w:rtl/>
          <w:lang w:bidi="ar-IQ"/>
        </w:rPr>
      </w:pPr>
      <w:r w:rsidRPr="00DE7604">
        <w:rPr>
          <w:rFonts w:ascii="Simplified Arabic" w:eastAsia="Calibri" w:hAnsi="Simplified Arabic" w:cs="Simplified Arabic"/>
          <w:sz w:val="28"/>
          <w:szCs w:val="28"/>
          <w:rtl/>
          <w:lang w:bidi="ar-IQ"/>
        </w:rPr>
        <w:t xml:space="preserve">     </w:t>
      </w:r>
      <w:r w:rsidR="001277FD">
        <w:rPr>
          <w:rFonts w:ascii="Simplified Arabic" w:eastAsia="Calibri" w:hAnsi="Simplified Arabic" w:cs="Simplified Arabic" w:hint="cs"/>
          <w:sz w:val="28"/>
          <w:szCs w:val="28"/>
          <w:rtl/>
          <w:lang w:bidi="ar-IQ"/>
        </w:rPr>
        <w:t>أ</w:t>
      </w:r>
      <w:r w:rsidRPr="00DE7604">
        <w:rPr>
          <w:rFonts w:ascii="Simplified Arabic" w:eastAsia="Calibri" w:hAnsi="Simplified Arabic" w:cs="Simplified Arabic" w:hint="cs"/>
          <w:sz w:val="28"/>
          <w:szCs w:val="28"/>
          <w:rtl/>
          <w:lang w:bidi="ar-IQ"/>
        </w:rPr>
        <w:t>م</w:t>
      </w:r>
      <w:r w:rsidRPr="00DE7604">
        <w:rPr>
          <w:rFonts w:ascii="Simplified Arabic" w:eastAsia="Calibri" w:hAnsi="Simplified Arabic" w:cs="Simplified Arabic"/>
          <w:sz w:val="28"/>
          <w:szCs w:val="28"/>
          <w:rtl/>
          <w:lang w:bidi="ar-IQ"/>
        </w:rPr>
        <w:t xml:space="preserve">ا وقد وصلنا لختام اطلالتنا القانونية على تجربة التعليم الالكتروني في العراق، فقد رشح لدينا مجموعة من النتائج والمقترحات نعرض </w:t>
      </w:r>
      <w:r w:rsidR="00757ACC" w:rsidRPr="00DE7604">
        <w:rPr>
          <w:rFonts w:ascii="Simplified Arabic" w:eastAsia="Calibri" w:hAnsi="Simplified Arabic" w:cs="Simplified Arabic" w:hint="cs"/>
          <w:sz w:val="28"/>
          <w:szCs w:val="28"/>
          <w:rtl/>
          <w:lang w:bidi="ar-IQ"/>
        </w:rPr>
        <w:t>لا برزه</w:t>
      </w:r>
      <w:r w:rsidR="00757ACC" w:rsidRPr="00DE7604">
        <w:rPr>
          <w:rFonts w:ascii="Simplified Arabic" w:eastAsia="Calibri" w:hAnsi="Simplified Arabic" w:cs="Simplified Arabic" w:hint="eastAsia"/>
          <w:sz w:val="28"/>
          <w:szCs w:val="28"/>
          <w:rtl/>
          <w:lang w:bidi="ar-IQ"/>
        </w:rPr>
        <w:t>ا</w:t>
      </w:r>
      <w:r w:rsidRPr="00DE7604">
        <w:rPr>
          <w:rFonts w:ascii="Simplified Arabic" w:eastAsia="Calibri" w:hAnsi="Simplified Arabic" w:cs="Simplified Arabic"/>
          <w:sz w:val="28"/>
          <w:szCs w:val="28"/>
          <w:rtl/>
          <w:lang w:bidi="ar-IQ"/>
        </w:rPr>
        <w:t xml:space="preserve"> في الآتي:</w:t>
      </w:r>
    </w:p>
    <w:p w:rsidR="00DE7604" w:rsidRPr="00DE7604" w:rsidRDefault="00DE7604" w:rsidP="00DE7604">
      <w:pPr>
        <w:spacing w:after="200" w:line="240" w:lineRule="auto"/>
        <w:jc w:val="both"/>
        <w:rPr>
          <w:rFonts w:ascii="Simplified Arabic" w:eastAsia="Calibri" w:hAnsi="Simplified Arabic" w:cs="Simplified Arabic"/>
          <w:b/>
          <w:bCs/>
          <w:sz w:val="28"/>
          <w:szCs w:val="28"/>
          <w:rtl/>
          <w:lang w:bidi="ar-IQ"/>
        </w:rPr>
      </w:pPr>
      <w:r w:rsidRPr="00DE7604">
        <w:rPr>
          <w:rFonts w:ascii="Simplified Arabic" w:eastAsia="Calibri" w:hAnsi="Simplified Arabic" w:cs="Simplified Arabic"/>
          <w:b/>
          <w:bCs/>
          <w:sz w:val="28"/>
          <w:szCs w:val="28"/>
          <w:rtl/>
          <w:lang w:bidi="ar-IQ"/>
        </w:rPr>
        <w:t>اولاً : النتائج</w:t>
      </w:r>
      <w:r w:rsidR="00C0427D">
        <w:rPr>
          <w:rFonts w:ascii="Simplified Arabic" w:eastAsia="Calibri" w:hAnsi="Simplified Arabic" w:cs="Simplified Arabic" w:hint="cs"/>
          <w:b/>
          <w:bCs/>
          <w:sz w:val="28"/>
          <w:szCs w:val="28"/>
          <w:rtl/>
          <w:lang w:bidi="ar-IQ"/>
        </w:rPr>
        <w:t>:</w:t>
      </w:r>
    </w:p>
    <w:p w:rsidR="00DE7604" w:rsidRPr="00DE7604" w:rsidRDefault="00DE7604" w:rsidP="00C0427D">
      <w:pPr>
        <w:numPr>
          <w:ilvl w:val="0"/>
          <w:numId w:val="35"/>
        </w:numPr>
        <w:spacing w:after="200" w:line="240" w:lineRule="auto"/>
        <w:ind w:left="84" w:firstLine="0"/>
        <w:contextualSpacing/>
        <w:jc w:val="both"/>
        <w:rPr>
          <w:rFonts w:ascii="Simplified Arabic" w:eastAsia="Calibri" w:hAnsi="Simplified Arabic" w:cs="Simplified Arabic"/>
          <w:sz w:val="28"/>
          <w:szCs w:val="28"/>
          <w:lang w:bidi="ar-IQ"/>
        </w:rPr>
      </w:pPr>
      <w:r w:rsidRPr="00DE7604">
        <w:rPr>
          <w:rFonts w:ascii="Simplified Arabic" w:eastAsia="Times New Roman" w:hAnsi="Simplified Arabic" w:cs="Simplified Arabic"/>
          <w:sz w:val="28"/>
          <w:szCs w:val="28"/>
          <w:rtl/>
        </w:rPr>
        <w:t>التعليم الإلكتروني، تعليم بآليات الاتصال الحديثة من اجهزة ذكية وشبكاته، وبالتالي امكانيات تواصل وبحث هائلة، عن بعد خارج اسوار المؤسسة</w:t>
      </w:r>
      <w:r w:rsidRPr="00DE7604">
        <w:rPr>
          <w:rFonts w:ascii="Simplified Arabic" w:eastAsia="Times New Roman" w:hAnsi="Simplified Arabic" w:cs="Simplified Arabic"/>
          <w:sz w:val="28"/>
          <w:szCs w:val="28"/>
          <w:rtl/>
          <w:lang w:bidi="en-US"/>
        </w:rPr>
        <w:t xml:space="preserve"> </w:t>
      </w:r>
      <w:r w:rsidRPr="00DE7604">
        <w:rPr>
          <w:rFonts w:ascii="Simplified Arabic" w:eastAsia="Times New Roman" w:hAnsi="Simplified Arabic" w:cs="Simplified Arabic"/>
          <w:sz w:val="28"/>
          <w:szCs w:val="28"/>
          <w:rtl/>
        </w:rPr>
        <w:t xml:space="preserve">الجامعية، أو داخلها. </w:t>
      </w:r>
    </w:p>
    <w:p w:rsidR="00DE7604" w:rsidRPr="00DE7604" w:rsidRDefault="00DE7604" w:rsidP="00C0427D">
      <w:pPr>
        <w:numPr>
          <w:ilvl w:val="0"/>
          <w:numId w:val="35"/>
        </w:numPr>
        <w:spacing w:after="200" w:line="240" w:lineRule="auto"/>
        <w:ind w:left="84" w:firstLine="0"/>
        <w:contextualSpacing/>
        <w:jc w:val="both"/>
        <w:rPr>
          <w:rFonts w:ascii="Simplified Arabic" w:eastAsia="Calibri" w:hAnsi="Simplified Arabic" w:cs="Simplified Arabic"/>
          <w:sz w:val="28"/>
          <w:szCs w:val="28"/>
          <w:lang w:bidi="ar-IQ"/>
        </w:rPr>
      </w:pPr>
      <w:r w:rsidRPr="00DE7604">
        <w:rPr>
          <w:rFonts w:ascii="Simplified Arabic" w:eastAsia="Times New Roman" w:hAnsi="Simplified Arabic" w:cs="Simplified Arabic"/>
          <w:sz w:val="28"/>
          <w:szCs w:val="28"/>
          <w:rtl/>
        </w:rPr>
        <w:t xml:space="preserve">على التعليم مسؤولية التأسيس والبناء الكبرى للبلاد، توجب مرونته بحيث يكون مستجيبا للمتغيرات القهرية الزمانية و متحسسا للمتطلبات الحضارية. </w:t>
      </w:r>
    </w:p>
    <w:p w:rsidR="00DE7604" w:rsidRPr="00DE7604" w:rsidRDefault="00DE7604" w:rsidP="00C0427D">
      <w:pPr>
        <w:numPr>
          <w:ilvl w:val="0"/>
          <w:numId w:val="35"/>
        </w:numPr>
        <w:spacing w:after="200" w:line="240" w:lineRule="auto"/>
        <w:ind w:left="84" w:firstLine="0"/>
        <w:contextualSpacing/>
        <w:jc w:val="both"/>
        <w:rPr>
          <w:rFonts w:ascii="Simplified Arabic" w:eastAsia="Calibri" w:hAnsi="Simplified Arabic" w:cs="Simplified Arabic"/>
          <w:sz w:val="28"/>
          <w:szCs w:val="28"/>
          <w:lang w:bidi="ar-IQ"/>
        </w:rPr>
      </w:pPr>
      <w:r w:rsidRPr="00DE7604">
        <w:rPr>
          <w:rFonts w:ascii="Simplified Arabic" w:eastAsia="Times New Roman" w:hAnsi="Simplified Arabic" w:cs="Simplified Arabic"/>
          <w:sz w:val="28"/>
          <w:szCs w:val="28"/>
          <w:rtl/>
        </w:rPr>
        <w:lastRenderedPageBreak/>
        <w:t>لا يستند التعليم الالكتروني على التكنولوجيا فحسب، وإنما على ثقافة المنظومة التعليمية وإرادة التطوير لديها.</w:t>
      </w:r>
      <w:r w:rsidRPr="00DE7604">
        <w:rPr>
          <w:rFonts w:ascii="Simplified Arabic" w:eastAsia="Times New Roman" w:hAnsi="Simplified Arabic" w:cs="Simplified Arabic"/>
          <w:sz w:val="28"/>
          <w:szCs w:val="28"/>
          <w:rtl/>
          <w:lang w:bidi="en-US"/>
        </w:rPr>
        <w:t xml:space="preserve"> </w:t>
      </w:r>
      <w:r w:rsidRPr="00DE7604">
        <w:rPr>
          <w:rFonts w:ascii="Simplified Arabic" w:eastAsia="Times New Roman" w:hAnsi="Simplified Arabic" w:cs="Simplified Arabic"/>
          <w:sz w:val="28"/>
          <w:szCs w:val="28"/>
          <w:rtl/>
        </w:rPr>
        <w:t>الامر الذي من خلاله تتوافق استراتيجيات هذا النوع من التعليم مع الاستراتيجيات العامة للدولة لكي تحقق الهدف منها.</w:t>
      </w:r>
    </w:p>
    <w:p w:rsidR="00DE7604" w:rsidRPr="00DE7604" w:rsidRDefault="00DE7604" w:rsidP="00C0427D">
      <w:pPr>
        <w:numPr>
          <w:ilvl w:val="0"/>
          <w:numId w:val="35"/>
        </w:numPr>
        <w:spacing w:after="200" w:line="240" w:lineRule="auto"/>
        <w:ind w:left="84" w:firstLine="0"/>
        <w:contextualSpacing/>
        <w:jc w:val="both"/>
        <w:rPr>
          <w:rFonts w:ascii="Simplified Arabic" w:eastAsia="Calibri" w:hAnsi="Simplified Arabic" w:cs="Simplified Arabic"/>
          <w:sz w:val="28"/>
          <w:szCs w:val="28"/>
          <w:lang w:bidi="ar-IQ"/>
        </w:rPr>
      </w:pPr>
      <w:r w:rsidRPr="00DE7604">
        <w:rPr>
          <w:rFonts w:ascii="Simplified Arabic" w:eastAsia="Simplified Arabic" w:hAnsi="Simplified Arabic" w:cs="Simplified Arabic"/>
          <w:sz w:val="28"/>
          <w:szCs w:val="28"/>
          <w:rtl/>
        </w:rPr>
        <w:t>يقدم التعليم الالكتروني نوعين مميزين من التعليم هما؛ المتزامن و غير المتزامن</w:t>
      </w:r>
      <w:r w:rsidRPr="00DE7604">
        <w:rPr>
          <w:rFonts w:ascii="Simplified Arabic" w:eastAsia="Simplified Arabic" w:hAnsi="Simplified Arabic" w:cs="Simplified Arabic"/>
          <w:b/>
          <w:bCs/>
          <w:sz w:val="28"/>
          <w:szCs w:val="28"/>
          <w:rtl/>
        </w:rPr>
        <w:t xml:space="preserve">، </w:t>
      </w:r>
      <w:r w:rsidRPr="00DE7604">
        <w:rPr>
          <w:rFonts w:ascii="Simplified Arabic" w:eastAsia="Times New Roman" w:hAnsi="Simplified Arabic" w:cs="Simplified Arabic"/>
          <w:sz w:val="28"/>
          <w:szCs w:val="28"/>
          <w:rtl/>
        </w:rPr>
        <w:t xml:space="preserve">تبعا لوقت تبادل المعلومة </w:t>
      </w:r>
      <w:proofErr w:type="spellStart"/>
      <w:r w:rsidRPr="00DE7604">
        <w:rPr>
          <w:rFonts w:ascii="Simplified Arabic" w:eastAsia="Times New Roman" w:hAnsi="Simplified Arabic" w:cs="Simplified Arabic"/>
          <w:sz w:val="28"/>
          <w:szCs w:val="28"/>
          <w:rtl/>
        </w:rPr>
        <w:t>الدرسية</w:t>
      </w:r>
      <w:proofErr w:type="spellEnd"/>
      <w:r w:rsidRPr="00DE7604">
        <w:rPr>
          <w:rFonts w:ascii="Simplified Arabic" w:eastAsia="Times New Roman" w:hAnsi="Simplified Arabic" w:cs="Simplified Arabic"/>
          <w:sz w:val="28"/>
          <w:szCs w:val="28"/>
          <w:rtl/>
        </w:rPr>
        <w:t>.</w:t>
      </w:r>
    </w:p>
    <w:p w:rsidR="00DE7604" w:rsidRPr="00DE7604" w:rsidRDefault="00DE7604" w:rsidP="00C0427D">
      <w:pPr>
        <w:numPr>
          <w:ilvl w:val="0"/>
          <w:numId w:val="35"/>
        </w:numPr>
        <w:spacing w:after="200" w:line="240" w:lineRule="auto"/>
        <w:ind w:left="84" w:firstLine="0"/>
        <w:contextualSpacing/>
        <w:jc w:val="both"/>
        <w:rPr>
          <w:rFonts w:ascii="Simplified Arabic" w:eastAsia="Calibri" w:hAnsi="Simplified Arabic" w:cs="Simplified Arabic"/>
          <w:sz w:val="28"/>
          <w:szCs w:val="28"/>
          <w:lang w:bidi="ar-IQ"/>
        </w:rPr>
      </w:pPr>
      <w:r w:rsidRPr="00DE7604">
        <w:rPr>
          <w:rFonts w:ascii="Simplified Arabic" w:eastAsia="Calibri" w:hAnsi="Simplified Arabic" w:cs="Simplified Arabic"/>
          <w:sz w:val="28"/>
          <w:szCs w:val="28"/>
          <w:rtl/>
          <w:lang w:bidi="ar-IQ"/>
        </w:rPr>
        <w:t xml:space="preserve">يمتاز  التعليم الالكتروني عن سميه الواقعي بمزايا انفرد بها تخدم العملية التعليمية واطرافها . </w:t>
      </w:r>
    </w:p>
    <w:p w:rsidR="00DE7604" w:rsidRPr="00DE7604" w:rsidRDefault="00DE7604" w:rsidP="00C0427D">
      <w:pPr>
        <w:numPr>
          <w:ilvl w:val="0"/>
          <w:numId w:val="35"/>
        </w:numPr>
        <w:spacing w:after="200" w:line="240" w:lineRule="auto"/>
        <w:ind w:left="84" w:firstLine="0"/>
        <w:contextualSpacing/>
        <w:jc w:val="both"/>
        <w:rPr>
          <w:rFonts w:ascii="Simplified Arabic" w:eastAsia="Calibri" w:hAnsi="Simplified Arabic" w:cs="Simplified Arabic"/>
          <w:sz w:val="28"/>
          <w:szCs w:val="28"/>
          <w:lang w:bidi="ar-IQ"/>
        </w:rPr>
      </w:pPr>
      <w:r w:rsidRPr="00DE7604">
        <w:rPr>
          <w:rFonts w:ascii="Simplified Arabic" w:eastAsia="Calibri" w:hAnsi="Simplified Arabic" w:cs="Simplified Arabic"/>
          <w:sz w:val="28"/>
          <w:szCs w:val="28"/>
          <w:rtl/>
          <w:lang w:bidi="ar-IQ"/>
        </w:rPr>
        <w:t xml:space="preserve">يديم التعليم الالكتروني الاسـتمرارية فـي الـتعلم, تلك العابرة للموانع والقيود الحياتية، كالقيود الامنية او الصحية او التعطيل للعمل المؤسساتي لأي سبب، والحائلة دون التعليم الواقعي. وهذه الميزة بالذات هي ما </w:t>
      </w:r>
      <w:proofErr w:type="spellStart"/>
      <w:r w:rsidRPr="00DE7604">
        <w:rPr>
          <w:rFonts w:ascii="Simplified Arabic" w:eastAsia="Calibri" w:hAnsi="Simplified Arabic" w:cs="Simplified Arabic"/>
          <w:sz w:val="28"/>
          <w:szCs w:val="28"/>
          <w:rtl/>
          <w:lang w:bidi="ar-IQ"/>
        </w:rPr>
        <w:t>دعى</w:t>
      </w:r>
      <w:proofErr w:type="spellEnd"/>
      <w:r w:rsidRPr="00DE7604">
        <w:rPr>
          <w:rFonts w:ascii="Simplified Arabic" w:eastAsia="Calibri" w:hAnsi="Simplified Arabic" w:cs="Simplified Arabic"/>
          <w:sz w:val="28"/>
          <w:szCs w:val="28"/>
          <w:rtl/>
          <w:lang w:bidi="ar-IQ"/>
        </w:rPr>
        <w:t xml:space="preserve"> وزارتنا للتعليم العالي لإتباع نظام التعليم الالكتروني كمعالجة لآثار ظاهرة (كورونا) على التعليم الجامعي، والتي أوقفت </w:t>
      </w:r>
      <w:proofErr w:type="spellStart"/>
      <w:r w:rsidRPr="00DE7604">
        <w:rPr>
          <w:rFonts w:ascii="Simplified Arabic" w:eastAsia="Calibri" w:hAnsi="Simplified Arabic" w:cs="Simplified Arabic"/>
          <w:sz w:val="28"/>
          <w:szCs w:val="28"/>
          <w:rtl/>
          <w:lang w:bidi="ar-IQ"/>
        </w:rPr>
        <w:t>استمراية</w:t>
      </w:r>
      <w:proofErr w:type="spellEnd"/>
      <w:r w:rsidRPr="00DE7604">
        <w:rPr>
          <w:rFonts w:ascii="Simplified Arabic" w:eastAsia="Calibri" w:hAnsi="Simplified Arabic" w:cs="Simplified Arabic"/>
          <w:sz w:val="28"/>
          <w:szCs w:val="28"/>
          <w:rtl/>
          <w:lang w:bidi="ar-IQ"/>
        </w:rPr>
        <w:t xml:space="preserve"> الدراسة المرتبطة بتوقيتات تقويمية </w:t>
      </w:r>
      <w:proofErr w:type="spellStart"/>
      <w:r w:rsidRPr="00DE7604">
        <w:rPr>
          <w:rFonts w:ascii="Simplified Arabic" w:eastAsia="Calibri" w:hAnsi="Simplified Arabic" w:cs="Simplified Arabic"/>
          <w:sz w:val="28"/>
          <w:szCs w:val="28"/>
          <w:rtl/>
          <w:lang w:bidi="ar-IQ"/>
        </w:rPr>
        <w:t>منظبطة</w:t>
      </w:r>
      <w:proofErr w:type="spellEnd"/>
      <w:r w:rsidRPr="00DE7604">
        <w:rPr>
          <w:rFonts w:ascii="Simplified Arabic" w:eastAsia="Calibri" w:hAnsi="Simplified Arabic" w:cs="Simplified Arabic"/>
          <w:sz w:val="28"/>
          <w:szCs w:val="28"/>
          <w:rtl/>
          <w:lang w:bidi="ar-IQ"/>
        </w:rPr>
        <w:t>.</w:t>
      </w:r>
    </w:p>
    <w:p w:rsidR="00DE7604" w:rsidRPr="00DE7604" w:rsidRDefault="00DE7604" w:rsidP="00C0427D">
      <w:pPr>
        <w:numPr>
          <w:ilvl w:val="0"/>
          <w:numId w:val="35"/>
        </w:numPr>
        <w:spacing w:after="200" w:line="240" w:lineRule="auto"/>
        <w:ind w:left="84" w:firstLine="0"/>
        <w:contextualSpacing/>
        <w:jc w:val="both"/>
        <w:rPr>
          <w:rFonts w:ascii="Simplified Arabic" w:eastAsia="Calibri" w:hAnsi="Simplified Arabic" w:cs="Simplified Arabic"/>
          <w:sz w:val="28"/>
          <w:szCs w:val="28"/>
          <w:lang w:bidi="ar-IQ"/>
        </w:rPr>
      </w:pPr>
      <w:r w:rsidRPr="00DE7604">
        <w:rPr>
          <w:rFonts w:ascii="Simplified Arabic" w:eastAsia="Calibri" w:hAnsi="Simplified Arabic" w:cs="Simplified Arabic"/>
          <w:sz w:val="28"/>
          <w:szCs w:val="28"/>
          <w:rtl/>
          <w:lang w:bidi="ar-IQ"/>
        </w:rPr>
        <w:t>يتسنى للهيئات الجامعية ومن خلال برنامج التعليم الالكتروني تحقيق جملة من الاهداف الفردية و المجتمعية.  بيد ان الوصول لهذه الاهداف وغيرها قائم على جملة من المتطلبات لابد من توفرها قبلاً.</w:t>
      </w:r>
    </w:p>
    <w:p w:rsidR="00DE7604" w:rsidRPr="00DE7604" w:rsidRDefault="00DE7604" w:rsidP="00C0427D">
      <w:pPr>
        <w:numPr>
          <w:ilvl w:val="0"/>
          <w:numId w:val="35"/>
        </w:numPr>
        <w:spacing w:after="200" w:line="240" w:lineRule="auto"/>
        <w:ind w:left="84" w:firstLine="0"/>
        <w:contextualSpacing/>
        <w:jc w:val="both"/>
        <w:rPr>
          <w:rFonts w:ascii="Simplified Arabic" w:eastAsia="Calibri" w:hAnsi="Simplified Arabic" w:cs="Simplified Arabic"/>
          <w:sz w:val="28"/>
          <w:szCs w:val="28"/>
          <w:lang w:bidi="ar-IQ"/>
        </w:rPr>
      </w:pPr>
      <w:r w:rsidRPr="00DE7604">
        <w:rPr>
          <w:rFonts w:ascii="Simplified Arabic" w:eastAsia="Calibri" w:hAnsi="Simplified Arabic" w:cs="Simplified Arabic"/>
          <w:sz w:val="28"/>
          <w:szCs w:val="28"/>
          <w:rtl/>
          <w:lang w:bidi="ar-IQ"/>
        </w:rPr>
        <w:t xml:space="preserve">تواجه تجربة التعلـيم الإلكترونـي في العراق تحـديات شتى، منها </w:t>
      </w:r>
      <w:proofErr w:type="spellStart"/>
      <w:r w:rsidRPr="00DE7604">
        <w:rPr>
          <w:rFonts w:ascii="Simplified Arabic" w:eastAsia="Calibri" w:hAnsi="Simplified Arabic" w:cs="Simplified Arabic"/>
          <w:sz w:val="28"/>
          <w:szCs w:val="28"/>
          <w:rtl/>
          <w:lang w:bidi="ar-IQ"/>
        </w:rPr>
        <w:t>ماهو</w:t>
      </w:r>
      <w:proofErr w:type="spellEnd"/>
      <w:r w:rsidRPr="00DE7604">
        <w:rPr>
          <w:rFonts w:ascii="Simplified Arabic" w:eastAsia="Calibri" w:hAnsi="Simplified Arabic" w:cs="Simplified Arabic"/>
          <w:sz w:val="28"/>
          <w:szCs w:val="28"/>
          <w:rtl/>
          <w:lang w:bidi="ar-IQ"/>
        </w:rPr>
        <w:t xml:space="preserve">  تكنولوجي او اقتصـادي او مجتمعي، فضلا عن القانوني.   </w:t>
      </w:r>
    </w:p>
    <w:p w:rsidR="00DE7604" w:rsidRPr="00DE7604" w:rsidRDefault="00DE7604" w:rsidP="00C0427D">
      <w:pPr>
        <w:numPr>
          <w:ilvl w:val="0"/>
          <w:numId w:val="35"/>
        </w:numPr>
        <w:spacing w:after="200" w:line="240" w:lineRule="auto"/>
        <w:ind w:left="84" w:firstLine="0"/>
        <w:contextualSpacing/>
        <w:jc w:val="both"/>
        <w:rPr>
          <w:rFonts w:ascii="Simplified Arabic" w:eastAsia="Calibri" w:hAnsi="Simplified Arabic" w:cs="Simplified Arabic"/>
          <w:sz w:val="28"/>
          <w:szCs w:val="28"/>
          <w:lang w:bidi="ar-IQ"/>
        </w:rPr>
      </w:pPr>
      <w:r w:rsidRPr="00DE7604">
        <w:rPr>
          <w:rFonts w:ascii="Simplified Arabic" w:eastAsia="Times New Roman" w:hAnsi="Simplified Arabic" w:cs="Simplified Arabic"/>
          <w:sz w:val="28"/>
          <w:szCs w:val="28"/>
          <w:rtl/>
          <w:lang w:bidi="ar-EG"/>
        </w:rPr>
        <w:t xml:space="preserve">تقع الوزارة في تناقض علمي واداري في ظل اعتمادها التام على التعليم الالكتروني </w:t>
      </w:r>
      <w:proofErr w:type="spellStart"/>
      <w:r w:rsidRPr="00DE7604">
        <w:rPr>
          <w:rFonts w:ascii="Simplified Arabic" w:eastAsia="Times New Roman" w:hAnsi="Simplified Arabic" w:cs="Simplified Arabic"/>
          <w:sz w:val="28"/>
          <w:szCs w:val="28"/>
          <w:rtl/>
          <w:lang w:bidi="ar-EG"/>
        </w:rPr>
        <w:t>ناشىء</w:t>
      </w:r>
      <w:proofErr w:type="spellEnd"/>
      <w:r w:rsidRPr="00DE7604">
        <w:rPr>
          <w:rFonts w:ascii="Simplified Arabic" w:eastAsia="Times New Roman" w:hAnsi="Simplified Arabic" w:cs="Simplified Arabic"/>
          <w:sz w:val="28"/>
          <w:szCs w:val="28"/>
          <w:rtl/>
          <w:lang w:bidi="ar-EG"/>
        </w:rPr>
        <w:t xml:space="preserve"> من معارضتها القائمة الى الان للاعتراف بشهادات التعليم عن بعد فيما هي صارت تمارس نوعا منه.</w:t>
      </w:r>
    </w:p>
    <w:p w:rsidR="00DE7604" w:rsidRPr="00DE7604" w:rsidRDefault="00DE7604" w:rsidP="00C0427D">
      <w:pPr>
        <w:numPr>
          <w:ilvl w:val="0"/>
          <w:numId w:val="35"/>
        </w:numPr>
        <w:spacing w:after="200" w:line="240" w:lineRule="auto"/>
        <w:ind w:left="84" w:firstLine="0"/>
        <w:contextualSpacing/>
        <w:jc w:val="both"/>
        <w:rPr>
          <w:rFonts w:ascii="Simplified Arabic" w:eastAsia="Calibri" w:hAnsi="Simplified Arabic" w:cs="Simplified Arabic"/>
          <w:sz w:val="28"/>
          <w:szCs w:val="28"/>
          <w:lang w:bidi="ar-IQ"/>
        </w:rPr>
      </w:pPr>
      <w:r w:rsidRPr="00DE7604">
        <w:rPr>
          <w:rFonts w:ascii="Simplified Arabic" w:eastAsia="Times New Roman" w:hAnsi="Simplified Arabic" w:cs="Simplified Arabic"/>
          <w:sz w:val="28"/>
          <w:szCs w:val="28"/>
          <w:rtl/>
          <w:lang w:bidi="ar-EG"/>
        </w:rPr>
        <w:t>لم تؤسس الوزارة قرار اعتمادها التعليم الالكتروني على اساس قانوني سليم ومناسب باستنادها على قانون التوقيع الالكتروني.</w:t>
      </w:r>
    </w:p>
    <w:p w:rsidR="00DE7604" w:rsidRPr="00DE7604" w:rsidRDefault="00DE7604" w:rsidP="00C0427D">
      <w:pPr>
        <w:numPr>
          <w:ilvl w:val="0"/>
          <w:numId w:val="35"/>
        </w:numPr>
        <w:spacing w:after="200" w:line="240" w:lineRule="auto"/>
        <w:ind w:left="84" w:firstLine="0"/>
        <w:contextualSpacing/>
        <w:rPr>
          <w:rFonts w:ascii="Simplified Arabic" w:eastAsia="Calibri" w:hAnsi="Simplified Arabic" w:cs="Simplified Arabic"/>
          <w:sz w:val="28"/>
          <w:szCs w:val="28"/>
          <w:lang w:bidi="ar-IQ"/>
        </w:rPr>
      </w:pPr>
      <w:r w:rsidRPr="00DE7604">
        <w:rPr>
          <w:rFonts w:ascii="Simplified Arabic" w:eastAsia="Calibri" w:hAnsi="Simplified Arabic" w:cs="Simplified Arabic"/>
          <w:sz w:val="28"/>
          <w:szCs w:val="28"/>
          <w:rtl/>
          <w:lang w:bidi="ar-IQ"/>
        </w:rPr>
        <w:t xml:space="preserve">تصطدم تجربة التعليم الالكتروني </w:t>
      </w:r>
      <w:proofErr w:type="spellStart"/>
      <w:r w:rsidRPr="00DE7604">
        <w:rPr>
          <w:rFonts w:ascii="Simplified Arabic" w:eastAsia="Calibri" w:hAnsi="Simplified Arabic" w:cs="Simplified Arabic"/>
          <w:sz w:val="28"/>
          <w:szCs w:val="28"/>
          <w:rtl/>
          <w:lang w:bidi="ar-IQ"/>
        </w:rPr>
        <w:t>المجراة</w:t>
      </w:r>
      <w:proofErr w:type="spellEnd"/>
      <w:r w:rsidRPr="00DE7604">
        <w:rPr>
          <w:rFonts w:ascii="Simplified Arabic" w:eastAsia="Calibri" w:hAnsi="Simplified Arabic" w:cs="Simplified Arabic"/>
          <w:sz w:val="28"/>
          <w:szCs w:val="28"/>
          <w:rtl/>
          <w:lang w:bidi="ar-IQ"/>
        </w:rPr>
        <w:t xml:space="preserve"> هذا العام في التعليم الجامعي مع التنظيم القانوني الذي يقوده. فهي لم تُقَعَّدْ على اساس قانوني سليم، وبالتالي كانت مخالفة للقانون.</w:t>
      </w:r>
    </w:p>
    <w:p w:rsidR="00DE7604" w:rsidRPr="00DE7604" w:rsidRDefault="00DE7604" w:rsidP="00C0427D">
      <w:pPr>
        <w:numPr>
          <w:ilvl w:val="0"/>
          <w:numId w:val="35"/>
        </w:numPr>
        <w:spacing w:after="200" w:line="240" w:lineRule="auto"/>
        <w:ind w:left="84" w:firstLine="0"/>
        <w:contextualSpacing/>
        <w:jc w:val="both"/>
        <w:rPr>
          <w:rFonts w:ascii="Simplified Arabic" w:eastAsia="Calibri" w:hAnsi="Simplified Arabic" w:cs="Simplified Arabic"/>
          <w:sz w:val="28"/>
          <w:szCs w:val="28"/>
          <w:lang w:bidi="ar-IQ"/>
        </w:rPr>
      </w:pPr>
      <w:r w:rsidRPr="00DE7604">
        <w:rPr>
          <w:rFonts w:ascii="Simplified Arabic" w:eastAsia="Times New Roman" w:hAnsi="Simplified Arabic" w:cs="Simplified Arabic"/>
          <w:sz w:val="28"/>
          <w:szCs w:val="28"/>
          <w:rtl/>
          <w:lang w:bidi="ar-EG"/>
        </w:rPr>
        <w:t>ان مخالفة ا</w:t>
      </w:r>
      <w:r w:rsidRPr="00DE7604">
        <w:rPr>
          <w:rFonts w:ascii="Simplified Arabic" w:eastAsia="Times New Roman" w:hAnsi="Simplified Arabic" w:cs="Simplified Arabic"/>
          <w:sz w:val="28"/>
          <w:szCs w:val="28"/>
          <w:rtl/>
        </w:rPr>
        <w:t>لتعليم الالكتروني في العراق للقانون لا تعني الرفض التام له ، بل نسخته الحالية التي تفتقد للمشروعية والتهيئة اللوجستية والتخطيطية.</w:t>
      </w:r>
    </w:p>
    <w:p w:rsidR="00DE7604" w:rsidRPr="00DE7604" w:rsidRDefault="00DE7604" w:rsidP="00DE7604">
      <w:pPr>
        <w:spacing w:after="200" w:line="240" w:lineRule="auto"/>
        <w:ind w:left="360"/>
        <w:jc w:val="both"/>
        <w:rPr>
          <w:rFonts w:ascii="Simplified Arabic" w:eastAsia="Calibri" w:hAnsi="Simplified Arabic" w:cs="Simplified Arabic"/>
          <w:b/>
          <w:bCs/>
          <w:sz w:val="28"/>
          <w:szCs w:val="28"/>
          <w:rtl/>
          <w:lang w:bidi="ar-IQ"/>
        </w:rPr>
      </w:pPr>
      <w:r w:rsidRPr="00DE7604">
        <w:rPr>
          <w:rFonts w:ascii="Simplified Arabic" w:eastAsia="Calibri" w:hAnsi="Simplified Arabic" w:cs="Simplified Arabic"/>
          <w:b/>
          <w:bCs/>
          <w:sz w:val="28"/>
          <w:szCs w:val="28"/>
          <w:rtl/>
          <w:lang w:bidi="ar-IQ"/>
        </w:rPr>
        <w:t>ثانياً : المقترحات</w:t>
      </w:r>
      <w:r w:rsidR="00C0427D">
        <w:rPr>
          <w:rFonts w:ascii="Simplified Arabic" w:eastAsia="Calibri" w:hAnsi="Simplified Arabic" w:cs="Simplified Arabic" w:hint="cs"/>
          <w:b/>
          <w:bCs/>
          <w:sz w:val="28"/>
          <w:szCs w:val="28"/>
          <w:rtl/>
          <w:lang w:bidi="ar-IQ"/>
        </w:rPr>
        <w:t>:</w:t>
      </w:r>
    </w:p>
    <w:p w:rsidR="00DE7604" w:rsidRPr="00DE7604" w:rsidRDefault="00DE7604" w:rsidP="00C0427D">
      <w:pPr>
        <w:numPr>
          <w:ilvl w:val="0"/>
          <w:numId w:val="36"/>
        </w:numPr>
        <w:tabs>
          <w:tab w:val="left" w:pos="368"/>
        </w:tabs>
        <w:spacing w:after="200" w:line="240" w:lineRule="auto"/>
        <w:ind w:left="-58" w:firstLine="0"/>
        <w:contextualSpacing/>
        <w:jc w:val="both"/>
        <w:rPr>
          <w:rFonts w:ascii="Simplified Arabic" w:eastAsia="Calibri" w:hAnsi="Simplified Arabic" w:cs="Simplified Arabic"/>
          <w:sz w:val="28"/>
          <w:szCs w:val="28"/>
          <w:lang w:bidi="ar-IQ"/>
        </w:rPr>
      </w:pPr>
      <w:r w:rsidRPr="00DE7604">
        <w:rPr>
          <w:rFonts w:ascii="Simplified Arabic" w:eastAsia="Calibri" w:hAnsi="Simplified Arabic" w:cs="Simplified Arabic"/>
          <w:sz w:val="28"/>
          <w:szCs w:val="28"/>
          <w:rtl/>
          <w:lang w:bidi="ar-IQ"/>
        </w:rPr>
        <w:t>اعتماد نسخة مدمجة من التعليم الالكتروني الجامعي مستفيدة من التجارب العالمية والامكانات المتاحة لها، مكملة للتعليم الواقعي التقليدي لا بديلا عنه.</w:t>
      </w:r>
    </w:p>
    <w:p w:rsidR="00DE7604" w:rsidRPr="00DE7604" w:rsidRDefault="00DE7604" w:rsidP="00C0427D">
      <w:pPr>
        <w:numPr>
          <w:ilvl w:val="0"/>
          <w:numId w:val="36"/>
        </w:numPr>
        <w:tabs>
          <w:tab w:val="left" w:pos="368"/>
        </w:tabs>
        <w:spacing w:after="200" w:line="240" w:lineRule="auto"/>
        <w:ind w:left="-58" w:firstLine="0"/>
        <w:contextualSpacing/>
        <w:jc w:val="both"/>
        <w:rPr>
          <w:rFonts w:ascii="Simplified Arabic" w:eastAsia="Calibri" w:hAnsi="Simplified Arabic" w:cs="Simplified Arabic"/>
          <w:sz w:val="28"/>
          <w:szCs w:val="28"/>
          <w:lang w:bidi="ar-IQ"/>
        </w:rPr>
      </w:pPr>
      <w:r w:rsidRPr="00DE7604">
        <w:rPr>
          <w:rFonts w:ascii="Simplified Arabic" w:eastAsia="Calibri" w:hAnsi="Simplified Arabic" w:cs="Simplified Arabic"/>
          <w:sz w:val="28"/>
          <w:szCs w:val="28"/>
          <w:rtl/>
          <w:lang w:bidi="ar-IQ"/>
        </w:rPr>
        <w:lastRenderedPageBreak/>
        <w:t xml:space="preserve">الابقاء على رفض الاعتراف بالشهادات عن بعد لكون هذا النوع من التعليم يشوبه الكثير مما يشوه مخرجاته، ولمّا يصل للمستوى الموازي للتعليم الواقعي </w:t>
      </w:r>
      <w:r w:rsidR="00757ACC" w:rsidRPr="00DE7604">
        <w:rPr>
          <w:rFonts w:ascii="Simplified Arabic" w:eastAsia="Calibri" w:hAnsi="Simplified Arabic" w:cs="Simplified Arabic" w:hint="cs"/>
          <w:sz w:val="28"/>
          <w:szCs w:val="28"/>
          <w:rtl/>
          <w:lang w:bidi="ar-IQ"/>
        </w:rPr>
        <w:t>بأبعاده</w:t>
      </w:r>
      <w:r w:rsidRPr="00DE7604">
        <w:rPr>
          <w:rFonts w:ascii="Simplified Arabic" w:eastAsia="Calibri" w:hAnsi="Simplified Arabic" w:cs="Simplified Arabic"/>
          <w:sz w:val="28"/>
          <w:szCs w:val="28"/>
          <w:rtl/>
          <w:lang w:bidi="ar-IQ"/>
        </w:rPr>
        <w:t xml:space="preserve"> المختلفة.</w:t>
      </w:r>
    </w:p>
    <w:p w:rsidR="00DE7604" w:rsidRPr="00DE7604" w:rsidRDefault="00D018B2" w:rsidP="00C0427D">
      <w:pPr>
        <w:numPr>
          <w:ilvl w:val="0"/>
          <w:numId w:val="36"/>
        </w:numPr>
        <w:tabs>
          <w:tab w:val="left" w:pos="368"/>
        </w:tabs>
        <w:spacing w:after="200" w:line="240" w:lineRule="auto"/>
        <w:ind w:left="-58" w:firstLine="0"/>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ل</w:t>
      </w:r>
      <w:r w:rsidR="00DE7604" w:rsidRPr="00F446BB">
        <w:rPr>
          <w:rFonts w:ascii="Simplified Arabic" w:eastAsia="Calibri" w:hAnsi="Simplified Arabic" w:cs="Simplified Arabic"/>
          <w:sz w:val="28"/>
          <w:szCs w:val="28"/>
          <w:rtl/>
          <w:lang w:bidi="ar-IQ"/>
        </w:rPr>
        <w:t xml:space="preserve">لتقعيد القانوني </w:t>
      </w:r>
      <w:r w:rsidR="00900398">
        <w:rPr>
          <w:rFonts w:ascii="Simplified Arabic" w:eastAsia="Calibri" w:hAnsi="Simplified Arabic" w:cs="Simplified Arabic" w:hint="cs"/>
          <w:sz w:val="28"/>
          <w:szCs w:val="28"/>
          <w:rtl/>
          <w:lang w:bidi="ar-IQ"/>
        </w:rPr>
        <w:t>ل</w:t>
      </w:r>
      <w:r w:rsidR="00DE7604" w:rsidRPr="00F446BB">
        <w:rPr>
          <w:rFonts w:ascii="Simplified Arabic" w:eastAsia="Calibri" w:hAnsi="Simplified Arabic" w:cs="Simplified Arabic" w:hint="cs"/>
          <w:sz w:val="28"/>
          <w:szCs w:val="28"/>
          <w:rtl/>
          <w:lang w:bidi="ar-IQ"/>
        </w:rPr>
        <w:t>ل</w:t>
      </w:r>
      <w:r w:rsidR="00DE7604" w:rsidRPr="00F446BB">
        <w:rPr>
          <w:rFonts w:ascii="Simplified Arabic" w:eastAsia="Calibri" w:hAnsi="Simplified Arabic" w:cs="Simplified Arabic"/>
          <w:sz w:val="28"/>
          <w:szCs w:val="28"/>
          <w:rtl/>
          <w:lang w:bidi="ar-IQ"/>
        </w:rPr>
        <w:t xml:space="preserve">تعليم الالكتروني </w:t>
      </w:r>
      <w:r>
        <w:rPr>
          <w:rFonts w:ascii="Simplified Arabic" w:eastAsia="Calibri" w:hAnsi="Simplified Arabic" w:cs="Simplified Arabic" w:hint="cs"/>
          <w:sz w:val="28"/>
          <w:szCs w:val="28"/>
          <w:rtl/>
          <w:lang w:bidi="ar-IQ"/>
        </w:rPr>
        <w:t>ول</w:t>
      </w:r>
      <w:r w:rsidR="00DE7604" w:rsidRPr="00DE7604">
        <w:rPr>
          <w:rFonts w:ascii="Simplified Arabic" w:eastAsia="Calibri" w:hAnsi="Simplified Arabic" w:cs="Simplified Arabic"/>
          <w:sz w:val="28"/>
          <w:szCs w:val="28"/>
          <w:rtl/>
          <w:lang w:bidi="ar-IQ"/>
        </w:rPr>
        <w:t>لتخلص من اثار مخالفته للقانون التي بينا قسماً منها في ثنايا البحث، لابد من تنظيم واقرار قانون خاص به يجاري النظم العالمية المماثلة بما يناسب التعليم في العراق ويطوره.</w:t>
      </w:r>
    </w:p>
    <w:p w:rsidR="00DE7604" w:rsidRPr="00DE7604" w:rsidRDefault="00DE7604" w:rsidP="00C0427D">
      <w:pPr>
        <w:numPr>
          <w:ilvl w:val="0"/>
          <w:numId w:val="36"/>
        </w:numPr>
        <w:tabs>
          <w:tab w:val="left" w:pos="368"/>
        </w:tabs>
        <w:spacing w:after="200" w:line="240" w:lineRule="auto"/>
        <w:ind w:left="-58" w:firstLine="0"/>
        <w:contextualSpacing/>
        <w:jc w:val="both"/>
        <w:rPr>
          <w:rFonts w:ascii="Simplified Arabic" w:eastAsia="Calibri" w:hAnsi="Simplified Arabic" w:cs="Simplified Arabic"/>
          <w:sz w:val="28"/>
          <w:szCs w:val="28"/>
          <w:lang w:bidi="ar-IQ"/>
        </w:rPr>
      </w:pPr>
      <w:r w:rsidRPr="00DE7604">
        <w:rPr>
          <w:rFonts w:ascii="Simplified Arabic" w:eastAsia="Calibri" w:hAnsi="Simplified Arabic" w:cs="Simplified Arabic"/>
          <w:sz w:val="28"/>
          <w:szCs w:val="28"/>
          <w:rtl/>
          <w:lang w:bidi="ar-IQ"/>
        </w:rPr>
        <w:t xml:space="preserve">وكمعالجات قانونية مؤقتة في حال استمرار التجربة للعام القادم </w:t>
      </w:r>
      <w:r w:rsidR="00757ACC">
        <w:rPr>
          <w:rFonts w:ascii="Simplified Arabic" w:eastAsia="Calibri" w:hAnsi="Simplified Arabic" w:cs="Simplified Arabic"/>
          <w:sz w:val="28"/>
          <w:szCs w:val="28"/>
          <w:rtl/>
          <w:lang w:bidi="ar-IQ"/>
        </w:rPr>
        <w:t>قبل نضوج رؤية قانونية نهائية بش</w:t>
      </w:r>
      <w:r w:rsidR="00757ACC">
        <w:rPr>
          <w:rFonts w:ascii="Simplified Arabic" w:eastAsia="Calibri" w:hAnsi="Simplified Arabic" w:cs="Simplified Arabic" w:hint="cs"/>
          <w:sz w:val="28"/>
          <w:szCs w:val="28"/>
          <w:rtl/>
          <w:lang w:bidi="ar-IQ"/>
        </w:rPr>
        <w:t>أ</w:t>
      </w:r>
      <w:r w:rsidRPr="00DE7604">
        <w:rPr>
          <w:rFonts w:ascii="Simplified Arabic" w:eastAsia="Calibri" w:hAnsi="Simplified Arabic" w:cs="Simplified Arabic"/>
          <w:sz w:val="28"/>
          <w:szCs w:val="28"/>
          <w:rtl/>
          <w:lang w:bidi="ar-IQ"/>
        </w:rPr>
        <w:t xml:space="preserve">نها، نقترح اعمال التعديلات القانونية التي اقترحناها في محلها من البحث وغيرها مما يوائم هذا التعليم مع منظمة التعليم التقليدي المتبع القانونية. </w:t>
      </w:r>
    </w:p>
    <w:p w:rsidR="00114148" w:rsidRPr="00F446BB" w:rsidRDefault="00DE7604" w:rsidP="00DE7604">
      <w:pPr>
        <w:spacing w:after="312" w:line="240" w:lineRule="auto"/>
        <w:ind w:left="-58" w:right="7" w:firstLine="284"/>
        <w:jc w:val="both"/>
        <w:rPr>
          <w:rFonts w:ascii="Simplified Arabic" w:eastAsia="Simplified Arabic" w:hAnsi="Simplified Arabic" w:cs="Simplified Arabic"/>
          <w:b/>
          <w:bCs/>
          <w:sz w:val="28"/>
          <w:szCs w:val="28"/>
          <w:rtl/>
        </w:rPr>
      </w:pPr>
      <w:r w:rsidRPr="00F446BB">
        <w:rPr>
          <w:rFonts w:ascii="Simplified Arabic" w:eastAsia="Simplified Arabic" w:hAnsi="Simplified Arabic" w:cs="Simplified Arabic"/>
          <w:b/>
          <w:bCs/>
          <w:sz w:val="28"/>
          <w:szCs w:val="28"/>
          <w:rtl/>
        </w:rPr>
        <w:t>الهوامش:</w:t>
      </w:r>
    </w:p>
    <w:sectPr w:rsidR="00114148" w:rsidRPr="00F446BB" w:rsidSect="004571D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9E" w:rsidRDefault="008B299E" w:rsidP="0023419C">
      <w:pPr>
        <w:spacing w:after="0" w:line="240" w:lineRule="auto"/>
      </w:pPr>
      <w:r>
        <w:separator/>
      </w:r>
    </w:p>
  </w:endnote>
  <w:endnote w:type="continuationSeparator" w:id="0">
    <w:p w:rsidR="008B299E" w:rsidRDefault="008B299E" w:rsidP="0023419C">
      <w:pPr>
        <w:spacing w:after="0" w:line="240" w:lineRule="auto"/>
      </w:pPr>
      <w:r>
        <w:continuationSeparator/>
      </w:r>
    </w:p>
  </w:endnote>
  <w:endnote w:id="1">
    <w:p w:rsidR="00544DDE" w:rsidRPr="00757ACC" w:rsidRDefault="00544DDE" w:rsidP="00F446BB">
      <w:pPr>
        <w:pStyle w:val="a6"/>
        <w:ind w:left="226" w:hanging="284"/>
        <w:jc w:val="both"/>
        <w:rPr>
          <w:rFonts w:ascii="Simplified Arabic" w:hAnsi="Simplified Arabic" w:cs="Simplified Arabic"/>
          <w:sz w:val="24"/>
          <w:szCs w:val="24"/>
          <w:rtl/>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عبد ﷲ بن عبد العزيز الموسى، التعلم الالكتروني: مفھومه، خصائصه، فوائده، عوائقه،  ورقة عمل مقدمة لندوة مدرسة المستقبل، المقامة في كلية التربية، جامعة الملك سعود، للفترة (23-24 اكتوبر)/ ٢٠٠٢، ص 15.</w:t>
      </w:r>
    </w:p>
  </w:endnote>
  <w:endnote w:id="2">
    <w:p w:rsidR="00544DDE" w:rsidRPr="00757ACC" w:rsidRDefault="00544DDE" w:rsidP="00F446BB">
      <w:pPr>
        <w:pStyle w:val="a6"/>
        <w:ind w:left="226" w:hanging="284"/>
        <w:jc w:val="both"/>
        <w:rPr>
          <w:rFonts w:ascii="Simplified Arabic" w:hAnsi="Simplified Arabic" w:cs="Simplified Arabic"/>
          <w:sz w:val="24"/>
          <w:szCs w:val="24"/>
          <w:rtl/>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منصور غلوم، التعليم</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الإلكتروني</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في</w:t>
      </w:r>
      <w:r w:rsidRPr="00757ACC">
        <w:rPr>
          <w:rFonts w:ascii="Simplified Arabic" w:hAnsi="Simplified Arabic" w:cs="Simplified Arabic"/>
          <w:sz w:val="24"/>
          <w:szCs w:val="24"/>
          <w:rtl/>
          <w:lang w:bidi="ar-IQ"/>
        </w:rPr>
        <w:t xml:space="preserve"> </w:t>
      </w:r>
      <w:r w:rsidRPr="00757ACC">
        <w:rPr>
          <w:rFonts w:ascii="Simplified Arabic" w:hAnsi="Simplified Arabic" w:cs="Simplified Arabic"/>
          <w:sz w:val="24"/>
          <w:szCs w:val="24"/>
          <w:rtl/>
        </w:rPr>
        <w:t>مدارس</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وز</w:t>
      </w:r>
      <w:r w:rsidRPr="00757ACC">
        <w:rPr>
          <w:rFonts w:ascii="Simplified Arabic" w:hAnsi="Simplified Arabic" w:cs="Simplified Arabic"/>
          <w:sz w:val="24"/>
          <w:szCs w:val="24"/>
          <w:rtl/>
          <w:lang w:bidi="ar-IQ"/>
        </w:rPr>
        <w:t>ا</w:t>
      </w:r>
      <w:r w:rsidRPr="00757ACC">
        <w:rPr>
          <w:rFonts w:ascii="Simplified Arabic" w:hAnsi="Simplified Arabic" w:cs="Simplified Arabic"/>
          <w:sz w:val="24"/>
          <w:szCs w:val="24"/>
          <w:rtl/>
        </w:rPr>
        <w:t>رة</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التربية</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بدولة</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الكويت،</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ورقة</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عمل</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مقدمة</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لندوة</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التعليم</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الإلكتروني</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المقامة في مدارس</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الملك</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فيصل،</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الرياض</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،2002،</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ص10</w:t>
      </w:r>
      <w:r w:rsidRPr="00757ACC">
        <w:rPr>
          <w:rFonts w:ascii="Simplified Arabic" w:hAnsi="Simplified Arabic" w:cs="Simplified Arabic"/>
          <w:sz w:val="24"/>
          <w:szCs w:val="24"/>
        </w:rPr>
        <w:t xml:space="preserve">. </w:t>
      </w:r>
    </w:p>
  </w:endnote>
  <w:endnote w:id="3">
    <w:p w:rsidR="00544DDE" w:rsidRPr="00757ACC" w:rsidRDefault="00544DDE" w:rsidP="00F446BB">
      <w:pPr>
        <w:pStyle w:val="a6"/>
        <w:ind w:left="226" w:hanging="284"/>
        <w:jc w:val="both"/>
        <w:rPr>
          <w:rFonts w:ascii="Simplified Arabic" w:hAnsi="Simplified Arabic" w:cs="Simplified Arabic"/>
          <w:sz w:val="24"/>
          <w:szCs w:val="24"/>
          <w:rtl/>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فارس</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بن</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إب</w:t>
      </w:r>
      <w:r w:rsidRPr="00757ACC">
        <w:rPr>
          <w:rFonts w:ascii="Simplified Arabic" w:hAnsi="Simplified Arabic" w:cs="Simplified Arabic"/>
          <w:sz w:val="24"/>
          <w:szCs w:val="24"/>
          <w:rtl/>
          <w:lang w:bidi="ar-IQ"/>
        </w:rPr>
        <w:t>راه</w:t>
      </w:r>
      <w:r w:rsidRPr="00757ACC">
        <w:rPr>
          <w:rFonts w:ascii="Simplified Arabic" w:hAnsi="Simplified Arabic" w:cs="Simplified Arabic"/>
          <w:sz w:val="24"/>
          <w:szCs w:val="24"/>
          <w:rtl/>
        </w:rPr>
        <w:t>يم الراشد</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التعليم الإلكتروني</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واقع</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وطموح،</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ورقة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عمل</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مقدمة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لندوة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التعليم</w:t>
      </w:r>
      <w:r w:rsidRPr="00757ACC">
        <w:rPr>
          <w:rFonts w:ascii="Simplified Arabic" w:hAnsi="Simplified Arabic" w:cs="Simplified Arabic"/>
          <w:sz w:val="24"/>
          <w:szCs w:val="24"/>
          <w:rtl/>
          <w:lang w:bidi="ar-IQ"/>
        </w:rPr>
        <w:t xml:space="preserve"> </w:t>
      </w:r>
      <w:r w:rsidRPr="00757ACC">
        <w:rPr>
          <w:rFonts w:ascii="Simplified Arabic" w:hAnsi="Simplified Arabic" w:cs="Simplified Arabic"/>
          <w:sz w:val="24"/>
          <w:szCs w:val="24"/>
          <w:rtl/>
        </w:rPr>
        <w:t>الإلكتروني</w:t>
      </w:r>
      <w:r w:rsidRPr="00757ACC">
        <w:rPr>
          <w:rFonts w:ascii="Simplified Arabic" w:hAnsi="Simplified Arabic" w:cs="Simplified Arabic"/>
          <w:sz w:val="24"/>
          <w:szCs w:val="24"/>
          <w:rtl/>
          <w:lang w:bidi="ar-IQ"/>
        </w:rPr>
        <w:t xml:space="preserve"> </w:t>
      </w:r>
      <w:r w:rsidRPr="00757ACC">
        <w:rPr>
          <w:rFonts w:ascii="Simplified Arabic" w:hAnsi="Simplified Arabic" w:cs="Simplified Arabic"/>
          <w:sz w:val="24"/>
          <w:szCs w:val="24"/>
          <w:rtl/>
        </w:rPr>
        <w:t>المقامة في</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مدارس</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الملك</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فيصل،</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الرياض،1424ه،</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ص</w:t>
      </w:r>
      <w:r w:rsidRPr="00757ACC">
        <w:rPr>
          <w:rFonts w:ascii="Simplified Arabic" w:hAnsi="Simplified Arabic" w:cs="Simplified Arabic"/>
          <w:sz w:val="24"/>
          <w:szCs w:val="24"/>
          <w:rtl/>
          <w:lang w:bidi="ar-IQ"/>
        </w:rPr>
        <w:t>54.</w:t>
      </w:r>
    </w:p>
  </w:endnote>
  <w:endnote w:id="4">
    <w:p w:rsidR="00544DDE" w:rsidRPr="00757ACC" w:rsidRDefault="00544DDE" w:rsidP="00F446BB">
      <w:pPr>
        <w:pStyle w:val="a6"/>
        <w:ind w:left="226" w:hanging="284"/>
        <w:jc w:val="both"/>
        <w:rPr>
          <w:rFonts w:ascii="Simplified Arabic" w:hAnsi="Simplified Arabic" w:cs="Simplified Arabic"/>
          <w:sz w:val="24"/>
          <w:szCs w:val="24"/>
          <w:rtl/>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منصور غلوم، </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التعليم</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الإلكتروني</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في</w:t>
      </w:r>
      <w:r w:rsidRPr="00757ACC">
        <w:rPr>
          <w:rFonts w:ascii="Simplified Arabic" w:hAnsi="Simplified Arabic" w:cs="Simplified Arabic"/>
          <w:sz w:val="24"/>
          <w:szCs w:val="24"/>
          <w:rtl/>
          <w:lang w:bidi="ar-IQ"/>
        </w:rPr>
        <w:t xml:space="preserve"> </w:t>
      </w:r>
      <w:r w:rsidRPr="00757ACC">
        <w:rPr>
          <w:rFonts w:ascii="Simplified Arabic" w:hAnsi="Simplified Arabic" w:cs="Simplified Arabic"/>
          <w:sz w:val="24"/>
          <w:szCs w:val="24"/>
          <w:rtl/>
        </w:rPr>
        <w:t>مدارس</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وز</w:t>
      </w:r>
      <w:r w:rsidRPr="00757ACC">
        <w:rPr>
          <w:rFonts w:ascii="Simplified Arabic" w:hAnsi="Simplified Arabic" w:cs="Simplified Arabic"/>
          <w:sz w:val="24"/>
          <w:szCs w:val="24"/>
          <w:rtl/>
          <w:lang w:bidi="ar-IQ"/>
        </w:rPr>
        <w:t>ا</w:t>
      </w:r>
      <w:r w:rsidRPr="00757ACC">
        <w:rPr>
          <w:rFonts w:ascii="Simplified Arabic" w:hAnsi="Simplified Arabic" w:cs="Simplified Arabic"/>
          <w:sz w:val="24"/>
          <w:szCs w:val="24"/>
          <w:rtl/>
        </w:rPr>
        <w:t>رة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التربية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بدولة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الكويت،</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ورقة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عمل</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مقدمة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لندوة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التعليم</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الإلكتروني</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المقامة في مدارس</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الملك</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فيصل،</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الرياض</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،2002،</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ص</w:t>
      </w:r>
      <w:r w:rsidRPr="00757ACC">
        <w:rPr>
          <w:rFonts w:ascii="Simplified Arabic" w:hAnsi="Simplified Arabic" w:cs="Simplified Arabic"/>
          <w:sz w:val="24"/>
          <w:szCs w:val="24"/>
          <w:lang w:bidi="ar-IQ"/>
        </w:rPr>
        <w:t>. 2</w:t>
      </w:r>
    </w:p>
  </w:endnote>
  <w:endnote w:id="5">
    <w:p w:rsidR="00544DDE" w:rsidRPr="00757ACC" w:rsidRDefault="00544DDE" w:rsidP="00F446BB">
      <w:pPr>
        <w:pStyle w:val="a6"/>
        <w:ind w:left="226" w:hanging="284"/>
        <w:jc w:val="both"/>
        <w:rPr>
          <w:rFonts w:ascii="Simplified Arabic" w:hAnsi="Simplified Arabic" w:cs="Simplified Arabic"/>
          <w:sz w:val="24"/>
          <w:szCs w:val="24"/>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w:t>
      </w:r>
      <w:r w:rsidRPr="00757ACC">
        <w:rPr>
          <w:rFonts w:ascii="Simplified Arabic" w:hAnsi="Simplified Arabic" w:cs="Simplified Arabic"/>
          <w:sz w:val="24"/>
          <w:szCs w:val="24"/>
          <w:rtl/>
          <w:lang w:bidi="ar-IQ"/>
        </w:rPr>
        <w:t>ابراهيم عبد الله محيسن ، المدرسة الالكترونية : مدرسة المستقبل - دراسة في المفاهيم والنماذج, ورقة مقدمة في ندوة مدرسة المستقبل, المقامة في جامعة الملك عبد العزيز، المدينة المنورة، 2002،ص22.</w:t>
      </w:r>
    </w:p>
  </w:endnote>
  <w:endnote w:id="6">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ربحي عليان وآخرون، وسائل الاتصال وتكنولوجيا التعليم، ط١، دار الصفا للنشر، عمان، ١٩٩٩، ص٧٨.  </w:t>
      </w:r>
    </w:p>
  </w:endnote>
  <w:endnote w:id="7">
    <w:p w:rsidR="00544DDE" w:rsidRPr="00757ACC" w:rsidRDefault="00544DDE" w:rsidP="00F446BB">
      <w:pPr>
        <w:pStyle w:val="a6"/>
        <w:ind w:left="226" w:hanging="284"/>
        <w:jc w:val="both"/>
        <w:rPr>
          <w:rFonts w:ascii="Simplified Arabic" w:hAnsi="Simplified Arabic" w:cs="Simplified Arabic"/>
          <w:sz w:val="24"/>
          <w:szCs w:val="24"/>
          <w:rtl/>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محمد الريشهري، موسوعة العقائد الاسلامية، ج2، ص221، منشور على موقع المكتبة الشيعية الالكتروني: </w:t>
      </w:r>
      <w:hyperlink r:id="rId1" w:history="1">
        <w:r w:rsidRPr="00757ACC">
          <w:rPr>
            <w:rStyle w:val="Hyperlink"/>
            <w:rFonts w:ascii="Simplified Arabic" w:hAnsi="Simplified Arabic" w:cs="Simplified Arabic"/>
            <w:color w:val="auto"/>
            <w:sz w:val="24"/>
            <w:szCs w:val="24"/>
          </w:rPr>
          <w:t>www.shiaonlinelibrary.com</w:t>
        </w:r>
      </w:hyperlink>
      <w:r w:rsidRPr="00757ACC">
        <w:rPr>
          <w:rFonts w:ascii="Simplified Arabic" w:hAnsi="Simplified Arabic" w:cs="Simplified Arabic"/>
          <w:sz w:val="24"/>
          <w:szCs w:val="24"/>
          <w:rtl/>
          <w:lang w:bidi="ar-IQ"/>
        </w:rPr>
        <w:t xml:space="preserve"> .</w:t>
      </w:r>
    </w:p>
  </w:endnote>
  <w:endnote w:id="8">
    <w:p w:rsidR="00544DDE" w:rsidRPr="00757ACC" w:rsidRDefault="00544DDE" w:rsidP="00F446BB">
      <w:pPr>
        <w:pStyle w:val="a6"/>
        <w:ind w:left="226" w:hanging="284"/>
        <w:jc w:val="both"/>
        <w:rPr>
          <w:rFonts w:ascii="Simplified Arabic" w:hAnsi="Simplified Arabic" w:cs="Simplified Arabic"/>
          <w:sz w:val="24"/>
          <w:szCs w:val="24"/>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محمد باقر المجلسي، بحار الانوار، ج1، باب: فرض العلم، حديث رقم 55، ص177، المنشور على موقع المكتبة الشيعية الالكتروني: </w:t>
      </w:r>
      <w:hyperlink r:id="rId2" w:history="1">
        <w:r w:rsidRPr="00757ACC">
          <w:rPr>
            <w:rStyle w:val="Hyperlink"/>
            <w:rFonts w:ascii="Simplified Arabic" w:hAnsi="Simplified Arabic" w:cs="Simplified Arabic"/>
            <w:color w:val="auto"/>
            <w:sz w:val="24"/>
            <w:szCs w:val="24"/>
          </w:rPr>
          <w:t>www.shiaonlinelibrary.com</w:t>
        </w:r>
      </w:hyperlink>
      <w:r w:rsidRPr="00757ACC">
        <w:rPr>
          <w:rFonts w:ascii="Simplified Arabic" w:hAnsi="Simplified Arabic" w:cs="Simplified Arabic"/>
          <w:sz w:val="24"/>
          <w:szCs w:val="24"/>
          <w:rtl/>
          <w:lang w:bidi="ar-IQ"/>
        </w:rPr>
        <w:t xml:space="preserve"> .</w:t>
      </w:r>
    </w:p>
  </w:endnote>
  <w:endnote w:id="9">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عامر إبراھيم علوان وآخرون، الكفايات التدريسية وتقنيات التدريس ،ط١، دار ألبزوري العلمية للنشر والتوزيع، عمان، ٢٠١١، ص١٦.  </w:t>
      </w:r>
    </w:p>
  </w:endnote>
  <w:endnote w:id="10">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حكمت عبد ﷲ البزاز، أحاديث في التربية والتعليم السلسة التربوية، ط٢،  دار الكتب والوثائق، بغداد ، ٢٠٠١، ص ٢٠٧.</w:t>
      </w:r>
    </w:p>
  </w:endnote>
  <w:endnote w:id="11">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رمضان النجار سالم، التعليم الثانوي المعاصر، ط١ ، دار المسيرة للنشر والتوزيع، عمان، ٢٠٠٩، ص٢١.</w:t>
      </w:r>
    </w:p>
  </w:endnote>
  <w:endnote w:id="12">
    <w:p w:rsidR="00544DDE" w:rsidRPr="00757ACC" w:rsidRDefault="00544DDE" w:rsidP="00F446BB">
      <w:pPr>
        <w:pStyle w:val="a6"/>
        <w:ind w:left="226" w:hanging="284"/>
        <w:rPr>
          <w:rFonts w:ascii="Simplified Arabic" w:hAnsi="Simplified Arabic" w:cs="Simplified Arabic"/>
          <w:sz w:val="24"/>
          <w:szCs w:val="24"/>
          <w:rtl/>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محسن علي عطية، الاستراتيجيات الحديثة في التدريس الفعال، ط١، دار الصفا للنشر والتوزيع، عمان، ٢٠٠٨، ص١٩. </w:t>
      </w:r>
      <w:r w:rsidRPr="00757ACC">
        <w:rPr>
          <w:rFonts w:ascii="Simplified Arabic" w:hAnsi="Simplified Arabic" w:cs="Simplified Arabic"/>
          <w:b/>
          <w:bCs/>
          <w:sz w:val="24"/>
          <w:szCs w:val="24"/>
          <w:rtl/>
        </w:rPr>
        <w:t xml:space="preserve"> </w:t>
      </w:r>
    </w:p>
  </w:endnote>
  <w:endnote w:id="13">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عبد العزيز النملة، مفهوم التعليم الالكتروني- كيف يمكن الاستفادة من التعليم الالكتروني، ورقة عمل مقدمة لندوة التعليم الالكتروني، مدارس الملك فيصل، الرياض،2003، منشورة على الموقع: </w:t>
      </w:r>
      <w:hyperlink r:id="rId3" w:history="1">
        <w:r w:rsidRPr="00757ACC">
          <w:rPr>
            <w:rStyle w:val="Hyperlink"/>
            <w:rFonts w:ascii="Simplified Arabic" w:hAnsi="Simplified Arabic" w:cs="Simplified Arabic"/>
            <w:color w:val="auto"/>
            <w:sz w:val="24"/>
            <w:szCs w:val="24"/>
          </w:rPr>
          <w:t>http://www.kfs.sch.sa/ar/e-learning.htm</w:t>
        </w:r>
      </w:hyperlink>
      <w:r w:rsidRPr="00757ACC">
        <w:rPr>
          <w:rFonts w:ascii="Simplified Arabic" w:hAnsi="Simplified Arabic" w:cs="Simplified Arabic"/>
          <w:sz w:val="24"/>
          <w:szCs w:val="24"/>
        </w:rPr>
        <w:t xml:space="preserve"> </w:t>
      </w:r>
    </w:p>
  </w:endnote>
  <w:endnote w:id="14">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علاء الدين العمري، التعليم عن بعد باستخدام الانترنت ، ورقة عمل مقدمة الى المؤتمر الثاني لوزارة التربية والتعليم، الدوحة،2000،ص56.</w:t>
      </w:r>
    </w:p>
  </w:endnote>
  <w:endnote w:id="15">
    <w:p w:rsidR="00544DDE" w:rsidRPr="00757ACC" w:rsidRDefault="00544DDE" w:rsidP="00F446BB">
      <w:pPr>
        <w:pStyle w:val="a6"/>
        <w:ind w:left="226" w:hanging="284"/>
        <w:jc w:val="both"/>
        <w:rPr>
          <w:rFonts w:ascii="Simplified Arabic" w:hAnsi="Simplified Arabic" w:cs="Simplified Arabic"/>
          <w:sz w:val="24"/>
          <w:szCs w:val="24"/>
          <w:rtl/>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نادي كمال جرجيس ، الانترنيت والمشروعات المتكاملة، منظومة تنظيم لتكامل المنھج وتطويره، مكتبة الفلاح للنشر والتوزيع، بيروت ، ١٩٩٩، ص٨٥.</w:t>
      </w:r>
    </w:p>
  </w:endnote>
  <w:endnote w:id="16">
    <w:p w:rsidR="00544DDE" w:rsidRPr="00757ACC" w:rsidRDefault="00544DDE" w:rsidP="00F446BB">
      <w:pPr>
        <w:pStyle w:val="a6"/>
        <w:ind w:left="226" w:hanging="284"/>
        <w:jc w:val="both"/>
        <w:rPr>
          <w:rFonts w:ascii="Simplified Arabic" w:hAnsi="Simplified Arabic" w:cs="Simplified Arabic"/>
          <w:sz w:val="24"/>
          <w:szCs w:val="24"/>
          <w:rtl/>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w:t>
      </w:r>
      <w:r w:rsidRPr="00757ACC">
        <w:rPr>
          <w:rFonts w:ascii="Simplified Arabic" w:hAnsi="Simplified Arabic" w:cs="Simplified Arabic"/>
          <w:sz w:val="24"/>
          <w:szCs w:val="24"/>
          <w:rtl/>
          <w:lang w:bidi="ar-IQ"/>
        </w:rPr>
        <w:t>بشير عباس العلاق، استثمار اساليب وتقنيات المعلومات والاتصالات في بيئة التعليم الالكترونية، المؤتمر العلمي الدولي السنوي الرابع لكلية الاقتصاد والعلوم الادارية ، جامعة الزيتونة، عمان، 2004، ص7.</w:t>
      </w:r>
    </w:p>
  </w:endnote>
  <w:endnote w:id="17">
    <w:p w:rsidR="00544DDE" w:rsidRPr="00757ACC" w:rsidRDefault="00544DDE" w:rsidP="00F446BB">
      <w:pPr>
        <w:pStyle w:val="a6"/>
        <w:ind w:left="226" w:hanging="284"/>
        <w:jc w:val="both"/>
        <w:rPr>
          <w:rFonts w:ascii="Simplified Arabic" w:hAnsi="Simplified Arabic" w:cs="Simplified Arabic"/>
          <w:sz w:val="24"/>
          <w:szCs w:val="24"/>
          <w:rtl/>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ريما</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سعد الجرف، مدى</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استخدام</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أعضاء بيئة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التدريس</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بالجامعات</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السعودية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التعليم</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الالكتروني، ورقة مقدمة في</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ندوة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تنمية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أعضاء</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بيئة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التدريس</w:t>
      </w:r>
      <w:r w:rsidRPr="00757ACC">
        <w:rPr>
          <w:rFonts w:ascii="Simplified Arabic" w:hAnsi="Simplified Arabic" w:cs="Simplified Arabic"/>
          <w:sz w:val="24"/>
          <w:szCs w:val="24"/>
          <w:rtl/>
          <w:lang w:bidi="ar-IQ"/>
        </w:rPr>
        <w:t xml:space="preserve"> في </w:t>
      </w:r>
      <w:r w:rsidRPr="00757ACC">
        <w:rPr>
          <w:rFonts w:ascii="Simplified Arabic" w:hAnsi="Simplified Arabic" w:cs="Simplified Arabic"/>
          <w:sz w:val="24"/>
          <w:szCs w:val="24"/>
          <w:rtl/>
        </w:rPr>
        <w:t>كلية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التربية، جامعة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الملك</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سعود، 2004، ص3.</w:t>
      </w:r>
    </w:p>
  </w:endnote>
  <w:endnote w:id="18">
    <w:p w:rsidR="00544DDE" w:rsidRPr="00757ACC" w:rsidRDefault="00544DDE" w:rsidP="00F446BB">
      <w:pPr>
        <w:pStyle w:val="a6"/>
        <w:ind w:left="226" w:hanging="284"/>
        <w:rPr>
          <w:rFonts w:ascii="Simplified Arabic" w:hAnsi="Simplified Arabic" w:cs="Simplified Arabic"/>
          <w:sz w:val="24"/>
          <w:szCs w:val="24"/>
          <w:rtl/>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عبد ﷲ بن عبد العزيز الموسى، التعلم الالكتروني: مفھومه، خصائصه، فوائده، عوائقه،  ورقة عمل مقدمة لندوة مدرسة المستقبل، المقامة في كلية التربية، جامعة الملك سعود، للفترة (23-24 اكتوبر)/ ٢٠٠٢، والمنشورة  على موقع:     </w:t>
      </w:r>
      <w:r w:rsidRPr="00757ACC">
        <w:rPr>
          <w:rFonts w:ascii="Simplified Arabic" w:hAnsi="Simplified Arabic" w:cs="Simplified Arabic"/>
          <w:sz w:val="24"/>
          <w:szCs w:val="24"/>
        </w:rPr>
        <w:t xml:space="preserve"> </w:t>
      </w:r>
      <w:hyperlink r:id="rId4" w:history="1">
        <w:r w:rsidRPr="00757ACC">
          <w:rPr>
            <w:rStyle w:val="Hyperlink"/>
            <w:rFonts w:ascii="Simplified Arabic" w:hAnsi="Simplified Arabic" w:cs="Simplified Arabic"/>
            <w:color w:val="auto"/>
            <w:sz w:val="24"/>
            <w:szCs w:val="24"/>
          </w:rPr>
          <w:t>www.Qiu,H.(2003).Effectiveness</w:t>
        </w:r>
      </w:hyperlink>
      <w:r w:rsidRPr="00757ACC">
        <w:rPr>
          <w:rFonts w:ascii="Simplified Arabic" w:hAnsi="Simplified Arabic" w:cs="Simplified Arabic"/>
          <w:sz w:val="24"/>
          <w:szCs w:val="24"/>
        </w:rPr>
        <w:t xml:space="preserve"> of e-</w:t>
      </w:r>
      <w:r w:rsidR="00B62C20" w:rsidRPr="00757ACC">
        <w:rPr>
          <w:rFonts w:ascii="Simplified Arabic" w:hAnsi="Simplified Arabic" w:cs="Simplified Arabic"/>
          <w:sz w:val="24"/>
          <w:szCs w:val="24"/>
        </w:rPr>
        <w:t>learning</w:t>
      </w:r>
      <w:r w:rsidRPr="00757ACC">
        <w:rPr>
          <w:rFonts w:ascii="Simplified Arabic" w:hAnsi="Simplified Arabic" w:cs="Simplified Arabic"/>
          <w:sz w:val="24"/>
          <w:szCs w:val="24"/>
          <w:rtl/>
          <w:lang w:bidi="ar-IQ"/>
        </w:rPr>
        <w:t xml:space="preserve">   </w:t>
      </w:r>
      <w:r w:rsidR="00B62C20"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Pr>
        <w:t xml:space="preserve"> .//A:page\Files\Slide…1.htm</w:t>
      </w:r>
    </w:p>
  </w:endnote>
  <w:endnote w:id="19">
    <w:p w:rsidR="00544DDE" w:rsidRPr="00757ACC" w:rsidRDefault="00544DDE" w:rsidP="00F446BB">
      <w:pPr>
        <w:pStyle w:val="a6"/>
        <w:ind w:left="226" w:hanging="284"/>
        <w:jc w:val="both"/>
        <w:rPr>
          <w:rFonts w:ascii="Simplified Arabic" w:hAnsi="Simplified Arabic" w:cs="Simplified Arabic"/>
          <w:sz w:val="24"/>
          <w:szCs w:val="24"/>
          <w:rtl/>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w:t>
      </w:r>
      <w:r w:rsidRPr="00757ACC">
        <w:rPr>
          <w:rFonts w:ascii="Simplified Arabic" w:hAnsi="Simplified Arabic" w:cs="Simplified Arabic"/>
          <w:sz w:val="24"/>
          <w:szCs w:val="24"/>
          <w:rtl/>
          <w:lang w:bidi="ar-IQ"/>
        </w:rPr>
        <w:t>دلال ملحس وعمر موسى سرحان، تكنلوجيا التعليم والتعليم الالكتروني، ط1، دار وائل للنشر والتوزيع، عمان، 2007، ص 288.</w:t>
      </w:r>
    </w:p>
  </w:endnote>
  <w:endnote w:id="20">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نضال خضير</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العبادي، التعليم</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الإلكتروني في</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العر</w:t>
      </w:r>
      <w:r w:rsidRPr="00757ACC">
        <w:rPr>
          <w:rFonts w:ascii="Simplified Arabic" w:hAnsi="Simplified Arabic" w:cs="Simplified Arabic"/>
          <w:sz w:val="24"/>
          <w:szCs w:val="24"/>
          <w:rtl/>
          <w:lang w:bidi="ar-IQ"/>
        </w:rPr>
        <w:t>ا</w:t>
      </w:r>
      <w:r w:rsidRPr="00757ACC">
        <w:rPr>
          <w:rFonts w:ascii="Simplified Arabic" w:hAnsi="Simplified Arabic" w:cs="Simplified Arabic"/>
          <w:sz w:val="24"/>
          <w:szCs w:val="24"/>
          <w:rtl/>
        </w:rPr>
        <w:t>ق</w:t>
      </w:r>
      <w:r w:rsidRPr="00757ACC">
        <w:rPr>
          <w:rFonts w:ascii="Simplified Arabic" w:hAnsi="Simplified Arabic" w:cs="Simplified Arabic"/>
          <w:sz w:val="24"/>
          <w:szCs w:val="24"/>
        </w:rPr>
        <w:t>-</w:t>
      </w:r>
      <w:r w:rsidRPr="00757ACC">
        <w:rPr>
          <w:rFonts w:ascii="Simplified Arabic" w:hAnsi="Simplified Arabic" w:cs="Simplified Arabic"/>
          <w:sz w:val="24"/>
          <w:szCs w:val="24"/>
          <w:rtl/>
        </w:rPr>
        <w:t>الواقع</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والطموح،</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مركز</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البحث</w:t>
      </w:r>
      <w:r w:rsidRPr="00757ACC">
        <w:rPr>
          <w:rFonts w:ascii="Simplified Arabic" w:hAnsi="Simplified Arabic" w:cs="Simplified Arabic"/>
          <w:sz w:val="24"/>
          <w:szCs w:val="24"/>
        </w:rPr>
        <w:t xml:space="preserve"> </w:t>
      </w:r>
      <w:r w:rsidR="00757ACC" w:rsidRPr="00757ACC">
        <w:rPr>
          <w:rFonts w:ascii="Simplified Arabic" w:hAnsi="Simplified Arabic" w:cs="Simplified Arabic" w:hint="cs"/>
          <w:sz w:val="24"/>
          <w:szCs w:val="24"/>
          <w:rtl/>
        </w:rPr>
        <w:t>والتأهيل</w:t>
      </w:r>
      <w:r w:rsidRPr="00757ACC">
        <w:rPr>
          <w:rFonts w:ascii="Simplified Arabic" w:hAnsi="Simplified Arabic" w:cs="Simplified Arabic"/>
          <w:sz w:val="24"/>
          <w:szCs w:val="24"/>
          <w:rtl/>
        </w:rPr>
        <w:t xml:space="preserve"> المعلوماتي،</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جامعة</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الكوفة،2011، ص5. والمتاح على الموقع الالكتروني للمركز.</w:t>
      </w:r>
      <w:r w:rsidRPr="00757ACC">
        <w:rPr>
          <w:rFonts w:ascii="Simplified Arabic" w:hAnsi="Simplified Arabic" w:cs="Simplified Arabic"/>
          <w:sz w:val="24"/>
          <w:szCs w:val="24"/>
        </w:rPr>
        <w:t xml:space="preserve"> www.itrdc.unkufa.edu.iq</w:t>
      </w:r>
    </w:p>
  </w:endnote>
  <w:endnote w:id="21">
    <w:p w:rsidR="00544DDE" w:rsidRPr="00757ACC" w:rsidRDefault="00544DDE" w:rsidP="00F446BB">
      <w:pPr>
        <w:pStyle w:val="a6"/>
        <w:ind w:left="226" w:hanging="284"/>
        <w:rPr>
          <w:rFonts w:ascii="Simplified Arabic" w:hAnsi="Simplified Arabic" w:cs="Simplified Arabic"/>
          <w:sz w:val="24"/>
          <w:szCs w:val="24"/>
          <w:rtl/>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w:t>
      </w:r>
      <w:r w:rsidRPr="00757ACC">
        <w:rPr>
          <w:rFonts w:ascii="Simplified Arabic" w:hAnsi="Simplified Arabic" w:cs="Simplified Arabic"/>
          <w:sz w:val="24"/>
          <w:szCs w:val="24"/>
          <w:rtl/>
          <w:lang w:bidi="ar-IQ"/>
        </w:rPr>
        <w:t>خضر مصباح الطيطي، ادارة تكنلوجيا المعلومات، ط1، دار الحامد للنشر والتوزيع، عمان، 2012، ص</w:t>
      </w:r>
      <w:r w:rsidR="00F446BB" w:rsidRPr="00757ACC">
        <w:rPr>
          <w:rFonts w:ascii="Simplified Arabic" w:hAnsi="Simplified Arabic" w:cs="Simplified Arabic" w:hint="cs"/>
          <w:sz w:val="24"/>
          <w:szCs w:val="24"/>
          <w:rtl/>
          <w:lang w:bidi="ar-IQ"/>
        </w:rPr>
        <w:t xml:space="preserve"> </w:t>
      </w:r>
      <w:r w:rsidRPr="00757ACC">
        <w:rPr>
          <w:rFonts w:ascii="Simplified Arabic" w:hAnsi="Simplified Arabic" w:cs="Simplified Arabic"/>
          <w:sz w:val="24"/>
          <w:szCs w:val="24"/>
          <w:rtl/>
          <w:lang w:bidi="ar-IQ"/>
        </w:rPr>
        <w:t>178.</w:t>
      </w:r>
    </w:p>
  </w:endnote>
  <w:endnote w:id="22">
    <w:p w:rsidR="00544DDE" w:rsidRPr="00757ACC" w:rsidRDefault="00544DDE" w:rsidP="00F446BB">
      <w:pPr>
        <w:pStyle w:val="a6"/>
        <w:ind w:left="226" w:hanging="284"/>
        <w:rPr>
          <w:rFonts w:ascii="Simplified Arabic" w:hAnsi="Simplified Arabic" w:cs="Simplified Arabic"/>
          <w:sz w:val="24"/>
          <w:szCs w:val="24"/>
          <w:rtl/>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عبد ﷲ بن عبد العزيز الموسى، مصدر سابق ذكره، والمنشورة  على موقع:</w:t>
      </w:r>
      <w:r w:rsidRPr="00757ACC">
        <w:rPr>
          <w:rFonts w:ascii="Simplified Arabic" w:hAnsi="Simplified Arabic" w:cs="Simplified Arabic"/>
          <w:sz w:val="24"/>
          <w:szCs w:val="24"/>
        </w:rPr>
        <w:t xml:space="preserve"> </w:t>
      </w:r>
      <w:hyperlink r:id="rId5" w:history="1">
        <w:r w:rsidRPr="00757ACC">
          <w:rPr>
            <w:rStyle w:val="Hyperlink"/>
            <w:rFonts w:ascii="Simplified Arabic" w:hAnsi="Simplified Arabic" w:cs="Simplified Arabic"/>
            <w:color w:val="auto"/>
            <w:sz w:val="24"/>
            <w:szCs w:val="24"/>
          </w:rPr>
          <w:t>www.Qiu,H.(2003).Effectiveness</w:t>
        </w:r>
      </w:hyperlink>
      <w:r w:rsidRPr="00757ACC">
        <w:rPr>
          <w:rFonts w:ascii="Simplified Arabic" w:hAnsi="Simplified Arabic" w:cs="Simplified Arabic"/>
          <w:sz w:val="24"/>
          <w:szCs w:val="24"/>
        </w:rPr>
        <w:t xml:space="preserve"> of e- learning.//A:page\Files\Slide…1.htm</w:t>
      </w:r>
    </w:p>
  </w:endnote>
  <w:endnote w:id="23">
    <w:p w:rsidR="00C3150F" w:rsidRPr="00757ACC" w:rsidRDefault="00644D09" w:rsidP="00F446BB">
      <w:pPr>
        <w:pStyle w:val="a6"/>
        <w:ind w:left="368" w:hanging="368"/>
        <w:rPr>
          <w:rFonts w:ascii="Simplified Arabic" w:hAnsi="Simplified Arabic" w:cs="Simplified Arabic"/>
          <w:sz w:val="24"/>
          <w:szCs w:val="24"/>
          <w:rtl/>
          <w:lang w:bidi="ar-IQ"/>
        </w:rPr>
      </w:pPr>
      <w:r w:rsidRPr="00757ACC">
        <w:rPr>
          <w:rFonts w:ascii="Simplified Arabic" w:hAnsi="Simplified Arabic" w:cs="Simplified Arabic"/>
          <w:sz w:val="24"/>
          <w:szCs w:val="24"/>
          <w:vertAlign w:val="superscript"/>
        </w:rPr>
        <w:t>(</w:t>
      </w:r>
      <w:r w:rsidR="00C3150F" w:rsidRPr="00757ACC">
        <w:rPr>
          <w:rStyle w:val="a7"/>
          <w:rFonts w:ascii="Simplified Arabic" w:hAnsi="Simplified Arabic" w:cs="Simplified Arabic"/>
          <w:sz w:val="24"/>
          <w:szCs w:val="24"/>
        </w:rPr>
        <w:endnoteRef/>
      </w:r>
      <w:r w:rsidRPr="00757ACC">
        <w:rPr>
          <w:rFonts w:ascii="Simplified Arabic" w:hAnsi="Simplified Arabic" w:cs="Simplified Arabic"/>
          <w:sz w:val="24"/>
          <w:szCs w:val="24"/>
          <w:vertAlign w:val="superscript"/>
        </w:rPr>
        <w:t>)</w:t>
      </w:r>
      <w:r w:rsidR="00C3150F" w:rsidRPr="00757ACC">
        <w:rPr>
          <w:rFonts w:ascii="Simplified Arabic" w:hAnsi="Simplified Arabic" w:cs="Simplified Arabic"/>
          <w:sz w:val="24"/>
          <w:szCs w:val="24"/>
          <w:rtl/>
        </w:rPr>
        <w:t xml:space="preserve"> </w:t>
      </w:r>
      <w:r w:rsidR="00C3150F" w:rsidRPr="00757ACC">
        <w:rPr>
          <w:rFonts w:ascii="Simplified Arabic" w:hAnsi="Simplified Arabic" w:cs="Simplified Arabic"/>
          <w:sz w:val="24"/>
          <w:szCs w:val="24"/>
          <w:rtl/>
          <w:lang w:bidi="ar-IQ"/>
        </w:rPr>
        <w:t>المصدر نفسه.</w:t>
      </w:r>
      <w:r w:rsidR="00D43F2E" w:rsidRPr="00757ACC">
        <w:rPr>
          <w:rFonts w:ascii="Simplified Arabic" w:hAnsi="Simplified Arabic" w:cs="Simplified Arabic"/>
          <w:sz w:val="24"/>
          <w:szCs w:val="24"/>
          <w:rtl/>
        </w:rPr>
        <w:t xml:space="preserve"> </w:t>
      </w:r>
    </w:p>
  </w:endnote>
  <w:endnote w:id="24">
    <w:p w:rsidR="00D2136D" w:rsidRPr="00757ACC" w:rsidRDefault="00D2136D"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بھاء إبراھيم كاظم ، تأثير تطور تقنية المعلومات والاتصالات في التعليم العالي ، سلسلة ثقافة جامعية، الصادرة عن مركز التطوير والتعليم المستمر، جامعة بغداد،  العدد ٢، ٢٠٠٧، صفحات متعددة.  </w:t>
      </w:r>
    </w:p>
  </w:endnote>
  <w:endnote w:id="25">
    <w:p w:rsidR="00544DDE" w:rsidRPr="00757ACC" w:rsidRDefault="00544DDE" w:rsidP="00F446BB">
      <w:pPr>
        <w:pStyle w:val="a6"/>
        <w:ind w:left="226" w:hanging="284"/>
        <w:jc w:val="both"/>
        <w:rPr>
          <w:rFonts w:ascii="Simplified Arabic" w:hAnsi="Simplified Arabic" w:cs="Simplified Arabic"/>
          <w:sz w:val="24"/>
          <w:szCs w:val="24"/>
          <w:rtl/>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فايزة صالح الحمادي، جمال عبدالناصر الجندى، التعليم الالكتروني فى عصر ما بعد الع</w:t>
      </w:r>
      <w:r w:rsidR="00F446BB" w:rsidRPr="00757ACC">
        <w:rPr>
          <w:rFonts w:ascii="Simplified Arabic" w:hAnsi="Simplified Arabic" w:cs="Simplified Arabic"/>
          <w:sz w:val="24"/>
          <w:szCs w:val="24"/>
          <w:rtl/>
        </w:rPr>
        <w:t>ولمة : المتطلبات، المھارات،</w:t>
      </w:r>
      <w:r w:rsidR="00F446BB" w:rsidRPr="00757ACC">
        <w:rPr>
          <w:rFonts w:ascii="Simplified Arabic" w:hAnsi="Simplified Arabic" w:cs="Simplified Arabic" w:hint="cs"/>
          <w:sz w:val="24"/>
          <w:szCs w:val="24"/>
          <w:rtl/>
        </w:rPr>
        <w:t xml:space="preserve"> </w:t>
      </w:r>
      <w:r w:rsidRPr="00757ACC">
        <w:rPr>
          <w:rFonts w:ascii="Simplified Arabic" w:hAnsi="Simplified Arabic" w:cs="Simplified Arabic"/>
          <w:sz w:val="24"/>
          <w:szCs w:val="24"/>
          <w:rtl/>
        </w:rPr>
        <w:t>والمعوقات لذ</w:t>
      </w:r>
      <w:r w:rsidR="00F446BB" w:rsidRPr="00757ACC">
        <w:rPr>
          <w:rFonts w:ascii="Simplified Arabic" w:hAnsi="Simplified Arabic" w:cs="Simplified Arabic"/>
          <w:sz w:val="24"/>
          <w:szCs w:val="24"/>
          <w:rtl/>
        </w:rPr>
        <w:t xml:space="preserve">وى </w:t>
      </w:r>
      <w:r w:rsidR="00757ACC" w:rsidRPr="00757ACC">
        <w:rPr>
          <w:rFonts w:ascii="Simplified Arabic" w:hAnsi="Simplified Arabic" w:cs="Simplified Arabic" w:hint="cs"/>
          <w:sz w:val="24"/>
          <w:szCs w:val="24"/>
          <w:rtl/>
        </w:rPr>
        <w:t>الاحتياجات</w:t>
      </w:r>
      <w:r w:rsidR="00F446BB" w:rsidRPr="00757ACC">
        <w:rPr>
          <w:rFonts w:ascii="Simplified Arabic" w:hAnsi="Simplified Arabic" w:cs="Simplified Arabic"/>
          <w:sz w:val="24"/>
          <w:szCs w:val="24"/>
          <w:rtl/>
        </w:rPr>
        <w:t xml:space="preserve"> الخاصة ، على موقع</w:t>
      </w:r>
      <w:r w:rsidR="00F446BB" w:rsidRPr="00757ACC">
        <w:rPr>
          <w:rFonts w:ascii="Simplified Arabic" w:hAnsi="Simplified Arabic" w:cs="Simplified Arabic" w:hint="cs"/>
          <w:sz w:val="24"/>
          <w:szCs w:val="24"/>
          <w:rtl/>
        </w:rPr>
        <w:t>:</w:t>
      </w:r>
      <w:r w:rsidRPr="00757ACC">
        <w:rPr>
          <w:rFonts w:ascii="Simplified Arabic" w:hAnsi="Simplified Arabic" w:cs="Simplified Arabic"/>
          <w:sz w:val="24"/>
          <w:szCs w:val="24"/>
          <w:rtl/>
        </w:rPr>
        <w:t xml:space="preserve"> </w:t>
      </w:r>
      <w:r w:rsidRPr="00757ACC">
        <w:rPr>
          <w:rFonts w:ascii="Simplified Arabic" w:hAnsi="Simplified Arabic" w:cs="Simplified Arabic"/>
          <w:i/>
          <w:sz w:val="24"/>
          <w:szCs w:val="24"/>
        </w:rPr>
        <w:t>www.alnoor.se/article.asp?id=120926</w:t>
      </w:r>
      <w:r w:rsidRPr="00757ACC">
        <w:rPr>
          <w:rFonts w:ascii="Simplified Arabic" w:hAnsi="Simplified Arabic" w:cs="Simplified Arabic"/>
          <w:sz w:val="24"/>
          <w:szCs w:val="24"/>
          <w:rtl/>
        </w:rPr>
        <w:t xml:space="preserve">.   </w:t>
      </w:r>
    </w:p>
  </w:endnote>
  <w:endnote w:id="26">
    <w:p w:rsidR="00544DDE" w:rsidRPr="00757ACC" w:rsidRDefault="00544DDE" w:rsidP="00F446BB">
      <w:pPr>
        <w:pStyle w:val="a6"/>
        <w:ind w:left="226" w:hanging="284"/>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مھند انور الشبول، ربحي مصطفى عليان، التعليم الالكتروني، ط١، عمان، ٢٠١٤، ص302.</w:t>
      </w:r>
    </w:p>
  </w:endnote>
  <w:endnote w:id="27">
    <w:p w:rsidR="00544DDE" w:rsidRPr="00757ACC" w:rsidRDefault="00544DDE" w:rsidP="00F446BB">
      <w:pPr>
        <w:pStyle w:val="a6"/>
        <w:ind w:left="226" w:hanging="284"/>
        <w:rPr>
          <w:rFonts w:ascii="Simplified Arabic" w:hAnsi="Simplified Arabic" w:cs="Simplified Arabic"/>
          <w:sz w:val="24"/>
          <w:szCs w:val="24"/>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محمد سعيد سلطان، بين مستقبل ومعوقات التعليم الالكتروني في الوطن العربي، ورقة</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عمل</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مقدمة</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لندوة</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التعليم</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المفتوح</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في</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مدارس</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الملك</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فيصل،</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الرياض، 2007،</w:t>
      </w:r>
      <w:r w:rsidRPr="00757ACC">
        <w:rPr>
          <w:rFonts w:ascii="Simplified Arabic" w:hAnsi="Simplified Arabic" w:cs="Simplified Arabic"/>
          <w:sz w:val="24"/>
          <w:szCs w:val="24"/>
        </w:rPr>
        <w:t xml:space="preserve"> </w:t>
      </w:r>
      <w:r w:rsidRPr="00757ACC">
        <w:rPr>
          <w:rFonts w:ascii="Simplified Arabic" w:hAnsi="Simplified Arabic" w:cs="Simplified Arabic"/>
          <w:sz w:val="24"/>
          <w:szCs w:val="24"/>
          <w:rtl/>
        </w:rPr>
        <w:t>ص</w:t>
      </w:r>
      <w:r w:rsidRPr="00757ACC">
        <w:rPr>
          <w:rFonts w:ascii="Simplified Arabic" w:hAnsi="Simplified Arabic" w:cs="Simplified Arabic"/>
          <w:sz w:val="24"/>
          <w:szCs w:val="24"/>
          <w:rtl/>
          <w:lang w:bidi="ar-IQ"/>
        </w:rPr>
        <w:t>5.</w:t>
      </w:r>
    </w:p>
  </w:endnote>
  <w:endnote w:id="28">
    <w:p w:rsidR="00544DDE" w:rsidRPr="00757ACC" w:rsidRDefault="00544DDE" w:rsidP="00F446BB">
      <w:pPr>
        <w:pStyle w:val="a6"/>
        <w:ind w:left="226" w:hanging="284"/>
        <w:rPr>
          <w:rFonts w:ascii="Simplified Arabic" w:hAnsi="Simplified Arabic" w:cs="Simplified Arabic"/>
          <w:sz w:val="24"/>
          <w:szCs w:val="24"/>
          <w:rtl/>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مھند انور الشبول، ربحي مصطفى عليان، مصدر سابق ذكره، ص302.</w:t>
      </w:r>
    </w:p>
  </w:endnote>
  <w:endnote w:id="29">
    <w:p w:rsidR="00544DDE" w:rsidRPr="00757ACC" w:rsidRDefault="00544DDE" w:rsidP="00F446BB">
      <w:pPr>
        <w:pStyle w:val="a6"/>
        <w:ind w:left="226" w:hanging="284"/>
        <w:rPr>
          <w:rFonts w:ascii="Simplified Arabic" w:hAnsi="Simplified Arabic" w:cs="Simplified Arabic"/>
          <w:sz w:val="24"/>
          <w:szCs w:val="24"/>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w:t>
      </w:r>
      <w:r w:rsidRPr="00757ACC">
        <w:rPr>
          <w:rFonts w:ascii="Simplified Arabic" w:hAnsi="Simplified Arabic" w:cs="Simplified Arabic"/>
          <w:sz w:val="24"/>
          <w:szCs w:val="24"/>
          <w:rtl/>
          <w:lang w:bidi="ar-IQ"/>
        </w:rPr>
        <w:t>مناهل مصطفى واخريات، واقع ومتطلبات وسائل التعليم الحديثة (التعليم الالكتروني)، بحث مقدم لمؤتمر السنوي الثاني لضمان الجودة والاعتماد الاكاديمي، جامعة الكوفة، النجف، 2010، ص 7-9.</w:t>
      </w:r>
    </w:p>
  </w:endnote>
  <w:endnote w:id="30">
    <w:p w:rsidR="00544DDE" w:rsidRPr="00757ACC" w:rsidRDefault="00544DDE" w:rsidP="00F446BB">
      <w:pPr>
        <w:pStyle w:val="a6"/>
        <w:ind w:left="226" w:hanging="284"/>
        <w:jc w:val="both"/>
        <w:rPr>
          <w:rFonts w:ascii="Simplified Arabic" w:hAnsi="Simplified Arabic" w:cs="Simplified Arabic"/>
          <w:sz w:val="24"/>
          <w:szCs w:val="24"/>
          <w:lang w:bidi="ar-EG"/>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w:t>
      </w:r>
      <w:r w:rsidRPr="00757ACC">
        <w:rPr>
          <w:rFonts w:ascii="Simplified Arabic" w:hAnsi="Simplified Arabic" w:cs="Simplified Arabic"/>
          <w:sz w:val="24"/>
          <w:szCs w:val="24"/>
          <w:rtl/>
          <w:lang w:bidi="ar-EG"/>
        </w:rPr>
        <w:t>لاحظ نصوص ومضمون اعمام دائرة الدراسات والتخطيط والمتابعة فيها بالعدد (ت م 1/ 2059) في 28/3/2020, ولاحقه اعمام دائرتها للبحث والتطوير ىالعدد (ب ت 5/2022) في 29/3/2020.</w:t>
      </w:r>
    </w:p>
  </w:endnote>
  <w:endnote w:id="31">
    <w:p w:rsidR="00544DDE" w:rsidRPr="00757ACC" w:rsidRDefault="00544DDE" w:rsidP="00F446BB">
      <w:pPr>
        <w:pStyle w:val="a6"/>
        <w:ind w:left="226" w:hanging="284"/>
        <w:jc w:val="both"/>
        <w:rPr>
          <w:rFonts w:ascii="Simplified Arabic" w:hAnsi="Simplified Arabic" w:cs="Simplified Arabic"/>
          <w:sz w:val="24"/>
          <w:szCs w:val="24"/>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w:t>
      </w:r>
      <w:r w:rsidRPr="00757ACC">
        <w:rPr>
          <w:rFonts w:ascii="Simplified Arabic" w:hAnsi="Simplified Arabic" w:cs="Simplified Arabic"/>
          <w:sz w:val="24"/>
          <w:szCs w:val="24"/>
          <w:rtl/>
          <w:lang w:bidi="ar-IQ"/>
        </w:rPr>
        <w:t xml:space="preserve">سهام الشجيري، المستشارة الاعلامية لوزير التعليم العالي والبحث العلمي، في حوارها مع جريدة الصباح، المنشور بتاريخ 21/1/2010. </w:t>
      </w:r>
    </w:p>
  </w:endnote>
  <w:endnote w:id="32">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انظر المادة (64/ثانيا/1) من قانون الاثبات العراقي رقم (107) لسنة 1979.</w:t>
      </w:r>
    </w:p>
  </w:endnote>
  <w:endnote w:id="33">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004B143D" w:rsidRPr="00757ACC">
        <w:rPr>
          <w:rFonts w:ascii="Simplified Arabic" w:hAnsi="Simplified Arabic" w:cs="Simplified Arabic"/>
          <w:sz w:val="24"/>
          <w:szCs w:val="24"/>
          <w:rtl/>
        </w:rPr>
        <w:t xml:space="preserve"> </w:t>
      </w:r>
      <w:r w:rsidR="00B947A6" w:rsidRPr="00757ACC">
        <w:rPr>
          <w:rFonts w:ascii="Simplified Arabic" w:hAnsi="Simplified Arabic" w:cs="Simplified Arabic"/>
          <w:sz w:val="24"/>
          <w:szCs w:val="24"/>
          <w:rtl/>
        </w:rPr>
        <w:t xml:space="preserve">انظر محضر الاجتماع الاستثنائي الثاني لهيئة الرأي في الوزارة في 4/4/2020والمتضمن السند القانوني للتعليم الالكتروني في النقطة (3) من البند ثانيا: توجيهات معالي الوزير، والمبلغ الى الجامعات كافة بكتاب الهيئة ذي العدد 229 في 8/4/2020.  </w:t>
      </w:r>
    </w:p>
  </w:endnote>
  <w:endnote w:id="34">
    <w:p w:rsidR="00544DDE" w:rsidRPr="00757ACC" w:rsidRDefault="00544DDE" w:rsidP="00F446BB">
      <w:pPr>
        <w:pStyle w:val="a6"/>
        <w:ind w:left="226" w:hanging="284"/>
        <w:jc w:val="both"/>
        <w:rPr>
          <w:rFonts w:ascii="Simplified Arabic" w:hAnsi="Simplified Arabic" w:cs="Simplified Arabic"/>
          <w:sz w:val="24"/>
          <w:szCs w:val="24"/>
          <w:rtl/>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تنص المادة (3) من قانون التوقيع الالكتروني والمعاملات الالكترونية</w:t>
      </w:r>
      <w:r w:rsidRPr="00757ACC">
        <w:rPr>
          <w:rFonts w:ascii="Simplified Arabic" w:hAnsi="Simplified Arabic" w:cs="Simplified Arabic"/>
          <w:sz w:val="24"/>
          <w:szCs w:val="24"/>
          <w:rtl/>
          <w:lang w:bidi="ar-IQ"/>
        </w:rPr>
        <w:t xml:space="preserve"> رقم (78) لسنة  2012 على انه: </w:t>
      </w:r>
      <w:r w:rsidRPr="00757ACC">
        <w:rPr>
          <w:rFonts w:ascii="Simplified Arabic" w:hAnsi="Simplified Arabic" w:cs="Simplified Arabic"/>
          <w:sz w:val="24"/>
          <w:szCs w:val="24"/>
          <w:rtl/>
        </w:rPr>
        <w:t>( اولا ـ تسري احكام هذا القانون على : أـ المعاملات الالكترونية التي ينفذها الاشخاص الطبيعيون او المعنويون. ب ـ المعاملات التي يتفق اطرافها على تنفيذها بوسائل الكترونية. ج- ...)</w:t>
      </w:r>
    </w:p>
  </w:endnote>
  <w:endnote w:id="35">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تنص المادة (3/ ثانيا) من قانون التوقيع الالكتروني والمعاملات الالكترونية</w:t>
      </w:r>
      <w:r w:rsidRPr="00757ACC">
        <w:rPr>
          <w:rFonts w:ascii="Simplified Arabic" w:hAnsi="Simplified Arabic" w:cs="Simplified Arabic"/>
          <w:sz w:val="24"/>
          <w:szCs w:val="24"/>
          <w:rtl/>
          <w:lang w:bidi="ar-IQ"/>
        </w:rPr>
        <w:t xml:space="preserve"> رقم (78) لسنة  2012 على انه: </w:t>
      </w:r>
      <w:r w:rsidRPr="00757ACC">
        <w:rPr>
          <w:rFonts w:ascii="Simplified Arabic" w:hAnsi="Simplified Arabic" w:cs="Simplified Arabic"/>
          <w:sz w:val="24"/>
          <w:szCs w:val="24"/>
          <w:rtl/>
        </w:rPr>
        <w:t>(لا تسري احكام هذا القانون على ما يأتي :...د ـ المعاملات التي رسم لها القانون شكلية معينة).</w:t>
      </w:r>
    </w:p>
  </w:endnote>
  <w:endnote w:id="36">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تنص المادة (6) من قانون التوقيع الالكتروني والمعاملات الالكترونية</w:t>
      </w:r>
      <w:r w:rsidRPr="00757ACC">
        <w:rPr>
          <w:rFonts w:ascii="Simplified Arabic" w:hAnsi="Simplified Arabic" w:cs="Simplified Arabic"/>
          <w:sz w:val="24"/>
          <w:szCs w:val="24"/>
          <w:rtl/>
          <w:lang w:bidi="ar-IQ"/>
        </w:rPr>
        <w:t xml:space="preserve"> رقم (78) لسنة  2012 على انه: </w:t>
      </w:r>
      <w:r w:rsidRPr="00757ACC">
        <w:rPr>
          <w:rFonts w:ascii="Simplified Arabic" w:hAnsi="Simplified Arabic" w:cs="Simplified Arabic"/>
          <w:sz w:val="24"/>
          <w:szCs w:val="24"/>
          <w:rtl/>
        </w:rPr>
        <w:t xml:space="preserve">(تتولى الشركة مايأتــي : اولاـ منح تراخيص اصدار شهادات التصديق بعــد استحصال موافقة الوزير وفقاً للقانون. ثانياـ تحديد المعايير الفنية </w:t>
      </w:r>
      <w:r w:rsidR="00757ACC" w:rsidRPr="00757ACC">
        <w:rPr>
          <w:rFonts w:ascii="Simplified Arabic" w:hAnsi="Simplified Arabic" w:cs="Simplified Arabic" w:hint="cs"/>
          <w:sz w:val="24"/>
          <w:szCs w:val="24"/>
          <w:rtl/>
        </w:rPr>
        <w:t>لأنظمة</w:t>
      </w:r>
      <w:r w:rsidRPr="00757ACC">
        <w:rPr>
          <w:rFonts w:ascii="Simplified Arabic" w:hAnsi="Simplified Arabic" w:cs="Simplified Arabic"/>
          <w:sz w:val="24"/>
          <w:szCs w:val="24"/>
          <w:rtl/>
        </w:rPr>
        <w:t xml:space="preserve"> التوقيع الالكتروني وضبط مواصفاتها الفنية والتقنية . ثالثاـ المتابعة والاشراف على اداء الجهات العاملة في مجال اصدار شهادات التصديق وتقويم ادائها  رابعاـ النظر في الشكاوى المتعلقة </w:t>
      </w:r>
      <w:r w:rsidR="00757ACC" w:rsidRPr="00757ACC">
        <w:rPr>
          <w:rFonts w:ascii="Simplified Arabic" w:hAnsi="Simplified Arabic" w:cs="Simplified Arabic" w:hint="cs"/>
          <w:sz w:val="24"/>
          <w:szCs w:val="24"/>
          <w:rtl/>
        </w:rPr>
        <w:t>بأنشطة</w:t>
      </w:r>
      <w:r w:rsidRPr="00757ACC">
        <w:rPr>
          <w:rFonts w:ascii="Simplified Arabic" w:hAnsi="Simplified Arabic" w:cs="Simplified Arabic"/>
          <w:sz w:val="24"/>
          <w:szCs w:val="24"/>
          <w:rtl/>
        </w:rPr>
        <w:t xml:space="preserve"> التوقيع الالكتروني أو تصديق الشهادة والمعاملات الالكترونية واتخاذ القرارات المناسبة في شأنها وفقا للقانون.)</w:t>
      </w:r>
    </w:p>
  </w:endnote>
  <w:endnote w:id="37">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تنص المادة (14/ خامسا) من قانون التوقيع الالكتروني والمعاملات الالكترونية</w:t>
      </w:r>
      <w:r w:rsidRPr="00757ACC">
        <w:rPr>
          <w:rFonts w:ascii="Simplified Arabic" w:hAnsi="Simplified Arabic" w:cs="Simplified Arabic"/>
          <w:sz w:val="24"/>
          <w:szCs w:val="24"/>
          <w:rtl/>
          <w:lang w:bidi="ar-IQ"/>
        </w:rPr>
        <w:t xml:space="preserve"> على ان :</w:t>
      </w:r>
      <w:r w:rsidRPr="00757ACC">
        <w:rPr>
          <w:rFonts w:ascii="Simplified Arabic" w:hAnsi="Simplified Arabic" w:cs="Simplified Arabic"/>
          <w:sz w:val="24"/>
          <w:szCs w:val="24"/>
          <w:rtl/>
        </w:rPr>
        <w:t>(احتواء الصورة المنسوخة على المعلومات الدالة على الموقع والمتسلم وتاريخ ووقت الارسال والتسلم).</w:t>
      </w:r>
    </w:p>
  </w:endnote>
  <w:endnote w:id="38">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تنص المادة (3/ اولا) من التعليمات الامتحانية على ان: (يكون الامتحان النهائي الفصلي او السنوي للدورين الاول والثاني سريا في جميع المواضيع).</w:t>
      </w:r>
    </w:p>
  </w:endnote>
  <w:endnote w:id="39">
    <w:p w:rsidR="00544DDE" w:rsidRPr="00757ACC" w:rsidRDefault="00544DDE" w:rsidP="00F446BB">
      <w:pPr>
        <w:pStyle w:val="a6"/>
        <w:ind w:left="226" w:hanging="284"/>
        <w:jc w:val="both"/>
        <w:rPr>
          <w:rFonts w:ascii="Simplified Arabic" w:hAnsi="Simplified Arabic" w:cs="Simplified Arabic"/>
          <w:sz w:val="24"/>
          <w:szCs w:val="24"/>
          <w:rtl/>
          <w:lang w:bidi="ar-EG"/>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تنص المادة (3/ ثانيا) من التعليمات الامتحانية</w:t>
      </w:r>
      <w:r w:rsidRPr="00757ACC">
        <w:rPr>
          <w:rFonts w:ascii="Simplified Arabic" w:hAnsi="Simplified Arabic" w:cs="Simplified Arabic"/>
          <w:sz w:val="24"/>
          <w:szCs w:val="24"/>
          <w:rtl/>
          <w:lang w:bidi="ar-IQ"/>
        </w:rPr>
        <w:t xml:space="preserve"> على ان: (يتضمن الامتحان الفصلي او السنوي مفردات المواضيع المقررة خلال الفصل او السنة على ان </w:t>
      </w:r>
      <w:r w:rsidRPr="00757ACC">
        <w:rPr>
          <w:rFonts w:ascii="Simplified Arabic" w:hAnsi="Simplified Arabic" w:cs="Simplified Arabic"/>
          <w:sz w:val="24"/>
          <w:szCs w:val="24"/>
          <w:rtl/>
          <w:lang w:bidi="ar-EG"/>
        </w:rPr>
        <w:t>لا تقل الدراسة للدروس الفصلية عن خمسة عشر اسبوعا والدروس السنوية عن ثلاثين اسبوعا ولا تدخل ضمن ذلك ايام الامتحانات النهائية والعطل الدراسية).</w:t>
      </w:r>
    </w:p>
  </w:endnote>
  <w:endnote w:id="40">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تنص المادة (2/ اولا) من التعليمات الامتحانية على ان: (يحدد مجلس الكلية او المعهد باقتراح من مجلس القسم او الفرع في الكلية التي </w:t>
      </w:r>
      <w:r w:rsidR="00757ACC" w:rsidRPr="00757ACC">
        <w:rPr>
          <w:rFonts w:ascii="Simplified Arabic" w:hAnsi="Simplified Arabic" w:cs="Simplified Arabic" w:hint="cs"/>
          <w:sz w:val="24"/>
          <w:szCs w:val="24"/>
          <w:rtl/>
        </w:rPr>
        <w:t>لا توج</w:t>
      </w:r>
      <w:r w:rsidR="00757ACC" w:rsidRPr="00757ACC">
        <w:rPr>
          <w:rFonts w:ascii="Simplified Arabic" w:hAnsi="Simplified Arabic" w:cs="Simplified Arabic" w:hint="eastAsia"/>
          <w:sz w:val="24"/>
          <w:szCs w:val="24"/>
          <w:rtl/>
        </w:rPr>
        <w:t>د</w:t>
      </w:r>
      <w:r w:rsidRPr="00757ACC">
        <w:rPr>
          <w:rFonts w:ascii="Simplified Arabic" w:hAnsi="Simplified Arabic" w:cs="Simplified Arabic"/>
          <w:sz w:val="24"/>
          <w:szCs w:val="24"/>
          <w:rtl/>
        </w:rPr>
        <w:t xml:space="preserve"> فيها اقسام عدد امتحانات السعي ونوعها وكيفية اجرائها واحتساب نسبها...)</w:t>
      </w:r>
    </w:p>
  </w:endnote>
  <w:endnote w:id="41">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تنص المادة (20) من التعليمات الامتحانية على ان: (اذا ثبت غش الطالب او محاولة الغش في أي من الامتحانات اليومية او الاسبوعية او الشهرية او الفصلية او النهائية يعتبر راسبا في جميع المواضيع لتلك السنة واذا تكرر ذلك يفصل من الكلية او المعهد ويرقن قيده من سجلاتها).</w:t>
      </w:r>
    </w:p>
  </w:endnote>
  <w:endnote w:id="42">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القياس: هو الحاق واقعة لم يرد نص بحكمها بحكم واقعة ورد النص بحكمها لتساوي الواقعتين في علة الحكم. للمزيد انظر : خالد رشيد الجميلي، المدخل في دراسة الشريعة الاسلامية والقانون، دار الكتب للطباعة والنشر، بغداد، 1989، ص141.</w:t>
      </w:r>
    </w:p>
  </w:endnote>
  <w:endnote w:id="43">
    <w:p w:rsidR="00544DDE" w:rsidRPr="00757ACC" w:rsidRDefault="00544DDE"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تنص المادة (4) من التعليمات الامتحانية على ان: (يلتزم عضو الهيئة التدريسية ببرمجة مفردات المواضيع التي يدرسها مع توزيع الدرجات على السعي السنوي </w:t>
      </w:r>
      <w:r w:rsidR="00757ACC" w:rsidRPr="00757ACC">
        <w:rPr>
          <w:rFonts w:ascii="Simplified Arabic" w:hAnsi="Simplified Arabic" w:cs="Simplified Arabic" w:hint="cs"/>
          <w:sz w:val="24"/>
          <w:szCs w:val="24"/>
          <w:rtl/>
        </w:rPr>
        <w:t>والامتحان</w:t>
      </w:r>
      <w:r w:rsidRPr="00757ACC">
        <w:rPr>
          <w:rFonts w:ascii="Simplified Arabic" w:hAnsi="Simplified Arabic" w:cs="Simplified Arabic"/>
          <w:sz w:val="24"/>
          <w:szCs w:val="24"/>
          <w:rtl/>
        </w:rPr>
        <w:t xml:space="preserve"> النهائي...)</w:t>
      </w:r>
    </w:p>
  </w:endnote>
  <w:endnote w:id="44">
    <w:p w:rsidR="00544DDE" w:rsidRPr="00757ACC" w:rsidRDefault="00544DDE" w:rsidP="00F446BB">
      <w:pPr>
        <w:pStyle w:val="a6"/>
        <w:ind w:left="226" w:hanging="284"/>
        <w:jc w:val="both"/>
        <w:rPr>
          <w:rFonts w:ascii="Simplified Arabic" w:hAnsi="Simplified Arabic" w:cs="Simplified Arabic"/>
          <w:sz w:val="24"/>
          <w:szCs w:val="24"/>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تنص المادة (3/ ثانيا) من التعليمات الامتحانية</w:t>
      </w:r>
      <w:r w:rsidRPr="00757ACC">
        <w:rPr>
          <w:rFonts w:ascii="Simplified Arabic" w:hAnsi="Simplified Arabic" w:cs="Simplified Arabic"/>
          <w:sz w:val="24"/>
          <w:szCs w:val="24"/>
          <w:rtl/>
          <w:lang w:bidi="ar-IQ"/>
        </w:rPr>
        <w:t xml:space="preserve"> على ان: (يتضمن الامتحان الفصلي او السنوي مفردات المواضيع المقررة خلال الفصل او السنة...)</w:t>
      </w:r>
    </w:p>
  </w:endnote>
  <w:endnote w:id="45">
    <w:p w:rsidR="00644D09" w:rsidRPr="00757ACC" w:rsidRDefault="00644D09" w:rsidP="00F446BB">
      <w:pPr>
        <w:pStyle w:val="a6"/>
        <w:ind w:left="226" w:hanging="284"/>
        <w:jc w:val="both"/>
        <w:rPr>
          <w:rFonts w:ascii="Simplified Arabic" w:hAnsi="Simplified Arabic" w:cs="Simplified Arabic"/>
          <w:sz w:val="24"/>
          <w:szCs w:val="24"/>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انظر التعليمات الامتحانية رقم (134) لسنة 2000 المعدلة والصادرة عن وزير التعليم العالي والبحث العلمي.</w:t>
      </w:r>
    </w:p>
  </w:endnote>
  <w:endnote w:id="46">
    <w:p w:rsidR="00544DDE" w:rsidRPr="00757ACC" w:rsidRDefault="00544DDE" w:rsidP="00F446BB">
      <w:pPr>
        <w:pStyle w:val="a6"/>
        <w:ind w:left="226" w:hanging="284"/>
        <w:jc w:val="both"/>
        <w:rPr>
          <w:rFonts w:ascii="Simplified Arabic" w:hAnsi="Simplified Arabic" w:cs="Simplified Arabic"/>
          <w:sz w:val="24"/>
          <w:szCs w:val="24"/>
          <w:lang w:bidi="ar-IQ"/>
        </w:rPr>
      </w:pPr>
      <w:r w:rsidRPr="00757ACC">
        <w:rPr>
          <w:rStyle w:val="a7"/>
          <w:rFonts w:ascii="Simplified Arabic" w:hAnsi="Simplified Arabic" w:cs="Simplified Arabic"/>
          <w:sz w:val="24"/>
          <w:szCs w:val="24"/>
          <w:rtl/>
        </w:rPr>
        <w:t>(</w:t>
      </w:r>
      <w:r w:rsidRPr="00757ACC">
        <w:rPr>
          <w:rStyle w:val="a7"/>
          <w:rFonts w:ascii="Simplified Arabic" w:hAnsi="Simplified Arabic" w:cs="Simplified Arabic"/>
          <w:sz w:val="24"/>
          <w:szCs w:val="24"/>
          <w:rtl/>
        </w:rPr>
        <w:endnoteRef/>
      </w:r>
      <w:r w:rsidRPr="00757ACC">
        <w:rPr>
          <w:rStyle w:val="a7"/>
          <w:rFonts w:ascii="Simplified Arabic" w:hAnsi="Simplified Arabic" w:cs="Simplified Arabic"/>
          <w:sz w:val="24"/>
          <w:szCs w:val="24"/>
          <w:rtl/>
        </w:rPr>
        <w:t>)</w:t>
      </w:r>
      <w:r w:rsidRPr="00757ACC">
        <w:rPr>
          <w:rFonts w:ascii="Simplified Arabic" w:hAnsi="Simplified Arabic" w:cs="Simplified Arabic"/>
          <w:sz w:val="24"/>
          <w:szCs w:val="24"/>
          <w:rtl/>
        </w:rPr>
        <w:t xml:space="preserve"> إيمان</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محمد الغراب، التعلم</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الإلكتروني،</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مدخل</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إلى</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التدرب</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غير</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التقليدي،</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المنظمة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العربية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للتنمية الإدارية،</w:t>
      </w:r>
      <w:r w:rsidRPr="00757ACC">
        <w:rPr>
          <w:rFonts w:ascii="Simplified Arabic" w:hAnsi="Simplified Arabic" w:cs="Simplified Arabic"/>
          <w:sz w:val="24"/>
          <w:szCs w:val="24"/>
          <w:lang w:bidi="ar-IQ"/>
        </w:rPr>
        <w:t xml:space="preserve"> </w:t>
      </w:r>
      <w:r w:rsidRPr="00757ACC">
        <w:rPr>
          <w:rFonts w:ascii="Simplified Arabic" w:hAnsi="Simplified Arabic" w:cs="Simplified Arabic"/>
          <w:sz w:val="24"/>
          <w:szCs w:val="24"/>
          <w:rtl/>
        </w:rPr>
        <w:t>القاهرة، 2011</w:t>
      </w:r>
      <w:r w:rsidRPr="00757ACC">
        <w:rPr>
          <w:rFonts w:ascii="Simplified Arabic" w:hAnsi="Simplified Arabic" w:cs="Simplified Arabic"/>
          <w:sz w:val="24"/>
          <w:szCs w:val="24"/>
          <w:rtl/>
          <w:lang w:bidi="ar-IQ"/>
        </w:rPr>
        <w:t>، ص</w:t>
      </w:r>
      <w:r w:rsidR="00F446BB" w:rsidRPr="00757ACC">
        <w:rPr>
          <w:rFonts w:ascii="Simplified Arabic" w:hAnsi="Simplified Arabic" w:cs="Simplified Arabic" w:hint="cs"/>
          <w:sz w:val="24"/>
          <w:szCs w:val="24"/>
          <w:rtl/>
          <w:lang w:bidi="ar-IQ"/>
        </w:rPr>
        <w:t>7</w:t>
      </w:r>
      <w:r w:rsidRPr="00757ACC">
        <w:rPr>
          <w:rFonts w:ascii="Simplified Arabic" w:hAnsi="Simplified Arabic" w:cs="Simplified Arabic"/>
          <w:sz w:val="24"/>
          <w:szCs w:val="24"/>
          <w:rtl/>
          <w:lang w:bidi="ar-IQ"/>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AC" w:rsidRDefault="003550AC">
    <w:pPr>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AC" w:rsidRDefault="003550AC">
    <w:pPr>
      <w:bidi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AC" w:rsidRDefault="003550AC">
    <w:pP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9E" w:rsidRDefault="008B299E" w:rsidP="0023419C">
      <w:pPr>
        <w:spacing w:after="0" w:line="240" w:lineRule="auto"/>
      </w:pPr>
      <w:r>
        <w:separator/>
      </w:r>
    </w:p>
  </w:footnote>
  <w:footnote w:type="continuationSeparator" w:id="0">
    <w:p w:rsidR="008B299E" w:rsidRDefault="008B299E" w:rsidP="00234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AC" w:rsidRDefault="003550AC">
    <w:pPr>
      <w:tabs>
        <w:tab w:val="center" w:pos="6586"/>
        <w:tab w:val="center" w:pos="6735"/>
        <w:tab w:val="center" w:pos="6833"/>
        <w:tab w:val="center" w:pos="6931"/>
        <w:tab w:val="center" w:pos="7077"/>
        <w:tab w:val="center" w:pos="7175"/>
        <w:tab w:val="center" w:pos="7273"/>
        <w:tab w:val="right" w:pos="8996"/>
      </w:tabs>
      <w:spacing w:after="108"/>
    </w:pPr>
    <w:r>
      <w:rPr>
        <w:noProof/>
      </w:rPr>
      <mc:AlternateContent>
        <mc:Choice Requires="wpg">
          <w:drawing>
            <wp:anchor distT="0" distB="0" distL="114300" distR="114300" simplePos="0" relativeHeight="251656704" behindDoc="0" locked="0" layoutInCell="1" allowOverlap="1" wp14:anchorId="3DCA4FB7" wp14:editId="1560FA85">
              <wp:simplePos x="0" y="0"/>
              <wp:positionH relativeFrom="page">
                <wp:posOffset>1125017</wp:posOffset>
              </wp:positionH>
              <wp:positionV relativeFrom="page">
                <wp:posOffset>719328</wp:posOffset>
              </wp:positionV>
              <wp:extent cx="5747894" cy="36575"/>
              <wp:effectExtent l="0" t="0" r="0" b="0"/>
              <wp:wrapSquare wrapText="bothSides"/>
              <wp:docPr id="162053" name="Group 162053"/>
              <wp:cNvGraphicFramePr/>
              <a:graphic xmlns:a="http://schemas.openxmlformats.org/drawingml/2006/main">
                <a:graphicData uri="http://schemas.microsoft.com/office/word/2010/wordprocessingGroup">
                  <wpg:wgp>
                    <wpg:cNvGrpSpPr/>
                    <wpg:grpSpPr>
                      <a:xfrm>
                        <a:off x="0" y="0"/>
                        <a:ext cx="5747894" cy="36575"/>
                        <a:chOff x="0" y="0"/>
                        <a:chExt cx="5747894" cy="36575"/>
                      </a:xfrm>
                    </wpg:grpSpPr>
                    <wps:wsp>
                      <wps:cNvPr id="284042" name="Shape 284042"/>
                      <wps:cNvSpPr/>
                      <wps:spPr>
                        <a:xfrm>
                          <a:off x="0" y="18287"/>
                          <a:ext cx="5747894" cy="18288"/>
                        </a:xfrm>
                        <a:custGeom>
                          <a:avLst/>
                          <a:gdLst/>
                          <a:ahLst/>
                          <a:cxnLst/>
                          <a:rect l="0" t="0" r="0" b="0"/>
                          <a:pathLst>
                            <a:path w="5747894" h="18288">
                              <a:moveTo>
                                <a:pt x="0" y="0"/>
                              </a:moveTo>
                              <a:lnTo>
                                <a:pt x="5747894" y="0"/>
                              </a:lnTo>
                              <a:lnTo>
                                <a:pt x="57478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043" name="Shape 284043"/>
                      <wps:cNvSpPr/>
                      <wps:spPr>
                        <a:xfrm>
                          <a:off x="0" y="0"/>
                          <a:ext cx="5747894" cy="9144"/>
                        </a:xfrm>
                        <a:custGeom>
                          <a:avLst/>
                          <a:gdLst/>
                          <a:ahLst/>
                          <a:cxnLst/>
                          <a:rect l="0" t="0" r="0" b="0"/>
                          <a:pathLst>
                            <a:path w="5747894" h="9144">
                              <a:moveTo>
                                <a:pt x="0" y="0"/>
                              </a:moveTo>
                              <a:lnTo>
                                <a:pt x="5747894" y="0"/>
                              </a:lnTo>
                              <a:lnTo>
                                <a:pt x="57478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6E36677" id="Group 162053" o:spid="_x0000_s1026" style="position:absolute;left:0;text-align:left;margin-left:88.6pt;margin-top:56.65pt;width:452.6pt;height:2.9pt;z-index:251662336;mso-position-horizontal-relative:page;mso-position-vertical-relative:page" coordsize="57478,36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">
              <v:shape id="Shape 284042" o:spid="_x0000_s1027" style="position:absolute;top:182;width:57478;height:183;visibility:visible;mso-wrap-style:square;v-text-anchor:top" coordsize="5747894,1828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" path="m,l5747894,r,18288l,18288,,e" fillcolor="black" stroked="f" strokeweight="0">
                <v:stroke miterlimit="83231f" joinstyle="miter"/>
                <v:path arrowok="t" textboxrect="0,0,5747894,18288"/>
              </v:shape>
              <v:shape id="Shape 284043" o:spid="_x0000_s1028" style="position:absolute;width:57478;height:91;visibility:visible;mso-wrap-style:square;v-text-anchor:top" coordsize="57478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" path="m,l5747894,r,9144l,9144,,e" fillcolor="black" stroked="f" strokeweight="0">
                <v:stroke miterlimit="83231f" joinstyle="miter"/>
                <v:path arrowok="t" textboxrect="0,0,5747894,9144"/>
              </v:shape>
              <w10:wrap type="square" anchorx="page" anchory="page"/>
            </v:group>
          </w:pict>
        </mc:Fallback>
      </mc:AlternateContent>
    </w:r>
    <w:proofErr w:type="spellStart"/>
    <w:r>
      <w:rPr>
        <w:rFonts w:cs="Times New Roman"/>
        <w:b/>
        <w:bCs/>
        <w:sz w:val="20"/>
        <w:szCs w:val="20"/>
        <w:rtl/>
      </w:rPr>
      <w:t>لارك</w:t>
    </w:r>
    <w:proofErr w:type="spellEnd"/>
    <w:r>
      <w:rPr>
        <w:rFonts w:cs="Times New Roman"/>
        <w:b/>
        <w:bCs/>
        <w:sz w:val="20"/>
        <w:szCs w:val="20"/>
        <w:rtl/>
      </w:rPr>
      <w:t xml:space="preserve"> للفلسفة واللسانيات</w:t>
    </w:r>
    <w:r>
      <w:rPr>
        <w:b/>
        <w:bCs/>
        <w:sz w:val="20"/>
        <w:szCs w:val="20"/>
        <w:rtl/>
      </w:rPr>
      <w:t xml:space="preserve"> </w:t>
    </w:r>
    <w:r>
      <w:rPr>
        <w:rFonts w:cs="Times New Roman"/>
        <w:b/>
        <w:bCs/>
        <w:sz w:val="20"/>
        <w:szCs w:val="20"/>
        <w:rtl/>
      </w:rPr>
      <w:t>والعلوم الاجتماعية  /ج</w:t>
    </w:r>
    <w:r>
      <w:rPr>
        <w:b/>
        <w:bCs/>
        <w:sz w:val="20"/>
        <w:szCs w:val="20"/>
      </w:rPr>
      <w:t>2</w:t>
    </w:r>
    <w:r>
      <w:rPr>
        <w:rFonts w:cs="Times New Roman"/>
        <w:b/>
        <w:bCs/>
        <w:sz w:val="20"/>
        <w:szCs w:val="20"/>
        <w:rtl/>
      </w:rPr>
      <w:t>/ العدد</w:t>
    </w:r>
    <w:r>
      <w:rPr>
        <w:b/>
        <w:bCs/>
        <w:sz w:val="20"/>
        <w:szCs w:val="20"/>
        <w:rtl/>
      </w:rPr>
      <w:t xml:space="preserve"> </w:t>
    </w:r>
    <w:r>
      <w:rPr>
        <w:b/>
        <w:bCs/>
        <w:sz w:val="20"/>
        <w:szCs w:val="20"/>
      </w:rPr>
      <w:t>31</w:t>
    </w:r>
    <w:r>
      <w:rPr>
        <w:rFonts w:cs="Times New Roman"/>
        <w:b/>
        <w:bCs/>
        <w:sz w:val="20"/>
        <w:szCs w:val="20"/>
        <w:rtl/>
      </w:rPr>
      <w:t xml:space="preserve"> / تاريخ الاصدار</w:t>
    </w:r>
    <w:r>
      <w:rPr>
        <w:b/>
        <w:bCs/>
        <w:sz w:val="20"/>
        <w:szCs w:val="20"/>
        <w:rtl/>
      </w:rPr>
      <w:t xml:space="preserve">  </w:t>
    </w:r>
    <w:r>
      <w:rPr>
        <w:b/>
        <w:bCs/>
        <w:sz w:val="20"/>
        <w:szCs w:val="20"/>
      </w:rPr>
      <w:t>1</w:t>
    </w:r>
    <w:r>
      <w:rPr>
        <w:b/>
        <w:bCs/>
        <w:sz w:val="20"/>
        <w:szCs w:val="20"/>
        <w:rtl/>
      </w:rPr>
      <w:t xml:space="preserve">- </w:t>
    </w:r>
    <w:r>
      <w:rPr>
        <w:b/>
        <w:bCs/>
        <w:sz w:val="20"/>
        <w:szCs w:val="20"/>
      </w:rPr>
      <w:t>11</w:t>
    </w:r>
    <w:r>
      <w:rPr>
        <w:b/>
        <w:bCs/>
        <w:sz w:val="20"/>
        <w:szCs w:val="20"/>
        <w:rtl/>
      </w:rPr>
      <w:t xml:space="preserve"> -  </w:t>
    </w:r>
    <w:r>
      <w:rPr>
        <w:b/>
        <w:bCs/>
        <w:sz w:val="20"/>
        <w:szCs w:val="20"/>
      </w:rPr>
      <w:t>2112</w:t>
    </w:r>
    <w:r>
      <w:rPr>
        <w:rFonts w:cs="Times New Roman"/>
        <w:sz w:val="20"/>
        <w:szCs w:val="20"/>
        <w:rtl/>
      </w:rPr>
      <w:t>م</w:t>
    </w:r>
    <w:r>
      <w:rPr>
        <w:sz w:val="20"/>
        <w:szCs w:val="20"/>
        <w:rtl/>
      </w:rPr>
      <w:t xml:space="preserve">  </w:t>
    </w:r>
    <w:r>
      <w:rPr>
        <w:sz w:val="20"/>
        <w:szCs w:val="20"/>
        <w:rtl/>
      </w:rPr>
      <w:tab/>
      <w:t xml:space="preserve">   </w:t>
    </w:r>
    <w:r>
      <w:rPr>
        <w:sz w:val="20"/>
        <w:szCs w:val="20"/>
        <w:rtl/>
      </w:rPr>
      <w:tab/>
      <w:t xml:space="preserve">  </w:t>
    </w:r>
    <w:r>
      <w:rPr>
        <w:sz w:val="20"/>
        <w:szCs w:val="20"/>
        <w:rtl/>
      </w:rPr>
      <w:tab/>
      <w:t xml:space="preserve"> </w:t>
    </w:r>
    <w:r>
      <w:rPr>
        <w:sz w:val="20"/>
        <w:szCs w:val="20"/>
        <w:rtl/>
      </w:rPr>
      <w:tab/>
      <w:t xml:space="preserve"> </w:t>
    </w:r>
    <w:r>
      <w:rPr>
        <w:sz w:val="20"/>
        <w:szCs w:val="20"/>
        <w:rtl/>
      </w:rPr>
      <w:tab/>
      <w:t xml:space="preserve">  </w:t>
    </w:r>
    <w:r>
      <w:rPr>
        <w:sz w:val="20"/>
        <w:szCs w:val="20"/>
        <w:rtl/>
      </w:rPr>
      <w:tab/>
      <w:t xml:space="preserve"> </w:t>
    </w:r>
    <w:r>
      <w:rPr>
        <w:sz w:val="20"/>
        <w:szCs w:val="20"/>
        <w:rtl/>
      </w:rPr>
      <w:tab/>
      <w:t xml:space="preserve"> </w:t>
    </w:r>
    <w:r>
      <w:rPr>
        <w:sz w:val="20"/>
        <w:szCs w:val="20"/>
        <w:rtl/>
      </w:rPr>
      <w:tab/>
    </w:r>
    <w:r>
      <w:rPr>
        <w:rFonts w:cs="Times New Roman"/>
        <w:sz w:val="20"/>
        <w:szCs w:val="20"/>
        <w:rtl/>
      </w:rPr>
      <w:t xml:space="preserve">   )بحوث علوم التربية والاجتماع</w:t>
    </w:r>
    <w:r>
      <w:rPr>
        <w:sz w:val="20"/>
        <w:szCs w:val="20"/>
        <w:rtl/>
      </w:rPr>
      <w:t xml:space="preserve">(                                                      </w:t>
    </w:r>
    <w:r>
      <w:rPr>
        <w:rFonts w:ascii="Times New Roman" w:eastAsia="Times New Roman" w:hAnsi="Times New Roman" w:cs="Times New Roman"/>
        <w:sz w:val="28"/>
        <w:szCs w:val="28"/>
        <w:vertAlign w:val="superscript"/>
        <w:rtl/>
      </w:rPr>
      <w:t xml:space="preserve"> </w:t>
    </w:r>
  </w:p>
  <w:p w:rsidR="003550AC" w:rsidRDefault="003550AC">
    <w:pPr>
      <w:bidi w:val="0"/>
      <w:spacing w:after="20"/>
      <w:ind w:right="52"/>
      <w:jc w:val="right"/>
    </w:pPr>
    <w:r>
      <w:rPr>
        <w:rFonts w:ascii="Times New Roman" w:eastAsia="Times New Roman" w:hAnsi="Times New Roman" w:cs="Times New Roman"/>
        <w:sz w:val="24"/>
      </w:rPr>
      <w:t xml:space="preserve"> </w:t>
    </w:r>
  </w:p>
  <w:p w:rsidR="003550AC" w:rsidRDefault="003550AC">
    <w:pPr>
      <w:bidi w:val="0"/>
      <w:spacing w:after="0"/>
      <w:ind w:left="6174"/>
    </w:pPr>
    <w:r>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98" w:rsidRPr="00B63098" w:rsidRDefault="00B63098" w:rsidP="00B63098">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B63098">
      <w:rPr>
        <w:rFonts w:ascii="Calibri" w:eastAsia="Calibri" w:hAnsi="Calibri" w:cs="Arial"/>
        <w:rtl/>
      </w:rPr>
      <w:tab/>
    </w:r>
    <w:r w:rsidR="008B299E">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7728;mso-position-horizontal:center;mso-position-horizontal-relative:margin;mso-position-vertical:center;mso-position-vertical-relative:margin" o:allowincell="f">
          <v:imagedata r:id="rId1" o:title="" gain="19661f" blacklevel="22938f"/>
          <w10:wrap anchorx="margin" anchory="margin"/>
        </v:shape>
      </w:pict>
    </w:r>
    <w:r w:rsidRPr="00B63098">
      <w:rPr>
        <w:rFonts w:ascii="Times New Roman" w:eastAsia="Times New Roman" w:hAnsi="Times New Roman" w:cs="Times New Roman"/>
        <w:b/>
        <w:bCs/>
        <w:sz w:val="24"/>
        <w:szCs w:val="24"/>
        <w:rtl/>
        <w:lang w:val="x-none" w:eastAsia="x-none" w:bidi="ar-IQ"/>
      </w:rPr>
      <w:t>مجلة الدراسات المستدامة . . السنة ال</w:t>
    </w:r>
    <w:r w:rsidRPr="00B63098">
      <w:rPr>
        <w:rFonts w:ascii="Times New Roman" w:eastAsia="Times New Roman" w:hAnsi="Times New Roman" w:cs="Times New Roman" w:hint="cs"/>
        <w:b/>
        <w:bCs/>
        <w:sz w:val="24"/>
        <w:szCs w:val="24"/>
        <w:rtl/>
        <w:lang w:val="x-none" w:eastAsia="x-none" w:bidi="ar-IQ"/>
      </w:rPr>
      <w:t>ثانية</w:t>
    </w:r>
    <w:r w:rsidRPr="00B63098">
      <w:rPr>
        <w:rFonts w:ascii="Times New Roman" w:eastAsia="Times New Roman" w:hAnsi="Times New Roman" w:cs="Times New Roman"/>
        <w:b/>
        <w:bCs/>
        <w:sz w:val="24"/>
        <w:szCs w:val="24"/>
        <w:rtl/>
        <w:lang w:val="x-none" w:eastAsia="x-none" w:bidi="ar-IQ"/>
      </w:rPr>
      <w:t xml:space="preserve"> / المجلد </w:t>
    </w:r>
    <w:r w:rsidRPr="00B63098">
      <w:rPr>
        <w:rFonts w:ascii="Times New Roman" w:eastAsia="Times New Roman" w:hAnsi="Times New Roman" w:cs="Times New Roman" w:hint="cs"/>
        <w:b/>
        <w:bCs/>
        <w:sz w:val="24"/>
        <w:szCs w:val="24"/>
        <w:rtl/>
        <w:lang w:eastAsia="x-none" w:bidi="ar-IQ"/>
      </w:rPr>
      <w:t>الثاني</w:t>
    </w:r>
    <w:r w:rsidRPr="00B63098">
      <w:rPr>
        <w:rFonts w:ascii="Times New Roman" w:eastAsia="Times New Roman" w:hAnsi="Times New Roman" w:cs="Times New Roman"/>
        <w:b/>
        <w:bCs/>
        <w:sz w:val="24"/>
        <w:szCs w:val="24"/>
        <w:rtl/>
        <w:lang w:val="x-none" w:eastAsia="x-none" w:bidi="ar-IQ"/>
      </w:rPr>
      <w:t xml:space="preserve"> / العدد ال</w:t>
    </w:r>
    <w:r w:rsidRPr="00B63098">
      <w:rPr>
        <w:rFonts w:ascii="Times New Roman" w:eastAsia="Times New Roman" w:hAnsi="Times New Roman" w:cs="Times New Roman" w:hint="cs"/>
        <w:b/>
        <w:bCs/>
        <w:sz w:val="24"/>
        <w:szCs w:val="24"/>
        <w:rtl/>
        <w:lang w:eastAsia="x-none" w:bidi="ar-IQ"/>
      </w:rPr>
      <w:t>ثامن</w:t>
    </w:r>
    <w:r w:rsidRPr="00B63098">
      <w:rPr>
        <w:rFonts w:ascii="Times New Roman" w:eastAsia="Times New Roman" w:hAnsi="Times New Roman" w:cs="Times New Roman" w:hint="cs"/>
        <w:b/>
        <w:bCs/>
        <w:sz w:val="24"/>
        <w:szCs w:val="24"/>
        <w:rtl/>
        <w:lang w:val="x-none" w:eastAsia="x-none" w:bidi="ar-IQ"/>
      </w:rPr>
      <w:t xml:space="preserve"> . </w:t>
    </w:r>
    <w:r w:rsidRPr="00B63098">
      <w:rPr>
        <w:rFonts w:ascii="Times New Roman" w:eastAsia="Times New Roman" w:hAnsi="Times New Roman" w:cs="Times New Roman"/>
        <w:b/>
        <w:bCs/>
        <w:sz w:val="24"/>
        <w:szCs w:val="24"/>
        <w:rtl/>
        <w:lang w:val="x-none" w:eastAsia="x-none" w:bidi="ar-IQ"/>
      </w:rPr>
      <w:t xml:space="preserve">لسنة </w:t>
    </w:r>
    <w:r w:rsidRPr="00B63098">
      <w:rPr>
        <w:rFonts w:ascii="Times New Roman" w:eastAsia="Times New Roman" w:hAnsi="Times New Roman" w:cs="Times New Roman" w:hint="cs"/>
        <w:b/>
        <w:bCs/>
        <w:sz w:val="24"/>
        <w:szCs w:val="24"/>
        <w:rtl/>
        <w:lang w:val="x-none" w:eastAsia="x-none" w:bidi="ar-IQ"/>
      </w:rPr>
      <w:t>2020 م -144</w:t>
    </w:r>
    <w:r w:rsidRPr="00B63098">
      <w:rPr>
        <w:rFonts w:ascii="Times New Roman" w:eastAsia="Times New Roman" w:hAnsi="Times New Roman" w:cs="Times New Roman" w:hint="cs"/>
        <w:b/>
        <w:bCs/>
        <w:sz w:val="24"/>
        <w:szCs w:val="24"/>
        <w:rtl/>
        <w:lang w:eastAsia="x-none" w:bidi="ar-IQ"/>
      </w:rPr>
      <w:t>2</w:t>
    </w:r>
    <w:r w:rsidRPr="00B63098">
      <w:rPr>
        <w:rFonts w:ascii="Times New Roman" w:eastAsia="Times New Roman" w:hAnsi="Times New Roman" w:cs="Times New Roman" w:hint="cs"/>
        <w:b/>
        <w:bCs/>
        <w:sz w:val="24"/>
        <w:szCs w:val="24"/>
        <w:rtl/>
        <w:lang w:val="x-none" w:eastAsia="x-none" w:bidi="ar-IQ"/>
      </w:rPr>
      <w:t>هـ</w:t>
    </w:r>
  </w:p>
  <w:p w:rsidR="00B63098" w:rsidRPr="00B63098" w:rsidRDefault="008B299E" w:rsidP="00B63098">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AC" w:rsidRDefault="003550AC">
    <w:pPr>
      <w:tabs>
        <w:tab w:val="center" w:pos="6586"/>
        <w:tab w:val="center" w:pos="6735"/>
        <w:tab w:val="center" w:pos="6833"/>
        <w:tab w:val="center" w:pos="6931"/>
        <w:tab w:val="center" w:pos="7077"/>
        <w:tab w:val="center" w:pos="7175"/>
        <w:tab w:val="center" w:pos="7273"/>
        <w:tab w:val="right" w:pos="8996"/>
      </w:tabs>
      <w:spacing w:after="108"/>
    </w:pPr>
    <w:r>
      <w:rPr>
        <w:noProof/>
      </w:rPr>
      <mc:AlternateContent>
        <mc:Choice Requires="wpg">
          <w:drawing>
            <wp:anchor distT="0" distB="0" distL="114300" distR="114300" simplePos="0" relativeHeight="251657728" behindDoc="0" locked="0" layoutInCell="1" allowOverlap="1" wp14:anchorId="0F352D73" wp14:editId="061D4E8D">
              <wp:simplePos x="0" y="0"/>
              <wp:positionH relativeFrom="page">
                <wp:posOffset>1125017</wp:posOffset>
              </wp:positionH>
              <wp:positionV relativeFrom="page">
                <wp:posOffset>719328</wp:posOffset>
              </wp:positionV>
              <wp:extent cx="5747894" cy="36575"/>
              <wp:effectExtent l="0" t="0" r="0" b="0"/>
              <wp:wrapSquare wrapText="bothSides"/>
              <wp:docPr id="161885" name="Group 161885"/>
              <wp:cNvGraphicFramePr/>
              <a:graphic xmlns:a="http://schemas.openxmlformats.org/drawingml/2006/main">
                <a:graphicData uri="http://schemas.microsoft.com/office/word/2010/wordprocessingGroup">
                  <wpg:wgp>
                    <wpg:cNvGrpSpPr/>
                    <wpg:grpSpPr>
                      <a:xfrm>
                        <a:off x="0" y="0"/>
                        <a:ext cx="5747894" cy="36575"/>
                        <a:chOff x="0" y="0"/>
                        <a:chExt cx="5747894" cy="36575"/>
                      </a:xfrm>
                    </wpg:grpSpPr>
                    <wps:wsp>
                      <wps:cNvPr id="283762" name="Shape 283762"/>
                      <wps:cNvSpPr/>
                      <wps:spPr>
                        <a:xfrm>
                          <a:off x="0" y="18287"/>
                          <a:ext cx="5747894" cy="18288"/>
                        </a:xfrm>
                        <a:custGeom>
                          <a:avLst/>
                          <a:gdLst/>
                          <a:ahLst/>
                          <a:cxnLst/>
                          <a:rect l="0" t="0" r="0" b="0"/>
                          <a:pathLst>
                            <a:path w="5747894" h="18288">
                              <a:moveTo>
                                <a:pt x="0" y="0"/>
                              </a:moveTo>
                              <a:lnTo>
                                <a:pt x="5747894" y="0"/>
                              </a:lnTo>
                              <a:lnTo>
                                <a:pt x="57478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763" name="Shape 283763"/>
                      <wps:cNvSpPr/>
                      <wps:spPr>
                        <a:xfrm>
                          <a:off x="0" y="0"/>
                          <a:ext cx="5747894" cy="9144"/>
                        </a:xfrm>
                        <a:custGeom>
                          <a:avLst/>
                          <a:gdLst/>
                          <a:ahLst/>
                          <a:cxnLst/>
                          <a:rect l="0" t="0" r="0" b="0"/>
                          <a:pathLst>
                            <a:path w="5747894" h="9144">
                              <a:moveTo>
                                <a:pt x="0" y="0"/>
                              </a:moveTo>
                              <a:lnTo>
                                <a:pt x="5747894" y="0"/>
                              </a:lnTo>
                              <a:lnTo>
                                <a:pt x="57478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AF3A171" id="Group 161885" o:spid="_x0000_s1026" style="position:absolute;left:0;text-align:left;margin-left:88.6pt;margin-top:56.65pt;width:452.6pt;height:2.9pt;z-index:251664384;mso-position-horizontal-relative:page;mso-position-vertical-relative:page" coordsize="57478,36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">
              <v:shape id="Shape 283762" o:spid="_x0000_s1027" style="position:absolute;top:182;width:57478;height:183;visibility:visible;mso-wrap-style:square;v-text-anchor:top" coordsize="5747894,1828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" path="m,l5747894,r,18288l,18288,,e" fillcolor="black" stroked="f" strokeweight="0">
                <v:stroke miterlimit="83231f" joinstyle="miter"/>
                <v:path arrowok="t" textboxrect="0,0,5747894,18288"/>
              </v:shape>
              <v:shape id="Shape 283763" o:spid="_x0000_s1028" style="position:absolute;width:57478;height:91;visibility:visible;mso-wrap-style:square;v-text-anchor:top" coordsize="57478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" path="m,l5747894,r,9144l,9144,,e" fillcolor="black" stroked="f" strokeweight="0">
                <v:stroke miterlimit="83231f" joinstyle="miter"/>
                <v:path arrowok="t" textboxrect="0,0,5747894,9144"/>
              </v:shape>
              <w10:wrap type="square" anchorx="page" anchory="page"/>
            </v:group>
          </w:pict>
        </mc:Fallback>
      </mc:AlternateContent>
    </w:r>
    <w:proofErr w:type="spellStart"/>
    <w:r>
      <w:rPr>
        <w:rFonts w:cs="Times New Roman"/>
        <w:b/>
        <w:bCs/>
        <w:sz w:val="20"/>
        <w:szCs w:val="20"/>
        <w:rtl/>
      </w:rPr>
      <w:t>لارك</w:t>
    </w:r>
    <w:proofErr w:type="spellEnd"/>
    <w:r>
      <w:rPr>
        <w:rFonts w:cs="Times New Roman"/>
        <w:b/>
        <w:bCs/>
        <w:sz w:val="20"/>
        <w:szCs w:val="20"/>
        <w:rtl/>
      </w:rPr>
      <w:t xml:space="preserve"> للفلسفة واللسانيات والعلوم الاجتماعية  /ج</w:t>
    </w:r>
    <w:r>
      <w:rPr>
        <w:b/>
        <w:bCs/>
        <w:sz w:val="20"/>
        <w:szCs w:val="20"/>
      </w:rPr>
      <w:t>2</w:t>
    </w:r>
    <w:r>
      <w:rPr>
        <w:rFonts w:cs="Times New Roman"/>
        <w:b/>
        <w:bCs/>
        <w:sz w:val="20"/>
        <w:szCs w:val="20"/>
        <w:rtl/>
      </w:rPr>
      <w:t>/ العدد</w:t>
    </w:r>
    <w:r>
      <w:rPr>
        <w:b/>
        <w:bCs/>
        <w:sz w:val="20"/>
        <w:szCs w:val="20"/>
        <w:rtl/>
      </w:rPr>
      <w:t xml:space="preserve"> </w:t>
    </w:r>
    <w:r>
      <w:rPr>
        <w:b/>
        <w:bCs/>
        <w:sz w:val="20"/>
        <w:szCs w:val="20"/>
      </w:rPr>
      <w:t>31</w:t>
    </w:r>
    <w:r>
      <w:rPr>
        <w:rFonts w:cs="Times New Roman"/>
        <w:b/>
        <w:bCs/>
        <w:sz w:val="20"/>
        <w:szCs w:val="20"/>
        <w:rtl/>
      </w:rPr>
      <w:t xml:space="preserve"> / تاريخ الاصدار</w:t>
    </w:r>
    <w:r>
      <w:rPr>
        <w:b/>
        <w:bCs/>
        <w:sz w:val="20"/>
        <w:szCs w:val="20"/>
        <w:rtl/>
      </w:rPr>
      <w:t xml:space="preserve">  </w:t>
    </w:r>
    <w:r>
      <w:rPr>
        <w:b/>
        <w:bCs/>
        <w:sz w:val="20"/>
        <w:szCs w:val="20"/>
      </w:rPr>
      <w:t>1</w:t>
    </w:r>
    <w:r>
      <w:rPr>
        <w:b/>
        <w:bCs/>
        <w:sz w:val="20"/>
        <w:szCs w:val="20"/>
        <w:rtl/>
      </w:rPr>
      <w:t xml:space="preserve">- </w:t>
    </w:r>
    <w:r>
      <w:rPr>
        <w:b/>
        <w:bCs/>
        <w:sz w:val="20"/>
        <w:szCs w:val="20"/>
      </w:rPr>
      <w:t>11</w:t>
    </w:r>
    <w:r>
      <w:rPr>
        <w:b/>
        <w:bCs/>
        <w:sz w:val="20"/>
        <w:szCs w:val="20"/>
        <w:rtl/>
      </w:rPr>
      <w:t xml:space="preserve"> -  </w:t>
    </w:r>
    <w:r>
      <w:rPr>
        <w:b/>
        <w:bCs/>
        <w:sz w:val="20"/>
        <w:szCs w:val="20"/>
      </w:rPr>
      <w:t>2112</w:t>
    </w:r>
    <w:r>
      <w:rPr>
        <w:rFonts w:cs="Times New Roman"/>
        <w:sz w:val="20"/>
        <w:szCs w:val="20"/>
        <w:rtl/>
      </w:rPr>
      <w:t>م</w:t>
    </w:r>
    <w:r>
      <w:rPr>
        <w:sz w:val="20"/>
        <w:szCs w:val="20"/>
        <w:rtl/>
      </w:rPr>
      <w:t xml:space="preserve">  </w:t>
    </w:r>
    <w:r>
      <w:rPr>
        <w:sz w:val="20"/>
        <w:szCs w:val="20"/>
        <w:rtl/>
      </w:rPr>
      <w:tab/>
      <w:t xml:space="preserve">   </w:t>
    </w:r>
    <w:r>
      <w:rPr>
        <w:sz w:val="20"/>
        <w:szCs w:val="20"/>
        <w:rtl/>
      </w:rPr>
      <w:tab/>
      <w:t xml:space="preserve">  </w:t>
    </w:r>
    <w:r>
      <w:rPr>
        <w:sz w:val="20"/>
        <w:szCs w:val="20"/>
        <w:rtl/>
      </w:rPr>
      <w:tab/>
      <w:t xml:space="preserve"> </w:t>
    </w:r>
    <w:r>
      <w:rPr>
        <w:sz w:val="20"/>
        <w:szCs w:val="20"/>
        <w:rtl/>
      </w:rPr>
      <w:tab/>
      <w:t xml:space="preserve"> </w:t>
    </w:r>
    <w:r>
      <w:rPr>
        <w:sz w:val="20"/>
        <w:szCs w:val="20"/>
        <w:rtl/>
      </w:rPr>
      <w:tab/>
      <w:t xml:space="preserve">  </w:t>
    </w:r>
    <w:r>
      <w:rPr>
        <w:sz w:val="20"/>
        <w:szCs w:val="20"/>
        <w:rtl/>
      </w:rPr>
      <w:tab/>
      <w:t xml:space="preserve"> </w:t>
    </w:r>
    <w:r>
      <w:rPr>
        <w:sz w:val="20"/>
        <w:szCs w:val="20"/>
        <w:rtl/>
      </w:rPr>
      <w:tab/>
      <w:t xml:space="preserve"> </w:t>
    </w:r>
    <w:r>
      <w:rPr>
        <w:sz w:val="20"/>
        <w:szCs w:val="20"/>
        <w:rtl/>
      </w:rPr>
      <w:tab/>
    </w:r>
    <w:r>
      <w:rPr>
        <w:rFonts w:cs="Times New Roman"/>
        <w:sz w:val="20"/>
        <w:szCs w:val="20"/>
        <w:rtl/>
      </w:rPr>
      <w:t xml:space="preserve">   )بحوث علوم</w:t>
    </w:r>
    <w:r>
      <w:rPr>
        <w:sz w:val="20"/>
        <w:szCs w:val="20"/>
        <w:rtl/>
      </w:rPr>
      <w:t xml:space="preserve"> </w:t>
    </w:r>
    <w:r>
      <w:rPr>
        <w:rFonts w:cs="Times New Roman"/>
        <w:sz w:val="20"/>
        <w:szCs w:val="20"/>
        <w:rtl/>
      </w:rPr>
      <w:t>التربية والاجتماع</w:t>
    </w:r>
    <w:r>
      <w:rPr>
        <w:sz w:val="20"/>
        <w:szCs w:val="20"/>
        <w:rtl/>
      </w:rPr>
      <w:t xml:space="preserve">(                                                      </w:t>
    </w:r>
    <w:r>
      <w:rPr>
        <w:rFonts w:ascii="Times New Roman" w:eastAsia="Times New Roman" w:hAnsi="Times New Roman" w:cs="Times New Roman"/>
        <w:sz w:val="28"/>
        <w:szCs w:val="28"/>
        <w:vertAlign w:val="superscript"/>
        <w:rtl/>
      </w:rPr>
      <w:t xml:space="preserve"> </w:t>
    </w:r>
  </w:p>
  <w:p w:rsidR="003550AC" w:rsidRDefault="003550AC">
    <w:pPr>
      <w:bidi w:val="0"/>
      <w:spacing w:after="20"/>
      <w:ind w:right="52"/>
      <w:jc w:val="right"/>
    </w:pPr>
    <w:r>
      <w:rPr>
        <w:rFonts w:ascii="Times New Roman" w:eastAsia="Times New Roman" w:hAnsi="Times New Roman" w:cs="Times New Roman"/>
        <w:sz w:val="24"/>
      </w:rPr>
      <w:t xml:space="preserve"> </w:t>
    </w:r>
  </w:p>
  <w:p w:rsidR="003550AC" w:rsidRDefault="003550AC">
    <w:pPr>
      <w:bidi w:val="0"/>
      <w:spacing w:after="0"/>
      <w:ind w:left="4574"/>
      <w:jc w:val="center"/>
    </w:pP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5F7"/>
    <w:multiLevelType w:val="hybridMultilevel"/>
    <w:tmpl w:val="FFFFFFFF"/>
    <w:lvl w:ilvl="0" w:tplc="A04CF792">
      <w:start w:val="1"/>
      <w:numFmt w:val="decimal"/>
      <w:lvlText w:val="%1."/>
      <w:lvlJc w:val="left"/>
      <w:pPr>
        <w:ind w:left="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852979C">
      <w:start w:val="1"/>
      <w:numFmt w:val="lowerLetter"/>
      <w:lvlText w:val="%2"/>
      <w:lvlJc w:val="left"/>
      <w:pPr>
        <w:ind w:left="1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F8078BA">
      <w:start w:val="1"/>
      <w:numFmt w:val="lowerRoman"/>
      <w:lvlText w:val="%3"/>
      <w:lvlJc w:val="left"/>
      <w:pPr>
        <w:ind w:left="1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D1C6B54">
      <w:start w:val="1"/>
      <w:numFmt w:val="decimal"/>
      <w:lvlText w:val="%4"/>
      <w:lvlJc w:val="left"/>
      <w:pPr>
        <w:ind w:left="25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6D08D7A">
      <w:start w:val="1"/>
      <w:numFmt w:val="lowerLetter"/>
      <w:lvlText w:val="%5"/>
      <w:lvlJc w:val="left"/>
      <w:pPr>
        <w:ind w:left="33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682B99A">
      <w:start w:val="1"/>
      <w:numFmt w:val="lowerRoman"/>
      <w:lvlText w:val="%6"/>
      <w:lvlJc w:val="left"/>
      <w:pPr>
        <w:ind w:left="40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F080F70">
      <w:start w:val="1"/>
      <w:numFmt w:val="decimal"/>
      <w:lvlText w:val="%7"/>
      <w:lvlJc w:val="left"/>
      <w:pPr>
        <w:ind w:left="47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D54E456">
      <w:start w:val="1"/>
      <w:numFmt w:val="lowerLetter"/>
      <w:lvlText w:val="%8"/>
      <w:lvlJc w:val="left"/>
      <w:pPr>
        <w:ind w:left="5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B46FB34">
      <w:start w:val="1"/>
      <w:numFmt w:val="lowerRoman"/>
      <w:lvlText w:val="%9"/>
      <w:lvlJc w:val="left"/>
      <w:pPr>
        <w:ind w:left="6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nsid w:val="0CDD36AE"/>
    <w:multiLevelType w:val="hybridMultilevel"/>
    <w:tmpl w:val="8CA072A8"/>
    <w:lvl w:ilvl="0" w:tplc="ADF05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D0DF8"/>
    <w:multiLevelType w:val="hybridMultilevel"/>
    <w:tmpl w:val="FFFFFFFF"/>
    <w:lvl w:ilvl="0" w:tplc="092E69DE">
      <w:start w:val="11"/>
      <w:numFmt w:val="decimal"/>
      <w:lvlText w:val="%1"/>
      <w:lvlJc w:val="left"/>
      <w:pPr>
        <w:ind w:left="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C065816">
      <w:start w:val="1"/>
      <w:numFmt w:val="lowerLetter"/>
      <w:lvlText w:val="%2"/>
      <w:lvlJc w:val="left"/>
      <w:pPr>
        <w:ind w:left="1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22743A">
      <w:start w:val="1"/>
      <w:numFmt w:val="lowerRoman"/>
      <w:lvlText w:val="%3"/>
      <w:lvlJc w:val="left"/>
      <w:pPr>
        <w:ind w:left="20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DE0A3EC">
      <w:start w:val="1"/>
      <w:numFmt w:val="decimal"/>
      <w:lvlText w:val="%4"/>
      <w:lvlJc w:val="left"/>
      <w:pPr>
        <w:ind w:left="27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72CCCBA">
      <w:start w:val="1"/>
      <w:numFmt w:val="lowerLetter"/>
      <w:lvlText w:val="%5"/>
      <w:lvlJc w:val="left"/>
      <w:pPr>
        <w:ind w:left="3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D2127A">
      <w:start w:val="1"/>
      <w:numFmt w:val="lowerRoman"/>
      <w:lvlText w:val="%6"/>
      <w:lvlJc w:val="left"/>
      <w:pPr>
        <w:ind w:left="4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3C82EF2">
      <w:start w:val="1"/>
      <w:numFmt w:val="decimal"/>
      <w:lvlText w:val="%7"/>
      <w:lvlJc w:val="left"/>
      <w:pPr>
        <w:ind w:left="48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276F07C">
      <w:start w:val="1"/>
      <w:numFmt w:val="lowerLetter"/>
      <w:lvlText w:val="%8"/>
      <w:lvlJc w:val="left"/>
      <w:pPr>
        <w:ind w:left="56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5FEAC54">
      <w:start w:val="1"/>
      <w:numFmt w:val="lowerRoman"/>
      <w:lvlText w:val="%9"/>
      <w:lvlJc w:val="left"/>
      <w:pPr>
        <w:ind w:left="6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0ED065F9"/>
    <w:multiLevelType w:val="hybridMultilevel"/>
    <w:tmpl w:val="FFFFFFFF"/>
    <w:lvl w:ilvl="0" w:tplc="7DD84DB4">
      <w:start w:val="11"/>
      <w:numFmt w:val="decimal"/>
      <w:lvlText w:val="%1."/>
      <w:lvlJc w:val="left"/>
      <w:pPr>
        <w:ind w:left="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ECCF788">
      <w:start w:val="1"/>
      <w:numFmt w:val="lowerLetter"/>
      <w:lvlText w:val="%2"/>
      <w:lvlJc w:val="left"/>
      <w:pPr>
        <w:ind w:left="1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5C1EA2">
      <w:start w:val="1"/>
      <w:numFmt w:val="lowerRoman"/>
      <w:lvlText w:val="%3"/>
      <w:lvlJc w:val="left"/>
      <w:pPr>
        <w:ind w:left="1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F84AF2">
      <w:start w:val="1"/>
      <w:numFmt w:val="decimal"/>
      <w:lvlText w:val="%4"/>
      <w:lvlJc w:val="left"/>
      <w:pPr>
        <w:ind w:left="2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51A35A0">
      <w:start w:val="1"/>
      <w:numFmt w:val="lowerLetter"/>
      <w:lvlText w:val="%5"/>
      <w:lvlJc w:val="left"/>
      <w:pPr>
        <w:ind w:left="3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13CBA62">
      <w:start w:val="1"/>
      <w:numFmt w:val="lowerRoman"/>
      <w:lvlText w:val="%6"/>
      <w:lvlJc w:val="left"/>
      <w:pPr>
        <w:ind w:left="4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789B76">
      <w:start w:val="1"/>
      <w:numFmt w:val="decimal"/>
      <w:lvlText w:val="%7"/>
      <w:lvlJc w:val="left"/>
      <w:pPr>
        <w:ind w:left="4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E0C44C">
      <w:start w:val="1"/>
      <w:numFmt w:val="lowerLetter"/>
      <w:lvlText w:val="%8"/>
      <w:lvlJc w:val="left"/>
      <w:pPr>
        <w:ind w:left="5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52D9F6">
      <w:start w:val="1"/>
      <w:numFmt w:val="lowerRoman"/>
      <w:lvlText w:val="%9"/>
      <w:lvlJc w:val="left"/>
      <w:pPr>
        <w:ind w:left="63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12FA3950"/>
    <w:multiLevelType w:val="hybridMultilevel"/>
    <w:tmpl w:val="FFFFFFFF"/>
    <w:lvl w:ilvl="0" w:tplc="EA182650">
      <w:start w:val="46"/>
      <w:numFmt w:val="decimal"/>
      <w:lvlText w:val="%1"/>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54BE82FA">
      <w:start w:val="1"/>
      <w:numFmt w:val="lowerLetter"/>
      <w:lvlText w:val="%2"/>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3CBC7428">
      <w:start w:val="1"/>
      <w:numFmt w:val="lowerRoman"/>
      <w:lvlText w:val="%3"/>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7C007DF0">
      <w:start w:val="1"/>
      <w:numFmt w:val="decimal"/>
      <w:lvlText w:val="%4"/>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F1445702">
      <w:start w:val="1"/>
      <w:numFmt w:val="lowerLetter"/>
      <w:lvlText w:val="%5"/>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3DB844F0">
      <w:start w:val="1"/>
      <w:numFmt w:val="lowerRoman"/>
      <w:lvlText w:val="%6"/>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3FE0EC96">
      <w:start w:val="1"/>
      <w:numFmt w:val="decimal"/>
      <w:lvlText w:val="%7"/>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CC823D2A">
      <w:start w:val="1"/>
      <w:numFmt w:val="lowerLetter"/>
      <w:lvlText w:val="%8"/>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D4C4E8C4">
      <w:start w:val="1"/>
      <w:numFmt w:val="lowerRoman"/>
      <w:lvlText w:val="%9"/>
      <w:lvlJc w:val="left"/>
      <w:pPr>
        <w:ind w:left="6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5">
    <w:nsid w:val="142A3A5A"/>
    <w:multiLevelType w:val="hybridMultilevel"/>
    <w:tmpl w:val="0382D3AC"/>
    <w:lvl w:ilvl="0" w:tplc="A3D6D2C8">
      <w:start w:val="10"/>
      <w:numFmt w:val="decimal"/>
      <w:lvlText w:val="%1-"/>
      <w:lvlJc w:val="left"/>
      <w:pPr>
        <w:ind w:left="855" w:hanging="360"/>
      </w:pPr>
      <w:rPr>
        <w:rFonts w:ascii="Times New Roman" w:eastAsia="Times New Roman" w:hAnsi="Times New Roman" w:cs="Times New Roman" w:hint="default"/>
        <w:sz w:val="24"/>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nsid w:val="1A351DBF"/>
    <w:multiLevelType w:val="hybridMultilevel"/>
    <w:tmpl w:val="FFFFFFFF"/>
    <w:lvl w:ilvl="0" w:tplc="B6DEEED0">
      <w:start w:val="12"/>
      <w:numFmt w:val="decimal"/>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EEEE03A">
      <w:start w:val="1"/>
      <w:numFmt w:val="lowerLetter"/>
      <w:lvlText w:val="%2"/>
      <w:lvlJc w:val="left"/>
      <w:pPr>
        <w:ind w:left="1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104365C">
      <w:start w:val="1"/>
      <w:numFmt w:val="lowerRoman"/>
      <w:lvlText w:val="%3"/>
      <w:lvlJc w:val="left"/>
      <w:pPr>
        <w:ind w:left="20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0702654">
      <w:start w:val="1"/>
      <w:numFmt w:val="decimal"/>
      <w:lvlText w:val="%4"/>
      <w:lvlJc w:val="left"/>
      <w:pPr>
        <w:ind w:left="27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C08015C">
      <w:start w:val="1"/>
      <w:numFmt w:val="lowerLetter"/>
      <w:lvlText w:val="%5"/>
      <w:lvlJc w:val="left"/>
      <w:pPr>
        <w:ind w:left="3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AF812F6">
      <w:start w:val="1"/>
      <w:numFmt w:val="lowerRoman"/>
      <w:lvlText w:val="%6"/>
      <w:lvlJc w:val="left"/>
      <w:pPr>
        <w:ind w:left="4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29A2F14">
      <w:start w:val="1"/>
      <w:numFmt w:val="decimal"/>
      <w:lvlText w:val="%7"/>
      <w:lvlJc w:val="left"/>
      <w:pPr>
        <w:ind w:left="48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90EF044">
      <w:start w:val="1"/>
      <w:numFmt w:val="lowerLetter"/>
      <w:lvlText w:val="%8"/>
      <w:lvlJc w:val="left"/>
      <w:pPr>
        <w:ind w:left="56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7567C54">
      <w:start w:val="1"/>
      <w:numFmt w:val="lowerRoman"/>
      <w:lvlText w:val="%9"/>
      <w:lvlJc w:val="left"/>
      <w:pPr>
        <w:ind w:left="6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nsid w:val="1BF9639C"/>
    <w:multiLevelType w:val="hybridMultilevel"/>
    <w:tmpl w:val="FFFFFFFF"/>
    <w:lvl w:ilvl="0" w:tplc="2AD46D64">
      <w:start w:val="1"/>
      <w:numFmt w:val="decimal"/>
      <w:lvlText w:val="%1."/>
      <w:lvlJc w:val="left"/>
      <w:pPr>
        <w:ind w:left="3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EDA18B4">
      <w:start w:val="1"/>
      <w:numFmt w:val="lowerLetter"/>
      <w:lvlText w:val="%2"/>
      <w:lvlJc w:val="left"/>
      <w:pPr>
        <w:ind w:left="11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C34A33E">
      <w:start w:val="1"/>
      <w:numFmt w:val="lowerRoman"/>
      <w:lvlText w:val="%3"/>
      <w:lvlJc w:val="left"/>
      <w:pPr>
        <w:ind w:left="18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41CB66E">
      <w:start w:val="1"/>
      <w:numFmt w:val="decimal"/>
      <w:lvlText w:val="%4"/>
      <w:lvlJc w:val="left"/>
      <w:pPr>
        <w:ind w:left="26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D8468C6">
      <w:start w:val="1"/>
      <w:numFmt w:val="lowerLetter"/>
      <w:lvlText w:val="%5"/>
      <w:lvlJc w:val="left"/>
      <w:pPr>
        <w:ind w:left="33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BBADA72">
      <w:start w:val="1"/>
      <w:numFmt w:val="lowerRoman"/>
      <w:lvlText w:val="%6"/>
      <w:lvlJc w:val="left"/>
      <w:pPr>
        <w:ind w:left="40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7CE5960">
      <w:start w:val="1"/>
      <w:numFmt w:val="decimal"/>
      <w:lvlText w:val="%7"/>
      <w:lvlJc w:val="left"/>
      <w:pPr>
        <w:ind w:left="47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5B2618C">
      <w:start w:val="1"/>
      <w:numFmt w:val="lowerLetter"/>
      <w:lvlText w:val="%8"/>
      <w:lvlJc w:val="left"/>
      <w:pPr>
        <w:ind w:left="54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14405AC">
      <w:start w:val="1"/>
      <w:numFmt w:val="lowerRoman"/>
      <w:lvlText w:val="%9"/>
      <w:lvlJc w:val="left"/>
      <w:pPr>
        <w:ind w:left="62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nsid w:val="1D7E2646"/>
    <w:multiLevelType w:val="hybridMultilevel"/>
    <w:tmpl w:val="FFFFFFFF"/>
    <w:lvl w:ilvl="0" w:tplc="1E7825FA">
      <w:start w:val="1"/>
      <w:numFmt w:val="decimal"/>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FB2B388">
      <w:start w:val="1"/>
      <w:numFmt w:val="lowerLetter"/>
      <w:lvlText w:val="%2"/>
      <w:lvlJc w:val="left"/>
      <w:pPr>
        <w:ind w:left="11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4D6E278">
      <w:start w:val="1"/>
      <w:numFmt w:val="lowerRoman"/>
      <w:lvlText w:val="%3"/>
      <w:lvlJc w:val="left"/>
      <w:pPr>
        <w:ind w:left="18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AE253BC">
      <w:start w:val="1"/>
      <w:numFmt w:val="decimal"/>
      <w:lvlText w:val="%4"/>
      <w:lvlJc w:val="left"/>
      <w:pPr>
        <w:ind w:left="25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7BA05F4">
      <w:start w:val="1"/>
      <w:numFmt w:val="lowerLetter"/>
      <w:lvlText w:val="%5"/>
      <w:lvlJc w:val="left"/>
      <w:pPr>
        <w:ind w:left="3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09AA66C">
      <w:start w:val="1"/>
      <w:numFmt w:val="lowerRoman"/>
      <w:lvlText w:val="%6"/>
      <w:lvlJc w:val="left"/>
      <w:pPr>
        <w:ind w:left="40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7CC7E3C">
      <w:start w:val="1"/>
      <w:numFmt w:val="decimal"/>
      <w:lvlText w:val="%7"/>
      <w:lvlJc w:val="left"/>
      <w:pPr>
        <w:ind w:left="4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608D6D4">
      <w:start w:val="1"/>
      <w:numFmt w:val="lowerLetter"/>
      <w:lvlText w:val="%8"/>
      <w:lvlJc w:val="left"/>
      <w:pPr>
        <w:ind w:left="5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5A4BD10">
      <w:start w:val="1"/>
      <w:numFmt w:val="lowerRoman"/>
      <w:lvlText w:val="%9"/>
      <w:lvlJc w:val="left"/>
      <w:pPr>
        <w:ind w:left="61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nsid w:val="1EA26ED8"/>
    <w:multiLevelType w:val="hybridMultilevel"/>
    <w:tmpl w:val="04B4D564"/>
    <w:lvl w:ilvl="0" w:tplc="584E119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0">
    <w:nsid w:val="23C31A2A"/>
    <w:multiLevelType w:val="hybridMultilevel"/>
    <w:tmpl w:val="FFFFFFFF"/>
    <w:lvl w:ilvl="0" w:tplc="DBD2A6D0">
      <w:start w:val="2"/>
      <w:numFmt w:val="decimal"/>
      <w:lvlText w:val="%1-"/>
      <w:lvlJc w:val="left"/>
      <w:pPr>
        <w:ind w:left="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B64D0FA">
      <w:start w:val="1"/>
      <w:numFmt w:val="lowerLetter"/>
      <w:lvlText w:val="%2"/>
      <w:lvlJc w:val="left"/>
      <w:pPr>
        <w:ind w:left="1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C029464">
      <w:start w:val="1"/>
      <w:numFmt w:val="lowerRoman"/>
      <w:lvlText w:val="%3"/>
      <w:lvlJc w:val="left"/>
      <w:pPr>
        <w:ind w:left="1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8DCC3CA">
      <w:start w:val="1"/>
      <w:numFmt w:val="decimal"/>
      <w:lvlText w:val="%4"/>
      <w:lvlJc w:val="left"/>
      <w:pPr>
        <w:ind w:left="25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2A27CF6">
      <w:start w:val="1"/>
      <w:numFmt w:val="lowerLetter"/>
      <w:lvlText w:val="%5"/>
      <w:lvlJc w:val="left"/>
      <w:pPr>
        <w:ind w:left="33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0F4091C">
      <w:start w:val="1"/>
      <w:numFmt w:val="lowerRoman"/>
      <w:lvlText w:val="%6"/>
      <w:lvlJc w:val="left"/>
      <w:pPr>
        <w:ind w:left="40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F08AF32">
      <w:start w:val="1"/>
      <w:numFmt w:val="decimal"/>
      <w:lvlText w:val="%7"/>
      <w:lvlJc w:val="left"/>
      <w:pPr>
        <w:ind w:left="47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618DCB8">
      <w:start w:val="1"/>
      <w:numFmt w:val="lowerLetter"/>
      <w:lvlText w:val="%8"/>
      <w:lvlJc w:val="left"/>
      <w:pPr>
        <w:ind w:left="5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1C09F3C">
      <w:start w:val="1"/>
      <w:numFmt w:val="lowerRoman"/>
      <w:lvlText w:val="%9"/>
      <w:lvlJc w:val="left"/>
      <w:pPr>
        <w:ind w:left="6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nsid w:val="253E7373"/>
    <w:multiLevelType w:val="hybridMultilevel"/>
    <w:tmpl w:val="FFFFFFFF"/>
    <w:lvl w:ilvl="0" w:tplc="C1EAC6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4EB978">
      <w:start w:val="1"/>
      <w:numFmt w:val="decimal"/>
      <w:lvlRestart w:val="0"/>
      <w:lvlText w:val="%2."/>
      <w:lvlJc w:val="left"/>
      <w:pPr>
        <w:ind w:left="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000757E">
      <w:start w:val="1"/>
      <w:numFmt w:val="lowerRoman"/>
      <w:lvlText w:val="%3"/>
      <w:lvlJc w:val="left"/>
      <w:pPr>
        <w:ind w:left="1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4C622">
      <w:start w:val="1"/>
      <w:numFmt w:val="decimal"/>
      <w:lvlText w:val="%4"/>
      <w:lvlJc w:val="left"/>
      <w:pPr>
        <w:ind w:left="2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4055E6">
      <w:start w:val="1"/>
      <w:numFmt w:val="lowerLetter"/>
      <w:lvlText w:val="%5"/>
      <w:lvlJc w:val="left"/>
      <w:pPr>
        <w:ind w:left="3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6A043AE">
      <w:start w:val="1"/>
      <w:numFmt w:val="lowerRoman"/>
      <w:lvlText w:val="%6"/>
      <w:lvlJc w:val="left"/>
      <w:pPr>
        <w:ind w:left="3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42F712">
      <w:start w:val="1"/>
      <w:numFmt w:val="decimal"/>
      <w:lvlText w:val="%7"/>
      <w:lvlJc w:val="left"/>
      <w:pPr>
        <w:ind w:left="4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C60B28">
      <w:start w:val="1"/>
      <w:numFmt w:val="lowerLetter"/>
      <w:lvlText w:val="%8"/>
      <w:lvlJc w:val="left"/>
      <w:pPr>
        <w:ind w:left="5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0ABAD8">
      <w:start w:val="1"/>
      <w:numFmt w:val="lowerRoman"/>
      <w:lvlText w:val="%9"/>
      <w:lvlJc w:val="left"/>
      <w:pPr>
        <w:ind w:left="61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nsid w:val="258F124E"/>
    <w:multiLevelType w:val="hybridMultilevel"/>
    <w:tmpl w:val="FFFFFFFF"/>
    <w:lvl w:ilvl="0" w:tplc="F0F8047C">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33A17BC">
      <w:start w:val="1"/>
      <w:numFmt w:val="decimal"/>
      <w:lvlText w:val="%2."/>
      <w:lvlJc w:val="left"/>
      <w:pPr>
        <w:ind w:left="11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0D410BE">
      <w:start w:val="1"/>
      <w:numFmt w:val="lowerRoman"/>
      <w:lvlText w:val="%3"/>
      <w:lvlJc w:val="left"/>
      <w:pPr>
        <w:ind w:left="17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694CB30">
      <w:start w:val="1"/>
      <w:numFmt w:val="decimal"/>
      <w:lvlText w:val="%4"/>
      <w:lvlJc w:val="left"/>
      <w:pPr>
        <w:ind w:left="24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DDEB93C">
      <w:start w:val="1"/>
      <w:numFmt w:val="lowerLetter"/>
      <w:lvlText w:val="%5"/>
      <w:lvlJc w:val="left"/>
      <w:pPr>
        <w:ind w:left="32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06822B4">
      <w:start w:val="1"/>
      <w:numFmt w:val="lowerRoman"/>
      <w:lvlText w:val="%6"/>
      <w:lvlJc w:val="left"/>
      <w:pPr>
        <w:ind w:left="39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762F97E">
      <w:start w:val="1"/>
      <w:numFmt w:val="decimal"/>
      <w:lvlText w:val="%7"/>
      <w:lvlJc w:val="left"/>
      <w:pPr>
        <w:ind w:left="46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DD44798">
      <w:start w:val="1"/>
      <w:numFmt w:val="lowerLetter"/>
      <w:lvlText w:val="%8"/>
      <w:lvlJc w:val="left"/>
      <w:pPr>
        <w:ind w:left="53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34E7DD0">
      <w:start w:val="1"/>
      <w:numFmt w:val="lowerRoman"/>
      <w:lvlText w:val="%9"/>
      <w:lvlJc w:val="left"/>
      <w:pPr>
        <w:ind w:left="60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nsid w:val="2A291D5E"/>
    <w:multiLevelType w:val="hybridMultilevel"/>
    <w:tmpl w:val="38F2F78E"/>
    <w:lvl w:ilvl="0" w:tplc="8C82FC28">
      <w:start w:val="1"/>
      <w:numFmt w:val="decimal"/>
      <w:lvlText w:val="%1-"/>
      <w:lvlJc w:val="left"/>
      <w:pPr>
        <w:ind w:left="5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739A3CAA">
      <w:start w:val="1"/>
      <w:numFmt w:val="lowerLetter"/>
      <w:lvlText w:val="%2"/>
      <w:lvlJc w:val="left"/>
      <w:pPr>
        <w:ind w:left="108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B28899D0">
      <w:start w:val="1"/>
      <w:numFmt w:val="lowerRoman"/>
      <w:lvlText w:val="%3"/>
      <w:lvlJc w:val="left"/>
      <w:pPr>
        <w:ind w:left="180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2F22BB02">
      <w:start w:val="1"/>
      <w:numFmt w:val="decimal"/>
      <w:lvlText w:val="%4"/>
      <w:lvlJc w:val="left"/>
      <w:pPr>
        <w:ind w:left="252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E34A353A">
      <w:start w:val="1"/>
      <w:numFmt w:val="lowerLetter"/>
      <w:lvlText w:val="%5"/>
      <w:lvlJc w:val="left"/>
      <w:pPr>
        <w:ind w:left="324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532AD5EA">
      <w:start w:val="1"/>
      <w:numFmt w:val="lowerRoman"/>
      <w:lvlText w:val="%6"/>
      <w:lvlJc w:val="left"/>
      <w:pPr>
        <w:ind w:left="396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03147F34">
      <w:start w:val="1"/>
      <w:numFmt w:val="decimal"/>
      <w:lvlText w:val="%7"/>
      <w:lvlJc w:val="left"/>
      <w:pPr>
        <w:ind w:left="468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958805C6">
      <w:start w:val="1"/>
      <w:numFmt w:val="lowerLetter"/>
      <w:lvlText w:val="%8"/>
      <w:lvlJc w:val="left"/>
      <w:pPr>
        <w:ind w:left="540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E53EFF74">
      <w:start w:val="1"/>
      <w:numFmt w:val="lowerRoman"/>
      <w:lvlText w:val="%9"/>
      <w:lvlJc w:val="left"/>
      <w:pPr>
        <w:ind w:left="612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4">
    <w:nsid w:val="2A3F692F"/>
    <w:multiLevelType w:val="hybridMultilevel"/>
    <w:tmpl w:val="FFFFFFFF"/>
    <w:lvl w:ilvl="0" w:tplc="F6688A58">
      <w:start w:val="1"/>
      <w:numFmt w:val="decimal"/>
      <w:lvlText w:val="%1"/>
      <w:lvlJc w:val="left"/>
      <w:pPr>
        <w:ind w:left="5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B95C8260">
      <w:start w:val="1"/>
      <w:numFmt w:val="lowerLetter"/>
      <w:lvlText w:val="%2"/>
      <w:lvlJc w:val="left"/>
      <w:pPr>
        <w:ind w:left="108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2412190C">
      <w:start w:val="1"/>
      <w:numFmt w:val="lowerRoman"/>
      <w:lvlText w:val="%3"/>
      <w:lvlJc w:val="left"/>
      <w:pPr>
        <w:ind w:left="180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35905F2A">
      <w:start w:val="1"/>
      <w:numFmt w:val="decimal"/>
      <w:lvlText w:val="%4"/>
      <w:lvlJc w:val="left"/>
      <w:pPr>
        <w:ind w:left="252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28548ED6">
      <w:start w:val="1"/>
      <w:numFmt w:val="lowerLetter"/>
      <w:lvlText w:val="%5"/>
      <w:lvlJc w:val="left"/>
      <w:pPr>
        <w:ind w:left="324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09A0B92E">
      <w:start w:val="1"/>
      <w:numFmt w:val="lowerRoman"/>
      <w:lvlText w:val="%6"/>
      <w:lvlJc w:val="left"/>
      <w:pPr>
        <w:ind w:left="396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A4B0800E">
      <w:start w:val="1"/>
      <w:numFmt w:val="decimal"/>
      <w:lvlText w:val="%7"/>
      <w:lvlJc w:val="left"/>
      <w:pPr>
        <w:ind w:left="468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06064DCC">
      <w:start w:val="1"/>
      <w:numFmt w:val="lowerLetter"/>
      <w:lvlText w:val="%8"/>
      <w:lvlJc w:val="left"/>
      <w:pPr>
        <w:ind w:left="540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FC7A66FE">
      <w:start w:val="1"/>
      <w:numFmt w:val="lowerRoman"/>
      <w:lvlText w:val="%9"/>
      <w:lvlJc w:val="left"/>
      <w:pPr>
        <w:ind w:left="612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5">
    <w:nsid w:val="2DE263AD"/>
    <w:multiLevelType w:val="hybridMultilevel"/>
    <w:tmpl w:val="FFFFFFFF"/>
    <w:lvl w:ilvl="0" w:tplc="83A4CCFE">
      <w:start w:val="26"/>
      <w:numFmt w:val="decimal"/>
      <w:lvlText w:val="%1"/>
      <w:lvlJc w:val="left"/>
      <w:pPr>
        <w:ind w:left="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BC7A04DE">
      <w:start w:val="29"/>
      <w:numFmt w:val="decimal"/>
      <w:lvlText w:val="%2"/>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3356EEE4">
      <w:start w:val="1"/>
      <w:numFmt w:val="lowerRoman"/>
      <w:lvlText w:val="%3"/>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505E911A">
      <w:start w:val="1"/>
      <w:numFmt w:val="decimal"/>
      <w:lvlText w:val="%4"/>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22F0BE9A">
      <w:start w:val="1"/>
      <w:numFmt w:val="lowerLetter"/>
      <w:lvlText w:val="%5"/>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D496F49A">
      <w:start w:val="1"/>
      <w:numFmt w:val="lowerRoman"/>
      <w:lvlText w:val="%6"/>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63FC342A">
      <w:start w:val="1"/>
      <w:numFmt w:val="decimal"/>
      <w:lvlText w:val="%7"/>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B94E756A">
      <w:start w:val="1"/>
      <w:numFmt w:val="lowerLetter"/>
      <w:lvlText w:val="%8"/>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DE32A96C">
      <w:start w:val="1"/>
      <w:numFmt w:val="lowerRoman"/>
      <w:lvlText w:val="%9"/>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6">
    <w:nsid w:val="3080640B"/>
    <w:multiLevelType w:val="hybridMultilevel"/>
    <w:tmpl w:val="FFFFFFFF"/>
    <w:lvl w:ilvl="0" w:tplc="882432C0">
      <w:start w:val="1"/>
      <w:numFmt w:val="decimal"/>
      <w:lvlText w:val="%1"/>
      <w:lvlJc w:val="left"/>
      <w:pPr>
        <w:ind w:left="49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7D000420">
      <w:start w:val="1"/>
      <w:numFmt w:val="decimal"/>
      <w:lvlText w:val="%2"/>
      <w:lvlJc w:val="left"/>
      <w:pPr>
        <w:ind w:left="1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AE4C4262">
      <w:start w:val="1"/>
      <w:numFmt w:val="lowerRoman"/>
      <w:lvlText w:val="%3"/>
      <w:lvlJc w:val="left"/>
      <w:pPr>
        <w:ind w:left="2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176876B2">
      <w:start w:val="1"/>
      <w:numFmt w:val="decimal"/>
      <w:lvlText w:val="%4"/>
      <w:lvlJc w:val="left"/>
      <w:pPr>
        <w:ind w:left="2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E4E01A9E">
      <w:start w:val="1"/>
      <w:numFmt w:val="lowerLetter"/>
      <w:lvlText w:val="%5"/>
      <w:lvlJc w:val="left"/>
      <w:pPr>
        <w:ind w:left="3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9E8E5680">
      <w:start w:val="1"/>
      <w:numFmt w:val="lowerRoman"/>
      <w:lvlText w:val="%6"/>
      <w:lvlJc w:val="left"/>
      <w:pPr>
        <w:ind w:left="4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BF84CCC">
      <w:start w:val="1"/>
      <w:numFmt w:val="decimal"/>
      <w:lvlText w:val="%7"/>
      <w:lvlJc w:val="left"/>
      <w:pPr>
        <w:ind w:left="5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9F8E8DA0">
      <w:start w:val="1"/>
      <w:numFmt w:val="lowerLetter"/>
      <w:lvlText w:val="%8"/>
      <w:lvlJc w:val="left"/>
      <w:pPr>
        <w:ind w:left="5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C6F0907E">
      <w:start w:val="1"/>
      <w:numFmt w:val="lowerRoman"/>
      <w:lvlText w:val="%9"/>
      <w:lvlJc w:val="left"/>
      <w:pPr>
        <w:ind w:left="6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7">
    <w:nsid w:val="35BF1823"/>
    <w:multiLevelType w:val="hybridMultilevel"/>
    <w:tmpl w:val="FFFFFFFF"/>
    <w:lvl w:ilvl="0" w:tplc="48EAA95A">
      <w:start w:val="1"/>
      <w:numFmt w:val="decimal"/>
      <w:lvlText w:val="%1."/>
      <w:lvlJc w:val="left"/>
      <w:pPr>
        <w:ind w:left="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458CD34">
      <w:start w:val="1"/>
      <w:numFmt w:val="lowerLetter"/>
      <w:lvlText w:val="%2"/>
      <w:lvlJc w:val="left"/>
      <w:pPr>
        <w:ind w:left="1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39CF2BE">
      <w:start w:val="1"/>
      <w:numFmt w:val="lowerRoman"/>
      <w:lvlText w:val="%3"/>
      <w:lvlJc w:val="left"/>
      <w:pPr>
        <w:ind w:left="1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1A2894E">
      <w:start w:val="1"/>
      <w:numFmt w:val="decimal"/>
      <w:lvlText w:val="%4"/>
      <w:lvlJc w:val="left"/>
      <w:pPr>
        <w:ind w:left="25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E2AB94E">
      <w:start w:val="1"/>
      <w:numFmt w:val="lowerLetter"/>
      <w:lvlText w:val="%5"/>
      <w:lvlJc w:val="left"/>
      <w:pPr>
        <w:ind w:left="33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A64B78E">
      <w:start w:val="1"/>
      <w:numFmt w:val="lowerRoman"/>
      <w:lvlText w:val="%6"/>
      <w:lvlJc w:val="left"/>
      <w:pPr>
        <w:ind w:left="40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661656">
      <w:start w:val="1"/>
      <w:numFmt w:val="decimal"/>
      <w:lvlText w:val="%7"/>
      <w:lvlJc w:val="left"/>
      <w:pPr>
        <w:ind w:left="47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A362512">
      <w:start w:val="1"/>
      <w:numFmt w:val="lowerLetter"/>
      <w:lvlText w:val="%8"/>
      <w:lvlJc w:val="left"/>
      <w:pPr>
        <w:ind w:left="5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7614BC">
      <w:start w:val="1"/>
      <w:numFmt w:val="lowerRoman"/>
      <w:lvlText w:val="%9"/>
      <w:lvlJc w:val="left"/>
      <w:pPr>
        <w:ind w:left="6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nsid w:val="38875FFE"/>
    <w:multiLevelType w:val="hybridMultilevel"/>
    <w:tmpl w:val="25CC592A"/>
    <w:lvl w:ilvl="0" w:tplc="211A4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160C7B"/>
    <w:multiLevelType w:val="hybridMultilevel"/>
    <w:tmpl w:val="FFFFFFFF"/>
    <w:lvl w:ilvl="0" w:tplc="1292CE10">
      <w:start w:val="1"/>
      <w:numFmt w:val="decimal"/>
      <w:lvlText w:val="%1."/>
      <w:lvlJc w:val="left"/>
      <w:pPr>
        <w:ind w:left="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44CD18">
      <w:start w:val="1"/>
      <w:numFmt w:val="lowerLetter"/>
      <w:lvlText w:val="%2"/>
      <w:lvlJc w:val="left"/>
      <w:pPr>
        <w:ind w:left="11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22B33C">
      <w:start w:val="1"/>
      <w:numFmt w:val="lowerRoman"/>
      <w:lvlText w:val="%3"/>
      <w:lvlJc w:val="left"/>
      <w:pPr>
        <w:ind w:left="18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304C6B4">
      <w:start w:val="1"/>
      <w:numFmt w:val="decimal"/>
      <w:lvlText w:val="%4"/>
      <w:lvlJc w:val="left"/>
      <w:pPr>
        <w:ind w:left="26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C8656A">
      <w:start w:val="1"/>
      <w:numFmt w:val="lowerLetter"/>
      <w:lvlText w:val="%5"/>
      <w:lvlJc w:val="left"/>
      <w:pPr>
        <w:ind w:left="33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C6912C">
      <w:start w:val="1"/>
      <w:numFmt w:val="lowerRoman"/>
      <w:lvlText w:val="%6"/>
      <w:lvlJc w:val="left"/>
      <w:pPr>
        <w:ind w:left="40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E48D20">
      <w:start w:val="1"/>
      <w:numFmt w:val="decimal"/>
      <w:lvlText w:val="%7"/>
      <w:lvlJc w:val="left"/>
      <w:pPr>
        <w:ind w:left="47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D07656">
      <w:start w:val="1"/>
      <w:numFmt w:val="lowerLetter"/>
      <w:lvlText w:val="%8"/>
      <w:lvlJc w:val="left"/>
      <w:pPr>
        <w:ind w:left="54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BE0500">
      <w:start w:val="1"/>
      <w:numFmt w:val="lowerRoman"/>
      <w:lvlText w:val="%9"/>
      <w:lvlJc w:val="left"/>
      <w:pPr>
        <w:ind w:left="62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nsid w:val="3B3402E2"/>
    <w:multiLevelType w:val="hybridMultilevel"/>
    <w:tmpl w:val="FFFFFFFF"/>
    <w:lvl w:ilvl="0" w:tplc="72D4AA2C">
      <w:start w:val="1"/>
      <w:numFmt w:val="decimal"/>
      <w:lvlText w:val="%1-"/>
      <w:lvlJc w:val="left"/>
      <w:pPr>
        <w:ind w:left="7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630AFDC">
      <w:start w:val="1"/>
      <w:numFmt w:val="lowerLetter"/>
      <w:lvlText w:val="%2"/>
      <w:lvlJc w:val="left"/>
      <w:pPr>
        <w:ind w:left="12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8E2F3B2">
      <w:start w:val="1"/>
      <w:numFmt w:val="lowerRoman"/>
      <w:lvlText w:val="%3"/>
      <w:lvlJc w:val="left"/>
      <w:pPr>
        <w:ind w:left="20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ABA1F0E">
      <w:start w:val="1"/>
      <w:numFmt w:val="decimal"/>
      <w:lvlText w:val="%4"/>
      <w:lvlJc w:val="left"/>
      <w:pPr>
        <w:ind w:left="27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5902F14">
      <w:start w:val="1"/>
      <w:numFmt w:val="lowerLetter"/>
      <w:lvlText w:val="%5"/>
      <w:lvlJc w:val="left"/>
      <w:pPr>
        <w:ind w:left="34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EC0EB84">
      <w:start w:val="1"/>
      <w:numFmt w:val="lowerRoman"/>
      <w:lvlText w:val="%6"/>
      <w:lvlJc w:val="left"/>
      <w:pPr>
        <w:ind w:left="41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B542E38">
      <w:start w:val="1"/>
      <w:numFmt w:val="decimal"/>
      <w:lvlText w:val="%7"/>
      <w:lvlJc w:val="left"/>
      <w:pPr>
        <w:ind w:left="48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9541270">
      <w:start w:val="1"/>
      <w:numFmt w:val="lowerLetter"/>
      <w:lvlText w:val="%8"/>
      <w:lvlJc w:val="left"/>
      <w:pPr>
        <w:ind w:left="56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878BE5E">
      <w:start w:val="1"/>
      <w:numFmt w:val="lowerRoman"/>
      <w:lvlText w:val="%9"/>
      <w:lvlJc w:val="left"/>
      <w:pPr>
        <w:ind w:left="63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
    <w:nsid w:val="3F090474"/>
    <w:multiLevelType w:val="hybridMultilevel"/>
    <w:tmpl w:val="FFFFFFFF"/>
    <w:lvl w:ilvl="0" w:tplc="03427BC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9BC5E78">
      <w:start w:val="1"/>
      <w:numFmt w:val="decimal"/>
      <w:lvlText w:val="%2-"/>
      <w:lvlJc w:val="left"/>
      <w:pPr>
        <w:ind w:left="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41EABBC">
      <w:start w:val="1"/>
      <w:numFmt w:val="lowerRoman"/>
      <w:lvlText w:val="%3"/>
      <w:lvlJc w:val="left"/>
      <w:pPr>
        <w:ind w:left="17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79ABFF4">
      <w:start w:val="1"/>
      <w:numFmt w:val="decimal"/>
      <w:lvlText w:val="%4"/>
      <w:lvlJc w:val="left"/>
      <w:pPr>
        <w:ind w:left="24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4B0C460">
      <w:start w:val="1"/>
      <w:numFmt w:val="lowerLetter"/>
      <w:lvlText w:val="%5"/>
      <w:lvlJc w:val="left"/>
      <w:pPr>
        <w:ind w:left="32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8DAC17C">
      <w:start w:val="1"/>
      <w:numFmt w:val="lowerRoman"/>
      <w:lvlText w:val="%6"/>
      <w:lvlJc w:val="left"/>
      <w:pPr>
        <w:ind w:left="39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24C6AF4">
      <w:start w:val="1"/>
      <w:numFmt w:val="decimal"/>
      <w:lvlText w:val="%7"/>
      <w:lvlJc w:val="left"/>
      <w:pPr>
        <w:ind w:left="46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058E530">
      <w:start w:val="1"/>
      <w:numFmt w:val="lowerLetter"/>
      <w:lvlText w:val="%8"/>
      <w:lvlJc w:val="left"/>
      <w:pPr>
        <w:ind w:left="53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98897A6">
      <w:start w:val="1"/>
      <w:numFmt w:val="lowerRoman"/>
      <w:lvlText w:val="%9"/>
      <w:lvlJc w:val="left"/>
      <w:pPr>
        <w:ind w:left="60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nsid w:val="40CA4C70"/>
    <w:multiLevelType w:val="hybridMultilevel"/>
    <w:tmpl w:val="FFFFFFFF"/>
    <w:lvl w:ilvl="0" w:tplc="79DA37EE">
      <w:start w:val="1"/>
      <w:numFmt w:val="bullet"/>
      <w:lvlText w:val="•"/>
      <w:lvlJc w:val="left"/>
      <w:pPr>
        <w:ind w:left="7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900954E">
      <w:start w:val="1"/>
      <w:numFmt w:val="bullet"/>
      <w:lvlText w:val="o"/>
      <w:lvlJc w:val="left"/>
      <w:pPr>
        <w:ind w:left="114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7FC0A40">
      <w:start w:val="1"/>
      <w:numFmt w:val="bullet"/>
      <w:lvlText w:val="▪"/>
      <w:lvlJc w:val="left"/>
      <w:pPr>
        <w:ind w:left="186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8CAF110">
      <w:start w:val="1"/>
      <w:numFmt w:val="bullet"/>
      <w:lvlText w:val="•"/>
      <w:lvlJc w:val="left"/>
      <w:pPr>
        <w:ind w:left="258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934305A">
      <w:start w:val="1"/>
      <w:numFmt w:val="bullet"/>
      <w:lvlText w:val="o"/>
      <w:lvlJc w:val="left"/>
      <w:pPr>
        <w:ind w:left="330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8B81CF8">
      <w:start w:val="1"/>
      <w:numFmt w:val="bullet"/>
      <w:lvlText w:val="▪"/>
      <w:lvlJc w:val="left"/>
      <w:pPr>
        <w:ind w:left="402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D408B70">
      <w:start w:val="1"/>
      <w:numFmt w:val="bullet"/>
      <w:lvlText w:val="•"/>
      <w:lvlJc w:val="left"/>
      <w:pPr>
        <w:ind w:left="47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990AE1A">
      <w:start w:val="1"/>
      <w:numFmt w:val="bullet"/>
      <w:lvlText w:val="o"/>
      <w:lvlJc w:val="left"/>
      <w:pPr>
        <w:ind w:left="546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F0E0C3A">
      <w:start w:val="1"/>
      <w:numFmt w:val="bullet"/>
      <w:lvlText w:val="▪"/>
      <w:lvlJc w:val="left"/>
      <w:pPr>
        <w:ind w:left="618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3">
    <w:nsid w:val="410A6280"/>
    <w:multiLevelType w:val="hybridMultilevel"/>
    <w:tmpl w:val="FFFFFFFF"/>
    <w:lvl w:ilvl="0" w:tplc="135E5A92">
      <w:start w:val="2"/>
      <w:numFmt w:val="decimal"/>
      <w:lvlText w:val="%1."/>
      <w:lvlJc w:val="left"/>
      <w:pPr>
        <w:ind w:left="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AAF8C2">
      <w:start w:val="1"/>
      <w:numFmt w:val="lowerLetter"/>
      <w:lvlText w:val="%2"/>
      <w:lvlJc w:val="left"/>
      <w:pPr>
        <w:ind w:left="1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BBEE4A2">
      <w:start w:val="1"/>
      <w:numFmt w:val="lowerRoman"/>
      <w:lvlText w:val="%3"/>
      <w:lvlJc w:val="left"/>
      <w:pPr>
        <w:ind w:left="19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DA6D4A">
      <w:start w:val="1"/>
      <w:numFmt w:val="decimal"/>
      <w:lvlText w:val="%4"/>
      <w:lvlJc w:val="left"/>
      <w:pPr>
        <w:ind w:left="26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5032">
      <w:start w:val="1"/>
      <w:numFmt w:val="lowerLetter"/>
      <w:lvlText w:val="%5"/>
      <w:lvlJc w:val="left"/>
      <w:pPr>
        <w:ind w:left="33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5EE248">
      <w:start w:val="1"/>
      <w:numFmt w:val="lowerRoman"/>
      <w:lvlText w:val="%6"/>
      <w:lvlJc w:val="left"/>
      <w:pPr>
        <w:ind w:left="40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D30D49C">
      <w:start w:val="1"/>
      <w:numFmt w:val="decimal"/>
      <w:lvlText w:val="%7"/>
      <w:lvlJc w:val="left"/>
      <w:pPr>
        <w:ind w:left="47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EC8A06">
      <w:start w:val="1"/>
      <w:numFmt w:val="lowerLetter"/>
      <w:lvlText w:val="%8"/>
      <w:lvlJc w:val="left"/>
      <w:pPr>
        <w:ind w:left="55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B6E042">
      <w:start w:val="1"/>
      <w:numFmt w:val="lowerRoman"/>
      <w:lvlText w:val="%9"/>
      <w:lvlJc w:val="left"/>
      <w:pPr>
        <w:ind w:left="62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nsid w:val="51113F6B"/>
    <w:multiLevelType w:val="hybridMultilevel"/>
    <w:tmpl w:val="FFFFFFFF"/>
    <w:lvl w:ilvl="0" w:tplc="4E4E6920">
      <w:start w:val="1"/>
      <w:numFmt w:val="decimal"/>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3BA5D04">
      <w:start w:val="1"/>
      <w:numFmt w:val="lowerLetter"/>
      <w:lvlText w:val="%2"/>
      <w:lvlJc w:val="left"/>
      <w:pPr>
        <w:ind w:left="1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0D07EF0">
      <w:start w:val="1"/>
      <w:numFmt w:val="lowerRoman"/>
      <w:lvlText w:val="%3"/>
      <w:lvlJc w:val="left"/>
      <w:pPr>
        <w:ind w:left="1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05C211A">
      <w:start w:val="1"/>
      <w:numFmt w:val="decimal"/>
      <w:lvlText w:val="%4"/>
      <w:lvlJc w:val="left"/>
      <w:pPr>
        <w:ind w:left="25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7C074CC">
      <w:start w:val="1"/>
      <w:numFmt w:val="lowerLetter"/>
      <w:lvlText w:val="%5"/>
      <w:lvlJc w:val="left"/>
      <w:pPr>
        <w:ind w:left="33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B4244A8">
      <w:start w:val="1"/>
      <w:numFmt w:val="lowerRoman"/>
      <w:lvlText w:val="%6"/>
      <w:lvlJc w:val="left"/>
      <w:pPr>
        <w:ind w:left="40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60A283A">
      <w:start w:val="1"/>
      <w:numFmt w:val="decimal"/>
      <w:lvlText w:val="%7"/>
      <w:lvlJc w:val="left"/>
      <w:pPr>
        <w:ind w:left="47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CA4A5D0">
      <w:start w:val="1"/>
      <w:numFmt w:val="lowerLetter"/>
      <w:lvlText w:val="%8"/>
      <w:lvlJc w:val="left"/>
      <w:pPr>
        <w:ind w:left="5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4D073BA">
      <w:start w:val="1"/>
      <w:numFmt w:val="lowerRoman"/>
      <w:lvlText w:val="%9"/>
      <w:lvlJc w:val="left"/>
      <w:pPr>
        <w:ind w:left="6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nsid w:val="5C880A4C"/>
    <w:multiLevelType w:val="hybridMultilevel"/>
    <w:tmpl w:val="FFFFFFFF"/>
    <w:lvl w:ilvl="0" w:tplc="892022CA">
      <w:start w:val="1"/>
      <w:numFmt w:val="decimal"/>
      <w:lvlText w:val="%1"/>
      <w:lvlJc w:val="left"/>
      <w:pPr>
        <w:ind w:left="46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259082F4">
      <w:start w:val="1"/>
      <w:numFmt w:val="lowerLetter"/>
      <w:lvlText w:val="%2"/>
      <w:lvlJc w:val="left"/>
      <w:pPr>
        <w:ind w:left="11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6E2C2112">
      <w:start w:val="1"/>
      <w:numFmt w:val="lowerRoman"/>
      <w:lvlText w:val="%3"/>
      <w:lvlJc w:val="left"/>
      <w:pPr>
        <w:ind w:left="18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EF96EA9A">
      <w:start w:val="1"/>
      <w:numFmt w:val="decimal"/>
      <w:lvlText w:val="%4"/>
      <w:lvlJc w:val="left"/>
      <w:pPr>
        <w:ind w:left="26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BD783F74">
      <w:start w:val="1"/>
      <w:numFmt w:val="lowerLetter"/>
      <w:lvlText w:val="%5"/>
      <w:lvlJc w:val="left"/>
      <w:pPr>
        <w:ind w:left="33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95D23736">
      <w:start w:val="1"/>
      <w:numFmt w:val="lowerRoman"/>
      <w:lvlText w:val="%6"/>
      <w:lvlJc w:val="left"/>
      <w:pPr>
        <w:ind w:left="40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7428AF9E">
      <w:start w:val="1"/>
      <w:numFmt w:val="decimal"/>
      <w:lvlText w:val="%7"/>
      <w:lvlJc w:val="left"/>
      <w:pPr>
        <w:ind w:left="47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C2FCF304">
      <w:start w:val="1"/>
      <w:numFmt w:val="lowerLetter"/>
      <w:lvlText w:val="%8"/>
      <w:lvlJc w:val="left"/>
      <w:pPr>
        <w:ind w:left="54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A6A80EB0">
      <w:start w:val="1"/>
      <w:numFmt w:val="lowerRoman"/>
      <w:lvlText w:val="%9"/>
      <w:lvlJc w:val="left"/>
      <w:pPr>
        <w:ind w:left="62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26">
    <w:nsid w:val="5D98551D"/>
    <w:multiLevelType w:val="hybridMultilevel"/>
    <w:tmpl w:val="FFFFFFFF"/>
    <w:lvl w:ilvl="0" w:tplc="246EE128">
      <w:start w:val="1"/>
      <w:numFmt w:val="bullet"/>
      <w:lvlText w:val="•"/>
      <w:lvlJc w:val="left"/>
      <w:pPr>
        <w:ind w:left="7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2CED0B4">
      <w:start w:val="1"/>
      <w:numFmt w:val="bullet"/>
      <w:lvlText w:val="o"/>
      <w:lvlJc w:val="left"/>
      <w:pPr>
        <w:ind w:left="114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5F0B5CC">
      <w:start w:val="1"/>
      <w:numFmt w:val="bullet"/>
      <w:lvlText w:val="▪"/>
      <w:lvlJc w:val="left"/>
      <w:pPr>
        <w:ind w:left="186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AEE01F2">
      <w:start w:val="1"/>
      <w:numFmt w:val="bullet"/>
      <w:lvlText w:val="•"/>
      <w:lvlJc w:val="left"/>
      <w:pPr>
        <w:ind w:left="258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2F41BDA">
      <w:start w:val="1"/>
      <w:numFmt w:val="bullet"/>
      <w:lvlText w:val="o"/>
      <w:lvlJc w:val="left"/>
      <w:pPr>
        <w:ind w:left="330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D36C7E6">
      <w:start w:val="1"/>
      <w:numFmt w:val="bullet"/>
      <w:lvlText w:val="▪"/>
      <w:lvlJc w:val="left"/>
      <w:pPr>
        <w:ind w:left="402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C5E310C">
      <w:start w:val="1"/>
      <w:numFmt w:val="bullet"/>
      <w:lvlText w:val="•"/>
      <w:lvlJc w:val="left"/>
      <w:pPr>
        <w:ind w:left="47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73832C2">
      <w:start w:val="1"/>
      <w:numFmt w:val="bullet"/>
      <w:lvlText w:val="o"/>
      <w:lvlJc w:val="left"/>
      <w:pPr>
        <w:ind w:left="546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98CED6A">
      <w:start w:val="1"/>
      <w:numFmt w:val="bullet"/>
      <w:lvlText w:val="▪"/>
      <w:lvlJc w:val="left"/>
      <w:pPr>
        <w:ind w:left="618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7">
    <w:nsid w:val="6167661E"/>
    <w:multiLevelType w:val="hybridMultilevel"/>
    <w:tmpl w:val="FFFFFFFF"/>
    <w:lvl w:ilvl="0" w:tplc="B2B66296">
      <w:start w:val="1"/>
      <w:numFmt w:val="decimal"/>
      <w:lvlText w:val="%1."/>
      <w:lvlJc w:val="left"/>
      <w:pPr>
        <w:ind w:left="3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9ECBE2">
      <w:start w:val="1"/>
      <w:numFmt w:val="lowerLetter"/>
      <w:lvlText w:val="%2"/>
      <w:lvlJc w:val="left"/>
      <w:pPr>
        <w:ind w:left="10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13CE4CA">
      <w:start w:val="1"/>
      <w:numFmt w:val="lowerRoman"/>
      <w:lvlText w:val="%3"/>
      <w:lvlJc w:val="left"/>
      <w:pPr>
        <w:ind w:left="18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1CF15A">
      <w:start w:val="1"/>
      <w:numFmt w:val="decimal"/>
      <w:lvlText w:val="%4"/>
      <w:lvlJc w:val="left"/>
      <w:pPr>
        <w:ind w:left="25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1829874">
      <w:start w:val="1"/>
      <w:numFmt w:val="lowerLetter"/>
      <w:lvlText w:val="%5"/>
      <w:lvlJc w:val="left"/>
      <w:pPr>
        <w:ind w:left="32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C7AD026">
      <w:start w:val="1"/>
      <w:numFmt w:val="lowerRoman"/>
      <w:lvlText w:val="%6"/>
      <w:lvlJc w:val="left"/>
      <w:pPr>
        <w:ind w:left="39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AFAF72E">
      <w:start w:val="1"/>
      <w:numFmt w:val="decimal"/>
      <w:lvlText w:val="%7"/>
      <w:lvlJc w:val="left"/>
      <w:pPr>
        <w:ind w:left="4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CC21ABA">
      <w:start w:val="1"/>
      <w:numFmt w:val="lowerLetter"/>
      <w:lvlText w:val="%8"/>
      <w:lvlJc w:val="left"/>
      <w:pPr>
        <w:ind w:left="54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D3ADE5C">
      <w:start w:val="1"/>
      <w:numFmt w:val="lowerRoman"/>
      <w:lvlText w:val="%9"/>
      <w:lvlJc w:val="left"/>
      <w:pPr>
        <w:ind w:left="6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nsid w:val="62686C93"/>
    <w:multiLevelType w:val="hybridMultilevel"/>
    <w:tmpl w:val="FFFFFFFF"/>
    <w:lvl w:ilvl="0" w:tplc="420C2088">
      <w:start w:val="4"/>
      <w:numFmt w:val="decimal"/>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55A725C">
      <w:start w:val="1"/>
      <w:numFmt w:val="lowerLetter"/>
      <w:lvlText w:val="%2"/>
      <w:lvlJc w:val="left"/>
      <w:pPr>
        <w:ind w:left="1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77AEE14">
      <w:start w:val="1"/>
      <w:numFmt w:val="lowerRoman"/>
      <w:lvlText w:val="%3"/>
      <w:lvlJc w:val="left"/>
      <w:pPr>
        <w:ind w:left="1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F12EAB8">
      <w:start w:val="1"/>
      <w:numFmt w:val="decimal"/>
      <w:lvlText w:val="%4"/>
      <w:lvlJc w:val="left"/>
      <w:pPr>
        <w:ind w:left="25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0EE1DC8">
      <w:start w:val="1"/>
      <w:numFmt w:val="lowerLetter"/>
      <w:lvlText w:val="%5"/>
      <w:lvlJc w:val="left"/>
      <w:pPr>
        <w:ind w:left="33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68EA3F2">
      <w:start w:val="1"/>
      <w:numFmt w:val="lowerRoman"/>
      <w:lvlText w:val="%6"/>
      <w:lvlJc w:val="left"/>
      <w:pPr>
        <w:ind w:left="40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58A953E">
      <w:start w:val="1"/>
      <w:numFmt w:val="decimal"/>
      <w:lvlText w:val="%7"/>
      <w:lvlJc w:val="left"/>
      <w:pPr>
        <w:ind w:left="47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883494">
      <w:start w:val="1"/>
      <w:numFmt w:val="lowerLetter"/>
      <w:lvlText w:val="%8"/>
      <w:lvlJc w:val="left"/>
      <w:pPr>
        <w:ind w:left="5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6B43BC4">
      <w:start w:val="1"/>
      <w:numFmt w:val="lowerRoman"/>
      <w:lvlText w:val="%9"/>
      <w:lvlJc w:val="left"/>
      <w:pPr>
        <w:ind w:left="6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9">
    <w:nsid w:val="67A313E3"/>
    <w:multiLevelType w:val="hybridMultilevel"/>
    <w:tmpl w:val="FFFFFFFF"/>
    <w:lvl w:ilvl="0" w:tplc="3DD45BFC">
      <w:start w:val="1"/>
      <w:numFmt w:val="bullet"/>
      <w:lvlText w:val="•"/>
      <w:lvlJc w:val="left"/>
      <w:pPr>
        <w:ind w:left="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86E8B06">
      <w:start w:val="1"/>
      <w:numFmt w:val="bullet"/>
      <w:lvlText w:val="•"/>
      <w:lvlJc w:val="left"/>
      <w:pPr>
        <w:ind w:left="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A00C51C">
      <w:start w:val="1"/>
      <w:numFmt w:val="bullet"/>
      <w:lvlText w:val="▪"/>
      <w:lvlJc w:val="left"/>
      <w:pPr>
        <w:ind w:left="17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13C9B1A">
      <w:start w:val="1"/>
      <w:numFmt w:val="bullet"/>
      <w:lvlText w:val="•"/>
      <w:lvlJc w:val="left"/>
      <w:pPr>
        <w:ind w:left="24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4CE552C">
      <w:start w:val="1"/>
      <w:numFmt w:val="bullet"/>
      <w:lvlText w:val="o"/>
      <w:lvlJc w:val="left"/>
      <w:pPr>
        <w:ind w:left="32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B5E6594">
      <w:start w:val="1"/>
      <w:numFmt w:val="bullet"/>
      <w:lvlText w:val="▪"/>
      <w:lvlJc w:val="left"/>
      <w:pPr>
        <w:ind w:left="39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FCCE88C">
      <w:start w:val="1"/>
      <w:numFmt w:val="bullet"/>
      <w:lvlText w:val="•"/>
      <w:lvlJc w:val="left"/>
      <w:pPr>
        <w:ind w:left="46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37E05F2">
      <w:start w:val="1"/>
      <w:numFmt w:val="bullet"/>
      <w:lvlText w:val="o"/>
      <w:lvlJc w:val="left"/>
      <w:pPr>
        <w:ind w:left="53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4636E">
      <w:start w:val="1"/>
      <w:numFmt w:val="bullet"/>
      <w:lvlText w:val="▪"/>
      <w:lvlJc w:val="left"/>
      <w:pPr>
        <w:ind w:left="60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nsid w:val="6865469E"/>
    <w:multiLevelType w:val="hybridMultilevel"/>
    <w:tmpl w:val="7F2079B6"/>
    <w:lvl w:ilvl="0" w:tplc="8856CCC0">
      <w:start w:val="1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EC02E1"/>
    <w:multiLevelType w:val="hybridMultilevel"/>
    <w:tmpl w:val="FFFFFFFF"/>
    <w:lvl w:ilvl="0" w:tplc="396AEEAA">
      <w:start w:val="1"/>
      <w:numFmt w:val="decimal"/>
      <w:lvlText w:val="%1"/>
      <w:lvlJc w:val="left"/>
      <w:pPr>
        <w:ind w:left="3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6DD855A0">
      <w:start w:val="1"/>
      <w:numFmt w:val="lowerLetter"/>
      <w:lvlText w:val="%2"/>
      <w:lvlJc w:val="left"/>
      <w:pPr>
        <w:ind w:left="108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7256E342">
      <w:start w:val="1"/>
      <w:numFmt w:val="lowerRoman"/>
      <w:lvlText w:val="%3"/>
      <w:lvlJc w:val="left"/>
      <w:pPr>
        <w:ind w:left="180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DA98AF02">
      <w:start w:val="1"/>
      <w:numFmt w:val="decimal"/>
      <w:lvlText w:val="%4"/>
      <w:lvlJc w:val="left"/>
      <w:pPr>
        <w:ind w:left="252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88DCD7D6">
      <w:start w:val="1"/>
      <w:numFmt w:val="lowerLetter"/>
      <w:lvlText w:val="%5"/>
      <w:lvlJc w:val="left"/>
      <w:pPr>
        <w:ind w:left="324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DBD65BAC">
      <w:start w:val="1"/>
      <w:numFmt w:val="lowerRoman"/>
      <w:lvlText w:val="%6"/>
      <w:lvlJc w:val="left"/>
      <w:pPr>
        <w:ind w:left="396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4F86479E">
      <w:start w:val="1"/>
      <w:numFmt w:val="decimal"/>
      <w:lvlText w:val="%7"/>
      <w:lvlJc w:val="left"/>
      <w:pPr>
        <w:ind w:left="468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D0C218AC">
      <w:start w:val="1"/>
      <w:numFmt w:val="lowerLetter"/>
      <w:lvlText w:val="%8"/>
      <w:lvlJc w:val="left"/>
      <w:pPr>
        <w:ind w:left="540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C2829396">
      <w:start w:val="1"/>
      <w:numFmt w:val="lowerRoman"/>
      <w:lvlText w:val="%9"/>
      <w:lvlJc w:val="left"/>
      <w:pPr>
        <w:ind w:left="612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32">
    <w:nsid w:val="6D522A13"/>
    <w:multiLevelType w:val="hybridMultilevel"/>
    <w:tmpl w:val="FFFFFFFF"/>
    <w:lvl w:ilvl="0" w:tplc="BEDC99C0">
      <w:start w:val="1"/>
      <w:numFmt w:val="bullet"/>
      <w:lvlText w:val="•"/>
      <w:lvlJc w:val="left"/>
      <w:pPr>
        <w:ind w:left="7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A326510">
      <w:start w:val="1"/>
      <w:numFmt w:val="bullet"/>
      <w:lvlText w:val="o"/>
      <w:lvlJc w:val="left"/>
      <w:pPr>
        <w:ind w:left="114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28EC3B0">
      <w:start w:val="1"/>
      <w:numFmt w:val="bullet"/>
      <w:lvlText w:val="▪"/>
      <w:lvlJc w:val="left"/>
      <w:pPr>
        <w:ind w:left="186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280120A">
      <w:start w:val="1"/>
      <w:numFmt w:val="bullet"/>
      <w:lvlText w:val="•"/>
      <w:lvlJc w:val="left"/>
      <w:pPr>
        <w:ind w:left="258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94EA920">
      <w:start w:val="1"/>
      <w:numFmt w:val="bullet"/>
      <w:lvlText w:val="o"/>
      <w:lvlJc w:val="left"/>
      <w:pPr>
        <w:ind w:left="330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A4CBC46">
      <w:start w:val="1"/>
      <w:numFmt w:val="bullet"/>
      <w:lvlText w:val="▪"/>
      <w:lvlJc w:val="left"/>
      <w:pPr>
        <w:ind w:left="402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0A08250">
      <w:start w:val="1"/>
      <w:numFmt w:val="bullet"/>
      <w:lvlText w:val="•"/>
      <w:lvlJc w:val="left"/>
      <w:pPr>
        <w:ind w:left="474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A226A5A">
      <w:start w:val="1"/>
      <w:numFmt w:val="bullet"/>
      <w:lvlText w:val="o"/>
      <w:lvlJc w:val="left"/>
      <w:pPr>
        <w:ind w:left="546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EC832E0">
      <w:start w:val="1"/>
      <w:numFmt w:val="bullet"/>
      <w:lvlText w:val="▪"/>
      <w:lvlJc w:val="left"/>
      <w:pPr>
        <w:ind w:left="618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3">
    <w:nsid w:val="78860B7D"/>
    <w:multiLevelType w:val="hybridMultilevel"/>
    <w:tmpl w:val="FFFFFFFF"/>
    <w:lvl w:ilvl="0" w:tplc="F58A374E">
      <w:start w:val="1"/>
      <w:numFmt w:val="decimal"/>
      <w:lvlText w:val="%1"/>
      <w:lvlJc w:val="left"/>
      <w:pPr>
        <w:ind w:left="5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0A827864">
      <w:start w:val="1"/>
      <w:numFmt w:val="lowerLetter"/>
      <w:lvlText w:val="%2"/>
      <w:lvlJc w:val="left"/>
      <w:pPr>
        <w:ind w:left="108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01CC41A2">
      <w:start w:val="1"/>
      <w:numFmt w:val="lowerRoman"/>
      <w:lvlText w:val="%3"/>
      <w:lvlJc w:val="left"/>
      <w:pPr>
        <w:ind w:left="180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6DEC9A60">
      <w:start w:val="1"/>
      <w:numFmt w:val="decimal"/>
      <w:lvlText w:val="%4"/>
      <w:lvlJc w:val="left"/>
      <w:pPr>
        <w:ind w:left="252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E6B8BB22">
      <w:start w:val="1"/>
      <w:numFmt w:val="lowerLetter"/>
      <w:lvlText w:val="%5"/>
      <w:lvlJc w:val="left"/>
      <w:pPr>
        <w:ind w:left="324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A6A0F7AE">
      <w:start w:val="1"/>
      <w:numFmt w:val="lowerRoman"/>
      <w:lvlText w:val="%6"/>
      <w:lvlJc w:val="left"/>
      <w:pPr>
        <w:ind w:left="396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79D0B832">
      <w:start w:val="1"/>
      <w:numFmt w:val="decimal"/>
      <w:lvlText w:val="%7"/>
      <w:lvlJc w:val="left"/>
      <w:pPr>
        <w:ind w:left="468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E848B8D2">
      <w:start w:val="1"/>
      <w:numFmt w:val="lowerLetter"/>
      <w:lvlText w:val="%8"/>
      <w:lvlJc w:val="left"/>
      <w:pPr>
        <w:ind w:left="540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E1202C8A">
      <w:start w:val="1"/>
      <w:numFmt w:val="lowerRoman"/>
      <w:lvlText w:val="%9"/>
      <w:lvlJc w:val="left"/>
      <w:pPr>
        <w:ind w:left="612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34">
    <w:nsid w:val="7B456245"/>
    <w:multiLevelType w:val="hybridMultilevel"/>
    <w:tmpl w:val="FFFFFFFF"/>
    <w:lvl w:ilvl="0" w:tplc="71E864FA">
      <w:start w:val="5"/>
      <w:numFmt w:val="decimal"/>
      <w:lvlText w:val="%1."/>
      <w:lvlJc w:val="left"/>
      <w:pPr>
        <w:ind w:left="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D2D7F6">
      <w:start w:val="1"/>
      <w:numFmt w:val="lowerLetter"/>
      <w:lvlText w:val="%2"/>
      <w:lvlJc w:val="left"/>
      <w:pPr>
        <w:ind w:left="1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322A54">
      <w:start w:val="1"/>
      <w:numFmt w:val="lowerRoman"/>
      <w:lvlText w:val="%3"/>
      <w:lvlJc w:val="left"/>
      <w:pPr>
        <w:ind w:left="19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E25B06">
      <w:start w:val="1"/>
      <w:numFmt w:val="decimal"/>
      <w:lvlText w:val="%4"/>
      <w:lvlJc w:val="left"/>
      <w:pPr>
        <w:ind w:left="26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202DE6">
      <w:start w:val="1"/>
      <w:numFmt w:val="lowerLetter"/>
      <w:lvlText w:val="%5"/>
      <w:lvlJc w:val="left"/>
      <w:pPr>
        <w:ind w:left="33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746B54">
      <w:start w:val="1"/>
      <w:numFmt w:val="lowerRoman"/>
      <w:lvlText w:val="%6"/>
      <w:lvlJc w:val="left"/>
      <w:pPr>
        <w:ind w:left="40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585FF2">
      <w:start w:val="1"/>
      <w:numFmt w:val="decimal"/>
      <w:lvlText w:val="%7"/>
      <w:lvlJc w:val="left"/>
      <w:pPr>
        <w:ind w:left="47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86CA60">
      <w:start w:val="1"/>
      <w:numFmt w:val="lowerLetter"/>
      <w:lvlText w:val="%8"/>
      <w:lvlJc w:val="left"/>
      <w:pPr>
        <w:ind w:left="55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78738C">
      <w:start w:val="1"/>
      <w:numFmt w:val="lowerRoman"/>
      <w:lvlText w:val="%9"/>
      <w:lvlJc w:val="left"/>
      <w:pPr>
        <w:ind w:left="62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nsid w:val="7DD228EB"/>
    <w:multiLevelType w:val="hybridMultilevel"/>
    <w:tmpl w:val="FFFFFFFF"/>
    <w:lvl w:ilvl="0" w:tplc="10FE3B52">
      <w:start w:val="12"/>
      <w:numFmt w:val="decimal"/>
      <w:lvlText w:val="%1."/>
      <w:lvlJc w:val="left"/>
      <w:pPr>
        <w:ind w:left="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6A665C">
      <w:start w:val="1"/>
      <w:numFmt w:val="lowerLetter"/>
      <w:lvlText w:val="%2"/>
      <w:lvlJc w:val="left"/>
      <w:pPr>
        <w:ind w:left="12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729456">
      <w:start w:val="1"/>
      <w:numFmt w:val="lowerRoman"/>
      <w:lvlText w:val="%3"/>
      <w:lvlJc w:val="left"/>
      <w:pPr>
        <w:ind w:left="20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DA4B46">
      <w:start w:val="1"/>
      <w:numFmt w:val="decimal"/>
      <w:lvlText w:val="%4"/>
      <w:lvlJc w:val="left"/>
      <w:pPr>
        <w:ind w:left="2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A7457E4">
      <w:start w:val="1"/>
      <w:numFmt w:val="lowerLetter"/>
      <w:lvlText w:val="%5"/>
      <w:lvlJc w:val="left"/>
      <w:pPr>
        <w:ind w:left="3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505778">
      <w:start w:val="1"/>
      <w:numFmt w:val="lowerRoman"/>
      <w:lvlText w:val="%6"/>
      <w:lvlJc w:val="left"/>
      <w:pPr>
        <w:ind w:left="4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FE82C6">
      <w:start w:val="1"/>
      <w:numFmt w:val="decimal"/>
      <w:lvlText w:val="%7"/>
      <w:lvlJc w:val="left"/>
      <w:pPr>
        <w:ind w:left="4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9042EC">
      <w:start w:val="1"/>
      <w:numFmt w:val="lowerLetter"/>
      <w:lvlText w:val="%8"/>
      <w:lvlJc w:val="left"/>
      <w:pPr>
        <w:ind w:left="5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68FC6A">
      <w:start w:val="1"/>
      <w:numFmt w:val="lowerRoman"/>
      <w:lvlText w:val="%9"/>
      <w:lvlJc w:val="left"/>
      <w:pPr>
        <w:ind w:left="6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9"/>
  </w:num>
  <w:num w:numId="2">
    <w:abstractNumId w:val="32"/>
  </w:num>
  <w:num w:numId="3">
    <w:abstractNumId w:val="10"/>
  </w:num>
  <w:num w:numId="4">
    <w:abstractNumId w:val="17"/>
  </w:num>
  <w:num w:numId="5">
    <w:abstractNumId w:val="26"/>
  </w:num>
  <w:num w:numId="6">
    <w:abstractNumId w:val="22"/>
  </w:num>
  <w:num w:numId="7">
    <w:abstractNumId w:val="21"/>
  </w:num>
  <w:num w:numId="8">
    <w:abstractNumId w:val="12"/>
  </w:num>
  <w:num w:numId="9">
    <w:abstractNumId w:val="6"/>
  </w:num>
  <w:num w:numId="10">
    <w:abstractNumId w:val="0"/>
  </w:num>
  <w:num w:numId="11">
    <w:abstractNumId w:val="28"/>
  </w:num>
  <w:num w:numId="12">
    <w:abstractNumId w:val="2"/>
  </w:num>
  <w:num w:numId="13">
    <w:abstractNumId w:val="24"/>
  </w:num>
  <w:num w:numId="14">
    <w:abstractNumId w:val="8"/>
  </w:num>
  <w:num w:numId="15">
    <w:abstractNumId w:val="23"/>
  </w:num>
  <w:num w:numId="16">
    <w:abstractNumId w:val="35"/>
  </w:num>
  <w:num w:numId="17">
    <w:abstractNumId w:val="34"/>
  </w:num>
  <w:num w:numId="18">
    <w:abstractNumId w:val="11"/>
  </w:num>
  <w:num w:numId="19">
    <w:abstractNumId w:val="19"/>
  </w:num>
  <w:num w:numId="20">
    <w:abstractNumId w:val="3"/>
  </w:num>
  <w:num w:numId="21">
    <w:abstractNumId w:val="20"/>
  </w:num>
  <w:num w:numId="22">
    <w:abstractNumId w:val="30"/>
  </w:num>
  <w:num w:numId="23">
    <w:abstractNumId w:val="13"/>
  </w:num>
  <w:num w:numId="24">
    <w:abstractNumId w:val="25"/>
  </w:num>
  <w:num w:numId="25">
    <w:abstractNumId w:val="16"/>
  </w:num>
  <w:num w:numId="26">
    <w:abstractNumId w:val="5"/>
  </w:num>
  <w:num w:numId="27">
    <w:abstractNumId w:val="33"/>
  </w:num>
  <w:num w:numId="28">
    <w:abstractNumId w:val="15"/>
  </w:num>
  <w:num w:numId="29">
    <w:abstractNumId w:val="31"/>
  </w:num>
  <w:num w:numId="30">
    <w:abstractNumId w:val="4"/>
  </w:num>
  <w:num w:numId="31">
    <w:abstractNumId w:val="14"/>
  </w:num>
  <w:num w:numId="32">
    <w:abstractNumId w:val="7"/>
  </w:num>
  <w:num w:numId="33">
    <w:abstractNumId w:val="27"/>
  </w:num>
  <w:num w:numId="34">
    <w:abstractNumId w:val="9"/>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1C"/>
    <w:rsid w:val="00000BA9"/>
    <w:rsid w:val="00007593"/>
    <w:rsid w:val="00010049"/>
    <w:rsid w:val="00011177"/>
    <w:rsid w:val="000138EA"/>
    <w:rsid w:val="00020E49"/>
    <w:rsid w:val="000308DA"/>
    <w:rsid w:val="0003346B"/>
    <w:rsid w:val="000365F4"/>
    <w:rsid w:val="00043EF5"/>
    <w:rsid w:val="00045AB4"/>
    <w:rsid w:val="00052AB5"/>
    <w:rsid w:val="00066D74"/>
    <w:rsid w:val="0007201D"/>
    <w:rsid w:val="00075EE6"/>
    <w:rsid w:val="00086508"/>
    <w:rsid w:val="00096920"/>
    <w:rsid w:val="000B1843"/>
    <w:rsid w:val="000C628E"/>
    <w:rsid w:val="000D2897"/>
    <w:rsid w:val="000E1E35"/>
    <w:rsid w:val="000E3738"/>
    <w:rsid w:val="000F480A"/>
    <w:rsid w:val="00101BD1"/>
    <w:rsid w:val="00114148"/>
    <w:rsid w:val="00122D57"/>
    <w:rsid w:val="001277FD"/>
    <w:rsid w:val="0013550C"/>
    <w:rsid w:val="00140462"/>
    <w:rsid w:val="00142B80"/>
    <w:rsid w:val="001436CB"/>
    <w:rsid w:val="001538DE"/>
    <w:rsid w:val="00163452"/>
    <w:rsid w:val="00171556"/>
    <w:rsid w:val="001743CC"/>
    <w:rsid w:val="00181EF4"/>
    <w:rsid w:val="001864E2"/>
    <w:rsid w:val="001C48E5"/>
    <w:rsid w:val="001D0E45"/>
    <w:rsid w:val="001D471D"/>
    <w:rsid w:val="001D6857"/>
    <w:rsid w:val="001E5716"/>
    <w:rsid w:val="001E6A5C"/>
    <w:rsid w:val="001F1861"/>
    <w:rsid w:val="001F1E46"/>
    <w:rsid w:val="00204254"/>
    <w:rsid w:val="00215917"/>
    <w:rsid w:val="0022366B"/>
    <w:rsid w:val="002254FB"/>
    <w:rsid w:val="0023419C"/>
    <w:rsid w:val="00255236"/>
    <w:rsid w:val="002619D7"/>
    <w:rsid w:val="002624A0"/>
    <w:rsid w:val="0026284D"/>
    <w:rsid w:val="00264FD4"/>
    <w:rsid w:val="002666DE"/>
    <w:rsid w:val="00267E51"/>
    <w:rsid w:val="00295658"/>
    <w:rsid w:val="002A2A7A"/>
    <w:rsid w:val="002B25DF"/>
    <w:rsid w:val="002C2F7F"/>
    <w:rsid w:val="002C77B6"/>
    <w:rsid w:val="002F4860"/>
    <w:rsid w:val="002F6B34"/>
    <w:rsid w:val="003125F6"/>
    <w:rsid w:val="00313B17"/>
    <w:rsid w:val="003177B2"/>
    <w:rsid w:val="0032044F"/>
    <w:rsid w:val="00327704"/>
    <w:rsid w:val="003361CD"/>
    <w:rsid w:val="00341BE4"/>
    <w:rsid w:val="0034292D"/>
    <w:rsid w:val="00352AB6"/>
    <w:rsid w:val="003550AC"/>
    <w:rsid w:val="003830E3"/>
    <w:rsid w:val="003970DF"/>
    <w:rsid w:val="003A5EAC"/>
    <w:rsid w:val="003C2472"/>
    <w:rsid w:val="003E0979"/>
    <w:rsid w:val="003E1001"/>
    <w:rsid w:val="003F0DDB"/>
    <w:rsid w:val="003F1D9E"/>
    <w:rsid w:val="003F2269"/>
    <w:rsid w:val="003F4240"/>
    <w:rsid w:val="003F4430"/>
    <w:rsid w:val="003F60AC"/>
    <w:rsid w:val="004170AE"/>
    <w:rsid w:val="00427B7A"/>
    <w:rsid w:val="00434039"/>
    <w:rsid w:val="00437213"/>
    <w:rsid w:val="0044576B"/>
    <w:rsid w:val="00450E1C"/>
    <w:rsid w:val="00456F37"/>
    <w:rsid w:val="004571B9"/>
    <w:rsid w:val="004571D3"/>
    <w:rsid w:val="00481A4C"/>
    <w:rsid w:val="00481B29"/>
    <w:rsid w:val="004866F8"/>
    <w:rsid w:val="00493EF1"/>
    <w:rsid w:val="004A161C"/>
    <w:rsid w:val="004B143D"/>
    <w:rsid w:val="004B2F31"/>
    <w:rsid w:val="004C1B48"/>
    <w:rsid w:val="004E6000"/>
    <w:rsid w:val="005025CA"/>
    <w:rsid w:val="00521AD6"/>
    <w:rsid w:val="005355CD"/>
    <w:rsid w:val="005369D3"/>
    <w:rsid w:val="005433B3"/>
    <w:rsid w:val="00543D3A"/>
    <w:rsid w:val="00544DDE"/>
    <w:rsid w:val="00560261"/>
    <w:rsid w:val="0056400A"/>
    <w:rsid w:val="00567927"/>
    <w:rsid w:val="0057125C"/>
    <w:rsid w:val="00591BD7"/>
    <w:rsid w:val="00591FA9"/>
    <w:rsid w:val="00593244"/>
    <w:rsid w:val="00593B33"/>
    <w:rsid w:val="00595835"/>
    <w:rsid w:val="005A273C"/>
    <w:rsid w:val="005A5908"/>
    <w:rsid w:val="005C0E27"/>
    <w:rsid w:val="005D0244"/>
    <w:rsid w:val="005D7C2A"/>
    <w:rsid w:val="005F0DAF"/>
    <w:rsid w:val="006050DB"/>
    <w:rsid w:val="00606B29"/>
    <w:rsid w:val="00617DD3"/>
    <w:rsid w:val="006222E0"/>
    <w:rsid w:val="00630516"/>
    <w:rsid w:val="006361BF"/>
    <w:rsid w:val="00644415"/>
    <w:rsid w:val="00644D09"/>
    <w:rsid w:val="006515D2"/>
    <w:rsid w:val="006526A2"/>
    <w:rsid w:val="006623D5"/>
    <w:rsid w:val="0066504D"/>
    <w:rsid w:val="0066645A"/>
    <w:rsid w:val="0067368B"/>
    <w:rsid w:val="00691746"/>
    <w:rsid w:val="0069317F"/>
    <w:rsid w:val="006949D6"/>
    <w:rsid w:val="00697A64"/>
    <w:rsid w:val="006A1C00"/>
    <w:rsid w:val="006B64BE"/>
    <w:rsid w:val="006B7758"/>
    <w:rsid w:val="006D3A3D"/>
    <w:rsid w:val="006F30A7"/>
    <w:rsid w:val="006F4B1C"/>
    <w:rsid w:val="006F4B48"/>
    <w:rsid w:val="006F5DA9"/>
    <w:rsid w:val="00704697"/>
    <w:rsid w:val="007252B7"/>
    <w:rsid w:val="0072580B"/>
    <w:rsid w:val="00733F67"/>
    <w:rsid w:val="00742FD1"/>
    <w:rsid w:val="00750A95"/>
    <w:rsid w:val="00757ACC"/>
    <w:rsid w:val="00761BFF"/>
    <w:rsid w:val="00763F8A"/>
    <w:rsid w:val="0077301C"/>
    <w:rsid w:val="007A3312"/>
    <w:rsid w:val="007C1713"/>
    <w:rsid w:val="007D5188"/>
    <w:rsid w:val="007D61D6"/>
    <w:rsid w:val="007F6F8B"/>
    <w:rsid w:val="008016C0"/>
    <w:rsid w:val="0080545B"/>
    <w:rsid w:val="0080647B"/>
    <w:rsid w:val="008261D9"/>
    <w:rsid w:val="00832704"/>
    <w:rsid w:val="00836DDB"/>
    <w:rsid w:val="00845AC6"/>
    <w:rsid w:val="00853E41"/>
    <w:rsid w:val="00871F3F"/>
    <w:rsid w:val="00885385"/>
    <w:rsid w:val="00895891"/>
    <w:rsid w:val="008A205C"/>
    <w:rsid w:val="008B299E"/>
    <w:rsid w:val="008B3D5B"/>
    <w:rsid w:val="008B4BF4"/>
    <w:rsid w:val="008B5630"/>
    <w:rsid w:val="008B5983"/>
    <w:rsid w:val="008B6DB4"/>
    <w:rsid w:val="008C54AC"/>
    <w:rsid w:val="008D1DD1"/>
    <w:rsid w:val="008E68C6"/>
    <w:rsid w:val="00900398"/>
    <w:rsid w:val="00900919"/>
    <w:rsid w:val="00903B7D"/>
    <w:rsid w:val="00913106"/>
    <w:rsid w:val="00916791"/>
    <w:rsid w:val="0093659F"/>
    <w:rsid w:val="00961857"/>
    <w:rsid w:val="00962982"/>
    <w:rsid w:val="00970412"/>
    <w:rsid w:val="00973D8C"/>
    <w:rsid w:val="0098010F"/>
    <w:rsid w:val="009844E6"/>
    <w:rsid w:val="00985AEA"/>
    <w:rsid w:val="009976DE"/>
    <w:rsid w:val="00997E66"/>
    <w:rsid w:val="009A08CA"/>
    <w:rsid w:val="009B3EC1"/>
    <w:rsid w:val="009B6363"/>
    <w:rsid w:val="009B7023"/>
    <w:rsid w:val="009C4742"/>
    <w:rsid w:val="009D64A0"/>
    <w:rsid w:val="009D70F7"/>
    <w:rsid w:val="009D75C8"/>
    <w:rsid w:val="009E6653"/>
    <w:rsid w:val="009E70EF"/>
    <w:rsid w:val="009F17D4"/>
    <w:rsid w:val="009F332A"/>
    <w:rsid w:val="009F6136"/>
    <w:rsid w:val="00A06373"/>
    <w:rsid w:val="00A10514"/>
    <w:rsid w:val="00A10CC8"/>
    <w:rsid w:val="00A23BC9"/>
    <w:rsid w:val="00A277CB"/>
    <w:rsid w:val="00A74234"/>
    <w:rsid w:val="00A74365"/>
    <w:rsid w:val="00AA068E"/>
    <w:rsid w:val="00AB065E"/>
    <w:rsid w:val="00AD519E"/>
    <w:rsid w:val="00AD7938"/>
    <w:rsid w:val="00B04ADD"/>
    <w:rsid w:val="00B07575"/>
    <w:rsid w:val="00B13D83"/>
    <w:rsid w:val="00B1550E"/>
    <w:rsid w:val="00B32E3B"/>
    <w:rsid w:val="00B364BC"/>
    <w:rsid w:val="00B37A6E"/>
    <w:rsid w:val="00B43262"/>
    <w:rsid w:val="00B44F69"/>
    <w:rsid w:val="00B62C20"/>
    <w:rsid w:val="00B63098"/>
    <w:rsid w:val="00B66431"/>
    <w:rsid w:val="00B6659D"/>
    <w:rsid w:val="00B70570"/>
    <w:rsid w:val="00B75709"/>
    <w:rsid w:val="00B77DB1"/>
    <w:rsid w:val="00B947A6"/>
    <w:rsid w:val="00B94F40"/>
    <w:rsid w:val="00BA4860"/>
    <w:rsid w:val="00BB0462"/>
    <w:rsid w:val="00BB4D8E"/>
    <w:rsid w:val="00BC422B"/>
    <w:rsid w:val="00BD6A1A"/>
    <w:rsid w:val="00BE2050"/>
    <w:rsid w:val="00BF22E0"/>
    <w:rsid w:val="00BF3002"/>
    <w:rsid w:val="00BF35F8"/>
    <w:rsid w:val="00C00056"/>
    <w:rsid w:val="00C0408A"/>
    <w:rsid w:val="00C0427D"/>
    <w:rsid w:val="00C04B7B"/>
    <w:rsid w:val="00C06808"/>
    <w:rsid w:val="00C11292"/>
    <w:rsid w:val="00C20A8F"/>
    <w:rsid w:val="00C217E4"/>
    <w:rsid w:val="00C24808"/>
    <w:rsid w:val="00C3150F"/>
    <w:rsid w:val="00C34CF4"/>
    <w:rsid w:val="00C5580B"/>
    <w:rsid w:val="00C9118A"/>
    <w:rsid w:val="00C93A5B"/>
    <w:rsid w:val="00C96681"/>
    <w:rsid w:val="00CA3066"/>
    <w:rsid w:val="00CB7E63"/>
    <w:rsid w:val="00CD0CC7"/>
    <w:rsid w:val="00CE0A52"/>
    <w:rsid w:val="00CE3FF0"/>
    <w:rsid w:val="00CE7911"/>
    <w:rsid w:val="00D018B2"/>
    <w:rsid w:val="00D02FAE"/>
    <w:rsid w:val="00D10F2D"/>
    <w:rsid w:val="00D11CFD"/>
    <w:rsid w:val="00D1496E"/>
    <w:rsid w:val="00D2136D"/>
    <w:rsid w:val="00D320EC"/>
    <w:rsid w:val="00D330F6"/>
    <w:rsid w:val="00D349F2"/>
    <w:rsid w:val="00D43F2E"/>
    <w:rsid w:val="00D600CD"/>
    <w:rsid w:val="00D608BB"/>
    <w:rsid w:val="00D73D1D"/>
    <w:rsid w:val="00D82050"/>
    <w:rsid w:val="00D82CFC"/>
    <w:rsid w:val="00D950A6"/>
    <w:rsid w:val="00D9515E"/>
    <w:rsid w:val="00DC0A2F"/>
    <w:rsid w:val="00DC6224"/>
    <w:rsid w:val="00DC6876"/>
    <w:rsid w:val="00DD1676"/>
    <w:rsid w:val="00DD2004"/>
    <w:rsid w:val="00DE6963"/>
    <w:rsid w:val="00DE7604"/>
    <w:rsid w:val="00DF3C72"/>
    <w:rsid w:val="00E26D64"/>
    <w:rsid w:val="00E309AB"/>
    <w:rsid w:val="00E35541"/>
    <w:rsid w:val="00E43F11"/>
    <w:rsid w:val="00E62EF0"/>
    <w:rsid w:val="00E632DD"/>
    <w:rsid w:val="00E70F58"/>
    <w:rsid w:val="00E95546"/>
    <w:rsid w:val="00ED76FD"/>
    <w:rsid w:val="00EE07AA"/>
    <w:rsid w:val="00EE5ADA"/>
    <w:rsid w:val="00F026BB"/>
    <w:rsid w:val="00F05114"/>
    <w:rsid w:val="00F11B0A"/>
    <w:rsid w:val="00F3025E"/>
    <w:rsid w:val="00F40DE7"/>
    <w:rsid w:val="00F446BB"/>
    <w:rsid w:val="00F45163"/>
    <w:rsid w:val="00F639E3"/>
    <w:rsid w:val="00F8280F"/>
    <w:rsid w:val="00F86950"/>
    <w:rsid w:val="00F90F5B"/>
    <w:rsid w:val="00F960E1"/>
    <w:rsid w:val="00FA5907"/>
    <w:rsid w:val="00FB22E4"/>
    <w:rsid w:val="00FB50F2"/>
    <w:rsid w:val="00FB7FB9"/>
    <w:rsid w:val="00FF4A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2341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3419C"/>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a"/>
    <w:link w:val="footnotedescriptionChar"/>
    <w:hidden/>
    <w:rsid w:val="0023419C"/>
    <w:pPr>
      <w:spacing w:after="80"/>
      <w:ind w:left="142"/>
    </w:pPr>
    <w:rPr>
      <w:rFonts w:ascii="Calibri" w:eastAsia="Calibri" w:hAnsi="Calibri" w:cs="Calibri"/>
      <w:color w:val="000000"/>
      <w:sz w:val="18"/>
    </w:rPr>
  </w:style>
  <w:style w:type="character" w:customStyle="1" w:styleId="footnotedescriptionChar">
    <w:name w:val="footnote description Char"/>
    <w:link w:val="footnotedescription"/>
    <w:rsid w:val="0023419C"/>
    <w:rPr>
      <w:rFonts w:ascii="Calibri" w:eastAsia="Calibri" w:hAnsi="Calibri" w:cs="Calibri"/>
      <w:color w:val="000000"/>
      <w:sz w:val="18"/>
    </w:rPr>
  </w:style>
  <w:style w:type="character" w:customStyle="1" w:styleId="footnotemark">
    <w:name w:val="footnote mark"/>
    <w:hidden/>
    <w:rsid w:val="0023419C"/>
    <w:rPr>
      <w:rFonts w:ascii="Calibri" w:eastAsia="Calibri" w:hAnsi="Calibri" w:cs="Calibri"/>
      <w:color w:val="000000"/>
      <w:sz w:val="18"/>
      <w:vertAlign w:val="superscript"/>
    </w:rPr>
  </w:style>
  <w:style w:type="table" w:customStyle="1" w:styleId="TableGrid">
    <w:name w:val="TableGrid"/>
    <w:rsid w:val="0023419C"/>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043EF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43EF5"/>
    <w:rPr>
      <w:rFonts w:ascii="Tahoma" w:hAnsi="Tahoma" w:cs="Tahoma"/>
      <w:sz w:val="16"/>
      <w:szCs w:val="16"/>
    </w:rPr>
  </w:style>
  <w:style w:type="paragraph" w:styleId="a4">
    <w:name w:val="footer"/>
    <w:basedOn w:val="a"/>
    <w:link w:val="Char0"/>
    <w:uiPriority w:val="99"/>
    <w:unhideWhenUsed/>
    <w:rsid w:val="009F17D4"/>
    <w:pPr>
      <w:tabs>
        <w:tab w:val="center" w:pos="4680"/>
        <w:tab w:val="right" w:pos="9360"/>
      </w:tabs>
      <w:spacing w:after="0" w:line="240" w:lineRule="auto"/>
    </w:pPr>
    <w:rPr>
      <w:rFonts w:eastAsiaTheme="minorHAnsi"/>
      <w:sz w:val="21"/>
      <w:szCs w:val="21"/>
      <w:rtl/>
    </w:rPr>
  </w:style>
  <w:style w:type="character" w:customStyle="1" w:styleId="Char0">
    <w:name w:val="تذييل الصفحة Char"/>
    <w:basedOn w:val="a0"/>
    <w:link w:val="a4"/>
    <w:uiPriority w:val="99"/>
    <w:rsid w:val="009F17D4"/>
    <w:rPr>
      <w:rFonts w:eastAsiaTheme="minorHAnsi"/>
      <w:sz w:val="21"/>
      <w:szCs w:val="21"/>
    </w:rPr>
  </w:style>
  <w:style w:type="paragraph" w:styleId="a5">
    <w:name w:val="header"/>
    <w:basedOn w:val="a"/>
    <w:link w:val="Char1"/>
    <w:uiPriority w:val="99"/>
    <w:unhideWhenUsed/>
    <w:rsid w:val="009F17D4"/>
    <w:pPr>
      <w:tabs>
        <w:tab w:val="center" w:pos="4153"/>
        <w:tab w:val="right" w:pos="8306"/>
      </w:tabs>
      <w:spacing w:after="0" w:line="240" w:lineRule="auto"/>
    </w:pPr>
  </w:style>
  <w:style w:type="character" w:customStyle="1" w:styleId="Char1">
    <w:name w:val="رأس الصفحة Char"/>
    <w:basedOn w:val="a0"/>
    <w:link w:val="a5"/>
    <w:uiPriority w:val="99"/>
    <w:rsid w:val="009F17D4"/>
  </w:style>
  <w:style w:type="character" w:styleId="Hyperlink">
    <w:name w:val="Hyperlink"/>
    <w:basedOn w:val="a0"/>
    <w:uiPriority w:val="99"/>
    <w:unhideWhenUsed/>
    <w:rsid w:val="009A08CA"/>
    <w:rPr>
      <w:color w:val="0563C1" w:themeColor="hyperlink"/>
      <w:u w:val="single"/>
    </w:rPr>
  </w:style>
  <w:style w:type="paragraph" w:styleId="a6">
    <w:name w:val="endnote text"/>
    <w:basedOn w:val="a"/>
    <w:link w:val="Char2"/>
    <w:uiPriority w:val="99"/>
    <w:semiHidden/>
    <w:unhideWhenUsed/>
    <w:rsid w:val="007F6F8B"/>
    <w:pPr>
      <w:spacing w:after="0" w:line="240" w:lineRule="auto"/>
    </w:pPr>
    <w:rPr>
      <w:sz w:val="20"/>
      <w:szCs w:val="20"/>
    </w:rPr>
  </w:style>
  <w:style w:type="character" w:customStyle="1" w:styleId="Char2">
    <w:name w:val="نص تعليق ختامي Char"/>
    <w:basedOn w:val="a0"/>
    <w:link w:val="a6"/>
    <w:uiPriority w:val="99"/>
    <w:semiHidden/>
    <w:rsid w:val="007F6F8B"/>
    <w:rPr>
      <w:sz w:val="20"/>
      <w:szCs w:val="20"/>
    </w:rPr>
  </w:style>
  <w:style w:type="character" w:styleId="a7">
    <w:name w:val="endnote reference"/>
    <w:basedOn w:val="a0"/>
    <w:uiPriority w:val="99"/>
    <w:semiHidden/>
    <w:unhideWhenUsed/>
    <w:rsid w:val="007F6F8B"/>
    <w:rPr>
      <w:vertAlign w:val="superscript"/>
    </w:rPr>
  </w:style>
  <w:style w:type="paragraph" w:styleId="a8">
    <w:name w:val="List Paragraph"/>
    <w:basedOn w:val="a"/>
    <w:uiPriority w:val="34"/>
    <w:qFormat/>
    <w:rsid w:val="007D5188"/>
    <w:pPr>
      <w:ind w:left="720"/>
      <w:contextualSpacing/>
    </w:pPr>
  </w:style>
  <w:style w:type="paragraph" w:styleId="a9">
    <w:name w:val="footnote text"/>
    <w:basedOn w:val="a"/>
    <w:link w:val="Char3"/>
    <w:uiPriority w:val="99"/>
    <w:semiHidden/>
    <w:unhideWhenUsed/>
    <w:rsid w:val="00544DDE"/>
    <w:pPr>
      <w:spacing w:after="0" w:line="240" w:lineRule="auto"/>
    </w:pPr>
    <w:rPr>
      <w:sz w:val="20"/>
      <w:szCs w:val="20"/>
    </w:rPr>
  </w:style>
  <w:style w:type="character" w:customStyle="1" w:styleId="Char3">
    <w:name w:val="نص حاشية سفلية Char"/>
    <w:basedOn w:val="a0"/>
    <w:link w:val="a9"/>
    <w:uiPriority w:val="99"/>
    <w:semiHidden/>
    <w:rsid w:val="00544DDE"/>
    <w:rPr>
      <w:sz w:val="20"/>
      <w:szCs w:val="20"/>
    </w:rPr>
  </w:style>
  <w:style w:type="character" w:styleId="aa">
    <w:name w:val="footnote reference"/>
    <w:basedOn w:val="a0"/>
    <w:uiPriority w:val="99"/>
    <w:semiHidden/>
    <w:unhideWhenUsed/>
    <w:rsid w:val="00544D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2341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3419C"/>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a"/>
    <w:link w:val="footnotedescriptionChar"/>
    <w:hidden/>
    <w:rsid w:val="0023419C"/>
    <w:pPr>
      <w:spacing w:after="80"/>
      <w:ind w:left="142"/>
    </w:pPr>
    <w:rPr>
      <w:rFonts w:ascii="Calibri" w:eastAsia="Calibri" w:hAnsi="Calibri" w:cs="Calibri"/>
      <w:color w:val="000000"/>
      <w:sz w:val="18"/>
    </w:rPr>
  </w:style>
  <w:style w:type="character" w:customStyle="1" w:styleId="footnotedescriptionChar">
    <w:name w:val="footnote description Char"/>
    <w:link w:val="footnotedescription"/>
    <w:rsid w:val="0023419C"/>
    <w:rPr>
      <w:rFonts w:ascii="Calibri" w:eastAsia="Calibri" w:hAnsi="Calibri" w:cs="Calibri"/>
      <w:color w:val="000000"/>
      <w:sz w:val="18"/>
    </w:rPr>
  </w:style>
  <w:style w:type="character" w:customStyle="1" w:styleId="footnotemark">
    <w:name w:val="footnote mark"/>
    <w:hidden/>
    <w:rsid w:val="0023419C"/>
    <w:rPr>
      <w:rFonts w:ascii="Calibri" w:eastAsia="Calibri" w:hAnsi="Calibri" w:cs="Calibri"/>
      <w:color w:val="000000"/>
      <w:sz w:val="18"/>
      <w:vertAlign w:val="superscript"/>
    </w:rPr>
  </w:style>
  <w:style w:type="table" w:customStyle="1" w:styleId="TableGrid">
    <w:name w:val="TableGrid"/>
    <w:rsid w:val="0023419C"/>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043EF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43EF5"/>
    <w:rPr>
      <w:rFonts w:ascii="Tahoma" w:hAnsi="Tahoma" w:cs="Tahoma"/>
      <w:sz w:val="16"/>
      <w:szCs w:val="16"/>
    </w:rPr>
  </w:style>
  <w:style w:type="paragraph" w:styleId="a4">
    <w:name w:val="footer"/>
    <w:basedOn w:val="a"/>
    <w:link w:val="Char0"/>
    <w:uiPriority w:val="99"/>
    <w:unhideWhenUsed/>
    <w:rsid w:val="009F17D4"/>
    <w:pPr>
      <w:tabs>
        <w:tab w:val="center" w:pos="4680"/>
        <w:tab w:val="right" w:pos="9360"/>
      </w:tabs>
      <w:spacing w:after="0" w:line="240" w:lineRule="auto"/>
    </w:pPr>
    <w:rPr>
      <w:rFonts w:eastAsiaTheme="minorHAnsi"/>
      <w:sz w:val="21"/>
      <w:szCs w:val="21"/>
      <w:rtl/>
    </w:rPr>
  </w:style>
  <w:style w:type="character" w:customStyle="1" w:styleId="Char0">
    <w:name w:val="تذييل الصفحة Char"/>
    <w:basedOn w:val="a0"/>
    <w:link w:val="a4"/>
    <w:uiPriority w:val="99"/>
    <w:rsid w:val="009F17D4"/>
    <w:rPr>
      <w:rFonts w:eastAsiaTheme="minorHAnsi"/>
      <w:sz w:val="21"/>
      <w:szCs w:val="21"/>
    </w:rPr>
  </w:style>
  <w:style w:type="paragraph" w:styleId="a5">
    <w:name w:val="header"/>
    <w:basedOn w:val="a"/>
    <w:link w:val="Char1"/>
    <w:uiPriority w:val="99"/>
    <w:unhideWhenUsed/>
    <w:rsid w:val="009F17D4"/>
    <w:pPr>
      <w:tabs>
        <w:tab w:val="center" w:pos="4153"/>
        <w:tab w:val="right" w:pos="8306"/>
      </w:tabs>
      <w:spacing w:after="0" w:line="240" w:lineRule="auto"/>
    </w:pPr>
  </w:style>
  <w:style w:type="character" w:customStyle="1" w:styleId="Char1">
    <w:name w:val="رأس الصفحة Char"/>
    <w:basedOn w:val="a0"/>
    <w:link w:val="a5"/>
    <w:uiPriority w:val="99"/>
    <w:rsid w:val="009F17D4"/>
  </w:style>
  <w:style w:type="character" w:styleId="Hyperlink">
    <w:name w:val="Hyperlink"/>
    <w:basedOn w:val="a0"/>
    <w:uiPriority w:val="99"/>
    <w:unhideWhenUsed/>
    <w:rsid w:val="009A08CA"/>
    <w:rPr>
      <w:color w:val="0563C1" w:themeColor="hyperlink"/>
      <w:u w:val="single"/>
    </w:rPr>
  </w:style>
  <w:style w:type="paragraph" w:styleId="a6">
    <w:name w:val="endnote text"/>
    <w:basedOn w:val="a"/>
    <w:link w:val="Char2"/>
    <w:uiPriority w:val="99"/>
    <w:semiHidden/>
    <w:unhideWhenUsed/>
    <w:rsid w:val="007F6F8B"/>
    <w:pPr>
      <w:spacing w:after="0" w:line="240" w:lineRule="auto"/>
    </w:pPr>
    <w:rPr>
      <w:sz w:val="20"/>
      <w:szCs w:val="20"/>
    </w:rPr>
  </w:style>
  <w:style w:type="character" w:customStyle="1" w:styleId="Char2">
    <w:name w:val="نص تعليق ختامي Char"/>
    <w:basedOn w:val="a0"/>
    <w:link w:val="a6"/>
    <w:uiPriority w:val="99"/>
    <w:semiHidden/>
    <w:rsid w:val="007F6F8B"/>
    <w:rPr>
      <w:sz w:val="20"/>
      <w:szCs w:val="20"/>
    </w:rPr>
  </w:style>
  <w:style w:type="character" w:styleId="a7">
    <w:name w:val="endnote reference"/>
    <w:basedOn w:val="a0"/>
    <w:uiPriority w:val="99"/>
    <w:semiHidden/>
    <w:unhideWhenUsed/>
    <w:rsid w:val="007F6F8B"/>
    <w:rPr>
      <w:vertAlign w:val="superscript"/>
    </w:rPr>
  </w:style>
  <w:style w:type="paragraph" w:styleId="a8">
    <w:name w:val="List Paragraph"/>
    <w:basedOn w:val="a"/>
    <w:uiPriority w:val="34"/>
    <w:qFormat/>
    <w:rsid w:val="007D5188"/>
    <w:pPr>
      <w:ind w:left="720"/>
      <w:contextualSpacing/>
    </w:pPr>
  </w:style>
  <w:style w:type="paragraph" w:styleId="a9">
    <w:name w:val="footnote text"/>
    <w:basedOn w:val="a"/>
    <w:link w:val="Char3"/>
    <w:uiPriority w:val="99"/>
    <w:semiHidden/>
    <w:unhideWhenUsed/>
    <w:rsid w:val="00544DDE"/>
    <w:pPr>
      <w:spacing w:after="0" w:line="240" w:lineRule="auto"/>
    </w:pPr>
    <w:rPr>
      <w:sz w:val="20"/>
      <w:szCs w:val="20"/>
    </w:rPr>
  </w:style>
  <w:style w:type="character" w:customStyle="1" w:styleId="Char3">
    <w:name w:val="نص حاشية سفلية Char"/>
    <w:basedOn w:val="a0"/>
    <w:link w:val="a9"/>
    <w:uiPriority w:val="99"/>
    <w:semiHidden/>
    <w:rsid w:val="00544DDE"/>
    <w:rPr>
      <w:sz w:val="20"/>
      <w:szCs w:val="20"/>
    </w:rPr>
  </w:style>
  <w:style w:type="character" w:styleId="aa">
    <w:name w:val="footnote reference"/>
    <w:basedOn w:val="a0"/>
    <w:uiPriority w:val="99"/>
    <w:semiHidden/>
    <w:unhideWhenUsed/>
    <w:rsid w:val="00544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bdierymoh@yahoo.com"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www.kfs.sch.sa/ar/e-learning.htm" TargetMode="External"/><Relationship Id="rId2" Type="http://schemas.openxmlformats.org/officeDocument/2006/relationships/hyperlink" Target="http://www.shiaonlinelibrary.com" TargetMode="External"/><Relationship Id="rId1" Type="http://schemas.openxmlformats.org/officeDocument/2006/relationships/hyperlink" Target="http://www.shiaonlinelibrary.com" TargetMode="External"/><Relationship Id="rId5" Type="http://schemas.openxmlformats.org/officeDocument/2006/relationships/hyperlink" Target="http://www.Qiu,H.(2003).Effectiveness" TargetMode="External"/><Relationship Id="rId4" Type="http://schemas.openxmlformats.org/officeDocument/2006/relationships/hyperlink" Target="http://www.Qiu,H.(2003).Effectivenes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7D46-5636-464E-9225-BAB937A8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5181</TotalTime>
  <Pages>21</Pages>
  <Words>5507</Words>
  <Characters>31395</Characters>
  <Application>Microsoft Office Word</Application>
  <DocSecurity>0</DocSecurity>
  <Lines>261</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Albdiery</dc:creator>
  <cp:keywords/>
  <dc:description/>
  <cp:lastModifiedBy>E6420</cp:lastModifiedBy>
  <cp:revision>91</cp:revision>
  <cp:lastPrinted>2020-06-09T10:32:00Z</cp:lastPrinted>
  <dcterms:created xsi:type="dcterms:W3CDTF">2020-05-04T21:58:00Z</dcterms:created>
  <dcterms:modified xsi:type="dcterms:W3CDTF">2020-10-28T18:31:00Z</dcterms:modified>
</cp:coreProperties>
</file>