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251" w:rsidRPr="00D27E6C" w:rsidRDefault="00BD4251" w:rsidP="004A4654">
      <w:pPr>
        <w:bidi/>
        <w:contextualSpacing/>
        <w:jc w:val="center"/>
        <w:rPr>
          <w:rFonts w:ascii="Simplified Arabic" w:hAnsi="Simplified Arabic" w:cs="Simplified Arabic"/>
          <w:b/>
          <w:bCs/>
          <w:sz w:val="32"/>
          <w:szCs w:val="32"/>
          <w:lang w:bidi="ar-BH"/>
          <w14:textOutline w14:w="9525" w14:cap="rnd" w14:cmpd="sng" w14:algn="ctr">
            <w14:noFill/>
            <w14:prstDash w14:val="solid"/>
            <w14:bevel/>
          </w14:textOutline>
        </w:rPr>
      </w:pPr>
      <w:r w:rsidRPr="00D27E6C">
        <w:rPr>
          <w:rFonts w:ascii="Simplified Arabic" w:hAnsi="Simplified Arabic" w:cs="Simplified Arabic"/>
          <w:b/>
          <w:bCs/>
          <w:sz w:val="32"/>
          <w:szCs w:val="32"/>
          <w:rtl/>
          <w14:textOutline w14:w="9525" w14:cap="rnd" w14:cmpd="sng" w14:algn="ctr">
            <w14:noFill/>
            <w14:prstDash w14:val="solid"/>
            <w14:bevel/>
          </w14:textOutline>
        </w:rPr>
        <w:t>اللهجات</w:t>
      </w:r>
      <w:r w:rsidRPr="00D27E6C">
        <w:rPr>
          <w:rFonts w:ascii="Simplified Arabic" w:hAnsi="Simplified Arabic" w:cs="Simplified Arabic"/>
          <w:b/>
          <w:bCs/>
          <w:sz w:val="32"/>
          <w:szCs w:val="32"/>
          <w14:textOutline w14:w="9525" w14:cap="rnd" w14:cmpd="sng" w14:algn="ctr">
            <w14:noFill/>
            <w14:prstDash w14:val="solid"/>
            <w14:bevel/>
          </w14:textOutline>
        </w:rPr>
        <w:t xml:space="preserve"> </w:t>
      </w:r>
      <w:r w:rsidRPr="00D27E6C">
        <w:rPr>
          <w:rFonts w:ascii="Simplified Arabic" w:hAnsi="Simplified Arabic" w:cs="Simplified Arabic"/>
          <w:b/>
          <w:bCs/>
          <w:sz w:val="32"/>
          <w:szCs w:val="32"/>
          <w:rtl/>
          <w14:textOutline w14:w="9525" w14:cap="rnd" w14:cmpd="sng" w14:algn="ctr">
            <w14:noFill/>
            <w14:prstDash w14:val="solid"/>
            <w14:bevel/>
          </w14:textOutline>
        </w:rPr>
        <w:t>في</w:t>
      </w:r>
      <w:r w:rsidRPr="00D27E6C">
        <w:rPr>
          <w:rFonts w:ascii="Simplified Arabic" w:hAnsi="Simplified Arabic" w:cs="Simplified Arabic"/>
          <w:b/>
          <w:bCs/>
          <w:sz w:val="32"/>
          <w:szCs w:val="32"/>
          <w14:textOutline w14:w="9525" w14:cap="rnd" w14:cmpd="sng" w14:algn="ctr">
            <w14:noFill/>
            <w14:prstDash w14:val="solid"/>
            <w14:bevel/>
          </w14:textOutline>
        </w:rPr>
        <w:t xml:space="preserve"> </w:t>
      </w:r>
      <w:r w:rsidRPr="00D27E6C">
        <w:rPr>
          <w:rFonts w:ascii="Simplified Arabic" w:hAnsi="Simplified Arabic" w:cs="Simplified Arabic"/>
          <w:b/>
          <w:bCs/>
          <w:sz w:val="32"/>
          <w:szCs w:val="32"/>
          <w:rtl/>
          <w14:textOutline w14:w="9525" w14:cap="rnd" w14:cmpd="sng" w14:algn="ctr">
            <w14:noFill/>
            <w14:prstDash w14:val="solid"/>
            <w14:bevel/>
          </w14:textOutline>
        </w:rPr>
        <w:t>كتاب</w:t>
      </w:r>
      <w:r w:rsidRPr="00D27E6C">
        <w:rPr>
          <w:rFonts w:ascii="Simplified Arabic" w:hAnsi="Simplified Arabic" w:cs="Simplified Arabic"/>
          <w:b/>
          <w:bCs/>
          <w:sz w:val="32"/>
          <w:szCs w:val="32"/>
          <w14:textOutline w14:w="9525" w14:cap="rnd" w14:cmpd="sng" w14:algn="ctr">
            <w14:noFill/>
            <w14:prstDash w14:val="solid"/>
            <w14:bevel/>
          </w14:textOutline>
        </w:rPr>
        <w:t xml:space="preserve"> </w:t>
      </w:r>
      <w:r w:rsidRPr="00D27E6C">
        <w:rPr>
          <w:rFonts w:ascii="Simplified Arabic" w:hAnsi="Simplified Arabic" w:cs="Simplified Arabic"/>
          <w:b/>
          <w:bCs/>
          <w:sz w:val="32"/>
          <w:szCs w:val="32"/>
          <w:rtl/>
          <w14:textOutline w14:w="9525" w14:cap="rnd" w14:cmpd="sng" w14:algn="ctr">
            <w14:noFill/>
            <w14:prstDash w14:val="solid"/>
            <w14:bevel/>
          </w14:textOutline>
        </w:rPr>
        <w:t>الصاحبي</w:t>
      </w:r>
      <w:r w:rsidRPr="00D27E6C">
        <w:rPr>
          <w:rFonts w:ascii="Simplified Arabic" w:hAnsi="Simplified Arabic" w:cs="Simplified Arabic"/>
          <w:b/>
          <w:bCs/>
          <w:sz w:val="32"/>
          <w:szCs w:val="32"/>
          <w14:textOutline w14:w="9525" w14:cap="rnd" w14:cmpd="sng" w14:algn="ctr">
            <w14:noFill/>
            <w14:prstDash w14:val="solid"/>
            <w14:bevel/>
          </w14:textOutline>
        </w:rPr>
        <w:t xml:space="preserve"> </w:t>
      </w:r>
      <w:r w:rsidRPr="00D27E6C">
        <w:rPr>
          <w:rFonts w:ascii="Simplified Arabic" w:hAnsi="Simplified Arabic" w:cs="Simplified Arabic"/>
          <w:b/>
          <w:bCs/>
          <w:sz w:val="32"/>
          <w:szCs w:val="32"/>
          <w:rtl/>
          <w14:textOutline w14:w="9525" w14:cap="rnd" w14:cmpd="sng" w14:algn="ctr">
            <w14:noFill/>
            <w14:prstDash w14:val="solid"/>
            <w14:bevel/>
          </w14:textOutline>
        </w:rPr>
        <w:t>ل</w:t>
      </w:r>
      <w:r w:rsidR="007C1838" w:rsidRPr="00D27E6C">
        <w:rPr>
          <w:rFonts w:ascii="Simplified Arabic" w:hAnsi="Simplified Arabic" w:cs="Simplified Arabic" w:hint="cs"/>
          <w:b/>
          <w:bCs/>
          <w:sz w:val="32"/>
          <w:szCs w:val="32"/>
          <w:rtl/>
          <w14:textOutline w14:w="9525" w14:cap="rnd" w14:cmpd="sng" w14:algn="ctr">
            <w14:noFill/>
            <w14:prstDash w14:val="solid"/>
            <w14:bevel/>
          </w14:textOutline>
        </w:rPr>
        <w:t>ا</w:t>
      </w:r>
      <w:r w:rsidRPr="00D27E6C">
        <w:rPr>
          <w:rFonts w:ascii="Simplified Arabic" w:hAnsi="Simplified Arabic" w:cs="Simplified Arabic"/>
          <w:b/>
          <w:bCs/>
          <w:sz w:val="32"/>
          <w:szCs w:val="32"/>
          <w:rtl/>
          <w14:textOutline w14:w="9525" w14:cap="rnd" w14:cmpd="sng" w14:algn="ctr">
            <w14:noFill/>
            <w14:prstDash w14:val="solid"/>
            <w14:bevel/>
          </w14:textOutline>
        </w:rPr>
        <w:t>بن</w:t>
      </w:r>
      <w:r w:rsidRPr="00D27E6C">
        <w:rPr>
          <w:rFonts w:ascii="Simplified Arabic" w:hAnsi="Simplified Arabic" w:cs="Simplified Arabic"/>
          <w:b/>
          <w:bCs/>
          <w:sz w:val="32"/>
          <w:szCs w:val="32"/>
          <w14:textOutline w14:w="9525" w14:cap="rnd" w14:cmpd="sng" w14:algn="ctr">
            <w14:noFill/>
            <w14:prstDash w14:val="solid"/>
            <w14:bevel/>
          </w14:textOutline>
        </w:rPr>
        <w:t xml:space="preserve"> </w:t>
      </w:r>
      <w:r w:rsidRPr="00D27E6C">
        <w:rPr>
          <w:rFonts w:ascii="Simplified Arabic" w:hAnsi="Simplified Arabic" w:cs="Simplified Arabic"/>
          <w:b/>
          <w:bCs/>
          <w:sz w:val="32"/>
          <w:szCs w:val="32"/>
          <w:rtl/>
          <w14:textOutline w14:w="9525" w14:cap="rnd" w14:cmpd="sng" w14:algn="ctr">
            <w14:noFill/>
            <w14:prstDash w14:val="solid"/>
            <w14:bevel/>
          </w14:textOutline>
        </w:rPr>
        <w:t>فارس</w:t>
      </w:r>
      <w:r w:rsidRPr="00D27E6C">
        <w:rPr>
          <w:rFonts w:ascii="Simplified Arabic" w:hAnsi="Simplified Arabic" w:cs="Simplified Arabic"/>
          <w:b/>
          <w:bCs/>
          <w:sz w:val="32"/>
          <w:szCs w:val="32"/>
          <w14:textOutline w14:w="9525" w14:cap="rnd" w14:cmpd="sng" w14:algn="ctr">
            <w14:noFill/>
            <w14:prstDash w14:val="solid"/>
            <w14:bevel/>
          </w14:textOutline>
        </w:rPr>
        <w:t>)</w:t>
      </w:r>
      <w:r w:rsidRPr="00D27E6C">
        <w:rPr>
          <w:rFonts w:ascii="Simplified Arabic" w:hAnsi="Simplified Arabic" w:cs="Simplified Arabic"/>
          <w:b/>
          <w:bCs/>
          <w:sz w:val="32"/>
          <w:szCs w:val="32"/>
          <w:rtl/>
          <w14:textOutline w14:w="9525" w14:cap="rnd" w14:cmpd="sng" w14:algn="ctr">
            <w14:noFill/>
            <w14:prstDash w14:val="solid"/>
            <w14:bevel/>
          </w14:textOutline>
        </w:rPr>
        <w:t>ت</w:t>
      </w:r>
      <w:r w:rsidRPr="00D27E6C">
        <w:rPr>
          <w:rFonts w:ascii="Simplified Arabic" w:hAnsi="Simplified Arabic" w:cs="Simplified Arabic" w:hint="cs"/>
          <w:b/>
          <w:bCs/>
          <w:sz w:val="32"/>
          <w:szCs w:val="32"/>
          <w:rtl/>
          <w14:textOutline w14:w="9525" w14:cap="rnd" w14:cmpd="sng" w14:algn="ctr">
            <w14:noFill/>
            <w14:prstDash w14:val="solid"/>
            <w14:bevel/>
          </w14:textOutline>
        </w:rPr>
        <w:t>395</w:t>
      </w:r>
      <w:r w:rsidRPr="00D27E6C">
        <w:rPr>
          <w:rFonts w:ascii="Simplified Arabic" w:hAnsi="Simplified Arabic" w:cs="Simplified Arabic"/>
          <w:b/>
          <w:bCs/>
          <w:sz w:val="32"/>
          <w:szCs w:val="32"/>
          <w:rtl/>
          <w14:textOutline w14:w="9525" w14:cap="rnd" w14:cmpd="sng" w14:algn="ctr">
            <w14:noFill/>
            <w14:prstDash w14:val="solid"/>
            <w14:bevel/>
          </w14:textOutline>
        </w:rPr>
        <w:t>هـ</w:t>
      </w:r>
      <w:r w:rsidRPr="00D27E6C">
        <w:rPr>
          <w:rFonts w:ascii="Simplified Arabic" w:hAnsi="Simplified Arabic" w:cs="Simplified Arabic"/>
          <w:b/>
          <w:bCs/>
          <w:sz w:val="32"/>
          <w:szCs w:val="32"/>
          <w14:textOutline w14:w="9525" w14:cap="rnd" w14:cmpd="sng" w14:algn="ctr">
            <w14:noFill/>
            <w14:prstDash w14:val="solid"/>
            <w14:bevel/>
          </w14:textOutline>
        </w:rPr>
        <w:t xml:space="preserve">( </w:t>
      </w:r>
      <w:r w:rsidRPr="00D27E6C">
        <w:rPr>
          <w:rFonts w:ascii="Simplified Arabic" w:hAnsi="Simplified Arabic" w:cs="Simplified Arabic" w:hint="cs"/>
          <w:b/>
          <w:bCs/>
          <w:sz w:val="32"/>
          <w:szCs w:val="32"/>
          <w:rtl/>
          <w14:textOutline w14:w="9525" w14:cap="rnd" w14:cmpd="sng" w14:algn="ctr">
            <w14:noFill/>
            <w14:prstDash w14:val="solid"/>
            <w14:bevel/>
          </w14:textOutline>
        </w:rPr>
        <w:t xml:space="preserve"> </w:t>
      </w:r>
      <w:r w:rsidRPr="00D27E6C">
        <w:rPr>
          <w:rFonts w:ascii="Simplified Arabic" w:hAnsi="Simplified Arabic" w:cs="Simplified Arabic"/>
          <w:b/>
          <w:bCs/>
          <w:sz w:val="32"/>
          <w:szCs w:val="32"/>
          <w:rtl/>
          <w14:textOutline w14:w="9525" w14:cap="rnd" w14:cmpd="sng" w14:algn="ctr">
            <w14:noFill/>
            <w14:prstDash w14:val="solid"/>
            <w14:bevel/>
          </w14:textOutline>
        </w:rPr>
        <w:t>دراسة</w:t>
      </w:r>
      <w:r w:rsidRPr="00D27E6C">
        <w:rPr>
          <w:rFonts w:ascii="Simplified Arabic" w:hAnsi="Simplified Arabic" w:cs="Simplified Arabic"/>
          <w:b/>
          <w:bCs/>
          <w:sz w:val="32"/>
          <w:szCs w:val="32"/>
          <w14:textOutline w14:w="9525" w14:cap="rnd" w14:cmpd="sng" w14:algn="ctr">
            <w14:noFill/>
            <w14:prstDash w14:val="solid"/>
            <w14:bevel/>
          </w14:textOutline>
        </w:rPr>
        <w:t xml:space="preserve"> </w:t>
      </w:r>
      <w:r w:rsidRPr="00D27E6C">
        <w:rPr>
          <w:rFonts w:ascii="Simplified Arabic" w:hAnsi="Simplified Arabic" w:cs="Simplified Arabic"/>
          <w:b/>
          <w:bCs/>
          <w:sz w:val="32"/>
          <w:szCs w:val="32"/>
          <w:rtl/>
          <w14:textOutline w14:w="9525" w14:cap="rnd" w14:cmpd="sng" w14:algn="ctr">
            <w14:noFill/>
            <w14:prstDash w14:val="solid"/>
            <w14:bevel/>
          </w14:textOutline>
        </w:rPr>
        <w:t>صوتي</w:t>
      </w:r>
      <w:r w:rsidRPr="00D27E6C">
        <w:rPr>
          <w:rFonts w:ascii="Simplified Arabic" w:hAnsi="Simplified Arabic" w:cs="Simplified Arabic" w:hint="cs"/>
          <w:b/>
          <w:bCs/>
          <w:sz w:val="32"/>
          <w:szCs w:val="32"/>
          <w:rtl/>
          <w14:textOutline w14:w="9525" w14:cap="rnd" w14:cmpd="sng" w14:algn="ctr">
            <w14:noFill/>
            <w14:prstDash w14:val="solid"/>
            <w14:bevel/>
          </w14:textOutline>
        </w:rPr>
        <w:t>ة</w:t>
      </w:r>
    </w:p>
    <w:p w:rsidR="00BD4251" w:rsidRPr="00D27E6C" w:rsidRDefault="00F40EB2" w:rsidP="004A4654">
      <w:pPr>
        <w:tabs>
          <w:tab w:val="left" w:pos="1166"/>
        </w:tabs>
        <w:bidi/>
        <w:contextualSpacing/>
        <w:jc w:val="center"/>
        <w:rPr>
          <w:rFonts w:ascii="Simplified Arabic" w:hAnsi="Simplified Arabic" w:cs="Simplified Arabic"/>
          <w:b/>
          <w:bCs/>
          <w:sz w:val="32"/>
          <w:szCs w:val="32"/>
          <w:rtl/>
          <w14:textOutline w14:w="9525" w14:cap="rnd" w14:cmpd="sng" w14:algn="ctr">
            <w14:noFill/>
            <w14:prstDash w14:val="solid"/>
            <w14:bevel/>
          </w14:textOutline>
        </w:rPr>
      </w:pPr>
      <w:proofErr w:type="spellStart"/>
      <w:r w:rsidRPr="00D27E6C">
        <w:rPr>
          <w:rFonts w:ascii="Simplified Arabic" w:hAnsi="Simplified Arabic" w:cs="Simplified Arabic" w:hint="cs"/>
          <w:b/>
          <w:bCs/>
          <w:sz w:val="32"/>
          <w:szCs w:val="32"/>
          <w:rtl/>
          <w14:textOutline w14:w="9525" w14:cap="rnd" w14:cmpd="sng" w14:algn="ctr">
            <w14:noFill/>
            <w14:prstDash w14:val="solid"/>
            <w14:bevel/>
          </w14:textOutline>
        </w:rPr>
        <w:t>م.</w:t>
      </w:r>
      <w:r w:rsidR="00E664B8" w:rsidRPr="00D27E6C">
        <w:rPr>
          <w:rFonts w:ascii="Simplified Arabic" w:hAnsi="Simplified Arabic" w:cs="Simplified Arabic" w:hint="cs"/>
          <w:b/>
          <w:bCs/>
          <w:sz w:val="32"/>
          <w:szCs w:val="32"/>
          <w:rtl/>
          <w14:textOutline w14:w="9525" w14:cap="rnd" w14:cmpd="sng" w14:algn="ctr">
            <w14:noFill/>
            <w14:prstDash w14:val="solid"/>
            <w14:bevel/>
          </w14:textOutline>
        </w:rPr>
        <w:t>م</w:t>
      </w:r>
      <w:proofErr w:type="spellEnd"/>
      <w:r w:rsidR="00BD4251" w:rsidRPr="00D27E6C">
        <w:rPr>
          <w:rFonts w:ascii="Simplified Arabic" w:hAnsi="Simplified Arabic" w:cs="Simplified Arabic" w:hint="cs"/>
          <w:b/>
          <w:bCs/>
          <w:sz w:val="32"/>
          <w:szCs w:val="32"/>
          <w:rtl/>
          <w14:textOutline w14:w="9525" w14:cap="rnd" w14:cmpd="sng" w14:algn="ctr">
            <w14:noFill/>
            <w14:prstDash w14:val="solid"/>
            <w14:bevel/>
          </w14:textOutline>
        </w:rPr>
        <w:t>. مصطفى خلف عويد</w:t>
      </w:r>
    </w:p>
    <w:p w:rsidR="007C1838" w:rsidRPr="00D27E6C" w:rsidRDefault="007C1838" w:rsidP="004A4654">
      <w:pPr>
        <w:tabs>
          <w:tab w:val="left" w:pos="1166"/>
        </w:tabs>
        <w:bidi/>
        <w:contextualSpacing/>
        <w:jc w:val="center"/>
        <w:rPr>
          <w:rFonts w:ascii="Simplified Arabic" w:hAnsi="Simplified Arabic" w:cs="Simplified Arabic"/>
          <w:b/>
          <w:bCs/>
          <w:sz w:val="32"/>
          <w:szCs w:val="32"/>
          <w:rtl/>
          <w14:textOutline w14:w="9525" w14:cap="rnd" w14:cmpd="sng" w14:algn="ctr">
            <w14:noFill/>
            <w14:prstDash w14:val="solid"/>
            <w14:bevel/>
          </w14:textOutline>
        </w:rPr>
      </w:pPr>
      <w:r w:rsidRPr="00D27E6C">
        <w:rPr>
          <w:rFonts w:ascii="Simplified Arabic" w:hAnsi="Simplified Arabic" w:cs="Simplified Arabic" w:hint="cs"/>
          <w:b/>
          <w:bCs/>
          <w:sz w:val="32"/>
          <w:szCs w:val="32"/>
          <w:rtl/>
          <w14:textOutline w14:w="9525" w14:cap="rnd" w14:cmpd="sng" w14:algn="ctr">
            <w14:noFill/>
            <w14:prstDash w14:val="solid"/>
            <w14:bevel/>
          </w14:textOutline>
        </w:rPr>
        <w:t>المديرية العامة للتربية في محافظة ذي قار</w:t>
      </w:r>
    </w:p>
    <w:p w:rsidR="00E664B8" w:rsidRPr="00D27E6C" w:rsidRDefault="00566106" w:rsidP="00E664B8">
      <w:pPr>
        <w:tabs>
          <w:tab w:val="left" w:pos="1166"/>
        </w:tabs>
        <w:bidi/>
        <w:contextualSpacing/>
        <w:jc w:val="center"/>
        <w:rPr>
          <w:rFonts w:ascii="Simplified Arabic" w:hAnsi="Simplified Arabic" w:cs="Simplified Arabic"/>
          <w:b/>
          <w:bCs/>
          <w:sz w:val="32"/>
          <w:szCs w:val="32"/>
          <w:rtl/>
          <w:lang w:bidi="ar-BH"/>
          <w14:textOutline w14:w="9525" w14:cap="rnd" w14:cmpd="sng" w14:algn="ctr">
            <w14:noFill/>
            <w14:prstDash w14:val="solid"/>
            <w14:bevel/>
          </w14:textOutline>
        </w:rPr>
      </w:pPr>
      <w:hyperlink r:id="rId8" w:history="1">
        <w:r w:rsidR="00E664B8" w:rsidRPr="00D27E6C">
          <w:rPr>
            <w:rStyle w:val="Hyperlink"/>
            <w:rFonts w:ascii="Simplified Arabic" w:hAnsi="Simplified Arabic" w:cs="Simplified Arabic"/>
            <w:b/>
            <w:bCs/>
            <w:color w:val="auto"/>
            <w:sz w:val="32"/>
            <w:szCs w:val="32"/>
            <w14:textOutline w14:w="9525" w14:cap="rnd" w14:cmpd="sng" w14:algn="ctr">
              <w14:noFill/>
              <w14:prstDash w14:val="solid"/>
              <w14:bevel/>
            </w14:textOutline>
          </w:rPr>
          <w:t>mm0029121@</w:t>
        </w:r>
        <w:r w:rsidR="00E664B8" w:rsidRPr="00D27E6C">
          <w:rPr>
            <w:rStyle w:val="Hyperlink"/>
            <w:rFonts w:ascii="Simplified Arabic" w:hAnsi="Simplified Arabic" w:cs="Simplified Arabic"/>
            <w:b/>
            <w:bCs/>
            <w:color w:val="auto"/>
            <w:sz w:val="32"/>
            <w:szCs w:val="32"/>
            <w:u w:val="none"/>
            <w14:textOutline w14:w="9525" w14:cap="rnd" w14:cmpd="sng" w14:algn="ctr">
              <w14:noFill/>
              <w14:prstDash w14:val="solid"/>
              <w14:bevel/>
            </w14:textOutline>
          </w:rPr>
          <w:t>gmail.com</w:t>
        </w:r>
      </w:hyperlink>
    </w:p>
    <w:p w:rsidR="00E664B8" w:rsidRPr="007C1838" w:rsidRDefault="00E664B8" w:rsidP="00E664B8">
      <w:pPr>
        <w:tabs>
          <w:tab w:val="left" w:pos="1166"/>
        </w:tabs>
        <w:bidi/>
        <w:contextualSpacing/>
        <w:jc w:val="center"/>
        <w:rPr>
          <w:rFonts w:ascii="Simplified Arabic" w:hAnsi="Simplified Arabic" w:cs="Simplified Arabic"/>
          <w:sz w:val="32"/>
          <w:szCs w:val="32"/>
          <w:rtl/>
          <w14:textOutline w14:w="9525" w14:cap="rnd" w14:cmpd="sng" w14:algn="ctr">
            <w14:noFill/>
            <w14:prstDash w14:val="solid"/>
            <w14:bevel/>
          </w14:textOutline>
        </w:rPr>
      </w:pPr>
    </w:p>
    <w:p w:rsidR="007D5FAE" w:rsidRPr="001A5EA3" w:rsidRDefault="00C573B8" w:rsidP="004A4654">
      <w:pPr>
        <w:tabs>
          <w:tab w:val="left" w:pos="1166"/>
        </w:tabs>
        <w:bidi/>
        <w:contextualSpacing/>
        <w:jc w:val="both"/>
        <w:rPr>
          <w:rFonts w:ascii="Simplified Arabic" w:hAnsi="Simplified Arabic" w:cs="Simplified Arabic"/>
          <w:b/>
          <w:bCs/>
          <w:sz w:val="32"/>
          <w:szCs w:val="32"/>
          <w:rtl/>
          <w:lang w:bidi="ar-BH"/>
          <w14:textOutline w14:w="9525" w14:cap="rnd" w14:cmpd="sng" w14:algn="ctr">
            <w14:noFill/>
            <w14:prstDash w14:val="solid"/>
            <w14:bevel/>
          </w14:textOutline>
        </w:rPr>
      </w:pPr>
      <w:r w:rsidRPr="001A5EA3">
        <w:rPr>
          <w:rFonts w:ascii="Simplified Arabic" w:hAnsi="Simplified Arabic" w:cs="Simplified Arabic"/>
          <w:b/>
          <w:bCs/>
          <w:sz w:val="32"/>
          <w:szCs w:val="32"/>
          <w:rtl/>
          <w:lang w:bidi="ar-BH"/>
          <w14:textOutline w14:w="9525" w14:cap="rnd" w14:cmpd="sng" w14:algn="ctr">
            <w14:noFill/>
            <w14:prstDash w14:val="solid"/>
            <w14:bevel/>
          </w14:textOutline>
        </w:rPr>
        <w:t>الم</w:t>
      </w:r>
      <w:r w:rsidRPr="001A5EA3">
        <w:rPr>
          <w:rFonts w:ascii="Simplified Arabic" w:hAnsi="Simplified Arabic" w:cs="Simplified Arabic" w:hint="cs"/>
          <w:b/>
          <w:bCs/>
          <w:sz w:val="32"/>
          <w:szCs w:val="32"/>
          <w:rtl/>
          <w:lang w:bidi="ar-BH"/>
          <w14:textOutline w14:w="9525" w14:cap="rnd" w14:cmpd="sng" w14:algn="ctr">
            <w14:noFill/>
            <w14:prstDash w14:val="solid"/>
            <w14:bevel/>
          </w14:textOutline>
        </w:rPr>
        <w:t>ست</w:t>
      </w:r>
      <w:r w:rsidR="007D5FAE" w:rsidRPr="001A5EA3">
        <w:rPr>
          <w:rFonts w:ascii="Simplified Arabic" w:hAnsi="Simplified Arabic" w:cs="Simplified Arabic"/>
          <w:b/>
          <w:bCs/>
          <w:sz w:val="32"/>
          <w:szCs w:val="32"/>
          <w:rtl/>
          <w:lang w:bidi="ar-BH"/>
          <w14:textOutline w14:w="9525" w14:cap="rnd" w14:cmpd="sng" w14:algn="ctr">
            <w14:noFill/>
            <w14:prstDash w14:val="solid"/>
            <w14:bevel/>
          </w14:textOutline>
        </w:rPr>
        <w:t>خ</w:t>
      </w:r>
      <w:r w:rsidRPr="001A5EA3">
        <w:rPr>
          <w:rFonts w:ascii="Simplified Arabic" w:hAnsi="Simplified Arabic" w:cs="Simplified Arabic" w:hint="cs"/>
          <w:b/>
          <w:bCs/>
          <w:sz w:val="32"/>
          <w:szCs w:val="32"/>
          <w:rtl/>
          <w:lang w:bidi="ar-BH"/>
          <w14:textOutline w14:w="9525" w14:cap="rnd" w14:cmpd="sng" w14:algn="ctr">
            <w14:noFill/>
            <w14:prstDash w14:val="solid"/>
            <w14:bevel/>
          </w14:textOutline>
        </w:rPr>
        <w:t>ل</w:t>
      </w:r>
      <w:r w:rsidR="007D5FAE" w:rsidRPr="001A5EA3">
        <w:rPr>
          <w:rFonts w:ascii="Simplified Arabic" w:hAnsi="Simplified Arabic" w:cs="Simplified Arabic"/>
          <w:b/>
          <w:bCs/>
          <w:sz w:val="32"/>
          <w:szCs w:val="32"/>
          <w:rtl/>
          <w:lang w:bidi="ar-BH"/>
          <w14:textOutline w14:w="9525" w14:cap="rnd" w14:cmpd="sng" w14:algn="ctr">
            <w14:noFill/>
            <w14:prstDash w14:val="solid"/>
            <w14:bevel/>
          </w14:textOutline>
        </w:rPr>
        <w:t>ص</w:t>
      </w:r>
    </w:p>
    <w:p w:rsidR="001A5EA3" w:rsidRDefault="007D5FAE" w:rsidP="00991ACF">
      <w:pPr>
        <w:tabs>
          <w:tab w:val="left" w:pos="1166"/>
        </w:tabs>
        <w:bidi/>
        <w:contextualSpacing/>
        <w:jc w:val="both"/>
        <w:rPr>
          <w:rFonts w:ascii="Simplified Arabic" w:hAnsi="Simplified Arabic" w:cs="Simplified Arabic"/>
          <w:sz w:val="28"/>
          <w:szCs w:val="28"/>
          <w:rtl/>
          <w:lang w:bidi="ar-IQ"/>
          <w14:textOutline w14:w="9525" w14:cap="rnd" w14:cmpd="sng" w14:algn="ctr">
            <w14:noFill/>
            <w14:prstDash w14:val="solid"/>
            <w14:bevel/>
          </w14:textOutline>
        </w:rPr>
      </w:pPr>
      <w:r w:rsidRPr="001A5EA3">
        <w:rPr>
          <w:rFonts w:ascii="Simplified Arabic" w:hAnsi="Simplified Arabic" w:cs="Simplified Arabic" w:hint="cs"/>
          <w:sz w:val="28"/>
          <w:szCs w:val="28"/>
          <w:rtl/>
          <w:lang w:bidi="ar-BH"/>
          <w14:textOutline w14:w="9525" w14:cap="rnd" w14:cmpd="sng" w14:algn="ctr">
            <w14:noFill/>
            <w14:prstDash w14:val="solid"/>
            <w14:bevel/>
          </w14:textOutline>
        </w:rPr>
        <w:t xml:space="preserve">    يتناول هذا البحث بعض </w:t>
      </w:r>
      <w:r w:rsidR="00991ACF">
        <w:rPr>
          <w:rFonts w:ascii="Simplified Arabic" w:hAnsi="Simplified Arabic" w:cs="Simplified Arabic" w:hint="cs"/>
          <w:sz w:val="28"/>
          <w:szCs w:val="28"/>
          <w:rtl/>
          <w:lang w:bidi="ar-BH"/>
          <w14:textOutline w14:w="9525" w14:cap="rnd" w14:cmpd="sng" w14:algn="ctr">
            <w14:noFill/>
            <w14:prstDash w14:val="solid"/>
            <w14:bevel/>
          </w14:textOutline>
        </w:rPr>
        <w:t>الظواهر الصوتية في كتاب الصاحبي</w:t>
      </w:r>
      <w:r w:rsidRPr="001A5EA3">
        <w:rPr>
          <w:rFonts w:ascii="Simplified Arabic" w:hAnsi="Simplified Arabic" w:cs="Simplified Arabic" w:hint="cs"/>
          <w:sz w:val="28"/>
          <w:szCs w:val="28"/>
          <w:rtl/>
          <w:lang w:bidi="ar-BH"/>
          <w14:textOutline w14:w="9525" w14:cap="rnd" w14:cmpd="sng" w14:algn="ctr">
            <w14:noFill/>
            <w14:prstDash w14:val="solid"/>
            <w14:bevel/>
          </w14:textOutline>
        </w:rPr>
        <w:t xml:space="preserve">، إذ وردت صيغ كثيرة  صوتية في هذا </w:t>
      </w:r>
      <w:r w:rsidRPr="004A4654">
        <w:rPr>
          <w:rFonts w:ascii="Simplified Arabic" w:hAnsi="Simplified Arabic" w:cs="Simplified Arabic" w:hint="cs"/>
          <w:sz w:val="28"/>
          <w:szCs w:val="28"/>
          <w:rtl/>
          <w:lang w:bidi="ar-BH"/>
          <w14:textOutline w14:w="9525" w14:cap="rnd" w14:cmpd="sng" w14:algn="ctr">
            <w14:noFill/>
            <w14:prstDash w14:val="solid"/>
            <w14:bevel/>
          </w14:textOutline>
        </w:rPr>
        <w:t>الكتاب ولك</w:t>
      </w:r>
      <w:r w:rsidR="00991ACF">
        <w:rPr>
          <w:rFonts w:ascii="Simplified Arabic" w:hAnsi="Simplified Arabic" w:cs="Simplified Arabic" w:hint="cs"/>
          <w:sz w:val="28"/>
          <w:szCs w:val="28"/>
          <w:rtl/>
          <w:lang w:bidi="ar-BH"/>
          <w14:textOutline w14:w="9525" w14:cap="rnd" w14:cmpd="sng" w14:algn="ctr">
            <w14:noFill/>
            <w14:prstDash w14:val="solid"/>
            <w14:bevel/>
          </w14:textOutline>
        </w:rPr>
        <w:t>ن لضيق المقام اقتصرنا على بعضها</w:t>
      </w:r>
      <w:r w:rsidRPr="004A4654">
        <w:rPr>
          <w:rFonts w:ascii="Simplified Arabic" w:hAnsi="Simplified Arabic" w:cs="Simplified Arabic" w:hint="cs"/>
          <w:sz w:val="28"/>
          <w:szCs w:val="28"/>
          <w:rtl/>
          <w:lang w:bidi="ar-BH"/>
          <w14:textOutline w14:w="9525" w14:cap="rnd" w14:cmpd="sng" w14:algn="ctr">
            <w14:noFill/>
            <w14:prstDash w14:val="solid"/>
            <w14:bevel/>
          </w14:textOutline>
        </w:rPr>
        <w:t>،</w:t>
      </w:r>
      <w:r w:rsidRPr="004A4654">
        <w:rPr>
          <w:rFonts w:ascii="Simplified Arabic" w:hAnsi="Simplified Arabic" w:cs="Simplified Arabic" w:hint="cs"/>
          <w:sz w:val="28"/>
          <w:szCs w:val="28"/>
          <w:rtl/>
          <w14:textOutline w14:w="9525" w14:cap="rnd" w14:cmpd="sng" w14:algn="ctr">
            <w14:noFill/>
            <w14:prstDash w14:val="solid"/>
            <w14:bevel/>
          </w14:textOutline>
        </w:rPr>
        <w:t xml:space="preserve"> فقد أثرت اللهجاتُ العربيةُ الدرسَ اللغوي، ولم يحل علماؤنا الجهد لرصد لهجات العرب ومحاولة تفسير تنوعاتها لا سيما الجانب الصوتي في العربية بالمزيد من التعليقات والأوجه المحتملة ، وكان هدفنا هو </w:t>
      </w:r>
      <w:r w:rsidR="00991ACF">
        <w:rPr>
          <w:rFonts w:ascii="Simplified Arabic" w:hAnsi="Simplified Arabic" w:cs="Simplified Arabic" w:hint="cs"/>
          <w:sz w:val="28"/>
          <w:szCs w:val="28"/>
          <w:rtl/>
          <w14:textOutline w14:w="9525" w14:cap="rnd" w14:cmpd="sng" w14:algn="ctr">
            <w14:noFill/>
            <w14:prstDash w14:val="solid"/>
            <w14:bevel/>
          </w14:textOutline>
        </w:rPr>
        <w:t>إ</w:t>
      </w:r>
      <w:r w:rsidRPr="004A4654">
        <w:rPr>
          <w:rFonts w:ascii="Simplified Arabic" w:hAnsi="Simplified Arabic" w:cs="Simplified Arabic" w:hint="cs"/>
          <w:sz w:val="28"/>
          <w:szCs w:val="28"/>
          <w:rtl/>
          <w14:textOutline w14:w="9525" w14:cap="rnd" w14:cmpd="sng" w14:algn="ctr">
            <w14:noFill/>
            <w14:prstDash w14:val="solid"/>
            <w14:bevel/>
          </w14:textOutline>
        </w:rPr>
        <w:t>براز الأثر الذي خلّفته تلك اللهجات على المستوى الصوتي  في مواضع تم رصدها</w:t>
      </w:r>
      <w:r w:rsidRPr="001A5EA3">
        <w:rPr>
          <w:rFonts w:ascii="Simplified Arabic" w:hAnsi="Simplified Arabic" w:cs="Simplified Arabic" w:hint="cs"/>
          <w:sz w:val="28"/>
          <w:szCs w:val="28"/>
          <w:rtl/>
          <w14:textOutline w14:w="9525" w14:cap="rnd" w14:cmpd="sng" w14:algn="ctr">
            <w14:noFill/>
            <w14:prstDash w14:val="solid"/>
            <w14:bevel/>
          </w14:textOutline>
        </w:rPr>
        <w:t xml:space="preserve"> في محاور هي: كسر حروف المضارعة، وتسكين المتحرك، وتحقيق الهمزة وتخفيفها، و</w:t>
      </w:r>
      <w:r w:rsidRPr="001A5EA3">
        <w:rPr>
          <w:rFonts w:ascii="Simplified Arabic" w:hAnsi="Simplified Arabic" w:cs="Simplified Arabic" w:hint="cs"/>
          <w:sz w:val="28"/>
          <w:szCs w:val="28"/>
          <w:rtl/>
          <w:lang w:bidi="ar-BH"/>
          <w14:textOutline w14:w="9525" w14:cap="rnd" w14:cmpd="sng" w14:algn="ctr">
            <w14:noFill/>
            <w14:prstDash w14:val="solid"/>
            <w14:bevel/>
          </w14:textOutline>
        </w:rPr>
        <w:t>القلب المكاني</w:t>
      </w:r>
      <w:r w:rsidR="00C573B8" w:rsidRPr="001A5EA3">
        <w:rPr>
          <w:rFonts w:ascii="Simplified Arabic" w:hAnsi="Simplified Arabic" w:cs="Simplified Arabic" w:hint="cs"/>
          <w:sz w:val="28"/>
          <w:szCs w:val="28"/>
          <w:rtl/>
          <w:lang w:bidi="ar-BH"/>
          <w14:textOutline w14:w="9525" w14:cap="rnd" w14:cmpd="sng" w14:algn="ctr">
            <w14:noFill/>
            <w14:prstDash w14:val="solid"/>
            <w14:bevel/>
          </w14:textOutline>
        </w:rPr>
        <w:t>، و</w:t>
      </w:r>
      <w:r w:rsidRPr="001A5EA3">
        <w:rPr>
          <w:rFonts w:ascii="Simplified Arabic" w:hAnsi="Simplified Arabic" w:cs="Simplified Arabic" w:hint="cs"/>
          <w:sz w:val="28"/>
          <w:szCs w:val="28"/>
          <w:rtl/>
          <w14:textOutline w14:w="9525" w14:cap="rnd" w14:cmpd="sng" w14:algn="ctr">
            <w14:noFill/>
            <w14:prstDash w14:val="solid"/>
            <w14:bevel/>
          </w14:textOutline>
        </w:rPr>
        <w:t>الإمالة</w:t>
      </w:r>
      <w:r w:rsidR="00C573B8" w:rsidRPr="001A5EA3">
        <w:rPr>
          <w:rFonts w:ascii="Simplified Arabic" w:hAnsi="Simplified Arabic" w:cs="Simplified Arabic" w:hint="cs"/>
          <w:sz w:val="28"/>
          <w:szCs w:val="28"/>
          <w:rtl/>
          <w14:textOutline w14:w="9525" w14:cap="rnd" w14:cmpd="sng" w14:algn="ctr">
            <w14:noFill/>
            <w14:prstDash w14:val="solid"/>
            <w14:bevel/>
          </w14:textOutline>
        </w:rPr>
        <w:t>،</w:t>
      </w:r>
      <w:r w:rsidRPr="001A5EA3">
        <w:rPr>
          <w:rFonts w:ascii="Simplified Arabic" w:hAnsi="Simplified Arabic" w:cs="Simplified Arabic" w:hint="cs"/>
          <w:sz w:val="28"/>
          <w:szCs w:val="28"/>
          <w:rtl/>
          <w14:textOutline w14:w="9525" w14:cap="rnd" w14:cmpd="sng" w14:algn="ctr">
            <w14:noFill/>
            <w14:prstDash w14:val="solid"/>
            <w14:bevel/>
          </w14:textOutline>
        </w:rPr>
        <w:t xml:space="preserve"> </w:t>
      </w:r>
      <w:r w:rsidR="00C573B8" w:rsidRPr="001A5EA3">
        <w:rPr>
          <w:rFonts w:ascii="Simplified Arabic" w:hAnsi="Simplified Arabic" w:cs="Simplified Arabic" w:hint="cs"/>
          <w:sz w:val="28"/>
          <w:szCs w:val="28"/>
          <w:rtl/>
          <w14:textOutline w14:w="9525" w14:cap="rnd" w14:cmpd="sng" w14:algn="ctr">
            <w14:noFill/>
            <w14:prstDash w14:val="solid"/>
            <w14:bevel/>
          </w14:textOutline>
        </w:rPr>
        <w:t>والإدغام، و</w:t>
      </w:r>
      <w:r w:rsidRPr="001A5EA3">
        <w:rPr>
          <w:rFonts w:ascii="Simplified Arabic" w:hAnsi="Simplified Arabic" w:cs="Simplified Arabic" w:hint="cs"/>
          <w:sz w:val="28"/>
          <w:szCs w:val="28"/>
          <w:rtl/>
          <w14:textOutline w14:w="9525" w14:cap="rnd" w14:cmpd="sng" w14:algn="ctr">
            <w14:noFill/>
            <w14:prstDash w14:val="solid"/>
            <w14:bevel/>
          </w14:textOutline>
        </w:rPr>
        <w:t>الكشكشة.</w:t>
      </w:r>
    </w:p>
    <w:p w:rsidR="006622C8" w:rsidRDefault="006622C8" w:rsidP="004A4654">
      <w:pPr>
        <w:tabs>
          <w:tab w:val="left" w:pos="1166"/>
        </w:tabs>
        <w:bidi/>
        <w:spacing w:after="210"/>
        <w:contextualSpacing/>
        <w:jc w:val="both"/>
        <w:rPr>
          <w:rFonts w:ascii="Simplified Arabic" w:hAnsi="Simplified Arabic" w:cs="Simplified Arabic"/>
          <w:b/>
          <w:bCs/>
          <w:sz w:val="36"/>
          <w:szCs w:val="36"/>
          <w:rtl/>
          <w:lang w:bidi="ar-IQ"/>
          <w14:textOutline w14:w="9525" w14:cap="rnd" w14:cmpd="sng" w14:algn="ctr">
            <w14:noFill/>
            <w14:prstDash w14:val="solid"/>
            <w14:bevel/>
          </w14:textOutline>
        </w:rPr>
      </w:pPr>
      <w:r>
        <w:rPr>
          <w:rFonts w:ascii="Simplified Arabic" w:hAnsi="Simplified Arabic" w:cs="Simplified Arabic" w:hint="cs"/>
          <w:b/>
          <w:bCs/>
          <w:sz w:val="28"/>
          <w:szCs w:val="28"/>
          <w:rtl/>
          <w14:textOutline w14:w="9525" w14:cap="rnd" w14:cmpd="sng" w14:algn="ctr">
            <w14:noFill/>
            <w14:prstDash w14:val="solid"/>
            <w14:bevel/>
          </w14:textOutline>
        </w:rPr>
        <w:t>ا</w:t>
      </w:r>
      <w:r w:rsidRPr="00386CB9">
        <w:rPr>
          <w:rFonts w:ascii="Simplified Arabic" w:hAnsi="Simplified Arabic" w:cs="Simplified Arabic"/>
          <w:b/>
          <w:bCs/>
          <w:sz w:val="28"/>
          <w:szCs w:val="28"/>
          <w:rtl/>
          <w14:textOutline w14:w="9525" w14:cap="rnd" w14:cmpd="sng" w14:algn="ctr">
            <w14:noFill/>
            <w14:prstDash w14:val="solid"/>
            <w14:bevel/>
          </w14:textOutline>
        </w:rPr>
        <w:t>لكلمات الافتتاحية</w:t>
      </w:r>
      <w:r w:rsidRPr="00386CB9">
        <w:rPr>
          <w:rFonts w:ascii="Simplified Arabic" w:hAnsi="Simplified Arabic" w:cs="Simplified Arabic" w:hint="cs"/>
          <w:b/>
          <w:bCs/>
          <w:sz w:val="28"/>
          <w:szCs w:val="28"/>
          <w:rtl/>
          <w14:textOutline w14:w="9525" w14:cap="rnd" w14:cmpd="sng" w14:algn="ctr">
            <w14:noFill/>
            <w14:prstDash w14:val="solid"/>
            <w14:bevel/>
          </w14:textOutline>
        </w:rPr>
        <w:t>:</w:t>
      </w:r>
      <w:r>
        <w:rPr>
          <w:rFonts w:ascii="Simplified Arabic" w:hAnsi="Simplified Arabic" w:cs="Simplified Arabic" w:hint="cs"/>
          <w:b/>
          <w:bCs/>
          <w:sz w:val="36"/>
          <w:szCs w:val="36"/>
          <w:rtl/>
          <w14:textOutline w14:w="9525" w14:cap="rnd" w14:cmpd="sng" w14:algn="ctr">
            <w14:noFill/>
            <w14:prstDash w14:val="solid"/>
            <w14:bevel/>
          </w14:textOutline>
        </w:rPr>
        <w:t xml:space="preserve"> </w:t>
      </w:r>
      <w:r w:rsidRPr="00784EA8">
        <w:rPr>
          <w:rFonts w:ascii="Simplified Arabic" w:hAnsi="Simplified Arabic" w:cs="Simplified Arabic"/>
          <w:sz w:val="28"/>
          <w:szCs w:val="28"/>
          <w:rtl/>
          <w14:textOutline w14:w="9525" w14:cap="rnd" w14:cmpd="sng" w14:algn="ctr">
            <w14:noFill/>
            <w14:prstDash w14:val="solid"/>
            <w14:bevel/>
          </w14:textOutline>
        </w:rPr>
        <w:t>اللهجة</w:t>
      </w:r>
      <w:r>
        <w:rPr>
          <w:rFonts w:ascii="Simplified Arabic" w:hAnsi="Simplified Arabic" w:cs="Simplified Arabic" w:hint="cs"/>
          <w:sz w:val="28"/>
          <w:szCs w:val="28"/>
          <w:rtl/>
          <w14:textOutline w14:w="9525" w14:cap="rnd" w14:cmpd="sng" w14:algn="ctr">
            <w14:noFill/>
            <w14:prstDash w14:val="solid"/>
            <w14:bevel/>
          </w14:textOutline>
        </w:rPr>
        <w:t>،</w:t>
      </w:r>
      <w:r w:rsidRPr="00784EA8">
        <w:rPr>
          <w:rFonts w:ascii="Simplified Arabic" w:hAnsi="Simplified Arabic" w:cs="Simplified Arabic"/>
          <w:sz w:val="28"/>
          <w:szCs w:val="28"/>
          <w:rtl/>
          <w14:textOutline w14:w="9525" w14:cap="rnd" w14:cmpd="sng" w14:algn="ctr">
            <w14:noFill/>
            <w14:prstDash w14:val="solid"/>
            <w14:bevel/>
          </w14:textOutline>
        </w:rPr>
        <w:t xml:space="preserve"> اللغة</w:t>
      </w:r>
      <w:r>
        <w:rPr>
          <w:rFonts w:ascii="Simplified Arabic" w:hAnsi="Simplified Arabic" w:cs="Simplified Arabic" w:hint="cs"/>
          <w:sz w:val="28"/>
          <w:szCs w:val="28"/>
          <w:rtl/>
          <w14:textOutline w14:w="9525" w14:cap="rnd" w14:cmpd="sng" w14:algn="ctr">
            <w14:noFill/>
            <w14:prstDash w14:val="solid"/>
            <w14:bevel/>
          </w14:textOutline>
        </w:rPr>
        <w:t>،</w:t>
      </w:r>
      <w:r w:rsidRPr="00784EA8">
        <w:rPr>
          <w:rFonts w:ascii="Simplified Arabic" w:hAnsi="Simplified Arabic" w:cs="Simplified Arabic"/>
          <w:sz w:val="28"/>
          <w:szCs w:val="28"/>
          <w:rtl/>
          <w14:textOutline w14:w="9525" w14:cap="rnd" w14:cmpd="sng" w14:algn="ctr">
            <w14:noFill/>
            <w14:prstDash w14:val="solid"/>
            <w14:bevel/>
          </w14:textOutline>
        </w:rPr>
        <w:t xml:space="preserve"> الهمز</w:t>
      </w:r>
      <w:r>
        <w:rPr>
          <w:rFonts w:ascii="Simplified Arabic" w:hAnsi="Simplified Arabic" w:cs="Simplified Arabic" w:hint="cs"/>
          <w:sz w:val="28"/>
          <w:szCs w:val="28"/>
          <w:rtl/>
          <w14:textOutline w14:w="9525" w14:cap="rnd" w14:cmpd="sng" w14:algn="ctr">
            <w14:noFill/>
            <w14:prstDash w14:val="solid"/>
            <w14:bevel/>
          </w14:textOutline>
        </w:rPr>
        <w:t>،</w:t>
      </w:r>
      <w:r w:rsidRPr="00784EA8">
        <w:rPr>
          <w:rFonts w:ascii="Simplified Arabic" w:hAnsi="Simplified Arabic" w:cs="Simplified Arabic"/>
          <w:sz w:val="28"/>
          <w:szCs w:val="28"/>
          <w:rtl/>
          <w14:textOutline w14:w="9525" w14:cap="rnd" w14:cmpd="sng" w14:algn="ctr">
            <w14:noFill/>
            <w14:prstDash w14:val="solid"/>
            <w14:bevel/>
          </w14:textOutline>
        </w:rPr>
        <w:t xml:space="preserve"> الصوت</w:t>
      </w:r>
      <w:r>
        <w:rPr>
          <w:rFonts w:ascii="Simplified Arabic" w:hAnsi="Simplified Arabic" w:cs="Simplified Arabic" w:hint="cs"/>
          <w:sz w:val="28"/>
          <w:szCs w:val="28"/>
          <w:rtl/>
          <w14:textOutline w14:w="9525" w14:cap="rnd" w14:cmpd="sng" w14:algn="ctr">
            <w14:noFill/>
            <w14:prstDash w14:val="solid"/>
            <w14:bevel/>
          </w14:textOutline>
        </w:rPr>
        <w:t>،</w:t>
      </w:r>
      <w:r w:rsidRPr="00784EA8">
        <w:rPr>
          <w:rFonts w:ascii="Simplified Arabic" w:hAnsi="Simplified Arabic" w:cs="Simplified Arabic"/>
          <w:sz w:val="28"/>
          <w:szCs w:val="28"/>
          <w:rtl/>
          <w14:textOutline w14:w="9525" w14:cap="rnd" w14:cmpd="sng" w14:algn="ctr">
            <w14:noFill/>
            <w14:prstDash w14:val="solid"/>
            <w14:bevel/>
          </w14:textOutline>
        </w:rPr>
        <w:t xml:space="preserve"> الظاهرة.</w:t>
      </w:r>
    </w:p>
    <w:p w:rsidR="004D20E3" w:rsidRDefault="004D20E3" w:rsidP="004D20E3">
      <w:pPr>
        <w:tabs>
          <w:tab w:val="left" w:pos="1166"/>
        </w:tabs>
        <w:bidi/>
        <w:spacing w:after="210"/>
        <w:contextualSpacing/>
        <w:jc w:val="both"/>
        <w:rPr>
          <w:rFonts w:ascii="Simplified Arabic" w:hAnsi="Simplified Arabic" w:cs="Simplified Arabic"/>
          <w:b/>
          <w:bCs/>
          <w:sz w:val="36"/>
          <w:szCs w:val="36"/>
          <w:rtl/>
          <w:lang w:bidi="ar-IQ"/>
          <w14:textOutline w14:w="9525" w14:cap="rnd" w14:cmpd="sng" w14:algn="ctr">
            <w14:noFill/>
            <w14:prstDash w14:val="solid"/>
            <w14:bevel/>
          </w14:textOutline>
        </w:rPr>
      </w:pPr>
    </w:p>
    <w:p w:rsidR="004D20E3" w:rsidRDefault="004D20E3" w:rsidP="00984FC5">
      <w:pPr>
        <w:tabs>
          <w:tab w:val="left" w:pos="1166"/>
        </w:tabs>
        <w:spacing w:line="360" w:lineRule="auto"/>
        <w:contextualSpacing/>
        <w:jc w:val="center"/>
        <w:rPr>
          <w:rFonts w:asciiTheme="majorBidi" w:hAnsiTheme="majorBidi" w:cstheme="majorBidi"/>
          <w:b/>
          <w:bCs/>
          <w:sz w:val="28"/>
          <w:szCs w:val="28"/>
          <w14:textOutline w14:w="9525" w14:cap="rnd" w14:cmpd="sng" w14:algn="ctr">
            <w14:noFill/>
            <w14:prstDash w14:val="solid"/>
            <w14:bevel/>
          </w14:textOutline>
        </w:rPr>
      </w:pPr>
      <w:r w:rsidRPr="004D20E3">
        <w:rPr>
          <w:rFonts w:asciiTheme="majorBidi" w:hAnsiTheme="majorBidi" w:cstheme="majorBidi"/>
          <w:b/>
          <w:bCs/>
          <w:sz w:val="28"/>
          <w:szCs w:val="28"/>
          <w14:textOutline w14:w="9525" w14:cap="rnd" w14:cmpd="sng" w14:algn="ctr">
            <w14:noFill/>
            <w14:prstDash w14:val="solid"/>
            <w14:bevel/>
          </w14:textOutline>
        </w:rPr>
        <w:t xml:space="preserve">Dialects in the book </w:t>
      </w:r>
      <w:proofErr w:type="spellStart"/>
      <w:r w:rsidRPr="004D20E3">
        <w:rPr>
          <w:rFonts w:asciiTheme="majorBidi" w:hAnsiTheme="majorBidi" w:cstheme="majorBidi"/>
          <w:b/>
          <w:bCs/>
          <w:sz w:val="28"/>
          <w:szCs w:val="28"/>
          <w14:textOutline w14:w="9525" w14:cap="rnd" w14:cmpd="sng" w14:algn="ctr">
            <w14:noFill/>
            <w14:prstDash w14:val="solid"/>
            <w14:bevel/>
          </w14:textOutline>
        </w:rPr>
        <w:t>Sahbi</w:t>
      </w:r>
      <w:proofErr w:type="spellEnd"/>
      <w:r w:rsidRPr="004D20E3">
        <w:rPr>
          <w:rFonts w:asciiTheme="majorBidi" w:hAnsiTheme="majorBidi" w:cstheme="majorBidi"/>
          <w:b/>
          <w:bCs/>
          <w:sz w:val="28"/>
          <w:szCs w:val="28"/>
          <w14:textOutline w14:w="9525" w14:cap="rnd" w14:cmpd="sng" w14:algn="ctr">
            <w14:noFill/>
            <w14:prstDash w14:val="solid"/>
            <w14:bevel/>
          </w14:textOutline>
        </w:rPr>
        <w:t xml:space="preserve"> </w:t>
      </w:r>
      <w:proofErr w:type="spellStart"/>
      <w:r w:rsidRPr="004D20E3">
        <w:rPr>
          <w:rFonts w:asciiTheme="majorBidi" w:hAnsiTheme="majorBidi" w:cstheme="majorBidi"/>
          <w:b/>
          <w:bCs/>
          <w:sz w:val="28"/>
          <w:szCs w:val="28"/>
          <w14:textOutline w14:w="9525" w14:cap="rnd" w14:cmpd="sng" w14:algn="ctr">
            <w14:noFill/>
            <w14:prstDash w14:val="solid"/>
            <w14:bevel/>
          </w14:textOutline>
        </w:rPr>
        <w:t>Ibn</w:t>
      </w:r>
      <w:proofErr w:type="spellEnd"/>
      <w:r w:rsidRPr="004D20E3">
        <w:rPr>
          <w:rFonts w:asciiTheme="majorBidi" w:hAnsiTheme="majorBidi" w:cstheme="majorBidi"/>
          <w:b/>
          <w:bCs/>
          <w:sz w:val="28"/>
          <w:szCs w:val="28"/>
          <w14:textOutline w14:w="9525" w14:cap="rnd" w14:cmpd="sng" w14:algn="ctr">
            <w14:noFill/>
            <w14:prstDash w14:val="solid"/>
            <w14:bevel/>
          </w14:textOutline>
        </w:rPr>
        <w:t xml:space="preserve"> </w:t>
      </w:r>
      <w:proofErr w:type="spellStart"/>
      <w:r w:rsidRPr="004D20E3">
        <w:rPr>
          <w:rFonts w:asciiTheme="majorBidi" w:hAnsiTheme="majorBidi" w:cstheme="majorBidi"/>
          <w:b/>
          <w:bCs/>
          <w:sz w:val="28"/>
          <w:szCs w:val="28"/>
          <w14:textOutline w14:w="9525" w14:cap="rnd" w14:cmpd="sng" w14:algn="ctr">
            <w14:noFill/>
            <w14:prstDash w14:val="solid"/>
            <w14:bevel/>
          </w14:textOutline>
        </w:rPr>
        <w:t>Faris</w:t>
      </w:r>
      <w:proofErr w:type="spellEnd"/>
      <w:r w:rsidRPr="004D20E3">
        <w:rPr>
          <w:rFonts w:asciiTheme="majorBidi" w:hAnsiTheme="majorBidi" w:cstheme="majorBidi"/>
          <w:b/>
          <w:bCs/>
          <w:sz w:val="28"/>
          <w:szCs w:val="28"/>
          <w14:textOutline w14:w="9525" w14:cap="rnd" w14:cmpd="sng" w14:algn="ctr">
            <w14:noFill/>
            <w14:prstDash w14:val="solid"/>
            <w14:bevel/>
          </w14:textOutline>
        </w:rPr>
        <w:t xml:space="preserve"> (d. 395 e) audio study</w:t>
      </w:r>
    </w:p>
    <w:p w:rsidR="00984FC5" w:rsidRPr="00984FC5" w:rsidRDefault="00984FC5" w:rsidP="00984FC5">
      <w:pPr>
        <w:tabs>
          <w:tab w:val="left" w:pos="1166"/>
        </w:tabs>
        <w:spacing w:line="360" w:lineRule="auto"/>
        <w:contextualSpacing/>
        <w:jc w:val="center"/>
        <w:rPr>
          <w:rFonts w:asciiTheme="majorBidi" w:hAnsiTheme="majorBidi" w:cstheme="majorBidi"/>
          <w:b/>
          <w:bCs/>
          <w:sz w:val="28"/>
          <w:szCs w:val="28"/>
          <w14:textOutline w14:w="9525" w14:cap="rnd" w14:cmpd="sng" w14:algn="ctr">
            <w14:noFill/>
            <w14:prstDash w14:val="solid"/>
            <w14:bevel/>
          </w14:textOutline>
        </w:rPr>
      </w:pPr>
      <w:r w:rsidRPr="00984FC5">
        <w:rPr>
          <w:rFonts w:asciiTheme="majorBidi" w:hAnsiTheme="majorBidi" w:cstheme="majorBidi"/>
          <w:b/>
          <w:bCs/>
          <w:sz w:val="28"/>
          <w:szCs w:val="28"/>
          <w14:textOutline w14:w="9525" w14:cap="rnd" w14:cmpd="sng" w14:algn="ctr">
            <w14:noFill/>
            <w14:prstDash w14:val="solid"/>
            <w14:bevel/>
          </w14:textOutline>
        </w:rPr>
        <w:t xml:space="preserve">Mustafa </w:t>
      </w:r>
      <w:proofErr w:type="spellStart"/>
      <w:r w:rsidRPr="00984FC5">
        <w:rPr>
          <w:rFonts w:asciiTheme="majorBidi" w:hAnsiTheme="majorBidi" w:cstheme="majorBidi"/>
          <w:b/>
          <w:bCs/>
          <w:sz w:val="28"/>
          <w:szCs w:val="28"/>
          <w14:textOutline w14:w="9525" w14:cap="rnd" w14:cmpd="sng" w14:algn="ctr">
            <w14:noFill/>
            <w14:prstDash w14:val="solid"/>
            <w14:bevel/>
          </w14:textOutline>
        </w:rPr>
        <w:t>Khalaf</w:t>
      </w:r>
      <w:proofErr w:type="spellEnd"/>
      <w:r w:rsidRPr="00984FC5">
        <w:rPr>
          <w:rFonts w:asciiTheme="majorBidi" w:hAnsiTheme="majorBidi" w:cstheme="majorBidi"/>
          <w:b/>
          <w:bCs/>
          <w:sz w:val="28"/>
          <w:szCs w:val="28"/>
          <w14:textOutline w14:w="9525" w14:cap="rnd" w14:cmpd="sng" w14:algn="ctr">
            <w14:noFill/>
            <w14:prstDash w14:val="solid"/>
            <w14:bevel/>
          </w14:textOutline>
        </w:rPr>
        <w:t xml:space="preserve"> </w:t>
      </w:r>
      <w:proofErr w:type="spellStart"/>
      <w:r w:rsidRPr="00984FC5">
        <w:rPr>
          <w:rFonts w:asciiTheme="majorBidi" w:hAnsiTheme="majorBidi" w:cstheme="majorBidi"/>
          <w:b/>
          <w:bCs/>
          <w:sz w:val="28"/>
          <w:szCs w:val="28"/>
          <w14:textOutline w14:w="9525" w14:cap="rnd" w14:cmpd="sng" w14:algn="ctr">
            <w14:noFill/>
            <w14:prstDash w14:val="solid"/>
            <w14:bevel/>
          </w14:textOutline>
        </w:rPr>
        <w:t>Owaid</w:t>
      </w:r>
      <w:proofErr w:type="spellEnd"/>
    </w:p>
    <w:p w:rsidR="00984FC5" w:rsidRPr="00984FC5" w:rsidRDefault="00984FC5" w:rsidP="00984FC5">
      <w:pPr>
        <w:tabs>
          <w:tab w:val="left" w:pos="1166"/>
        </w:tabs>
        <w:spacing w:line="360" w:lineRule="auto"/>
        <w:contextualSpacing/>
        <w:jc w:val="center"/>
        <w:rPr>
          <w:rFonts w:asciiTheme="majorBidi" w:hAnsiTheme="majorBidi" w:cstheme="majorBidi"/>
          <w:b/>
          <w:bCs/>
          <w:sz w:val="28"/>
          <w:szCs w:val="28"/>
          <w:rtl/>
          <w14:textOutline w14:w="9525" w14:cap="rnd" w14:cmpd="sng" w14:algn="ctr">
            <w14:noFill/>
            <w14:prstDash w14:val="solid"/>
            <w14:bevel/>
          </w14:textOutline>
        </w:rPr>
      </w:pPr>
      <w:proofErr w:type="spellStart"/>
      <w:r w:rsidRPr="00984FC5">
        <w:rPr>
          <w:rFonts w:asciiTheme="majorBidi" w:hAnsiTheme="majorBidi" w:cstheme="majorBidi"/>
          <w:b/>
          <w:bCs/>
          <w:sz w:val="28"/>
          <w:szCs w:val="28"/>
          <w14:textOutline w14:w="9525" w14:cap="rnd" w14:cmpd="sng" w14:algn="ctr">
            <w14:noFill/>
            <w14:prstDash w14:val="solid"/>
            <w14:bevel/>
          </w14:textOutline>
        </w:rPr>
        <w:t>Generaldirektion</w:t>
      </w:r>
      <w:proofErr w:type="spellEnd"/>
      <w:r w:rsidRPr="00984FC5">
        <w:rPr>
          <w:rFonts w:asciiTheme="majorBidi" w:hAnsiTheme="majorBidi" w:cstheme="majorBidi"/>
          <w:b/>
          <w:bCs/>
          <w:sz w:val="28"/>
          <w:szCs w:val="28"/>
          <w14:textOutline w14:w="9525" w14:cap="rnd" w14:cmpd="sng" w14:algn="ctr">
            <w14:noFill/>
            <w14:prstDash w14:val="solid"/>
            <w14:bevel/>
          </w14:textOutline>
        </w:rPr>
        <w:t xml:space="preserve"> </w:t>
      </w:r>
      <w:proofErr w:type="spellStart"/>
      <w:r w:rsidRPr="00984FC5">
        <w:rPr>
          <w:rFonts w:asciiTheme="majorBidi" w:hAnsiTheme="majorBidi" w:cstheme="majorBidi"/>
          <w:b/>
          <w:bCs/>
          <w:sz w:val="28"/>
          <w:szCs w:val="28"/>
          <w14:textOutline w14:w="9525" w14:cap="rnd" w14:cmpd="sng" w14:algn="ctr">
            <w14:noFill/>
            <w14:prstDash w14:val="solid"/>
            <w14:bevel/>
          </w14:textOutline>
        </w:rPr>
        <w:t>Bildung</w:t>
      </w:r>
      <w:proofErr w:type="spellEnd"/>
      <w:r w:rsidRPr="00984FC5">
        <w:rPr>
          <w:rFonts w:asciiTheme="majorBidi" w:hAnsiTheme="majorBidi" w:cstheme="majorBidi"/>
          <w:b/>
          <w:bCs/>
          <w:sz w:val="28"/>
          <w:szCs w:val="28"/>
          <w14:textOutline w14:w="9525" w14:cap="rnd" w14:cmpd="sng" w14:algn="ctr">
            <w14:noFill/>
            <w14:prstDash w14:val="solid"/>
            <w14:bevel/>
          </w14:textOutline>
        </w:rPr>
        <w:t xml:space="preserve"> </w:t>
      </w:r>
      <w:proofErr w:type="spellStart"/>
      <w:r w:rsidRPr="00984FC5">
        <w:rPr>
          <w:rFonts w:asciiTheme="majorBidi" w:hAnsiTheme="majorBidi" w:cstheme="majorBidi"/>
          <w:b/>
          <w:bCs/>
          <w:sz w:val="28"/>
          <w:szCs w:val="28"/>
          <w14:textOutline w14:w="9525" w14:cap="rnd" w14:cmpd="sng" w14:algn="ctr">
            <w14:noFill/>
            <w14:prstDash w14:val="solid"/>
            <w14:bevel/>
          </w14:textOutline>
        </w:rPr>
        <w:t>im</w:t>
      </w:r>
      <w:proofErr w:type="spellEnd"/>
      <w:r w:rsidRPr="00984FC5">
        <w:rPr>
          <w:rFonts w:asciiTheme="majorBidi" w:hAnsiTheme="majorBidi" w:cstheme="majorBidi"/>
          <w:b/>
          <w:bCs/>
          <w:sz w:val="28"/>
          <w:szCs w:val="28"/>
          <w14:textOutline w14:w="9525" w14:cap="rnd" w14:cmpd="sng" w14:algn="ctr">
            <w14:noFill/>
            <w14:prstDash w14:val="solid"/>
            <w14:bevel/>
          </w14:textOutline>
        </w:rPr>
        <w:t xml:space="preserve"> </w:t>
      </w:r>
      <w:proofErr w:type="spellStart"/>
      <w:r w:rsidRPr="00984FC5">
        <w:rPr>
          <w:rFonts w:asciiTheme="majorBidi" w:hAnsiTheme="majorBidi" w:cstheme="majorBidi"/>
          <w:b/>
          <w:bCs/>
          <w:sz w:val="28"/>
          <w:szCs w:val="28"/>
          <w14:textOutline w14:w="9525" w14:cap="rnd" w14:cmpd="sng" w14:algn="ctr">
            <w14:noFill/>
            <w14:prstDash w14:val="solid"/>
            <w14:bevel/>
          </w14:textOutline>
        </w:rPr>
        <w:t>Gouvernement</w:t>
      </w:r>
      <w:proofErr w:type="spellEnd"/>
      <w:r w:rsidRPr="00984FC5">
        <w:rPr>
          <w:rFonts w:asciiTheme="majorBidi" w:hAnsiTheme="majorBidi" w:cstheme="majorBidi"/>
          <w:b/>
          <w:bCs/>
          <w:sz w:val="28"/>
          <w:szCs w:val="28"/>
          <w14:textOutline w14:w="9525" w14:cap="rnd" w14:cmpd="sng" w14:algn="ctr">
            <w14:noFill/>
            <w14:prstDash w14:val="solid"/>
            <w14:bevel/>
          </w14:textOutline>
        </w:rPr>
        <w:t xml:space="preserve"> </w:t>
      </w:r>
      <w:proofErr w:type="spellStart"/>
      <w:r w:rsidRPr="00984FC5">
        <w:rPr>
          <w:rFonts w:asciiTheme="majorBidi" w:hAnsiTheme="majorBidi" w:cstheme="majorBidi"/>
          <w:b/>
          <w:bCs/>
          <w:sz w:val="28"/>
          <w:szCs w:val="28"/>
          <w14:textOutline w14:w="9525" w14:cap="rnd" w14:cmpd="sng" w14:algn="ctr">
            <w14:noFill/>
            <w14:prstDash w14:val="solid"/>
            <w14:bevel/>
          </w14:textOutline>
        </w:rPr>
        <w:t>Dhi</w:t>
      </w:r>
      <w:proofErr w:type="spellEnd"/>
      <w:r w:rsidRPr="00984FC5">
        <w:rPr>
          <w:rFonts w:asciiTheme="majorBidi" w:hAnsiTheme="majorBidi" w:cstheme="majorBidi"/>
          <w:b/>
          <w:bCs/>
          <w:sz w:val="28"/>
          <w:szCs w:val="28"/>
          <w14:textOutline w14:w="9525" w14:cap="rnd" w14:cmpd="sng" w14:algn="ctr">
            <w14:noFill/>
            <w14:prstDash w14:val="solid"/>
            <w14:bevel/>
          </w14:textOutline>
        </w:rPr>
        <w:t xml:space="preserve"> </w:t>
      </w:r>
      <w:proofErr w:type="spellStart"/>
      <w:r w:rsidRPr="00984FC5">
        <w:rPr>
          <w:rFonts w:asciiTheme="majorBidi" w:hAnsiTheme="majorBidi" w:cstheme="majorBidi"/>
          <w:b/>
          <w:bCs/>
          <w:sz w:val="28"/>
          <w:szCs w:val="28"/>
          <w14:textOutline w14:w="9525" w14:cap="rnd" w14:cmpd="sng" w14:algn="ctr">
            <w14:noFill/>
            <w14:prstDash w14:val="solid"/>
            <w14:bevel/>
          </w14:textOutline>
        </w:rPr>
        <w:t>Qar</w:t>
      </w:r>
      <w:proofErr w:type="spellEnd"/>
    </w:p>
    <w:p w:rsidR="001A5EA3" w:rsidRPr="001A5EA3" w:rsidRDefault="001A5EA3" w:rsidP="004A4654">
      <w:pPr>
        <w:tabs>
          <w:tab w:val="left" w:pos="1166"/>
        </w:tabs>
        <w:spacing w:line="276" w:lineRule="auto"/>
        <w:contextualSpacing/>
        <w:jc w:val="both"/>
        <w:rPr>
          <w:rFonts w:asciiTheme="majorBidi" w:eastAsiaTheme="minorHAnsi" w:hAnsiTheme="majorBidi" w:cstheme="majorBidi"/>
          <w:b/>
          <w:bCs/>
          <w:sz w:val="32"/>
          <w:szCs w:val="32"/>
          <w:rtl/>
          <w:lang w:bidi="ar-IQ"/>
          <w14:textOutline w14:w="9525" w14:cap="rnd" w14:cmpd="sng" w14:algn="ctr">
            <w14:noFill/>
            <w14:prstDash w14:val="solid"/>
            <w14:bevel/>
          </w14:textOutline>
        </w:rPr>
      </w:pPr>
      <w:r w:rsidRPr="001A5EA3">
        <w:rPr>
          <w:rFonts w:asciiTheme="majorBidi" w:eastAsiaTheme="minorHAnsi" w:hAnsiTheme="majorBidi" w:cstheme="majorBidi"/>
          <w:b/>
          <w:bCs/>
          <w:sz w:val="32"/>
          <w:szCs w:val="32"/>
          <w:lang w:val="en"/>
          <w14:textOutline w14:w="9525" w14:cap="rnd" w14:cmpd="sng" w14:algn="ctr">
            <w14:noFill/>
            <w14:prstDash w14:val="solid"/>
            <w14:bevel/>
          </w14:textOutline>
        </w:rPr>
        <w:t>Abstract</w:t>
      </w:r>
    </w:p>
    <w:p w:rsidR="00C573B8" w:rsidRDefault="001A5EA3" w:rsidP="004A4654">
      <w:pPr>
        <w:tabs>
          <w:tab w:val="left" w:pos="1166"/>
        </w:tabs>
        <w:spacing w:line="360" w:lineRule="auto"/>
        <w:contextualSpacing/>
        <w:jc w:val="both"/>
        <w:rPr>
          <w:rFonts w:asciiTheme="majorBidi" w:hAnsiTheme="majorBidi" w:cstheme="majorBidi"/>
          <w:sz w:val="28"/>
          <w:szCs w:val="28"/>
          <w14:textOutline w14:w="9525" w14:cap="rnd" w14:cmpd="sng" w14:algn="ctr">
            <w14:noFill/>
            <w14:prstDash w14:val="solid"/>
            <w14:bevel/>
          </w14:textOutline>
        </w:rPr>
      </w:pPr>
      <w:r w:rsidRPr="006622C8">
        <w:rPr>
          <w:rFonts w:asciiTheme="majorBidi" w:hAnsiTheme="majorBidi" w:cstheme="majorBidi"/>
          <w:sz w:val="28"/>
          <w:szCs w:val="28"/>
          <w14:textOutline w14:w="9525" w14:cap="rnd" w14:cmpd="sng" w14:algn="ctr">
            <w14:noFill/>
            <w14:prstDash w14:val="solid"/>
            <w14:bevel/>
          </w14:textOutline>
        </w:rPr>
        <w:t xml:space="preserve">      </w:t>
      </w:r>
      <w:r w:rsidR="00C573B8" w:rsidRPr="006622C8">
        <w:rPr>
          <w:rFonts w:asciiTheme="majorBidi" w:hAnsiTheme="majorBidi" w:cstheme="majorBidi"/>
          <w:sz w:val="28"/>
          <w:szCs w:val="28"/>
          <w14:textOutline w14:w="9525" w14:cap="rnd" w14:cmpd="sng" w14:algn="ctr">
            <w14:noFill/>
            <w14:prstDash w14:val="solid"/>
            <w14:bevel/>
          </w14:textOutline>
        </w:rPr>
        <w:t>This research deals with some phonological phenomena in the book of Al-</w:t>
      </w:r>
      <w:proofErr w:type="spellStart"/>
      <w:r w:rsidR="00C573B8" w:rsidRPr="006622C8">
        <w:rPr>
          <w:rFonts w:asciiTheme="majorBidi" w:hAnsiTheme="majorBidi" w:cstheme="majorBidi"/>
          <w:sz w:val="28"/>
          <w:szCs w:val="28"/>
          <w14:textOutline w14:w="9525" w14:cap="rnd" w14:cmpd="sng" w14:algn="ctr">
            <w14:noFill/>
            <w14:prstDash w14:val="solid"/>
            <w14:bevel/>
          </w14:textOutline>
        </w:rPr>
        <w:t>Sahbi</w:t>
      </w:r>
      <w:proofErr w:type="spellEnd"/>
      <w:r w:rsidR="00C573B8" w:rsidRPr="006622C8">
        <w:rPr>
          <w:rFonts w:asciiTheme="majorBidi" w:hAnsiTheme="majorBidi" w:cstheme="majorBidi"/>
          <w:sz w:val="28"/>
          <w:szCs w:val="28"/>
          <w14:textOutline w14:w="9525" w14:cap="rnd" w14:cmpd="sng" w14:algn="ctr">
            <w14:noFill/>
            <w14:prstDash w14:val="solid"/>
            <w14:bevel/>
          </w14:textOutline>
        </w:rPr>
        <w:t xml:space="preserve">, as many phonetic formulas were mentioned in this book, but due to the narrowness of the place we were limited to some of them. The Arabic dialects influenced the linguistic lesson, and our scholars did not resolve the effort to monitor the dialects of the Arabs and try to explain their variations, especially the phoneme </w:t>
      </w:r>
      <w:r w:rsidR="00C573B8" w:rsidRPr="006622C8">
        <w:rPr>
          <w:rFonts w:asciiTheme="majorBidi" w:hAnsiTheme="majorBidi" w:cstheme="majorBidi"/>
          <w:sz w:val="28"/>
          <w:szCs w:val="28"/>
          <w14:textOutline w14:w="9525" w14:cap="rnd" w14:cmpd="sng" w14:algn="ctr">
            <w14:noFill/>
            <w14:prstDash w14:val="solid"/>
            <w14:bevel/>
          </w14:textOutline>
        </w:rPr>
        <w:lastRenderedPageBreak/>
        <w:t xml:space="preserve">in Arabic with more. Comments and possible aspects, and our aim was to highlight the impact of these dialects on the phonemic level in the places that were observed in the axes: fracturing the present-day letters, calming the vowel, achieving the </w:t>
      </w:r>
      <w:proofErr w:type="spellStart"/>
      <w:r w:rsidR="00C573B8" w:rsidRPr="006622C8">
        <w:rPr>
          <w:rFonts w:asciiTheme="majorBidi" w:hAnsiTheme="majorBidi" w:cstheme="majorBidi"/>
          <w:sz w:val="28"/>
          <w:szCs w:val="28"/>
          <w14:textOutline w14:w="9525" w14:cap="rnd" w14:cmpd="sng" w14:algn="ctr">
            <w14:noFill/>
            <w14:prstDash w14:val="solid"/>
            <w14:bevel/>
          </w14:textOutline>
        </w:rPr>
        <w:t>hamza</w:t>
      </w:r>
      <w:proofErr w:type="spellEnd"/>
      <w:r w:rsidR="00C573B8" w:rsidRPr="006622C8">
        <w:rPr>
          <w:rFonts w:asciiTheme="majorBidi" w:hAnsiTheme="majorBidi" w:cstheme="majorBidi"/>
          <w:sz w:val="28"/>
          <w:szCs w:val="28"/>
          <w14:textOutline w14:w="9525" w14:cap="rnd" w14:cmpd="sng" w14:algn="ctr">
            <w14:noFill/>
            <w14:prstDash w14:val="solid"/>
            <w14:bevel/>
          </w14:textOutline>
        </w:rPr>
        <w:t xml:space="preserve"> and its attenuation, the spatial heart, tilting, dithering, and ruffles</w:t>
      </w:r>
      <w:r w:rsidR="00C573B8" w:rsidRPr="006622C8">
        <w:rPr>
          <w:rFonts w:asciiTheme="majorBidi" w:hAnsiTheme="majorBidi" w:cstheme="majorBidi"/>
          <w:sz w:val="28"/>
          <w:szCs w:val="28"/>
          <w:rtl/>
          <w14:textOutline w14:w="9525" w14:cap="rnd" w14:cmpd="sng" w14:algn="ctr">
            <w14:noFill/>
            <w14:prstDash w14:val="solid"/>
            <w14:bevel/>
          </w14:textOutline>
        </w:rPr>
        <w:t>.</w:t>
      </w:r>
    </w:p>
    <w:p w:rsidR="00762ED6" w:rsidRPr="00984FC5" w:rsidRDefault="006622C8" w:rsidP="00984FC5">
      <w:pPr>
        <w:tabs>
          <w:tab w:val="left" w:pos="1166"/>
        </w:tabs>
        <w:spacing w:line="360" w:lineRule="auto"/>
        <w:contextualSpacing/>
        <w:jc w:val="both"/>
        <w:rPr>
          <w:rFonts w:asciiTheme="majorBidi" w:hAnsiTheme="majorBidi" w:cstheme="majorBidi"/>
          <w:sz w:val="28"/>
          <w:szCs w:val="28"/>
          <w:rtl/>
          <w:lang w:bidi="ar-IQ"/>
          <w14:textOutline w14:w="9525" w14:cap="rnd" w14:cmpd="sng" w14:algn="ctr">
            <w14:noFill/>
            <w14:prstDash w14:val="solid"/>
            <w14:bevel/>
          </w14:textOutline>
        </w:rPr>
      </w:pPr>
      <w:r w:rsidRPr="006622C8">
        <w:rPr>
          <w:rFonts w:asciiTheme="majorBidi" w:hAnsiTheme="majorBidi" w:cstheme="majorBidi"/>
          <w:b/>
          <w:bCs/>
          <w:sz w:val="28"/>
          <w:szCs w:val="28"/>
          <w:lang w:val="en"/>
          <w14:textOutline w14:w="9525" w14:cap="rnd" w14:cmpd="sng" w14:algn="ctr">
            <w14:noFill/>
            <w14:prstDash w14:val="solid"/>
            <w14:bevel/>
          </w14:textOutline>
        </w:rPr>
        <w:t>Key words:</w:t>
      </w:r>
      <w:r w:rsidRPr="006622C8">
        <w:rPr>
          <w:rFonts w:asciiTheme="majorBidi" w:hAnsiTheme="majorBidi" w:cstheme="majorBidi"/>
          <w:sz w:val="28"/>
          <w:szCs w:val="28"/>
          <w:lang w:val="en"/>
          <w14:textOutline w14:w="9525" w14:cap="rnd" w14:cmpd="sng" w14:algn="ctr">
            <w14:noFill/>
            <w14:prstDash w14:val="solid"/>
            <w14:bevel/>
          </w14:textOutline>
        </w:rPr>
        <w:t xml:space="preserve"> dialect, language, humming, sound, phenomenon.</w:t>
      </w:r>
    </w:p>
    <w:p w:rsidR="006622C8" w:rsidRPr="006622C8" w:rsidRDefault="006622C8" w:rsidP="004A4654">
      <w:pPr>
        <w:tabs>
          <w:tab w:val="left" w:pos="1166"/>
        </w:tabs>
        <w:bidi/>
        <w:spacing w:line="276" w:lineRule="auto"/>
        <w:contextualSpacing/>
        <w:jc w:val="both"/>
        <w:rPr>
          <w:rFonts w:asciiTheme="majorBidi" w:hAnsiTheme="majorBidi" w:cstheme="majorBidi"/>
          <w:sz w:val="28"/>
          <w:szCs w:val="28"/>
          <w14:textOutline w14:w="9525" w14:cap="rnd" w14:cmpd="sng" w14:algn="ctr">
            <w14:noFill/>
            <w14:prstDash w14:val="solid"/>
            <w14:bevel/>
          </w14:textOutline>
        </w:rPr>
      </w:pPr>
    </w:p>
    <w:p w:rsidR="00EA66CD" w:rsidRPr="00846C1F" w:rsidRDefault="00EA66CD" w:rsidP="002B3D29">
      <w:pPr>
        <w:bidi/>
        <w:spacing w:after="210"/>
        <w:contextualSpacing/>
        <w:rPr>
          <w:rFonts w:ascii="Simplified Arabic" w:hAnsi="Simplified Arabic" w:cs="Simplified Arabic"/>
          <w:b/>
          <w:bCs/>
          <w:sz w:val="32"/>
          <w:szCs w:val="32"/>
          <w:rtl/>
          <w14:textOutline w14:w="9525" w14:cap="rnd" w14:cmpd="sng" w14:algn="ctr">
            <w14:noFill/>
            <w14:prstDash w14:val="solid"/>
            <w14:bevel/>
          </w14:textOutline>
        </w:rPr>
      </w:pPr>
      <w:r w:rsidRPr="00846C1F">
        <w:rPr>
          <w:rFonts w:ascii="Simplified Arabic" w:hAnsi="Simplified Arabic" w:cs="Simplified Arabic" w:hint="cs"/>
          <w:b/>
          <w:bCs/>
          <w:sz w:val="32"/>
          <w:szCs w:val="32"/>
          <w:rtl/>
          <w14:textOutline w14:w="9525" w14:cap="rnd" w14:cmpd="sng" w14:algn="ctr">
            <w14:noFill/>
            <w14:prstDash w14:val="solid"/>
            <w14:bevel/>
          </w14:textOutline>
        </w:rPr>
        <w:t>المقدمة</w:t>
      </w:r>
      <w:r w:rsidR="002B3D29">
        <w:rPr>
          <w:rFonts w:ascii="Simplified Arabic" w:hAnsi="Simplified Arabic" w:cs="Simplified Arabic" w:hint="cs"/>
          <w:b/>
          <w:bCs/>
          <w:sz w:val="32"/>
          <w:szCs w:val="32"/>
          <w:rtl/>
          <w14:textOutline w14:w="9525" w14:cap="rnd" w14:cmpd="sng" w14:algn="ctr">
            <w14:noFill/>
            <w14:prstDash w14:val="solid"/>
            <w14:bevel/>
          </w14:textOutline>
        </w:rPr>
        <w:t>:</w:t>
      </w:r>
      <w:bookmarkStart w:id="0" w:name="_GoBack"/>
      <w:bookmarkEnd w:id="0"/>
    </w:p>
    <w:p w:rsidR="00EA66CD" w:rsidRPr="00D257BF" w:rsidRDefault="00EA66CD" w:rsidP="004A4654">
      <w:pPr>
        <w:bidi/>
        <w:spacing w:after="210"/>
        <w:contextualSpacing/>
        <w:jc w:val="center"/>
        <w:rPr>
          <w:rFonts w:ascii="Simplified Arabic" w:hAnsi="Simplified Arabic" w:cs="Simplified Arabic"/>
          <w:sz w:val="28"/>
          <w:szCs w:val="28"/>
          <w:rtl/>
          <w14:textOutline w14:w="9525" w14:cap="rnd" w14:cmpd="sng" w14:algn="ctr">
            <w14:noFill/>
            <w14:prstDash w14:val="solid"/>
            <w14:bevel/>
          </w14:textOutline>
        </w:rPr>
      </w:pPr>
      <w:r w:rsidRPr="00D257BF">
        <w:rPr>
          <w:rFonts w:ascii="Simplified Arabic" w:hAnsi="Simplified Arabic" w:cs="Simplified Arabic" w:hint="cs"/>
          <w:sz w:val="28"/>
          <w:szCs w:val="28"/>
          <w:rtl/>
          <w14:textOutline w14:w="9525" w14:cap="rnd" w14:cmpd="sng" w14:algn="ctr">
            <w14:noFill/>
            <w14:prstDash w14:val="solid"/>
            <w14:bevel/>
          </w14:textOutline>
        </w:rPr>
        <w:t>بسم الله الرحمن الرحيم</w:t>
      </w:r>
    </w:p>
    <w:p w:rsidR="00EA66CD" w:rsidRPr="00D257BF" w:rsidRDefault="00EA66CD" w:rsidP="004A4654">
      <w:pPr>
        <w:bidi/>
        <w:spacing w:after="210"/>
        <w:contextualSpacing/>
        <w:jc w:val="both"/>
        <w:rPr>
          <w:rFonts w:ascii="Simplified Arabic" w:hAnsi="Simplified Arabic" w:cs="Simplified Arabic"/>
          <w:sz w:val="28"/>
          <w:szCs w:val="28"/>
          <w:rtl/>
          <w14:textOutline w14:w="9525" w14:cap="rnd" w14:cmpd="sng" w14:algn="ctr">
            <w14:noFill/>
            <w14:prstDash w14:val="solid"/>
            <w14:bevel/>
          </w14:textOutline>
        </w:rPr>
      </w:pPr>
      <w:r w:rsidRPr="00D257BF">
        <w:rPr>
          <w:rFonts w:ascii="Simplified Arabic" w:hAnsi="Simplified Arabic" w:cs="Simplified Arabic"/>
          <w:sz w:val="28"/>
          <w:szCs w:val="28"/>
          <w:rtl/>
          <w14:textOutline w14:w="9525" w14:cap="rnd" w14:cmpd="sng" w14:algn="ctr">
            <w14:noFill/>
            <w14:prstDash w14:val="solid"/>
            <w14:bevel/>
          </w14:textOutline>
        </w:rPr>
        <w:t>الحمد لله رب العالمين والصلاة والسلام على سيدنا محمد وآله الطيبين الطاهرين المعصومين، وبعد.</w:t>
      </w:r>
    </w:p>
    <w:p w:rsidR="00EA66CD" w:rsidRPr="00D257BF" w:rsidRDefault="00EA66CD" w:rsidP="004A4654">
      <w:pPr>
        <w:bidi/>
        <w:spacing w:after="210"/>
        <w:contextualSpacing/>
        <w:jc w:val="both"/>
        <w:rPr>
          <w:rFonts w:ascii="Simplified Arabic" w:hAnsi="Simplified Arabic" w:cs="Simplified Arabic"/>
          <w:sz w:val="28"/>
          <w:szCs w:val="28"/>
          <w:rtl/>
          <w14:textOutline w14:w="9525" w14:cap="rnd" w14:cmpd="sng" w14:algn="ctr">
            <w14:noFill/>
            <w14:prstDash w14:val="solid"/>
            <w14:bevel/>
          </w14:textOutline>
        </w:rPr>
      </w:pPr>
      <w:r w:rsidRPr="00D257BF">
        <w:rPr>
          <w:rFonts w:ascii="Simplified Arabic" w:hAnsi="Simplified Arabic" w:cs="Simplified Arabic"/>
          <w:sz w:val="28"/>
          <w:szCs w:val="28"/>
          <w:rtl/>
          <w14:textOutline w14:w="9525" w14:cap="rnd" w14:cmpd="sng" w14:algn="ctr">
            <w14:noFill/>
            <w14:prstDash w14:val="solid"/>
            <w14:bevel/>
          </w14:textOutline>
        </w:rPr>
        <w:t xml:space="preserve">    من المسلمات البديهية أنَّ اللغة وُجدت أساساً للتفاهم والتواصل بين الناس ، ومن مواصفات هذه اللغة أنْ تكون محكية ، وليست مقننة بقوانين صارمة ، بل يجب أنْ تكون هذه اللغة سهلة وسلسة التناول بين </w:t>
      </w:r>
      <w:proofErr w:type="spellStart"/>
      <w:r w:rsidRPr="00D257BF">
        <w:rPr>
          <w:rFonts w:ascii="Simplified Arabic" w:hAnsi="Simplified Arabic" w:cs="Simplified Arabic"/>
          <w:sz w:val="28"/>
          <w:szCs w:val="28"/>
          <w:rtl/>
          <w14:textOutline w14:w="9525" w14:cap="rnd" w14:cmpd="sng" w14:algn="ctr">
            <w14:noFill/>
            <w14:prstDash w14:val="solid"/>
            <w14:bevel/>
          </w14:textOutline>
        </w:rPr>
        <w:t>متكلميها</w:t>
      </w:r>
      <w:proofErr w:type="spellEnd"/>
      <w:r w:rsidRPr="00D257BF">
        <w:rPr>
          <w:rFonts w:ascii="Simplified Arabic" w:hAnsi="Simplified Arabic" w:cs="Simplified Arabic"/>
          <w:sz w:val="28"/>
          <w:szCs w:val="28"/>
          <w:rtl/>
          <w14:textOutline w14:w="9525" w14:cap="rnd" w14:cmpd="sng" w14:algn="ctr">
            <w14:noFill/>
            <w14:prstDash w14:val="solid"/>
            <w14:bevel/>
          </w14:textOutline>
        </w:rPr>
        <w:t xml:space="preserve"> ، وأفضل ما يمثل هذه اللغة المحكية هي لغة " اللهجات " ، وهذا ما أقر</w:t>
      </w:r>
      <w:r w:rsidR="00651484" w:rsidRPr="00D257BF">
        <w:rPr>
          <w:rFonts w:ascii="Simplified Arabic" w:hAnsi="Simplified Arabic" w:cs="Simplified Arabic" w:hint="cs"/>
          <w:sz w:val="28"/>
          <w:szCs w:val="28"/>
          <w:rtl/>
          <w14:textOutline w14:w="9525" w14:cap="rnd" w14:cmpd="sng" w14:algn="ctr">
            <w14:noFill/>
            <w14:prstDash w14:val="solid"/>
            <w14:bevel/>
          </w14:textOutline>
        </w:rPr>
        <w:t>ّ</w:t>
      </w:r>
      <w:r w:rsidRPr="00D257BF">
        <w:rPr>
          <w:rFonts w:ascii="Simplified Arabic" w:hAnsi="Simplified Arabic" w:cs="Simplified Arabic"/>
          <w:sz w:val="28"/>
          <w:szCs w:val="28"/>
          <w:rtl/>
          <w14:textOutline w14:w="9525" w14:cap="rnd" w14:cmpd="sng" w14:algn="ctr">
            <w14:noFill/>
            <w14:prstDash w14:val="solid"/>
            <w14:bevel/>
          </w14:textOutline>
        </w:rPr>
        <w:t>ه علماء اللغة بالعصر الحديث ، حينما فرّق سيبويه بين اللغة والكلام ، إذْ عدّ الكلام " اللهجة " محط دراسته وعنايته ؛ لأنَّ اللغة الفصحى تكون في المخاطبات الرسمية فقط ، وليس لها استعمال في الحياة اليومية.</w:t>
      </w:r>
    </w:p>
    <w:p w:rsidR="00EA66CD" w:rsidRPr="00D257BF" w:rsidRDefault="00EA66CD" w:rsidP="004A4654">
      <w:pPr>
        <w:bidi/>
        <w:spacing w:after="210"/>
        <w:contextualSpacing/>
        <w:jc w:val="both"/>
        <w:rPr>
          <w:rFonts w:ascii="Simplified Arabic" w:hAnsi="Simplified Arabic" w:cs="Simplified Arabic"/>
          <w:sz w:val="28"/>
          <w:szCs w:val="28"/>
          <w:rtl/>
          <w14:textOutline w14:w="9525" w14:cap="rnd" w14:cmpd="sng" w14:algn="ctr">
            <w14:noFill/>
            <w14:prstDash w14:val="solid"/>
            <w14:bevel/>
          </w14:textOutline>
        </w:rPr>
      </w:pPr>
      <w:r w:rsidRPr="00D257BF">
        <w:rPr>
          <w:rFonts w:ascii="Simplified Arabic" w:hAnsi="Simplified Arabic" w:cs="Simplified Arabic"/>
          <w:sz w:val="28"/>
          <w:szCs w:val="28"/>
          <w:rtl/>
          <w14:textOutline w14:w="9525" w14:cap="rnd" w14:cmpd="sng" w14:algn="ctr">
            <w14:noFill/>
            <w14:prstDash w14:val="solid"/>
            <w14:bevel/>
          </w14:textOutline>
        </w:rPr>
        <w:t xml:space="preserve">  </w:t>
      </w:r>
      <w:r w:rsidR="00651484"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r w:rsidRPr="00D257BF">
        <w:rPr>
          <w:rFonts w:ascii="Simplified Arabic" w:hAnsi="Simplified Arabic" w:cs="Simplified Arabic"/>
          <w:sz w:val="28"/>
          <w:szCs w:val="28"/>
          <w:rtl/>
          <w14:textOutline w14:w="9525" w14:cap="rnd" w14:cmpd="sng" w14:algn="ctr">
            <w14:noFill/>
            <w14:prstDash w14:val="solid"/>
            <w14:bevel/>
          </w14:textOutline>
        </w:rPr>
        <w:t>ولهذا فإنَّ من الأهمية بمكان دراسة ظواهر هذه اللهجات التي نستعملها في التواصل اليومي.</w:t>
      </w:r>
      <w:r w:rsidR="00651484"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r w:rsidRPr="00D257BF">
        <w:rPr>
          <w:rFonts w:ascii="Simplified Arabic" w:hAnsi="Simplified Arabic" w:cs="Simplified Arabic"/>
          <w:sz w:val="28"/>
          <w:szCs w:val="28"/>
          <w:rtl/>
          <w14:textOutline w14:w="9525" w14:cap="rnd" w14:cmpd="sng" w14:algn="ctr">
            <w14:noFill/>
            <w14:prstDash w14:val="solid"/>
            <w14:bevel/>
          </w14:textOutline>
        </w:rPr>
        <w:t xml:space="preserve">ومن جانب آخر فإنَّ دراسة ظواهر اللهجات يُعرفنا بأصولها وأرومتها من اللغة الفصحى ؛ فكثير من تلك الظواهرـــ إنْ لم تكن كلها ـــ لها أصول من تلكم اللغة الفصحى ، بل ربما تكون الظاهرة </w:t>
      </w:r>
      <w:proofErr w:type="spellStart"/>
      <w:r w:rsidRPr="00D257BF">
        <w:rPr>
          <w:rFonts w:ascii="Simplified Arabic" w:hAnsi="Simplified Arabic" w:cs="Simplified Arabic"/>
          <w:sz w:val="28"/>
          <w:szCs w:val="28"/>
          <w:rtl/>
          <w14:textOutline w14:w="9525" w14:cap="rnd" w14:cmpd="sng" w14:algn="ctr">
            <w14:noFill/>
            <w14:prstDash w14:val="solid"/>
            <w14:bevel/>
          </w14:textOutline>
        </w:rPr>
        <w:t>اللهجية</w:t>
      </w:r>
      <w:proofErr w:type="spellEnd"/>
      <w:r w:rsidRPr="00D257BF">
        <w:rPr>
          <w:rFonts w:ascii="Simplified Arabic" w:hAnsi="Simplified Arabic" w:cs="Simplified Arabic"/>
          <w:sz w:val="28"/>
          <w:szCs w:val="28"/>
          <w:rtl/>
          <w14:textOutline w14:w="9525" w14:cap="rnd" w14:cmpd="sng" w14:algn="ctr">
            <w14:noFill/>
            <w14:prstDash w14:val="solid"/>
            <w14:bevel/>
          </w14:textOutline>
        </w:rPr>
        <w:t xml:space="preserve"> هي الأصل ـــ كم</w:t>
      </w:r>
      <w:r w:rsidR="003A00C4">
        <w:rPr>
          <w:rFonts w:ascii="Simplified Arabic" w:hAnsi="Simplified Arabic" w:cs="Simplified Arabic" w:hint="cs"/>
          <w:sz w:val="28"/>
          <w:szCs w:val="28"/>
          <w:rtl/>
          <w14:textOutline w14:w="9525" w14:cap="rnd" w14:cmpd="sng" w14:algn="ctr">
            <w14:noFill/>
            <w14:prstDash w14:val="solid"/>
            <w14:bevel/>
          </w14:textOutline>
        </w:rPr>
        <w:t>ا</w:t>
      </w:r>
      <w:r w:rsidRPr="00D257BF">
        <w:rPr>
          <w:rFonts w:ascii="Simplified Arabic" w:hAnsi="Simplified Arabic" w:cs="Simplified Arabic"/>
          <w:sz w:val="28"/>
          <w:szCs w:val="28"/>
          <w:rtl/>
          <w14:textOutline w14:w="9525" w14:cap="rnd" w14:cmpd="sng" w14:algn="ctr">
            <w14:noFill/>
            <w14:prstDash w14:val="solid"/>
            <w14:bevel/>
          </w14:textOutline>
        </w:rPr>
        <w:t xml:space="preserve"> سيتبين خلال البحث ـــ والفصحى فرع عليها . بل قد تكون لها روابط باللغات السامية القديمة.</w:t>
      </w:r>
    </w:p>
    <w:p w:rsidR="00EA66CD" w:rsidRPr="00D257BF" w:rsidRDefault="00EA66CD" w:rsidP="004A4654">
      <w:pPr>
        <w:bidi/>
        <w:spacing w:after="210"/>
        <w:contextualSpacing/>
        <w:jc w:val="both"/>
        <w:rPr>
          <w:rFonts w:ascii="Simplified Arabic" w:hAnsi="Simplified Arabic" w:cs="Simplified Arabic"/>
          <w:sz w:val="28"/>
          <w:szCs w:val="28"/>
          <w:rtl/>
          <w14:textOutline w14:w="9525" w14:cap="rnd" w14:cmpd="sng" w14:algn="ctr">
            <w14:noFill/>
            <w14:prstDash w14:val="solid"/>
            <w14:bevel/>
          </w14:textOutline>
        </w:rPr>
      </w:pPr>
      <w:r w:rsidRPr="00D257BF">
        <w:rPr>
          <w:rFonts w:ascii="Simplified Arabic" w:hAnsi="Simplified Arabic" w:cs="Simplified Arabic"/>
          <w:sz w:val="28"/>
          <w:szCs w:val="28"/>
          <w:rtl/>
          <w14:textOutline w14:w="9525" w14:cap="rnd" w14:cmpd="sng" w14:algn="ctr">
            <w14:noFill/>
            <w14:prstDash w14:val="solid"/>
            <w14:bevel/>
          </w14:textOutline>
        </w:rPr>
        <w:t xml:space="preserve">     وفي الختم  فإنَّ هذا البحثَ ما هو إلَّا جهدُ المستطيعِ ، فإنْ أصابَ الباحثُ فذلك فضلٌ من الله يؤتيهِ من يشاءُ، وإنْ تكُن الأُخرى فهي من تقصير الباحثِ ، ويأمَلُ أنْ يتجاوزهُ في الأيام القادمةِ ، وآخرُ دعوانا أنْ الحمدُ لله ربِ العالمين والصلاةُ والسلام على سيد المرسلين وآله الأطهار الميامين.                </w:t>
      </w:r>
    </w:p>
    <w:p w:rsidR="00EA66CD" w:rsidRPr="00D257BF" w:rsidRDefault="00EA66CD" w:rsidP="004A4654">
      <w:pPr>
        <w:bidi/>
        <w:spacing w:after="210"/>
        <w:contextualSpacing/>
        <w:jc w:val="both"/>
        <w:rPr>
          <w:rFonts w:ascii="Simplified Arabic" w:hAnsi="Simplified Arabic" w:cs="Simplified Arabic"/>
          <w:sz w:val="32"/>
          <w:szCs w:val="32"/>
          <w:rtl/>
          <w14:textOutline w14:w="9525" w14:cap="rnd" w14:cmpd="sng" w14:algn="ctr">
            <w14:noFill/>
            <w14:prstDash w14:val="solid"/>
            <w14:bevel/>
          </w14:textOutline>
        </w:rPr>
      </w:pPr>
    </w:p>
    <w:p w:rsidR="00C20A06" w:rsidRPr="00D257BF" w:rsidRDefault="00C20A06" w:rsidP="004A4654">
      <w:pPr>
        <w:bidi/>
        <w:spacing w:after="210"/>
        <w:contextualSpacing/>
        <w:jc w:val="both"/>
        <w:rPr>
          <w:rFonts w:ascii="Simplified Arabic" w:hAnsi="Simplified Arabic" w:cs="Simplified Arabic"/>
          <w:b/>
          <w:bCs/>
          <w:sz w:val="32"/>
          <w:szCs w:val="32"/>
          <w:rtl/>
          <w14:textOutline w14:w="9525" w14:cap="rnd" w14:cmpd="sng" w14:algn="ctr">
            <w14:noFill/>
            <w14:prstDash w14:val="solid"/>
            <w14:bevel/>
          </w14:textOutline>
        </w:rPr>
      </w:pPr>
      <w:r w:rsidRPr="00D257BF">
        <w:rPr>
          <w:rFonts w:ascii="Simplified Arabic" w:hAnsi="Simplified Arabic" w:cs="Simplified Arabic" w:hint="cs"/>
          <w:b/>
          <w:bCs/>
          <w:sz w:val="32"/>
          <w:szCs w:val="32"/>
          <w:rtl/>
          <w14:textOutline w14:w="9525" w14:cap="rnd" w14:cmpd="sng" w14:algn="ctr">
            <w14:noFill/>
            <w14:prstDash w14:val="solid"/>
            <w14:bevel/>
          </w14:textOutline>
        </w:rPr>
        <w:t xml:space="preserve"> الظواهر الصوتيَّة</w:t>
      </w:r>
      <w:r w:rsidR="00AD4C1A" w:rsidRPr="00D257BF">
        <w:rPr>
          <w:rFonts w:ascii="Simplified Arabic" w:hAnsi="Simplified Arabic" w:cs="Simplified Arabic" w:hint="cs"/>
          <w:b/>
          <w:bCs/>
          <w:sz w:val="32"/>
          <w:szCs w:val="32"/>
          <w:rtl/>
          <w14:textOutline w14:w="9525" w14:cap="rnd" w14:cmpd="sng" w14:algn="ctr">
            <w14:noFill/>
            <w14:prstDash w14:val="solid"/>
            <w14:bevel/>
          </w14:textOutline>
        </w:rPr>
        <w:t xml:space="preserve"> </w:t>
      </w:r>
    </w:p>
    <w:p w:rsidR="0000325A" w:rsidRPr="00D257BF" w:rsidRDefault="00AD4C1A" w:rsidP="004A4654">
      <w:pPr>
        <w:bidi/>
        <w:spacing w:after="210"/>
        <w:jc w:val="both"/>
        <w:rPr>
          <w:rFonts w:ascii="Simplified Arabic" w:hAnsi="Simplified Arabic" w:cs="Simplified Arabic"/>
          <w:sz w:val="28"/>
          <w:szCs w:val="28"/>
          <w:rtl/>
          <w14:textOutline w14:w="9525" w14:cap="rnd" w14:cmpd="sng" w14:algn="ctr">
            <w14:noFill/>
            <w14:prstDash w14:val="solid"/>
            <w14:bevel/>
          </w14:textOutline>
        </w:rPr>
      </w:pPr>
      <w:r w:rsidRPr="00D257BF">
        <w:rPr>
          <w:rFonts w:ascii="Simplified Arabic" w:hAnsi="Simplified Arabic" w:cs="Simplified Arabic" w:hint="cs"/>
          <w:sz w:val="28"/>
          <w:szCs w:val="28"/>
          <w:rtl/>
        </w:rPr>
        <w:t xml:space="preserve"> </w:t>
      </w:r>
      <w:r w:rsidR="00C20A06" w:rsidRPr="00D257BF">
        <w:rPr>
          <w:rFonts w:ascii="Simplified Arabic" w:hAnsi="Simplified Arabic" w:cs="Simplified Arabic" w:hint="cs"/>
          <w:sz w:val="28"/>
          <w:szCs w:val="28"/>
          <w:rtl/>
        </w:rPr>
        <w:t xml:space="preserve">    </w:t>
      </w:r>
      <w:r w:rsidR="00840BD0" w:rsidRPr="00D257BF">
        <w:rPr>
          <w:rFonts w:ascii="Simplified Arabic" w:hAnsi="Simplified Arabic" w:cs="Simplified Arabic" w:hint="cs"/>
          <w:sz w:val="28"/>
          <w:szCs w:val="28"/>
          <w:rtl/>
        </w:rPr>
        <w:t xml:space="preserve"> </w:t>
      </w:r>
      <w:r w:rsidRPr="00D257BF">
        <w:rPr>
          <w:rFonts w:ascii="Simplified Arabic" w:hAnsi="Simplified Arabic" w:cs="Simplified Arabic" w:hint="cs"/>
          <w:sz w:val="28"/>
          <w:szCs w:val="28"/>
          <w:rtl/>
        </w:rPr>
        <w:t>وردت ظواهر صوتية عدة تخص ا</w:t>
      </w:r>
      <w:r w:rsidR="00D006DB">
        <w:rPr>
          <w:rFonts w:ascii="Simplified Arabic" w:hAnsi="Simplified Arabic" w:cs="Simplified Arabic" w:hint="cs"/>
          <w:sz w:val="28"/>
          <w:szCs w:val="28"/>
          <w:rtl/>
        </w:rPr>
        <w:t>للهجات العربية في كتاب(الصاحبي)</w:t>
      </w:r>
      <w:r w:rsidRPr="00D257BF">
        <w:rPr>
          <w:rFonts w:ascii="Simplified Arabic" w:hAnsi="Simplified Arabic" w:cs="Simplified Arabic" w:hint="cs"/>
          <w:sz w:val="28"/>
          <w:szCs w:val="28"/>
          <w:rtl/>
        </w:rPr>
        <w:t xml:space="preserve">؛ وذلك في باب(القول في اختلاف لغات العرب) ، وقد </w:t>
      </w:r>
      <w:r w:rsidR="00D006DB">
        <w:rPr>
          <w:rFonts w:ascii="Simplified Arabic" w:hAnsi="Simplified Arabic" w:cs="Simplified Arabic" w:hint="cs"/>
          <w:sz w:val="28"/>
          <w:szCs w:val="28"/>
          <w:rtl/>
        </w:rPr>
        <w:t>أ</w:t>
      </w:r>
      <w:r w:rsidRPr="00D257BF">
        <w:rPr>
          <w:rFonts w:ascii="Simplified Arabic" w:hAnsi="Simplified Arabic" w:cs="Simplified Arabic" w:hint="cs"/>
          <w:sz w:val="28"/>
          <w:szCs w:val="28"/>
          <w:rtl/>
        </w:rPr>
        <w:t>طلق عليها " لغات العرب" ، وهو يريد " لهجا</w:t>
      </w:r>
      <w:r w:rsidR="00D006DB">
        <w:rPr>
          <w:rFonts w:ascii="Simplified Arabic" w:hAnsi="Simplified Arabic" w:cs="Simplified Arabic" w:hint="cs"/>
          <w:sz w:val="28"/>
          <w:szCs w:val="28"/>
          <w:rtl/>
        </w:rPr>
        <w:t>ت العرب"</w:t>
      </w:r>
      <w:r w:rsidR="00DF0BD1">
        <w:rPr>
          <w:rFonts w:ascii="Simplified Arabic" w:hAnsi="Simplified Arabic" w:cs="Simplified Arabic" w:hint="cs"/>
          <w:sz w:val="28"/>
          <w:szCs w:val="28"/>
          <w:rtl/>
        </w:rPr>
        <w:t>، وعلماء العرب القُدام</w:t>
      </w:r>
      <w:r w:rsidR="00D006DB">
        <w:rPr>
          <w:rFonts w:ascii="Simplified Arabic" w:hAnsi="Simplified Arabic" w:cs="Simplified Arabic" w:hint="cs"/>
          <w:sz w:val="28"/>
          <w:szCs w:val="28"/>
          <w:rtl/>
        </w:rPr>
        <w:t>ى</w:t>
      </w:r>
      <w:r w:rsidRPr="00D257BF">
        <w:rPr>
          <w:rFonts w:ascii="Simplified Arabic" w:hAnsi="Simplified Arabic" w:cs="Simplified Arabic" w:hint="cs"/>
          <w:sz w:val="28"/>
          <w:szCs w:val="28"/>
          <w:rtl/>
        </w:rPr>
        <w:t xml:space="preserve"> يطلقون على اللهجات لغات</w:t>
      </w:r>
      <w:r w:rsidRPr="00D257BF">
        <w:rPr>
          <w:rFonts w:ascii="Simplified Arabic" w:hAnsi="Simplified Arabic" w:cs="Simplified Arabic" w:hint="cs"/>
          <w:sz w:val="28"/>
          <w:szCs w:val="28"/>
          <w:vertAlign w:val="superscript"/>
          <w:rtl/>
        </w:rPr>
        <w:t>(</w:t>
      </w:r>
      <w:r w:rsidR="0000325A" w:rsidRPr="00D257BF">
        <w:rPr>
          <w:rStyle w:val="aa"/>
          <w:rFonts w:ascii="Simplified Arabic" w:hAnsi="Simplified Arabic" w:cs="Simplified Arabic"/>
          <w:sz w:val="28"/>
          <w:szCs w:val="28"/>
          <w:rtl/>
        </w:rPr>
        <w:endnoteReference w:id="1"/>
      </w:r>
      <w:r w:rsidR="0000325A" w:rsidRPr="00D257BF">
        <w:rPr>
          <w:rFonts w:ascii="Simplified Arabic" w:hAnsi="Simplified Arabic" w:cs="Simplified Arabic" w:hint="cs"/>
          <w:sz w:val="28"/>
          <w:szCs w:val="28"/>
          <w:vertAlign w:val="superscript"/>
          <w:rtl/>
        </w:rPr>
        <w:t>)</w:t>
      </w:r>
      <w:r w:rsidR="0000325A" w:rsidRPr="00D257BF">
        <w:rPr>
          <w:rFonts w:ascii="Simplified Arabic" w:hAnsi="Simplified Arabic" w:cs="Simplified Arabic" w:hint="cs"/>
          <w:sz w:val="28"/>
          <w:szCs w:val="28"/>
          <w:rtl/>
        </w:rPr>
        <w:t xml:space="preserve">. ومن تلكم الظواهر الصّوتية : </w:t>
      </w:r>
      <w:r w:rsidR="0000325A"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p>
    <w:p w:rsidR="0000325A" w:rsidRPr="00D257BF" w:rsidRDefault="0000325A" w:rsidP="004A4654">
      <w:pPr>
        <w:bidi/>
        <w:spacing w:after="210"/>
        <w:jc w:val="both"/>
        <w:rPr>
          <w:rFonts w:ascii="Simplified Arabic" w:hAnsi="Simplified Arabic" w:cs="Simplified Arabic"/>
          <w:b/>
          <w:bCs/>
          <w:sz w:val="32"/>
          <w:szCs w:val="32"/>
          <w:rtl/>
          <w14:textOutline w14:w="9525" w14:cap="rnd" w14:cmpd="sng" w14:algn="ctr">
            <w14:noFill/>
            <w14:prstDash w14:val="solid"/>
            <w14:bevel/>
          </w14:textOutline>
        </w:rPr>
      </w:pPr>
      <w:r w:rsidRPr="00D257BF">
        <w:rPr>
          <w:rFonts w:ascii="Simplified Arabic" w:hAnsi="Simplified Arabic" w:cs="Simplified Arabic" w:hint="cs"/>
          <w:b/>
          <w:bCs/>
          <w:sz w:val="32"/>
          <w:szCs w:val="32"/>
          <w:rtl/>
          <w14:textOutline w14:w="9525" w14:cap="rnd" w14:cmpd="sng" w14:algn="ctr">
            <w14:noFill/>
            <w14:prstDash w14:val="solid"/>
            <w14:bevel/>
          </w14:textOutline>
        </w:rPr>
        <w:t>1. كسر حروف المضارعة</w:t>
      </w:r>
    </w:p>
    <w:p w:rsidR="0000325A" w:rsidRPr="00D257BF" w:rsidRDefault="0000325A" w:rsidP="004A4654">
      <w:pPr>
        <w:bidi/>
        <w:spacing w:after="210"/>
        <w:contextualSpacing/>
        <w:jc w:val="both"/>
        <w:rPr>
          <w:rFonts w:ascii="Simplified Arabic" w:hAnsi="Simplified Arabic" w:cs="Simplified Arabic"/>
          <w:sz w:val="28"/>
          <w:szCs w:val="28"/>
          <w:vertAlign w:val="superscript"/>
          <w:rtl/>
          <w:lang w:bidi="ar-BH"/>
          <w14:textOutline w14:w="9525" w14:cap="rnd" w14:cmpd="sng" w14:algn="ctr">
            <w14:noFill/>
            <w14:prstDash w14:val="solid"/>
            <w14:bevel/>
          </w14:textOutline>
        </w:rPr>
      </w:pP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قال ابن فارس : (( </w:t>
      </w:r>
      <w:r w:rsidRPr="00D257BF">
        <w:rPr>
          <w:rFonts w:ascii="Simplified Arabic" w:hAnsi="Simplified Arabic" w:cs="Simplified Arabic"/>
          <w:sz w:val="28"/>
          <w:szCs w:val="28"/>
          <w:rtl/>
          <w14:textOutline w14:w="9525" w14:cap="rnd" w14:cmpd="sng" w14:algn="ctr">
            <w14:noFill/>
            <w14:prstDash w14:val="solid"/>
            <w14:bevel/>
          </w14:textOutline>
        </w:rPr>
        <w:t>أحدها: الاختلاف فِي الحركات كقولنا: "نَستعين" و"نِستعين" بفتح النون وكسرها. قال الفرَّاء</w:t>
      </w:r>
      <w:r w:rsidRPr="00926B22">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926B22">
        <w:rPr>
          <w:rFonts w:ascii="Simplified Arabic" w:hAnsi="Simplified Arabic" w:cs="Simplified Arabic"/>
          <w:sz w:val="28"/>
          <w:szCs w:val="28"/>
          <w:vertAlign w:val="superscript"/>
          <w:rtl/>
          <w14:textOutline w14:w="9525" w14:cap="rnd" w14:cmpd="sng" w14:algn="ctr">
            <w14:noFill/>
            <w14:prstDash w14:val="solid"/>
            <w14:bevel/>
          </w14:textOutline>
        </w:rPr>
        <w:endnoteReference w:id="2"/>
      </w:r>
      <w:r w:rsidRPr="00926B22">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Fonts w:ascii="Simplified Arabic" w:hAnsi="Simplified Arabic" w:cs="Simplified Arabic"/>
          <w:sz w:val="28"/>
          <w:szCs w:val="28"/>
          <w:rtl/>
          <w14:textOutline w14:w="9525" w14:cap="rnd" w14:cmpd="sng" w14:algn="ctr">
            <w14:noFill/>
            <w14:prstDash w14:val="solid"/>
            <w14:bevel/>
          </w14:textOutline>
        </w:rPr>
        <w:t>: هي مفتوحة فِي لغة قريش، وأسدٌ وغيرهم يقولونها بكسر النون</w:t>
      </w:r>
      <w:r w:rsidRPr="00D257BF">
        <w:rPr>
          <w:rFonts w:ascii="Simplified Arabic" w:hAnsi="Simplified Arabic" w:cs="Simplified Arabic" w:hint="cs"/>
          <w:sz w:val="28"/>
          <w:szCs w:val="28"/>
          <w:rtl/>
          <w:lang w:bidi="ar-BH"/>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vertAlign w:val="superscript"/>
          <w:rtl/>
          <w:lang w:bidi="ar-BH"/>
          <w14:textOutline w14:w="9525" w14:cap="rnd" w14:cmpd="sng" w14:algn="ctr">
            <w14:noFill/>
            <w14:prstDash w14:val="solid"/>
            <w14:bevel/>
          </w14:textOutline>
        </w:rPr>
        <w:t>(</w:t>
      </w:r>
      <w:r w:rsidRPr="00D257BF">
        <w:rPr>
          <w:rStyle w:val="aa"/>
          <w:rFonts w:ascii="Simplified Arabic" w:hAnsi="Simplified Arabic" w:cs="Simplified Arabic"/>
          <w:sz w:val="28"/>
          <w:szCs w:val="28"/>
          <w:rtl/>
          <w:lang w:bidi="ar-BH"/>
          <w14:textOutline w14:w="9525" w14:cap="rnd" w14:cmpd="sng" w14:algn="ctr">
            <w14:noFill/>
            <w14:prstDash w14:val="solid"/>
            <w14:bevel/>
          </w14:textOutline>
        </w:rPr>
        <w:endnoteReference w:id="3"/>
      </w:r>
      <w:r w:rsidRPr="00D257BF">
        <w:rPr>
          <w:rFonts w:ascii="Simplified Arabic" w:hAnsi="Simplified Arabic" w:cs="Simplified Arabic" w:hint="cs"/>
          <w:sz w:val="28"/>
          <w:szCs w:val="28"/>
          <w:vertAlign w:val="superscript"/>
          <w:rtl/>
          <w:lang w:bidi="ar-BH"/>
          <w14:textOutline w14:w="9525" w14:cap="rnd" w14:cmpd="sng" w14:algn="ctr">
            <w14:noFill/>
            <w14:prstDash w14:val="solid"/>
            <w14:bevel/>
          </w14:textOutline>
        </w:rPr>
        <w:t>).</w:t>
      </w:r>
    </w:p>
    <w:p w:rsidR="0000325A" w:rsidRPr="00D257BF" w:rsidRDefault="0000325A" w:rsidP="004A4654">
      <w:pPr>
        <w:bidi/>
        <w:contextualSpacing/>
        <w:jc w:val="both"/>
        <w:rPr>
          <w:rFonts w:ascii="Simplified Arabic" w:hAnsi="Simplified Arabic" w:cs="Simplified Arabic"/>
          <w:sz w:val="28"/>
          <w:szCs w:val="28"/>
          <w:rtl/>
          <w:lang w:bidi="ar-BH"/>
          <w14:textOutline w14:w="9525" w14:cap="rnd" w14:cmpd="sng" w14:algn="ctr">
            <w14:noFill/>
            <w14:prstDash w14:val="solid"/>
            <w14:bevel/>
          </w14:textOutline>
        </w:rPr>
      </w:pPr>
      <w:r w:rsidRPr="00D257BF">
        <w:rPr>
          <w:rFonts w:ascii="Simplified Arabic" w:hAnsi="Simplified Arabic" w:cs="Simplified Arabic" w:hint="cs"/>
          <w:sz w:val="28"/>
          <w:szCs w:val="28"/>
          <w:rtl/>
          <w:lang w:bidi="ar-BH"/>
          <w14:textOutline w14:w="9525" w14:cap="rnd" w14:cmpd="sng" w14:algn="ctr">
            <w14:noFill/>
            <w14:prstDash w14:val="solid"/>
            <w14:bevel/>
          </w14:textOutline>
        </w:rPr>
        <w:t xml:space="preserve">    وهذه الظاهرة تسمى بـ(( </w:t>
      </w:r>
      <w:r w:rsidRPr="00D257BF">
        <w:rPr>
          <w:rFonts w:ascii="Simplified Arabic" w:hAnsi="Simplified Arabic" w:cs="Simplified Arabic"/>
          <w:sz w:val="28"/>
          <w:szCs w:val="28"/>
          <w:rtl/>
          <w14:textOutline w14:w="9525" w14:cap="rnd" w14:cmpd="sng" w14:algn="ctr">
            <w14:noFill/>
            <w14:prstDash w14:val="solid"/>
            <w14:bevel/>
          </w14:textOutline>
        </w:rPr>
        <w:t>تلتلة بهراء فإنهم يقولون: تِعلمون وتِفعلون وتِصنعون -بكسر أوائل الحروف</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Style w:val="aa"/>
          <w:rFonts w:ascii="Simplified Arabic" w:hAnsi="Simplified Arabic" w:cs="Simplified Arabic"/>
          <w:sz w:val="28"/>
          <w:szCs w:val="28"/>
          <w:rtl/>
          <w14:textOutline w14:w="9525" w14:cap="rnd" w14:cmpd="sng" w14:algn="ctr">
            <w14:noFill/>
            <w14:prstDash w14:val="solid"/>
            <w14:bevel/>
          </w14:textOutline>
        </w:rPr>
        <w:endnoteReference w:id="4"/>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Fonts w:ascii="Simplified Arabic" w:hAnsi="Simplified Arabic" w:cs="Simplified Arabic" w:hint="cs"/>
          <w:sz w:val="28"/>
          <w:szCs w:val="28"/>
          <w:rtl/>
          <w14:textOutline w14:w="9525" w14:cap="rnd" w14:cmpd="sng" w14:algn="ctr">
            <w14:noFill/>
            <w14:prstDash w14:val="solid"/>
            <w14:bevel/>
          </w14:textOutline>
        </w:rPr>
        <w:t>، وبها قرأ ابن حبيش قوله تعالى :</w:t>
      </w:r>
      <w:r w:rsidRPr="00D257BF">
        <w:rPr>
          <w:rFonts w:ascii="Al-QuranAlKareemPlus" w:hAnsi="Al-QuranAlKareemPlus" w:cs="Al-QuranAlKareemPlus" w:hint="cs"/>
          <w:sz w:val="28"/>
          <w:szCs w:val="28"/>
          <w:rtl/>
          <w14:textOutline w14:w="9525" w14:cap="rnd" w14:cmpd="sng" w14:algn="ctr">
            <w14:noFill/>
            <w14:prstDash w14:val="solid"/>
            <w14:bevel/>
          </w14:textOutline>
        </w:rPr>
        <w:t>{</w:t>
      </w:r>
      <w:r w:rsidRPr="00D257BF">
        <w:rPr>
          <w:rFonts w:ascii="Al-QuranAlKareemPlus" w:hAnsi="Al-QuranAlKareemPlus" w:cs="Al-QuranAlKareemPlus"/>
          <w:sz w:val="28"/>
          <w:szCs w:val="28"/>
          <w:rtl/>
          <w14:textOutline w14:w="9525" w14:cap="rnd" w14:cmpd="sng" w14:algn="ctr">
            <w14:solidFill>
              <w14:srgbClr w14:val="000000"/>
            </w14:solidFill>
            <w14:prstDash w14:val="solid"/>
            <w14:bevel/>
          </w14:textOutline>
        </w:rPr>
        <w:t>إِيَّاكَ نَعْبُدُ وَإِيَّاكَ نَسْتَعِينُ</w:t>
      </w:r>
      <w:r w:rsidRPr="00D257BF">
        <w:rPr>
          <w:rFonts w:ascii="Al-QuranAlKareemPlus" w:hAnsi="Al-QuranAlKareemPlus" w:cs="Al-QuranAlKareemPlus" w:hint="cs"/>
          <w:sz w:val="28"/>
          <w:szCs w:val="28"/>
          <w:rtl/>
          <w14:textOutline w14:w="9525" w14:cap="rnd" w14:cmpd="sng" w14:algn="ctr">
            <w14:noFill/>
            <w14:prstDash w14:val="solid"/>
            <w14:bevel/>
          </w14:textOutline>
        </w:rPr>
        <w:t>}[الفاتحة:5]</w:t>
      </w:r>
      <w:r w:rsidRPr="00D257BF">
        <w:rPr>
          <w:rFonts w:ascii="Al-QuranAlKareemPlus" w:hAnsi="Al-QuranAlKareemPlus" w:cs="Al-QuranAlKareemPlus" w:hint="cs"/>
          <w:sz w:val="28"/>
          <w:szCs w:val="28"/>
          <w:rtl/>
          <w:lang w:bidi="ar-BH"/>
          <w14:textOutline w14:w="9525" w14:cap="rnd" w14:cmpd="sng" w14:algn="ctr">
            <w14:noFill/>
            <w14:prstDash w14:val="solid"/>
            <w14:bevel/>
          </w14:textOutline>
        </w:rPr>
        <w:t xml:space="preserve"> </w:t>
      </w:r>
      <w:r w:rsidRPr="00D257BF">
        <w:rPr>
          <w:rFonts w:ascii="Simplified Arabic" w:hAnsi="Simplified Arabic" w:cs="Simplified Arabic"/>
          <w:sz w:val="28"/>
          <w:szCs w:val="28"/>
          <w:rtl/>
          <w:lang w:bidi="ar-BH"/>
          <w14:textOutline w14:w="9525" w14:cap="rnd" w14:cmpd="sng" w14:algn="ctr">
            <w14:noFill/>
            <w14:prstDash w14:val="solid"/>
            <w14:bevel/>
          </w14:textOutline>
        </w:rPr>
        <w:t>، بكسر نون نستعين</w:t>
      </w:r>
      <w:r w:rsidRPr="00D257BF">
        <w:rPr>
          <w:rFonts w:ascii="Simplified Arabic" w:hAnsi="Simplified Arabic" w:cs="Simplified Arabic" w:hint="cs"/>
          <w:sz w:val="28"/>
          <w:szCs w:val="28"/>
          <w:vertAlign w:val="superscript"/>
          <w:rtl/>
          <w:lang w:bidi="ar-BH"/>
          <w14:textOutline w14:w="9525" w14:cap="rnd" w14:cmpd="sng" w14:algn="ctr">
            <w14:noFill/>
            <w14:prstDash w14:val="solid"/>
            <w14:bevel/>
          </w14:textOutline>
        </w:rPr>
        <w:t>(</w:t>
      </w:r>
      <w:r w:rsidRPr="00D257BF">
        <w:rPr>
          <w:rStyle w:val="aa"/>
          <w:rFonts w:ascii="Simplified Arabic" w:hAnsi="Simplified Arabic" w:cs="Simplified Arabic"/>
          <w:sz w:val="28"/>
          <w:szCs w:val="28"/>
          <w:rtl/>
          <w:lang w:bidi="ar-BH"/>
          <w14:textOutline w14:w="9525" w14:cap="rnd" w14:cmpd="sng" w14:algn="ctr">
            <w14:noFill/>
            <w14:prstDash w14:val="solid"/>
            <w14:bevel/>
          </w14:textOutline>
        </w:rPr>
        <w:endnoteReference w:id="5"/>
      </w:r>
      <w:r w:rsidRPr="00D257BF">
        <w:rPr>
          <w:rFonts w:ascii="Simplified Arabic" w:hAnsi="Simplified Arabic" w:cs="Simplified Arabic" w:hint="cs"/>
          <w:sz w:val="28"/>
          <w:szCs w:val="28"/>
          <w:vertAlign w:val="superscript"/>
          <w:rtl/>
          <w:lang w:bidi="ar-BH"/>
          <w14:textOutline w14:w="9525" w14:cap="rnd" w14:cmpd="sng" w14:algn="ctr">
            <w14:noFill/>
            <w14:prstDash w14:val="solid"/>
            <w14:bevel/>
          </w14:textOutline>
        </w:rPr>
        <w:t>)</w:t>
      </w:r>
      <w:r w:rsidRPr="00D257BF">
        <w:rPr>
          <w:rFonts w:ascii="Simplified Arabic" w:hAnsi="Simplified Arabic" w:cs="Simplified Arabic" w:hint="cs"/>
          <w:sz w:val="28"/>
          <w:szCs w:val="28"/>
          <w:rtl/>
          <w:lang w:bidi="ar-BH"/>
          <w14:textOutline w14:w="9525" w14:cap="rnd" w14:cmpd="sng" w14:algn="ctr">
            <w14:noFill/>
            <w14:prstDash w14:val="solid"/>
            <w14:bevel/>
          </w14:textOutline>
        </w:rPr>
        <w:t>.</w:t>
      </w:r>
    </w:p>
    <w:p w:rsidR="0000325A" w:rsidRPr="00D257BF" w:rsidRDefault="0000325A" w:rsidP="004A4654">
      <w:pPr>
        <w:bidi/>
        <w:contextualSpacing/>
        <w:jc w:val="both"/>
        <w:rPr>
          <w:rFonts w:ascii="Simplified Arabic" w:hAnsi="Simplified Arabic" w:cs="Simplified Arabic"/>
          <w:sz w:val="28"/>
          <w:szCs w:val="28"/>
          <w:rtl/>
          <w14:textOutline w14:w="9525" w14:cap="rnd" w14:cmpd="sng" w14:algn="ctr">
            <w14:noFill/>
            <w14:prstDash w14:val="solid"/>
            <w14:bevel/>
          </w14:textOutline>
        </w:rPr>
      </w:pPr>
      <w:r w:rsidRPr="00D257BF">
        <w:rPr>
          <w:rFonts w:ascii="Simplified Arabic" w:hAnsi="Simplified Arabic" w:cs="Simplified Arabic" w:hint="cs"/>
          <w:sz w:val="28"/>
          <w:szCs w:val="28"/>
          <w:rtl/>
          <w:lang w:bidi="ar-BH"/>
          <w14:textOutline w14:w="9525" w14:cap="rnd" w14:cmpd="sng" w14:algn="ctr">
            <w14:noFill/>
            <w14:prstDash w14:val="solid"/>
            <w14:bevel/>
          </w14:textOutline>
        </w:rPr>
        <w:t xml:space="preserve">    وهذه لغة أكثر العرب ، قال سيبويه</w:t>
      </w:r>
      <w:r w:rsidRPr="00D257BF">
        <w:rPr>
          <w:rFonts w:ascii="Simplified Arabic" w:hAnsi="Simplified Arabic" w:cs="Simplified Arabic"/>
          <w:sz w:val="28"/>
          <w:szCs w:val="28"/>
          <w:lang w:bidi="ar-BH"/>
          <w14:textOutline w14:w="9525" w14:cap="rnd" w14:cmpd="sng" w14:algn="ctr">
            <w14:noFill/>
            <w14:prstDash w14:val="solid"/>
            <w14:bevel/>
          </w14:textOutline>
        </w:rPr>
        <w:t>:</w:t>
      </w:r>
      <w:r w:rsidRPr="00D257BF">
        <w:rPr>
          <w:rFonts w:ascii="Simplified Arabic" w:hAnsi="Simplified Arabic" w:cs="Simplified Arabic" w:hint="cs"/>
          <w:sz w:val="28"/>
          <w:szCs w:val="28"/>
          <w:rtl/>
          <w:lang w:bidi="ar-BH"/>
          <w14:textOutline w14:w="9525" w14:cap="rnd" w14:cmpd="sng" w14:algn="ctr">
            <w14:noFill/>
            <w14:prstDash w14:val="solid"/>
            <w14:bevel/>
          </w14:textOutline>
        </w:rPr>
        <w:t xml:space="preserve"> ((</w:t>
      </w:r>
      <w:r w:rsidRPr="00D257BF">
        <w:rPr>
          <w:rFonts w:ascii="Simplified Arabic" w:hAnsi="Simplified Arabic" w:cs="Simplified Arabic" w:hint="cs"/>
          <w:b/>
          <w:bCs/>
          <w:sz w:val="28"/>
          <w:szCs w:val="28"/>
          <w:rtl/>
          <w14:textOutline w14:w="9525" w14:cap="rnd" w14:cmpd="sng" w14:algn="ctr">
            <w14:noFill/>
            <w14:prstDash w14:val="solid"/>
            <w14:bevel/>
          </w14:textOutline>
        </w:rPr>
        <w:t xml:space="preserve"> </w:t>
      </w:r>
      <w:r w:rsidRPr="00D257BF">
        <w:rPr>
          <w:rFonts w:ascii="Simplified Arabic" w:hAnsi="Simplified Arabic" w:cs="Simplified Arabic"/>
          <w:sz w:val="28"/>
          <w:szCs w:val="28"/>
          <w:rtl/>
          <w14:textOutline w14:w="9525" w14:cap="rnd" w14:cmpd="sng" w14:algn="ctr">
            <w14:noFill/>
            <w14:prstDash w14:val="solid"/>
            <w14:bevel/>
          </w14:textOutline>
        </w:rPr>
        <w:t xml:space="preserve">وذلك في لغة جميع العرب إلا أهل الحجاز، وذلك قولهم: أنت تعلم ذاك، وأنا </w:t>
      </w:r>
      <w:r>
        <w:rPr>
          <w:rFonts w:ascii="Simplified Arabic" w:hAnsi="Simplified Arabic" w:cs="Simplified Arabic" w:hint="cs"/>
          <w:sz w:val="28"/>
          <w:szCs w:val="28"/>
          <w:rtl/>
          <w14:textOutline w14:w="9525" w14:cap="rnd" w14:cmpd="sng" w14:algn="ctr">
            <w14:noFill/>
            <w14:prstDash w14:val="solid"/>
            <w14:bevel/>
          </w14:textOutline>
        </w:rPr>
        <w:t>ا</w:t>
      </w:r>
      <w:r w:rsidRPr="00D257BF">
        <w:rPr>
          <w:rFonts w:ascii="Simplified Arabic" w:hAnsi="Simplified Arabic" w:cs="Simplified Arabic" w:hint="cs"/>
          <w:sz w:val="28"/>
          <w:szCs w:val="28"/>
          <w:rtl/>
          <w14:textOutline w14:w="9525" w14:cap="rnd" w14:cmpd="sng" w14:algn="ctr">
            <w14:noFill/>
            <w14:prstDash w14:val="solid"/>
            <w14:bevel/>
          </w14:textOutline>
        </w:rPr>
        <w:t>علم</w:t>
      </w:r>
      <w:r>
        <w:rPr>
          <w:rFonts w:ascii="Simplified Arabic" w:hAnsi="Simplified Arabic" w:cs="Simplified Arabic" w:hint="cs"/>
          <w:sz w:val="28"/>
          <w:szCs w:val="28"/>
          <w:rtl/>
          <w14:textOutline w14:w="9525" w14:cap="rnd" w14:cmpd="sng" w14:algn="ctr">
            <w14:noFill/>
            <w14:prstDash w14:val="solid"/>
            <w14:bevel/>
          </w14:textOutline>
        </w:rPr>
        <w:t>ُ</w:t>
      </w:r>
      <w:r w:rsidRPr="00D257BF">
        <w:rPr>
          <w:rFonts w:ascii="Simplified Arabic" w:hAnsi="Simplified Arabic" w:cs="Simplified Arabic"/>
          <w:sz w:val="28"/>
          <w:szCs w:val="28"/>
          <w:rtl/>
          <w14:textOutline w14:w="9525" w14:cap="rnd" w14:cmpd="sng" w14:algn="ctr">
            <w14:noFill/>
            <w14:prstDash w14:val="solid"/>
            <w14:bevel/>
          </w14:textOutline>
        </w:rPr>
        <w:t>، وهي ت</w:t>
      </w:r>
      <w:r w:rsidRPr="00D257BF">
        <w:rPr>
          <w:rFonts w:ascii="Simplified Arabic" w:hAnsi="Simplified Arabic" w:cs="Simplified Arabic" w:hint="cs"/>
          <w:sz w:val="28"/>
          <w:szCs w:val="28"/>
          <w:rtl/>
          <w14:textOutline w14:w="9525" w14:cap="rnd" w14:cmpd="sng" w14:algn="ctr">
            <w14:noFill/>
            <w14:prstDash w14:val="solid"/>
            <w14:bevel/>
          </w14:textOutline>
        </w:rPr>
        <w:t>ِ</w:t>
      </w:r>
      <w:r w:rsidRPr="00D257BF">
        <w:rPr>
          <w:rFonts w:ascii="Simplified Arabic" w:hAnsi="Simplified Arabic" w:cs="Simplified Arabic"/>
          <w:sz w:val="28"/>
          <w:szCs w:val="28"/>
          <w:rtl/>
          <w14:textOutline w14:w="9525" w14:cap="rnd" w14:cmpd="sng" w14:algn="ctr">
            <w14:noFill/>
            <w14:prstDash w14:val="solid"/>
            <w14:bevel/>
          </w14:textOutline>
        </w:rPr>
        <w:t>ع</w:t>
      </w:r>
      <w:r w:rsidRPr="00D257BF">
        <w:rPr>
          <w:rFonts w:ascii="Simplified Arabic" w:hAnsi="Simplified Arabic" w:cs="Simplified Arabic" w:hint="cs"/>
          <w:sz w:val="28"/>
          <w:szCs w:val="28"/>
          <w:rtl/>
          <w14:textOutline w14:w="9525" w14:cap="rnd" w14:cmpd="sng" w14:algn="ctr">
            <w14:noFill/>
            <w14:prstDash w14:val="solid"/>
            <w14:bevel/>
          </w14:textOutline>
        </w:rPr>
        <w:t>ْ</w:t>
      </w:r>
      <w:r w:rsidRPr="00D257BF">
        <w:rPr>
          <w:rFonts w:ascii="Simplified Arabic" w:hAnsi="Simplified Arabic" w:cs="Simplified Arabic"/>
          <w:sz w:val="28"/>
          <w:szCs w:val="28"/>
          <w:rtl/>
          <w14:textOutline w14:w="9525" w14:cap="rnd" w14:cmpd="sng" w14:algn="ctr">
            <w14:noFill/>
            <w14:prstDash w14:val="solid"/>
            <w14:bevel/>
          </w14:textOutline>
        </w:rPr>
        <w:t>لم، ونحن ن</w:t>
      </w:r>
      <w:r w:rsidRPr="00D257BF">
        <w:rPr>
          <w:rFonts w:ascii="Simplified Arabic" w:hAnsi="Simplified Arabic" w:cs="Simplified Arabic" w:hint="cs"/>
          <w:sz w:val="28"/>
          <w:szCs w:val="28"/>
          <w:rtl/>
          <w14:textOutline w14:w="9525" w14:cap="rnd" w14:cmpd="sng" w14:algn="ctr">
            <w14:noFill/>
            <w14:prstDash w14:val="solid"/>
            <w14:bevel/>
          </w14:textOutline>
        </w:rPr>
        <w:t>ِ</w:t>
      </w:r>
      <w:r w:rsidRPr="00D257BF">
        <w:rPr>
          <w:rFonts w:ascii="Simplified Arabic" w:hAnsi="Simplified Arabic" w:cs="Simplified Arabic"/>
          <w:sz w:val="28"/>
          <w:szCs w:val="28"/>
          <w:rtl/>
          <w14:textOutline w14:w="9525" w14:cap="rnd" w14:cmpd="sng" w14:algn="ctr">
            <w14:noFill/>
            <w14:prstDash w14:val="solid"/>
            <w14:bevel/>
          </w14:textOutline>
        </w:rPr>
        <w:t>ع</w:t>
      </w:r>
      <w:r w:rsidRPr="00D257BF">
        <w:rPr>
          <w:rFonts w:ascii="Simplified Arabic" w:hAnsi="Simplified Arabic" w:cs="Simplified Arabic" w:hint="cs"/>
          <w:sz w:val="28"/>
          <w:szCs w:val="28"/>
          <w:rtl/>
          <w14:textOutline w14:w="9525" w14:cap="rnd" w14:cmpd="sng" w14:algn="ctr">
            <w14:noFill/>
            <w14:prstDash w14:val="solid"/>
            <w14:bevel/>
          </w14:textOutline>
        </w:rPr>
        <w:t>ْ</w:t>
      </w:r>
      <w:r w:rsidRPr="00D257BF">
        <w:rPr>
          <w:rFonts w:ascii="Simplified Arabic" w:hAnsi="Simplified Arabic" w:cs="Simplified Arabic"/>
          <w:sz w:val="28"/>
          <w:szCs w:val="28"/>
          <w:rtl/>
          <w14:textOutline w14:w="9525" w14:cap="rnd" w14:cmpd="sng" w14:algn="ctr">
            <w14:noFill/>
            <w14:prstDash w14:val="solid"/>
            <w14:bevel/>
          </w14:textOutline>
        </w:rPr>
        <w:t>لم ذاك.</w:t>
      </w:r>
      <w:r w:rsidRPr="00D257BF">
        <w:rPr>
          <w:rFonts w:ascii="Simplified Arabic" w:hAnsi="Simplified Arabic" w:cs="Simplified Arabic" w:hint="cs"/>
          <w:sz w:val="28"/>
          <w:szCs w:val="28"/>
          <w:rtl/>
          <w14:textOutline w14:w="9525" w14:cap="rnd" w14:cmpd="sng" w14:algn="ctr">
            <w14:noFill/>
            <w14:prstDash w14:val="solid"/>
            <w14:bevel/>
          </w14:textOutline>
        </w:rPr>
        <w:t>..</w:t>
      </w:r>
      <w:r w:rsidRPr="00D257BF">
        <w:rPr>
          <w:rFonts w:ascii="Simplified Arabic" w:hAnsi="Simplified Arabic" w:cs="Simplified Arabic"/>
          <w:sz w:val="28"/>
          <w:szCs w:val="28"/>
          <w:rtl/>
          <w14:textOutline w14:w="9525" w14:cap="rnd" w14:cmpd="sng" w14:algn="ctr">
            <w14:noFill/>
            <w14:prstDash w14:val="solid"/>
            <w14:bevel/>
          </w14:textOutline>
        </w:rPr>
        <w:t xml:space="preserve"> وإنما كسروا هذه الأوائل لأنهم أرادوا أن تكون أوائلها كثواني ف</w:t>
      </w:r>
      <w:r w:rsidRPr="00D257BF">
        <w:rPr>
          <w:rFonts w:ascii="Simplified Arabic" w:hAnsi="Simplified Arabic" w:cs="Simplified Arabic" w:hint="cs"/>
          <w:sz w:val="28"/>
          <w:szCs w:val="28"/>
          <w:rtl/>
          <w14:textOutline w14:w="9525" w14:cap="rnd" w14:cmpd="sng" w14:algn="ctr">
            <w14:noFill/>
            <w14:prstDash w14:val="solid"/>
            <w14:bevel/>
          </w14:textOutline>
        </w:rPr>
        <w:t>َ</w:t>
      </w:r>
      <w:r w:rsidRPr="00D257BF">
        <w:rPr>
          <w:rFonts w:ascii="Simplified Arabic" w:hAnsi="Simplified Arabic" w:cs="Simplified Arabic"/>
          <w:sz w:val="28"/>
          <w:szCs w:val="28"/>
          <w:rtl/>
          <w14:textOutline w14:w="9525" w14:cap="rnd" w14:cmpd="sng" w14:algn="ctr">
            <w14:noFill/>
            <w14:prstDash w14:val="solid"/>
            <w14:bevel/>
          </w14:textOutline>
        </w:rPr>
        <w:t>ع</w:t>
      </w:r>
      <w:r w:rsidRPr="00D257BF">
        <w:rPr>
          <w:rFonts w:ascii="Simplified Arabic" w:hAnsi="Simplified Arabic" w:cs="Simplified Arabic" w:hint="cs"/>
          <w:sz w:val="28"/>
          <w:szCs w:val="28"/>
          <w:rtl/>
          <w14:textOutline w14:w="9525" w14:cap="rnd" w14:cmpd="sng" w14:algn="ctr">
            <w14:noFill/>
            <w14:prstDash w14:val="solid"/>
            <w14:bevel/>
          </w14:textOutline>
        </w:rPr>
        <w:t>ِ</w:t>
      </w:r>
      <w:r w:rsidRPr="00D257BF">
        <w:rPr>
          <w:rFonts w:ascii="Simplified Arabic" w:hAnsi="Simplified Arabic" w:cs="Simplified Arabic"/>
          <w:sz w:val="28"/>
          <w:szCs w:val="28"/>
          <w:rtl/>
          <w14:textOutline w14:w="9525" w14:cap="rnd" w14:cmpd="sng" w14:algn="ctr">
            <w14:noFill/>
            <w14:prstDash w14:val="solid"/>
            <w14:bevel/>
          </w14:textOutline>
        </w:rPr>
        <w:t>ل</w:t>
      </w:r>
      <w:r w:rsidRPr="00D257BF">
        <w:rPr>
          <w:rFonts w:ascii="Simplified Arabic" w:hAnsi="Simplified Arabic" w:cs="Simplified Arabic" w:hint="cs"/>
          <w:sz w:val="28"/>
          <w:szCs w:val="28"/>
          <w:rtl/>
          <w14:textOutline w14:w="9525" w14:cap="rnd" w14:cmpd="sng" w14:algn="ctr">
            <w14:noFill/>
            <w14:prstDash w14:val="solid"/>
            <w14:bevel/>
          </w14:textOutline>
        </w:rPr>
        <w:t>َ</w:t>
      </w:r>
      <w:r w:rsidRPr="00D257BF">
        <w:rPr>
          <w:rFonts w:ascii="Simplified Arabic" w:hAnsi="Simplified Arabic" w:cs="Simplified Arabic"/>
          <w:sz w:val="28"/>
          <w:szCs w:val="28"/>
          <w:rtl/>
          <w14:textOutline w14:w="9525" w14:cap="rnd" w14:cmpd="sng" w14:algn="ctr">
            <w14:noFill/>
            <w14:prstDash w14:val="solid"/>
            <w14:bevel/>
          </w14:textOutline>
        </w:rPr>
        <w:t xml:space="preserve"> كما ألزموا الفتح ما كان ثانيه مفتوحاً في ف</w:t>
      </w:r>
      <w:r w:rsidRPr="00D257BF">
        <w:rPr>
          <w:rFonts w:ascii="Simplified Arabic" w:hAnsi="Simplified Arabic" w:cs="Simplified Arabic" w:hint="cs"/>
          <w:sz w:val="28"/>
          <w:szCs w:val="28"/>
          <w:rtl/>
          <w14:textOutline w14:w="9525" w14:cap="rnd" w14:cmpd="sng" w14:algn="ctr">
            <w14:noFill/>
            <w14:prstDash w14:val="solid"/>
            <w14:bevel/>
          </w14:textOutline>
        </w:rPr>
        <w:t>َ</w:t>
      </w:r>
      <w:r w:rsidRPr="00D257BF">
        <w:rPr>
          <w:rFonts w:ascii="Simplified Arabic" w:hAnsi="Simplified Arabic" w:cs="Simplified Arabic"/>
          <w:sz w:val="28"/>
          <w:szCs w:val="28"/>
          <w:rtl/>
          <w14:textOutline w14:w="9525" w14:cap="rnd" w14:cmpd="sng" w14:algn="ctr">
            <w14:noFill/>
            <w14:prstDash w14:val="solid"/>
            <w14:bevel/>
          </w14:textOutline>
        </w:rPr>
        <w:t>ع</w:t>
      </w:r>
      <w:r w:rsidRPr="00D257BF">
        <w:rPr>
          <w:rFonts w:ascii="Simplified Arabic" w:hAnsi="Simplified Arabic" w:cs="Simplified Arabic" w:hint="cs"/>
          <w:sz w:val="28"/>
          <w:szCs w:val="28"/>
          <w:rtl/>
          <w14:textOutline w14:w="9525" w14:cap="rnd" w14:cmpd="sng" w14:algn="ctr">
            <w14:noFill/>
            <w14:prstDash w14:val="solid"/>
            <w14:bevel/>
          </w14:textOutline>
        </w:rPr>
        <w:t>َ</w:t>
      </w:r>
      <w:r w:rsidRPr="00D257BF">
        <w:rPr>
          <w:rFonts w:ascii="Simplified Arabic" w:hAnsi="Simplified Arabic" w:cs="Simplified Arabic"/>
          <w:sz w:val="28"/>
          <w:szCs w:val="28"/>
          <w:rtl/>
          <w14:textOutline w14:w="9525" w14:cap="rnd" w14:cmpd="sng" w14:algn="ctr">
            <w14:noFill/>
            <w14:prstDash w14:val="solid"/>
            <w14:bevel/>
          </w14:textOutline>
        </w:rPr>
        <w:t>ل</w:t>
      </w:r>
      <w:r w:rsidRPr="00D257BF">
        <w:rPr>
          <w:rFonts w:ascii="Simplified Arabic" w:hAnsi="Simplified Arabic" w:cs="Simplified Arabic" w:hint="cs"/>
          <w:sz w:val="28"/>
          <w:szCs w:val="28"/>
          <w:rtl/>
          <w14:textOutline w14:w="9525" w14:cap="rnd" w14:cmpd="sng" w14:algn="ctr">
            <w14:noFill/>
            <w14:prstDash w14:val="solid"/>
            <w14:bevel/>
          </w14:textOutline>
        </w:rPr>
        <w:t>َ</w:t>
      </w:r>
      <w:r w:rsidRPr="00D257BF">
        <w:rPr>
          <w:rFonts w:ascii="Simplified Arabic" w:hAnsi="Simplified Arabic" w:cs="Simplified Arabic"/>
          <w:sz w:val="28"/>
          <w:szCs w:val="28"/>
          <w:rtl/>
          <w14:textOutline w14:w="9525" w14:cap="rnd" w14:cmpd="sng" w14:algn="ctr">
            <w14:noFill/>
            <w14:prstDash w14:val="solid"/>
            <w14:bevel/>
          </w14:textOutline>
        </w:rPr>
        <w:t>، وكان البناء عندهم على هذا أن يجروا أوائلها على ثواني ف</w:t>
      </w:r>
      <w:r w:rsidRPr="00D257BF">
        <w:rPr>
          <w:rFonts w:ascii="Simplified Arabic" w:hAnsi="Simplified Arabic" w:cs="Simplified Arabic" w:hint="cs"/>
          <w:sz w:val="28"/>
          <w:szCs w:val="28"/>
          <w:rtl/>
          <w14:textOutline w14:w="9525" w14:cap="rnd" w14:cmpd="sng" w14:algn="ctr">
            <w14:noFill/>
            <w14:prstDash w14:val="solid"/>
            <w14:bevel/>
          </w14:textOutline>
        </w:rPr>
        <w:t>َ</w:t>
      </w:r>
      <w:r w:rsidRPr="00D257BF">
        <w:rPr>
          <w:rFonts w:ascii="Simplified Arabic" w:hAnsi="Simplified Arabic" w:cs="Simplified Arabic"/>
          <w:sz w:val="28"/>
          <w:szCs w:val="28"/>
          <w:rtl/>
          <w14:textOutline w14:w="9525" w14:cap="rnd" w14:cmpd="sng" w14:algn="ctr">
            <w14:noFill/>
            <w14:prstDash w14:val="solid"/>
            <w14:bevel/>
          </w14:textOutline>
        </w:rPr>
        <w:t>ع</w:t>
      </w:r>
      <w:r w:rsidRPr="00D257BF">
        <w:rPr>
          <w:rFonts w:ascii="Simplified Arabic" w:hAnsi="Simplified Arabic" w:cs="Simplified Arabic" w:hint="cs"/>
          <w:sz w:val="28"/>
          <w:szCs w:val="28"/>
          <w:rtl/>
          <w14:textOutline w14:w="9525" w14:cap="rnd" w14:cmpd="sng" w14:algn="ctr">
            <w14:noFill/>
            <w14:prstDash w14:val="solid"/>
            <w14:bevel/>
          </w14:textOutline>
        </w:rPr>
        <w:t>ِ</w:t>
      </w:r>
      <w:r w:rsidRPr="00D257BF">
        <w:rPr>
          <w:rFonts w:ascii="Simplified Arabic" w:hAnsi="Simplified Arabic" w:cs="Simplified Arabic"/>
          <w:sz w:val="28"/>
          <w:szCs w:val="28"/>
          <w:rtl/>
          <w14:textOutline w14:w="9525" w14:cap="rnd" w14:cmpd="sng" w14:algn="ctr">
            <w14:noFill/>
            <w14:prstDash w14:val="solid"/>
            <w14:bevel/>
          </w14:textOutline>
        </w:rPr>
        <w:t>ل</w:t>
      </w:r>
      <w:r w:rsidRPr="00D257BF">
        <w:rPr>
          <w:rFonts w:ascii="Simplified Arabic" w:hAnsi="Simplified Arabic" w:cs="Simplified Arabic" w:hint="cs"/>
          <w:sz w:val="28"/>
          <w:szCs w:val="28"/>
          <w:rtl/>
          <w14:textOutline w14:w="9525" w14:cap="rnd" w14:cmpd="sng" w14:algn="ctr">
            <w14:noFill/>
            <w14:prstDash w14:val="solid"/>
            <w14:bevel/>
          </w14:textOutline>
        </w:rPr>
        <w:t>َ</w:t>
      </w:r>
      <w:r w:rsidRPr="00D257BF">
        <w:rPr>
          <w:rFonts w:ascii="Simplified Arabic" w:hAnsi="Simplified Arabic" w:cs="Simplified Arabic"/>
          <w:sz w:val="28"/>
          <w:szCs w:val="28"/>
          <w:rtl/>
          <w14:textOutline w14:w="9525" w14:cap="rnd" w14:cmpd="sng" w14:algn="ctr">
            <w14:noFill/>
            <w14:prstDash w14:val="solid"/>
            <w14:bevel/>
          </w14:textOutline>
        </w:rPr>
        <w:t xml:space="preserve"> منها</w:t>
      </w:r>
      <w:r w:rsidRPr="00D257BF">
        <w:rPr>
          <w:rFonts w:ascii="Simplified Arabic" w:hAnsi="Simplified Arabic" w:cs="Simplified Arabic" w:hint="cs"/>
          <w:sz w:val="28"/>
          <w:szCs w:val="28"/>
          <w:rtl/>
          <w14:textOutline w14:w="9525" w14:cap="rnd" w14:cmpd="sng" w14:algn="ctr">
            <w14:noFill/>
            <w14:prstDash w14:val="solid"/>
            <w14:bevel/>
          </w14:textOutline>
        </w:rPr>
        <w:t>))</w:t>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Style w:val="aa"/>
          <w:rFonts w:ascii="Simplified Arabic" w:hAnsi="Simplified Arabic" w:cs="Simplified Arabic"/>
          <w:sz w:val="28"/>
          <w:szCs w:val="28"/>
          <w:rtl/>
          <w14:textOutline w14:w="9525" w14:cap="rnd" w14:cmpd="sng" w14:algn="ctr">
            <w14:noFill/>
            <w14:prstDash w14:val="solid"/>
            <w14:bevel/>
          </w14:textOutline>
        </w:rPr>
        <w:endnoteReference w:id="6"/>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 ولكنهم استثنوا من ذلك ما كان الفعل مبدوءاً بالياء يقول ابن سيده </w:t>
      </w:r>
      <w:r w:rsidRPr="00D257BF">
        <w:rPr>
          <w:rFonts w:ascii="Simplified Arabic" w:hAnsi="Simplified Arabic" w:cs="Simplified Arabic"/>
          <w:sz w:val="28"/>
          <w:szCs w:val="28"/>
          <w14:textOutline w14:w="9525" w14:cap="rnd" w14:cmpd="sng" w14:algn="ctr">
            <w14:noFill/>
            <w14:prstDash w14:val="solid"/>
            <w14:bevel/>
          </w14:textOutline>
        </w:rPr>
        <w:t>:</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r w:rsidRPr="00D257BF">
        <w:rPr>
          <w:rFonts w:ascii="Simplified Arabic" w:hAnsi="Simplified Arabic" w:cs="Simplified Arabic"/>
          <w:sz w:val="28"/>
          <w:szCs w:val="28"/>
          <w:rtl/>
          <w14:textOutline w14:w="9525" w14:cap="rnd" w14:cmpd="sng" w14:algn="ctr">
            <w14:noFill/>
            <w14:prstDash w14:val="solid"/>
            <w14:bevel/>
          </w14:textOutline>
        </w:rPr>
        <w:t>أَن الَّذين يَقُولُونَ تِعْلَم بِكَسْر التَّاء لَا يَقُولُونَ يِعلَم بِكَسْر الْيَاء لاستثقالهم الْكسر على الْيَاء</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Style w:val="aa"/>
          <w:rFonts w:ascii="Simplified Arabic" w:hAnsi="Simplified Arabic" w:cs="Simplified Arabic"/>
          <w:sz w:val="28"/>
          <w:szCs w:val="28"/>
          <w:rtl/>
          <w14:textOutline w14:w="9525" w14:cap="rnd" w14:cmpd="sng" w14:algn="ctr">
            <w14:noFill/>
            <w14:prstDash w14:val="solid"/>
            <w14:bevel/>
          </w14:textOutline>
        </w:rPr>
        <w:endnoteReference w:id="7"/>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Fonts w:ascii="Simplified Arabic" w:hAnsi="Simplified Arabic" w:cs="Simplified Arabic" w:hint="cs"/>
          <w:sz w:val="28"/>
          <w:szCs w:val="28"/>
          <w:rtl/>
          <w14:textOutline w14:w="9525" w14:cap="rnd" w14:cmpd="sng" w14:algn="ctr">
            <w14:noFill/>
            <w14:prstDash w14:val="solid"/>
            <w14:bevel/>
          </w14:textOutline>
        </w:rPr>
        <w:t>.</w:t>
      </w:r>
    </w:p>
    <w:p w:rsidR="0000325A" w:rsidRPr="00D257BF" w:rsidRDefault="0000325A" w:rsidP="004A4654">
      <w:pPr>
        <w:bidi/>
        <w:contextualSpacing/>
        <w:jc w:val="both"/>
        <w:rPr>
          <w:rFonts w:ascii="Simplified Arabic" w:hAnsi="Simplified Arabic" w:cs="Simplified Arabic"/>
          <w:sz w:val="28"/>
          <w:szCs w:val="28"/>
          <w:rtl/>
          <w14:textOutline w14:w="9525" w14:cap="rnd" w14:cmpd="sng" w14:algn="ctr">
            <w14:noFill/>
            <w14:prstDash w14:val="solid"/>
            <w14:bevel/>
          </w14:textOutline>
        </w:rPr>
      </w:pP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وهذه اللغة تُــنسبُ لـ((</w:t>
      </w:r>
      <w:r w:rsidRPr="00D257BF">
        <w:rPr>
          <w:rFonts w:ascii="Simplified Arabic" w:hAnsi="Simplified Arabic" w:cs="Simplified Arabic" w:hint="cs"/>
          <w:b/>
          <w:bCs/>
          <w:sz w:val="28"/>
          <w:szCs w:val="28"/>
          <w:rtl/>
          <w14:textOutline w14:w="9525" w14:cap="rnd" w14:cmpd="sng" w14:algn="ctr">
            <w14:noFill/>
            <w14:prstDash w14:val="solid"/>
            <w14:bevel/>
          </w14:textOutline>
        </w:rPr>
        <w:t xml:space="preserve"> </w:t>
      </w:r>
      <w:r w:rsidRPr="00D257BF">
        <w:rPr>
          <w:rFonts w:ascii="Simplified Arabic" w:hAnsi="Simplified Arabic" w:cs="Simplified Arabic"/>
          <w:sz w:val="28"/>
          <w:szCs w:val="28"/>
          <w:rtl/>
          <w14:textOutline w14:w="9525" w14:cap="rnd" w14:cmpd="sng" w14:algn="ctr">
            <w14:noFill/>
            <w14:prstDash w14:val="solid"/>
            <w14:bevel/>
          </w14:textOutline>
        </w:rPr>
        <w:t xml:space="preserve">قيس وتميم وأسد وربيعة </w:t>
      </w:r>
      <w:r w:rsidRPr="00D257BF">
        <w:rPr>
          <w:rFonts w:ascii="Simplified Arabic" w:hAnsi="Simplified Arabic" w:cs="Simplified Arabic" w:hint="cs"/>
          <w:sz w:val="28"/>
          <w:szCs w:val="28"/>
          <w:rtl/>
          <w14:textOutline w14:w="9525" w14:cap="rnd" w14:cmpd="sng" w14:algn="ctr">
            <w14:noFill/>
            <w14:prstDash w14:val="solid"/>
            <w14:bevel/>
          </w14:textOutline>
        </w:rPr>
        <w:t>...</w:t>
      </w:r>
      <w:r w:rsidRPr="00D257BF">
        <w:rPr>
          <w:rFonts w:ascii="Simplified Arabic" w:hAnsi="Simplified Arabic" w:cs="Simplified Arabic"/>
          <w:sz w:val="28"/>
          <w:szCs w:val="28"/>
          <w:rtl/>
          <w14:textOutline w14:w="9525" w14:cap="rnd" w14:cmpd="sng" w14:algn="ctr">
            <w14:noFill/>
            <w14:prstDash w14:val="solid"/>
            <w14:bevel/>
          </w14:textOutline>
        </w:rPr>
        <w:t xml:space="preserve"> وأما أهل الحجاز وقوم من أعجاز هوازن وأزد السراة وبعض هذيل فيقولون: تَعْلم, والقرآن عليها. قال: وزعم الأخفش أن كل من ورد علينا</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r w:rsidRPr="00D257BF">
        <w:rPr>
          <w:rFonts w:ascii="Simplified Arabic" w:hAnsi="Simplified Arabic" w:cs="Simplified Arabic"/>
          <w:sz w:val="28"/>
          <w:szCs w:val="28"/>
          <w:rtl/>
          <w14:textOutline w14:w="9525" w14:cap="rnd" w14:cmpd="sng" w14:algn="ctr">
            <w14:noFill/>
            <w14:prstDash w14:val="solid"/>
            <w14:bevel/>
          </w14:textOutline>
        </w:rPr>
        <w:t>من الأعراب لم يقل إلّا تِعلم</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Style w:val="aa"/>
          <w:rFonts w:ascii="Simplified Arabic" w:hAnsi="Simplified Arabic" w:cs="Simplified Arabic"/>
          <w:sz w:val="28"/>
          <w:szCs w:val="28"/>
          <w:rtl/>
          <w14:textOutline w14:w="9525" w14:cap="rnd" w14:cmpd="sng" w14:algn="ctr">
            <w14:noFill/>
            <w14:prstDash w14:val="solid"/>
            <w14:bevel/>
          </w14:textOutline>
        </w:rPr>
        <w:endnoteReference w:id="8"/>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Fonts w:ascii="Simplified Arabic" w:hAnsi="Simplified Arabic" w:cs="Simplified Arabic" w:hint="cs"/>
          <w:sz w:val="28"/>
          <w:szCs w:val="28"/>
          <w:rtl/>
          <w14:textOutline w14:w="9525" w14:cap="rnd" w14:cmpd="sng" w14:algn="ctr">
            <w14:noFill/>
            <w14:prstDash w14:val="solid"/>
            <w14:bevel/>
          </w14:textOutline>
        </w:rPr>
        <w:t>.</w:t>
      </w:r>
    </w:p>
    <w:p w:rsidR="0000325A" w:rsidRDefault="0000325A" w:rsidP="004A4654">
      <w:pPr>
        <w:bidi/>
        <w:contextualSpacing/>
        <w:jc w:val="both"/>
        <w:rPr>
          <w:rFonts w:ascii="Simplified Arabic" w:hAnsi="Simplified Arabic" w:cs="Simplified Arabic"/>
          <w:sz w:val="28"/>
          <w:szCs w:val="28"/>
          <w:rtl/>
          <w:lang w:bidi="ar-BH"/>
          <w14:textOutline w14:w="9525" w14:cap="rnd" w14:cmpd="sng" w14:algn="ctr">
            <w14:noFill/>
            <w14:prstDash w14:val="solid"/>
            <w14:bevel/>
          </w14:textOutline>
        </w:rPr>
      </w:pP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lang w:bidi="ar-BH"/>
          <w14:textOutline w14:w="9525" w14:cap="rnd" w14:cmpd="sng" w14:algn="ctr">
            <w14:noFill/>
            <w14:prstDash w14:val="solid"/>
            <w14:bevel/>
          </w14:textOutline>
        </w:rPr>
        <w:t xml:space="preserve">ويرى الدكتور رمضان عبد التواب أنَّ (( هذه الظاهرة ساميَّة قديمة ، توجد في العبريّة والسريانيّة والحبشية والفتح في أحرف المضارعة حادثٌ في رأيي في العربية القديمة ، بدليل عدم وجوده في اللغات السّامية الأخرى وبدليل ما بقي من الكسر في بعض </w:t>
      </w:r>
      <w:r w:rsidRPr="00D257BF">
        <w:rPr>
          <w:rFonts w:ascii="Simplified Arabic" w:hAnsi="Simplified Arabic" w:cs="Simplified Arabic" w:hint="cs"/>
          <w:sz w:val="28"/>
          <w:szCs w:val="28"/>
          <w:rtl/>
          <w:lang w:bidi="ar-BH"/>
          <w14:textOutline w14:w="9525" w14:cap="rnd" w14:cmpd="sng" w14:algn="ctr">
            <w14:noFill/>
            <w14:prstDash w14:val="solid"/>
            <w14:bevel/>
          </w14:textOutline>
        </w:rPr>
        <w:lastRenderedPageBreak/>
        <w:t>اللهجات العربية القديمة ، وهناك دليل ثالث على أصالة الكسر في حروف المضارعة ، وهو استمراره حتى الآن في اللهجات العربية الحديثة))</w:t>
      </w:r>
      <w:r w:rsidRPr="00D257BF">
        <w:rPr>
          <w:rFonts w:ascii="Simplified Arabic" w:hAnsi="Simplified Arabic" w:cs="Simplified Arabic" w:hint="cs"/>
          <w:sz w:val="28"/>
          <w:szCs w:val="28"/>
          <w:vertAlign w:val="superscript"/>
          <w:rtl/>
          <w:lang w:bidi="ar-BH"/>
          <w14:textOutline w14:w="9525" w14:cap="rnd" w14:cmpd="sng" w14:algn="ctr">
            <w14:noFill/>
            <w14:prstDash w14:val="solid"/>
            <w14:bevel/>
          </w14:textOutline>
        </w:rPr>
        <w:t>(</w:t>
      </w:r>
      <w:r w:rsidRPr="00D257BF">
        <w:rPr>
          <w:rStyle w:val="aa"/>
          <w:rFonts w:ascii="Simplified Arabic" w:hAnsi="Simplified Arabic" w:cs="Simplified Arabic"/>
          <w:sz w:val="28"/>
          <w:szCs w:val="28"/>
          <w:rtl/>
          <w:lang w:bidi="ar-BH"/>
          <w14:textOutline w14:w="9525" w14:cap="rnd" w14:cmpd="sng" w14:algn="ctr">
            <w14:noFill/>
            <w14:prstDash w14:val="solid"/>
            <w14:bevel/>
          </w14:textOutline>
        </w:rPr>
        <w:endnoteReference w:id="9"/>
      </w:r>
      <w:r w:rsidRPr="00D257BF">
        <w:rPr>
          <w:rFonts w:ascii="Simplified Arabic" w:hAnsi="Simplified Arabic" w:cs="Simplified Arabic" w:hint="cs"/>
          <w:sz w:val="28"/>
          <w:szCs w:val="28"/>
          <w:vertAlign w:val="superscript"/>
          <w:rtl/>
          <w:lang w:bidi="ar-BH"/>
          <w14:textOutline w14:w="9525" w14:cap="rnd" w14:cmpd="sng" w14:algn="ctr">
            <w14:noFill/>
            <w14:prstDash w14:val="solid"/>
            <w14:bevel/>
          </w14:textOutline>
        </w:rPr>
        <w:t>)</w:t>
      </w:r>
      <w:r w:rsidRPr="00D257BF">
        <w:rPr>
          <w:rFonts w:ascii="Simplified Arabic" w:hAnsi="Simplified Arabic" w:cs="Simplified Arabic" w:hint="cs"/>
          <w:sz w:val="28"/>
          <w:szCs w:val="28"/>
          <w:rtl/>
          <w:lang w:bidi="ar-BH"/>
          <w14:textOutline w14:w="9525" w14:cap="rnd" w14:cmpd="sng" w14:algn="ctr">
            <w14:noFill/>
            <w14:prstDash w14:val="solid"/>
            <w14:bevel/>
          </w14:textOutline>
        </w:rPr>
        <w:t xml:space="preserve">. </w:t>
      </w:r>
    </w:p>
    <w:p w:rsidR="0000325A" w:rsidRDefault="0000325A" w:rsidP="004A4654">
      <w:pPr>
        <w:bidi/>
        <w:contextualSpacing/>
        <w:jc w:val="both"/>
        <w:rPr>
          <w:rFonts w:ascii="Simplified Arabic" w:hAnsi="Simplified Arabic" w:cs="Simplified Arabic"/>
          <w:i/>
          <w:sz w:val="28"/>
          <w:szCs w:val="28"/>
          <w:rtl/>
          <w14:textOutline w14:w="9525" w14:cap="rnd" w14:cmpd="sng" w14:algn="ctr">
            <w14:noFill/>
            <w14:prstDash w14:val="solid"/>
            <w14:bevel/>
          </w14:textOutline>
        </w:rPr>
      </w:pPr>
      <w:r>
        <w:rPr>
          <w:rFonts w:ascii="Simplified Arabic" w:hAnsi="Simplified Arabic" w:cs="Simplified Arabic" w:hint="cs"/>
          <w:i/>
          <w:sz w:val="28"/>
          <w:szCs w:val="28"/>
          <w:rtl/>
          <w14:textOutline w14:w="9525" w14:cap="rnd" w14:cmpd="sng" w14:algn="ctr">
            <w14:noFill/>
            <w14:prstDash w14:val="solid"/>
            <w14:bevel/>
          </w14:textOutline>
        </w:rPr>
        <w:t xml:space="preserve">    وخلاصة القول ارى </w:t>
      </w:r>
      <w:r w:rsidRPr="00A84159">
        <w:rPr>
          <w:rFonts w:ascii="Simplified Arabic" w:hAnsi="Simplified Arabic" w:cs="Simplified Arabic"/>
          <w:i/>
          <w:sz w:val="28"/>
          <w:szCs w:val="28"/>
          <w:rtl/>
          <w14:textOutline w14:w="9525" w14:cap="rnd" w14:cmpd="sng" w14:algn="ctr">
            <w14:noFill/>
            <w14:prstDash w14:val="solid"/>
            <w14:bevel/>
          </w14:textOutline>
        </w:rPr>
        <w:t>أن التلتلة من المشترك الجزري، فقد ورد أن</w:t>
      </w:r>
      <w:r>
        <w:rPr>
          <w:rFonts w:ascii="Simplified Arabic" w:hAnsi="Simplified Arabic" w:cs="Simplified Arabic" w:hint="cs"/>
          <w:i/>
          <w:sz w:val="28"/>
          <w:szCs w:val="28"/>
          <w:rtl/>
          <w14:textOutline w14:w="9525" w14:cap="rnd" w14:cmpd="sng" w14:algn="ctr">
            <w14:noFill/>
            <w14:prstDash w14:val="solid"/>
            <w14:bevel/>
          </w14:textOutline>
        </w:rPr>
        <w:t>َّ</w:t>
      </w:r>
      <w:r w:rsidRPr="00A84159">
        <w:rPr>
          <w:rFonts w:ascii="Simplified Arabic" w:hAnsi="Simplified Arabic" w:cs="Simplified Arabic"/>
          <w:i/>
          <w:sz w:val="28"/>
          <w:szCs w:val="28"/>
          <w:rtl/>
          <w14:textOutline w14:w="9525" w14:cap="rnd" w14:cmpd="sng" w14:algn="ctr">
            <w14:noFill/>
            <w14:prstDash w14:val="solid"/>
            <w14:bevel/>
          </w14:textOutline>
        </w:rPr>
        <w:t xml:space="preserve"> العبرية والآرامية الغربية، والحبشية والسريانية، </w:t>
      </w:r>
      <w:proofErr w:type="spellStart"/>
      <w:r w:rsidRPr="00A84159">
        <w:rPr>
          <w:rFonts w:ascii="Simplified Arabic" w:hAnsi="Simplified Arabic" w:cs="Simplified Arabic"/>
          <w:i/>
          <w:sz w:val="28"/>
          <w:szCs w:val="28"/>
          <w:rtl/>
          <w14:textOutline w14:w="9525" w14:cap="rnd" w14:cmpd="sng" w14:algn="ctr">
            <w14:noFill/>
            <w14:prstDash w14:val="solid"/>
            <w14:bevel/>
          </w14:textOutline>
        </w:rPr>
        <w:t>والأوغاريتية</w:t>
      </w:r>
      <w:proofErr w:type="spellEnd"/>
      <w:r w:rsidRPr="00A84159">
        <w:rPr>
          <w:rFonts w:ascii="Simplified Arabic" w:hAnsi="Simplified Arabic" w:cs="Simplified Arabic"/>
          <w:i/>
          <w:sz w:val="28"/>
          <w:szCs w:val="28"/>
          <w:rtl/>
          <w14:textOutline w14:w="9525" w14:cap="rnd" w14:cmpd="sng" w14:algn="ctr">
            <w14:noFill/>
            <w14:prstDash w14:val="solid"/>
            <w14:bevel/>
          </w14:textOutline>
        </w:rPr>
        <w:t xml:space="preserve"> تستعمل الكسر مع حرف المضارعة </w:t>
      </w:r>
      <w:r w:rsidRPr="00A84159">
        <w:rPr>
          <w:rFonts w:ascii="Simplified Arabic" w:hAnsi="Simplified Arabic" w:cs="Simplified Arabic"/>
          <w:i/>
          <w:sz w:val="28"/>
          <w:szCs w:val="28"/>
          <w:vertAlign w:val="superscript"/>
          <w:rtl/>
          <w14:textOutline w14:w="9525" w14:cap="rnd" w14:cmpd="sng" w14:algn="ctr">
            <w14:noFill/>
            <w14:prstDash w14:val="solid"/>
            <w14:bevel/>
          </w14:textOutline>
        </w:rPr>
        <w:t>(</w:t>
      </w:r>
      <w:r w:rsidRPr="00A84159">
        <w:rPr>
          <w:rFonts w:ascii="Simplified Arabic" w:hAnsi="Simplified Arabic" w:cs="Simplified Arabic"/>
          <w:i/>
          <w:sz w:val="28"/>
          <w:szCs w:val="28"/>
          <w:vertAlign w:val="superscript"/>
          <w:rtl/>
          <w14:textOutline w14:w="9525" w14:cap="rnd" w14:cmpd="sng" w14:algn="ctr">
            <w14:noFill/>
            <w14:prstDash w14:val="solid"/>
            <w14:bevel/>
          </w14:textOutline>
        </w:rPr>
        <w:endnoteReference w:id="10"/>
      </w:r>
      <w:r w:rsidRPr="00A84159">
        <w:rPr>
          <w:rFonts w:ascii="Simplified Arabic" w:hAnsi="Simplified Arabic" w:cs="Simplified Arabic"/>
          <w:i/>
          <w:sz w:val="28"/>
          <w:szCs w:val="28"/>
          <w:vertAlign w:val="superscript"/>
          <w:rtl/>
          <w14:textOutline w14:w="9525" w14:cap="rnd" w14:cmpd="sng" w14:algn="ctr">
            <w14:noFill/>
            <w14:prstDash w14:val="solid"/>
            <w14:bevel/>
          </w14:textOutline>
        </w:rPr>
        <w:t>)</w:t>
      </w:r>
      <w:r w:rsidRPr="00A84159">
        <w:rPr>
          <w:rFonts w:ascii="Simplified Arabic" w:hAnsi="Simplified Arabic" w:cs="Simplified Arabic"/>
          <w:i/>
          <w:sz w:val="28"/>
          <w:szCs w:val="28"/>
          <w:rtl/>
          <w14:textOutline w14:w="9525" w14:cap="rnd" w14:cmpd="sng" w14:algn="ctr">
            <w14:noFill/>
            <w14:prstDash w14:val="solid"/>
            <w14:bevel/>
          </w14:textOutline>
        </w:rPr>
        <w:t xml:space="preserve">، حتى أننا نجد القبائل التي اعتادت الكسر تسكن شمال الجزيرة مجاورة العراق والشام، عدا هذيلاً، فكان التأثير العبري والآرامي مباشراً فيها </w:t>
      </w:r>
      <w:r w:rsidRPr="00A84159">
        <w:rPr>
          <w:rFonts w:ascii="Simplified Arabic" w:hAnsi="Simplified Arabic" w:cs="Simplified Arabic"/>
          <w:i/>
          <w:sz w:val="28"/>
          <w:szCs w:val="28"/>
          <w:vertAlign w:val="superscript"/>
          <w:rtl/>
          <w14:textOutline w14:w="9525" w14:cap="rnd" w14:cmpd="sng" w14:algn="ctr">
            <w14:noFill/>
            <w14:prstDash w14:val="solid"/>
            <w14:bevel/>
          </w14:textOutline>
        </w:rPr>
        <w:t>(</w:t>
      </w:r>
      <w:r w:rsidRPr="00A84159">
        <w:rPr>
          <w:rFonts w:ascii="Simplified Arabic" w:hAnsi="Simplified Arabic" w:cs="Simplified Arabic"/>
          <w:i/>
          <w:sz w:val="28"/>
          <w:szCs w:val="28"/>
          <w:vertAlign w:val="superscript"/>
          <w:rtl/>
          <w14:textOutline w14:w="9525" w14:cap="rnd" w14:cmpd="sng" w14:algn="ctr">
            <w14:noFill/>
            <w14:prstDash w14:val="solid"/>
            <w14:bevel/>
          </w14:textOutline>
        </w:rPr>
        <w:endnoteReference w:id="11"/>
      </w:r>
      <w:r w:rsidRPr="00A84159">
        <w:rPr>
          <w:rFonts w:ascii="Simplified Arabic" w:hAnsi="Simplified Arabic" w:cs="Simplified Arabic"/>
          <w:i/>
          <w:sz w:val="28"/>
          <w:szCs w:val="28"/>
          <w:vertAlign w:val="superscript"/>
          <w:rtl/>
          <w14:textOutline w14:w="9525" w14:cap="rnd" w14:cmpd="sng" w14:algn="ctr">
            <w14:noFill/>
            <w14:prstDash w14:val="solid"/>
            <w14:bevel/>
          </w14:textOutline>
        </w:rPr>
        <w:t>)</w:t>
      </w:r>
      <w:r w:rsidRPr="00A84159">
        <w:rPr>
          <w:rFonts w:ascii="Simplified Arabic" w:hAnsi="Simplified Arabic" w:cs="Simplified Arabic"/>
          <w:i/>
          <w:sz w:val="28"/>
          <w:szCs w:val="28"/>
          <w:rtl/>
          <w14:textOutline w14:w="9525" w14:cap="rnd" w14:cmpd="sng" w14:algn="ctr">
            <w14:noFill/>
            <w14:prstDash w14:val="solid"/>
            <w14:bevel/>
          </w14:textOutline>
        </w:rPr>
        <w:t xml:space="preserve">. </w:t>
      </w:r>
    </w:p>
    <w:p w:rsidR="0000325A" w:rsidRDefault="0000325A" w:rsidP="004A4654">
      <w:pPr>
        <w:bidi/>
        <w:contextualSpacing/>
        <w:jc w:val="both"/>
        <w:rPr>
          <w:rFonts w:ascii="Simplified Arabic" w:hAnsi="Simplified Arabic" w:cs="Simplified Arabic"/>
          <w:sz w:val="28"/>
          <w:szCs w:val="28"/>
          <w:rtl/>
          <w14:textOutline w14:w="9525" w14:cap="rnd" w14:cmpd="sng" w14:algn="ctr">
            <w14:noFill/>
            <w14:prstDash w14:val="solid"/>
            <w14:bevel/>
          </w14:textOutline>
        </w:rPr>
      </w:pPr>
      <w:r>
        <w:rPr>
          <w:rFonts w:ascii="Simplified Arabic" w:hAnsi="Simplified Arabic" w:cs="Simplified Arabic" w:hint="cs"/>
          <w:i/>
          <w:sz w:val="28"/>
          <w:szCs w:val="28"/>
          <w:rtl/>
          <w14:textOutline w14:w="9525" w14:cap="rnd" w14:cmpd="sng" w14:algn="ctr">
            <w14:noFill/>
            <w14:prstDash w14:val="solid"/>
            <w14:bevel/>
          </w14:textOutline>
        </w:rPr>
        <w:t xml:space="preserve">   </w:t>
      </w:r>
      <w:r w:rsidRPr="00A84159">
        <w:rPr>
          <w:rFonts w:ascii="Simplified Arabic" w:hAnsi="Simplified Arabic" w:cs="Simplified Arabic"/>
          <w:i/>
          <w:sz w:val="28"/>
          <w:szCs w:val="28"/>
          <w:rtl/>
          <w14:textOutline w14:w="9525" w14:cap="rnd" w14:cmpd="sng" w14:algn="ctr">
            <w14:noFill/>
            <w14:prstDash w14:val="solid"/>
            <w14:bevel/>
          </w14:textOutline>
        </w:rPr>
        <w:t>ولم يقتصر الاشتراك الجزري على الكسر، وإنما اشترك في شيوع هذه الظاهرة</w:t>
      </w:r>
      <w:r w:rsidRPr="00A84159">
        <w:rPr>
          <w:rFonts w:ascii="Simplified Arabic" w:hAnsi="Simplified Arabic" w:cs="Simplified Arabic"/>
          <w:i/>
          <w:sz w:val="28"/>
          <w:szCs w:val="28"/>
          <w:vertAlign w:val="superscript"/>
          <w:rtl/>
          <w14:textOutline w14:w="9525" w14:cap="rnd" w14:cmpd="sng" w14:algn="ctr">
            <w14:noFill/>
            <w14:prstDash w14:val="solid"/>
            <w14:bevel/>
          </w14:textOutline>
        </w:rPr>
        <w:t>(</w:t>
      </w:r>
      <w:r w:rsidRPr="00A84159">
        <w:rPr>
          <w:rFonts w:ascii="Simplified Arabic" w:hAnsi="Simplified Arabic" w:cs="Simplified Arabic"/>
          <w:i/>
          <w:sz w:val="28"/>
          <w:szCs w:val="28"/>
          <w:vertAlign w:val="superscript"/>
          <w:rtl/>
          <w14:textOutline w14:w="9525" w14:cap="rnd" w14:cmpd="sng" w14:algn="ctr">
            <w14:noFill/>
            <w14:prstDash w14:val="solid"/>
            <w14:bevel/>
          </w14:textOutline>
        </w:rPr>
        <w:endnoteReference w:id="12"/>
      </w:r>
      <w:r w:rsidRPr="00A84159">
        <w:rPr>
          <w:rFonts w:ascii="Simplified Arabic" w:hAnsi="Simplified Arabic" w:cs="Simplified Arabic"/>
          <w:i/>
          <w:sz w:val="28"/>
          <w:szCs w:val="28"/>
          <w:vertAlign w:val="superscript"/>
          <w:rtl/>
          <w14:textOutline w14:w="9525" w14:cap="rnd" w14:cmpd="sng" w14:algn="ctr">
            <w14:noFill/>
            <w14:prstDash w14:val="solid"/>
            <w14:bevel/>
          </w14:textOutline>
        </w:rPr>
        <w:t>)</w:t>
      </w:r>
      <w:r w:rsidRPr="00A84159">
        <w:rPr>
          <w:rFonts w:ascii="Simplified Arabic" w:hAnsi="Simplified Arabic" w:cs="Simplified Arabic"/>
          <w:i/>
          <w:sz w:val="28"/>
          <w:szCs w:val="28"/>
          <w:rtl/>
          <w14:textOutline w14:w="9525" w14:cap="rnd" w14:cmpd="sng" w14:algn="ctr">
            <w14:noFill/>
            <w14:prstDash w14:val="solid"/>
            <w14:bevel/>
          </w14:textOutline>
        </w:rPr>
        <w:t>، مع أصالتها فيها، والدليل على هذه الأصالة وجودها في كثير من اللهجات العربية الحديثة</w:t>
      </w:r>
      <w:r w:rsidRPr="00A84159">
        <w:rPr>
          <w:rFonts w:ascii="Simplified Arabic" w:hAnsi="Simplified Arabic" w:cs="Simplified Arabic"/>
          <w:i/>
          <w:sz w:val="28"/>
          <w:szCs w:val="28"/>
          <w:vertAlign w:val="superscript"/>
          <w:rtl/>
          <w14:textOutline w14:w="9525" w14:cap="rnd" w14:cmpd="sng" w14:algn="ctr">
            <w14:noFill/>
            <w14:prstDash w14:val="solid"/>
            <w14:bevel/>
          </w14:textOutline>
        </w:rPr>
        <w:t>(</w:t>
      </w:r>
      <w:r w:rsidRPr="00A84159">
        <w:rPr>
          <w:rFonts w:ascii="Simplified Arabic" w:hAnsi="Simplified Arabic" w:cs="Simplified Arabic"/>
          <w:i/>
          <w:sz w:val="28"/>
          <w:szCs w:val="28"/>
          <w:vertAlign w:val="superscript"/>
          <w:rtl/>
          <w14:textOutline w14:w="9525" w14:cap="rnd" w14:cmpd="sng" w14:algn="ctr">
            <w14:noFill/>
            <w14:prstDash w14:val="solid"/>
            <w14:bevel/>
          </w14:textOutline>
        </w:rPr>
        <w:endnoteReference w:id="13"/>
      </w:r>
      <w:r w:rsidRPr="00A84159">
        <w:rPr>
          <w:rFonts w:ascii="Simplified Arabic" w:hAnsi="Simplified Arabic" w:cs="Simplified Arabic"/>
          <w:i/>
          <w:sz w:val="28"/>
          <w:szCs w:val="28"/>
          <w:vertAlign w:val="superscript"/>
          <w:rtl/>
          <w14:textOutline w14:w="9525" w14:cap="rnd" w14:cmpd="sng" w14:algn="ctr">
            <w14:noFill/>
            <w14:prstDash w14:val="solid"/>
            <w14:bevel/>
          </w14:textOutline>
        </w:rPr>
        <w:t>)</w:t>
      </w:r>
      <w:r w:rsidRPr="00A84159">
        <w:rPr>
          <w:rFonts w:ascii="Simplified Arabic" w:hAnsi="Simplified Arabic" w:cs="Simplified Arabic"/>
          <w:i/>
          <w:sz w:val="28"/>
          <w:szCs w:val="28"/>
          <w:rtl/>
          <w14:textOutline w14:w="9525" w14:cap="rnd" w14:cmpd="sng" w14:algn="ctr">
            <w14:noFill/>
            <w14:prstDash w14:val="solid"/>
            <w14:bevel/>
          </w14:textOutline>
        </w:rPr>
        <w:t xml:space="preserve">. ومما يؤيد ما ذكر من شيوعها في </w:t>
      </w:r>
      <w:proofErr w:type="spellStart"/>
      <w:r w:rsidRPr="00A84159">
        <w:rPr>
          <w:rFonts w:ascii="Simplified Arabic" w:hAnsi="Simplified Arabic" w:cs="Simplified Arabic"/>
          <w:i/>
          <w:sz w:val="28"/>
          <w:szCs w:val="28"/>
          <w:rtl/>
          <w14:textOutline w14:w="9525" w14:cap="rnd" w14:cmpd="sng" w14:algn="ctr">
            <w14:noFill/>
            <w14:prstDash w14:val="solid"/>
            <w14:bevel/>
          </w14:textOutline>
        </w:rPr>
        <w:t>الجزريات</w:t>
      </w:r>
      <w:proofErr w:type="spellEnd"/>
      <w:r w:rsidRPr="00A84159">
        <w:rPr>
          <w:rFonts w:ascii="Simplified Arabic" w:hAnsi="Simplified Arabic" w:cs="Simplified Arabic"/>
          <w:i/>
          <w:sz w:val="28"/>
          <w:szCs w:val="28"/>
          <w:rtl/>
          <w14:textOutline w14:w="9525" w14:cap="rnd" w14:cmpd="sng" w14:algn="ctr">
            <w14:noFill/>
            <w14:prstDash w14:val="solid"/>
            <w14:bevel/>
          </w14:textOutline>
        </w:rPr>
        <w:t xml:space="preserve"> ما وجدته في السريانية من متابعة العبرية في هذه الظاهرة</w:t>
      </w:r>
      <w:r w:rsidRPr="00A84159">
        <w:rPr>
          <w:rFonts w:ascii="Simplified Arabic" w:hAnsi="Simplified Arabic" w:cs="Simplified Arabic"/>
          <w:i/>
          <w:sz w:val="28"/>
          <w:szCs w:val="28"/>
          <w:vertAlign w:val="superscript"/>
          <w:rtl/>
          <w14:textOutline w14:w="9525" w14:cap="rnd" w14:cmpd="sng" w14:algn="ctr">
            <w14:noFill/>
            <w14:prstDash w14:val="solid"/>
            <w14:bevel/>
          </w14:textOutline>
        </w:rPr>
        <w:t>(</w:t>
      </w:r>
      <w:r w:rsidRPr="00A84159">
        <w:rPr>
          <w:rFonts w:ascii="Simplified Arabic" w:hAnsi="Simplified Arabic" w:cs="Simplified Arabic"/>
          <w:i/>
          <w:sz w:val="28"/>
          <w:szCs w:val="28"/>
          <w:vertAlign w:val="superscript"/>
          <w:rtl/>
          <w14:textOutline w14:w="9525" w14:cap="rnd" w14:cmpd="sng" w14:algn="ctr">
            <w14:noFill/>
            <w14:prstDash w14:val="solid"/>
            <w14:bevel/>
          </w14:textOutline>
        </w:rPr>
        <w:endnoteReference w:id="14"/>
      </w:r>
      <w:r w:rsidRPr="00A84159">
        <w:rPr>
          <w:rFonts w:ascii="Simplified Arabic" w:hAnsi="Simplified Arabic" w:cs="Simplified Arabic"/>
          <w:i/>
          <w:sz w:val="28"/>
          <w:szCs w:val="28"/>
          <w:vertAlign w:val="superscript"/>
          <w:rtl/>
          <w14:textOutline w14:w="9525" w14:cap="rnd" w14:cmpd="sng" w14:algn="ctr">
            <w14:noFill/>
            <w14:prstDash w14:val="solid"/>
            <w14:bevel/>
          </w14:textOutline>
        </w:rPr>
        <w:t>)</w:t>
      </w:r>
      <w:r w:rsidRPr="00A84159">
        <w:rPr>
          <w:rFonts w:ascii="Simplified Arabic" w:hAnsi="Simplified Arabic" w:cs="Simplified Arabic"/>
          <w:i/>
          <w:sz w:val="28"/>
          <w:szCs w:val="28"/>
          <w:rtl/>
          <w14:textOutline w14:w="9525" w14:cap="rnd" w14:cmpd="sng" w14:algn="ctr">
            <w14:noFill/>
            <w14:prstDash w14:val="solid"/>
            <w14:bevel/>
          </w14:textOutline>
        </w:rPr>
        <w:t xml:space="preserve"> . </w:t>
      </w:r>
    </w:p>
    <w:p w:rsidR="0000325A" w:rsidRPr="00D257BF" w:rsidRDefault="0000325A" w:rsidP="004A4654">
      <w:pPr>
        <w:bidi/>
        <w:contextualSpacing/>
        <w:jc w:val="both"/>
        <w:rPr>
          <w:rFonts w:ascii="Simplified Arabic" w:hAnsi="Simplified Arabic" w:cs="Simplified Arabic"/>
          <w:sz w:val="28"/>
          <w:szCs w:val="28"/>
          <w:rtl/>
          <w:lang w:bidi="ar-BH"/>
          <w14:textOutline w14:w="9525" w14:cap="rnd" w14:cmpd="sng" w14:algn="ctr">
            <w14:noFill/>
            <w14:prstDash w14:val="solid"/>
            <w14:bevel/>
          </w14:textOutline>
        </w:rPr>
      </w:pPr>
    </w:p>
    <w:p w:rsidR="0000325A" w:rsidRPr="00D257BF" w:rsidRDefault="0000325A" w:rsidP="004A4654">
      <w:pPr>
        <w:bidi/>
        <w:contextualSpacing/>
        <w:jc w:val="both"/>
        <w:rPr>
          <w:rFonts w:ascii="Simplified Arabic" w:hAnsi="Simplified Arabic" w:cs="Simplified Arabic"/>
          <w:b/>
          <w:bCs/>
          <w:sz w:val="32"/>
          <w:szCs w:val="32"/>
          <w:rtl/>
          <w:lang w:bidi="ar-BH"/>
          <w14:textOutline w14:w="9525" w14:cap="rnd" w14:cmpd="sng" w14:algn="ctr">
            <w14:noFill/>
            <w14:prstDash w14:val="solid"/>
            <w14:bevel/>
          </w14:textOutline>
        </w:rPr>
      </w:pPr>
      <w:r w:rsidRPr="00D257BF">
        <w:rPr>
          <w:rFonts w:ascii="Simplified Arabic" w:hAnsi="Simplified Arabic" w:cs="Simplified Arabic" w:hint="cs"/>
          <w:b/>
          <w:bCs/>
          <w:sz w:val="32"/>
          <w:szCs w:val="32"/>
          <w:rtl/>
          <w:lang w:bidi="ar-BH"/>
          <w14:textOutline w14:w="9525" w14:cap="rnd" w14:cmpd="sng" w14:algn="ctr">
            <w14:noFill/>
            <w14:prstDash w14:val="solid"/>
            <w14:bevel/>
          </w14:textOutline>
        </w:rPr>
        <w:t>2. تسكين المتحرك</w:t>
      </w:r>
    </w:p>
    <w:p w:rsidR="0000325A" w:rsidRPr="00D257BF" w:rsidRDefault="0000325A" w:rsidP="004A4654">
      <w:pPr>
        <w:bidi/>
        <w:contextualSpacing/>
        <w:jc w:val="both"/>
        <w:rPr>
          <w:rFonts w:ascii="Simplified Arabic" w:hAnsi="Simplified Arabic" w:cs="Simplified Arabic"/>
          <w:sz w:val="28"/>
          <w:szCs w:val="28"/>
          <w:rtl/>
          <w14:textOutline w14:w="9525" w14:cap="rnd" w14:cmpd="sng" w14:algn="ctr">
            <w14:noFill/>
            <w14:prstDash w14:val="solid"/>
            <w14:bevel/>
          </w14:textOutline>
        </w:rPr>
      </w:pPr>
      <w:r w:rsidRPr="00D257BF">
        <w:rPr>
          <w:rFonts w:ascii="Simplified Arabic" w:hAnsi="Simplified Arabic" w:cs="Simplified Arabic" w:hint="cs"/>
          <w:sz w:val="28"/>
          <w:szCs w:val="28"/>
          <w:rtl/>
          <w:lang w:bidi="ar-BH"/>
          <w14:textOutline w14:w="9525" w14:cap="rnd" w14:cmpd="sng" w14:algn="ctr">
            <w14:noFill/>
            <w14:prstDash w14:val="solid"/>
            <w14:bevel/>
          </w14:textOutline>
        </w:rPr>
        <w:t xml:space="preserve">    قال ابن فارس:((</w:t>
      </w:r>
      <w:r w:rsidRPr="00D257BF">
        <w:rPr>
          <w:rFonts w:ascii="Traditional Arabic" w:hAnsi="Traditional Arabic" w:cs="Traditional Arabic"/>
          <w:color w:val="FF0000"/>
          <w:sz w:val="44"/>
          <w:szCs w:val="44"/>
          <w:rtl/>
        </w:rPr>
        <w:t xml:space="preserve"> </w:t>
      </w:r>
      <w:r w:rsidRPr="00D257BF">
        <w:rPr>
          <w:rFonts w:ascii="Simplified Arabic" w:hAnsi="Simplified Arabic" w:cs="Simplified Arabic"/>
          <w:sz w:val="28"/>
          <w:szCs w:val="28"/>
          <w:rtl/>
          <w14:textOutline w14:w="9525" w14:cap="rnd" w14:cmpd="sng" w14:algn="ctr">
            <w14:noFill/>
            <w14:prstDash w14:val="solid"/>
            <w14:bevel/>
          </w14:textOutline>
        </w:rPr>
        <w:t xml:space="preserve">الاختلاف فِي الحركة والسكون مثل قولهم: "معَكم" </w:t>
      </w:r>
      <w:proofErr w:type="spellStart"/>
      <w:r w:rsidRPr="00D257BF">
        <w:rPr>
          <w:rFonts w:ascii="Simplified Arabic" w:hAnsi="Simplified Arabic" w:cs="Simplified Arabic"/>
          <w:sz w:val="28"/>
          <w:szCs w:val="28"/>
          <w:rtl/>
          <w14:textOutline w14:w="9525" w14:cap="rnd" w14:cmpd="sng" w14:algn="ctr">
            <w14:noFill/>
            <w14:prstDash w14:val="solid"/>
            <w14:bevel/>
          </w14:textOutline>
        </w:rPr>
        <w:t>و"معْكم</w:t>
      </w:r>
      <w:proofErr w:type="spellEnd"/>
      <w:r w:rsidRPr="00D257BF">
        <w:rPr>
          <w:rFonts w:ascii="Simplified Arabic" w:hAnsi="Simplified Arabic" w:cs="Simplified Arabic"/>
          <w:sz w:val="28"/>
          <w:szCs w:val="28"/>
          <w:rtl/>
          <w14:textOutline w14:w="9525" w14:cap="rnd" w14:cmpd="sng" w14:algn="ctr">
            <w14:noFill/>
            <w14:prstDash w14:val="solid"/>
            <w14:bevel/>
          </w14:textOutline>
        </w:rPr>
        <w:t>"</w:t>
      </w:r>
      <w:r w:rsidRPr="00D257BF">
        <w:rPr>
          <w:rFonts w:ascii="Simplified Arabic" w:hAnsi="Simplified Arabic" w:cs="Simplified Arabic" w:hint="cs"/>
          <w:sz w:val="28"/>
          <w:szCs w:val="28"/>
          <w:rtl/>
          <w14:textOutline w14:w="9525" w14:cap="rnd" w14:cmpd="sng" w14:algn="ctr">
            <w14:noFill/>
            <w14:prstDash w14:val="solid"/>
            <w14:bevel/>
          </w14:textOutline>
        </w:rPr>
        <w:t>))</w:t>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Style w:val="aa"/>
          <w:rFonts w:ascii="Simplified Arabic" w:hAnsi="Simplified Arabic" w:cs="Simplified Arabic"/>
          <w:sz w:val="28"/>
          <w:szCs w:val="28"/>
          <w:rtl/>
          <w14:textOutline w14:w="9525" w14:cap="rnd" w14:cmpd="sng" w14:algn="ctr">
            <w14:noFill/>
            <w14:prstDash w14:val="solid"/>
            <w14:bevel/>
          </w14:textOutline>
        </w:rPr>
        <w:endnoteReference w:id="15"/>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وقال في موضع آخر تحت باب :(( </w:t>
      </w:r>
      <w:r w:rsidRPr="00D257BF">
        <w:rPr>
          <w:rFonts w:ascii="Simplified Arabic" w:hAnsi="Simplified Arabic" w:cs="Simplified Arabic"/>
          <w:sz w:val="28"/>
          <w:szCs w:val="28"/>
          <w:rtl/>
          <w14:textOutline w14:w="9525" w14:cap="rnd" w14:cmpd="sng" w14:algn="ctr">
            <w14:noFill/>
            <w14:prstDash w14:val="solid"/>
            <w14:bevel/>
          </w14:textOutline>
        </w:rPr>
        <w:t xml:space="preserve">الاختلاف فِي التحقيق والاختلاس نحو: "يأمُرُكم" </w:t>
      </w:r>
      <w:proofErr w:type="spellStart"/>
      <w:r w:rsidRPr="00D257BF">
        <w:rPr>
          <w:rFonts w:ascii="Simplified Arabic" w:hAnsi="Simplified Arabic" w:cs="Simplified Arabic"/>
          <w:sz w:val="28"/>
          <w:szCs w:val="28"/>
          <w:rtl/>
          <w14:textOutline w14:w="9525" w14:cap="rnd" w14:cmpd="sng" w14:algn="ctr">
            <w14:noFill/>
            <w14:prstDash w14:val="solid"/>
            <w14:bevel/>
          </w14:textOutline>
        </w:rPr>
        <w:t>و"يأمُرْكم</w:t>
      </w:r>
      <w:proofErr w:type="spellEnd"/>
      <w:r w:rsidRPr="00D257BF">
        <w:rPr>
          <w:rFonts w:ascii="Simplified Arabic" w:hAnsi="Simplified Arabic" w:cs="Simplified Arabic"/>
          <w:sz w:val="28"/>
          <w:szCs w:val="28"/>
          <w:rtl/>
          <w14:textOutline w14:w="9525" w14:cap="rnd" w14:cmpd="sng" w14:algn="ctr">
            <w14:noFill/>
            <w14:prstDash w14:val="solid"/>
            <w14:bevel/>
          </w14:textOutline>
        </w:rPr>
        <w:t xml:space="preserve">" </w:t>
      </w:r>
      <w:proofErr w:type="spellStart"/>
      <w:r w:rsidRPr="00D257BF">
        <w:rPr>
          <w:rFonts w:ascii="Simplified Arabic" w:hAnsi="Simplified Arabic" w:cs="Simplified Arabic"/>
          <w:sz w:val="28"/>
          <w:szCs w:val="28"/>
          <w:rtl/>
          <w14:textOutline w14:w="9525" w14:cap="rnd" w14:cmpd="sng" w14:algn="ctr">
            <w14:noFill/>
            <w14:prstDash w14:val="solid"/>
            <w14:bevel/>
          </w14:textOutline>
        </w:rPr>
        <w:t>و"عفِي</w:t>
      </w:r>
      <w:proofErr w:type="spellEnd"/>
      <w:r w:rsidRPr="00D257BF">
        <w:rPr>
          <w:rFonts w:ascii="Simplified Arabic" w:hAnsi="Simplified Arabic" w:cs="Simplified Arabic"/>
          <w:sz w:val="28"/>
          <w:szCs w:val="28"/>
          <w:rtl/>
          <w14:textOutline w14:w="9525" w14:cap="rnd" w14:cmpd="sng" w14:algn="ctr">
            <w14:noFill/>
            <w14:prstDash w14:val="solid"/>
            <w14:bevel/>
          </w14:textOutline>
        </w:rPr>
        <w:t xml:space="preserve"> لَهُ" </w:t>
      </w:r>
      <w:proofErr w:type="spellStart"/>
      <w:r w:rsidRPr="00D257BF">
        <w:rPr>
          <w:rFonts w:ascii="Simplified Arabic" w:hAnsi="Simplified Arabic" w:cs="Simplified Arabic"/>
          <w:sz w:val="28"/>
          <w:szCs w:val="28"/>
          <w:rtl/>
          <w14:textOutline w14:w="9525" w14:cap="rnd" w14:cmpd="sng" w14:algn="ctr">
            <w14:noFill/>
            <w14:prstDash w14:val="solid"/>
            <w14:bevel/>
          </w14:textOutline>
        </w:rPr>
        <w:t>و"عفْي</w:t>
      </w:r>
      <w:proofErr w:type="spellEnd"/>
      <w:r w:rsidRPr="00D257BF">
        <w:rPr>
          <w:rFonts w:ascii="Simplified Arabic" w:hAnsi="Simplified Arabic" w:cs="Simplified Arabic"/>
          <w:sz w:val="28"/>
          <w:szCs w:val="28"/>
          <w:rtl/>
          <w14:textOutline w14:w="9525" w14:cap="rnd" w14:cmpd="sng" w14:algn="ctr">
            <w14:noFill/>
            <w14:prstDash w14:val="solid"/>
            <w14:bevel/>
          </w14:textOutline>
        </w:rPr>
        <w:t xml:space="preserve"> لَهُ"</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Style w:val="aa"/>
          <w:rFonts w:ascii="Simplified Arabic" w:hAnsi="Simplified Arabic" w:cs="Simplified Arabic"/>
          <w:sz w:val="28"/>
          <w:szCs w:val="28"/>
          <w:rtl/>
          <w14:textOutline w14:w="9525" w14:cap="rnd" w14:cmpd="sng" w14:algn="ctr">
            <w14:noFill/>
            <w14:prstDash w14:val="solid"/>
            <w14:bevel/>
          </w14:textOutline>
        </w:rPr>
        <w:endnoteReference w:id="16"/>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Fonts w:ascii="Simplified Arabic" w:hAnsi="Simplified Arabic" w:cs="Simplified Arabic" w:hint="cs"/>
          <w:sz w:val="28"/>
          <w:szCs w:val="28"/>
          <w:rtl/>
          <w14:textOutline w14:w="9525" w14:cap="rnd" w14:cmpd="sng" w14:algn="ctr">
            <w14:noFill/>
            <w14:prstDash w14:val="solid"/>
            <w14:bevel/>
          </w14:textOutline>
        </w:rPr>
        <w:t>.</w:t>
      </w:r>
    </w:p>
    <w:p w:rsidR="0000325A" w:rsidRPr="00D257BF" w:rsidRDefault="0000325A" w:rsidP="004A4654">
      <w:pPr>
        <w:bidi/>
        <w:contextualSpacing/>
        <w:jc w:val="both"/>
        <w:rPr>
          <w:rFonts w:ascii="Simplified Arabic" w:hAnsi="Simplified Arabic" w:cs="Simplified Arabic"/>
          <w:sz w:val="28"/>
          <w:szCs w:val="28"/>
          <w:rtl/>
          <w14:textOutline w14:w="9525" w14:cap="rnd" w14:cmpd="sng" w14:algn="ctr">
            <w14:noFill/>
            <w14:prstDash w14:val="solid"/>
            <w14:bevel/>
          </w14:textOutline>
        </w:rPr>
      </w:pP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ونَسب ظاهرة (( " تسكين المتحرك " إلى بكر بن وائل واغلب بني تميم التي روي أنَّها كانت تؤثر تسكين وسط الكلمات للتخفيف))</w:t>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Style w:val="aa"/>
          <w:rFonts w:ascii="Simplified Arabic" w:hAnsi="Simplified Arabic" w:cs="Simplified Arabic"/>
          <w:sz w:val="28"/>
          <w:szCs w:val="28"/>
          <w:rtl/>
          <w14:textOutline w14:w="9525" w14:cap="rnd" w14:cmpd="sng" w14:algn="ctr">
            <w14:noFill/>
            <w14:prstDash w14:val="solid"/>
            <w14:bevel/>
          </w14:textOutline>
        </w:rPr>
        <w:endnoteReference w:id="17"/>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p>
    <w:p w:rsidR="0000325A" w:rsidRPr="00D257BF" w:rsidRDefault="0000325A" w:rsidP="004A4654">
      <w:pPr>
        <w:bidi/>
        <w:contextualSpacing/>
        <w:jc w:val="both"/>
        <w:rPr>
          <w:rFonts w:ascii="Simplified Arabic" w:hAnsi="Simplified Arabic" w:cs="Simplified Arabic"/>
          <w:sz w:val="28"/>
          <w:szCs w:val="28"/>
          <w:rtl/>
          <w:lang w:bidi="ar-BH"/>
          <w14:textOutline w14:w="9525" w14:cap="rnd" w14:cmpd="sng" w14:algn="ctr">
            <w14:noFill/>
            <w14:prstDash w14:val="solid"/>
            <w14:bevel/>
          </w14:textOutline>
        </w:rPr>
      </w:pP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وبهذه اللهجة قرأ أبو عمرو والكسائي </w:t>
      </w:r>
      <w:r w:rsidRPr="00D257BF">
        <w:rPr>
          <w:rFonts w:ascii="Simplified Arabic" w:hAnsi="Simplified Arabic" w:cs="Simplified Arabic" w:hint="cs"/>
          <w:sz w:val="28"/>
          <w:szCs w:val="28"/>
          <w:rtl/>
          <w:lang w:bidi="ar-BH"/>
          <w14:textOutline w14:w="9525" w14:cap="rnd" w14:cmpd="sng" w14:algn="ctr">
            <w14:noFill/>
            <w14:prstDash w14:val="solid"/>
            <w14:bevel/>
          </w14:textOutline>
        </w:rPr>
        <w:t>" وهْوَ" و" وَهْي" بتسكين الهاء ، وقرأ نافع وابن كثير وأبو عمرو "شُغْل" ))</w:t>
      </w:r>
      <w:r w:rsidRPr="00D257BF">
        <w:rPr>
          <w:rFonts w:ascii="Simplified Arabic" w:hAnsi="Simplified Arabic" w:cs="Simplified Arabic" w:hint="cs"/>
          <w:sz w:val="28"/>
          <w:szCs w:val="28"/>
          <w:vertAlign w:val="superscript"/>
          <w:rtl/>
          <w:lang w:bidi="ar-BH"/>
          <w14:textOutline w14:w="9525" w14:cap="rnd" w14:cmpd="sng" w14:algn="ctr">
            <w14:noFill/>
            <w14:prstDash w14:val="solid"/>
            <w14:bevel/>
          </w14:textOutline>
        </w:rPr>
        <w:t>(</w:t>
      </w:r>
      <w:r w:rsidRPr="00D257BF">
        <w:rPr>
          <w:rStyle w:val="aa"/>
          <w:rFonts w:ascii="Simplified Arabic" w:hAnsi="Simplified Arabic" w:cs="Simplified Arabic"/>
          <w:sz w:val="28"/>
          <w:szCs w:val="28"/>
          <w:rtl/>
          <w:lang w:bidi="ar-BH"/>
          <w14:textOutline w14:w="9525" w14:cap="rnd" w14:cmpd="sng" w14:algn="ctr">
            <w14:noFill/>
            <w14:prstDash w14:val="solid"/>
            <w14:bevel/>
          </w14:textOutline>
        </w:rPr>
        <w:endnoteReference w:id="18"/>
      </w:r>
      <w:r w:rsidRPr="00D257BF">
        <w:rPr>
          <w:rFonts w:ascii="Simplified Arabic" w:hAnsi="Simplified Arabic" w:cs="Simplified Arabic" w:hint="cs"/>
          <w:sz w:val="28"/>
          <w:szCs w:val="28"/>
          <w:vertAlign w:val="superscript"/>
          <w:rtl/>
          <w:lang w:bidi="ar-BH"/>
          <w14:textOutline w14:w="9525" w14:cap="rnd" w14:cmpd="sng" w14:algn="ctr">
            <w14:noFill/>
            <w14:prstDash w14:val="solid"/>
            <w14:bevel/>
          </w14:textOutline>
        </w:rPr>
        <w:t>)</w:t>
      </w:r>
      <w:r w:rsidRPr="00D257BF">
        <w:rPr>
          <w:rFonts w:ascii="Simplified Arabic" w:hAnsi="Simplified Arabic" w:cs="Simplified Arabic" w:hint="cs"/>
          <w:sz w:val="28"/>
          <w:szCs w:val="28"/>
          <w:rtl/>
          <w:lang w:bidi="ar-BH"/>
          <w14:textOutline w14:w="9525" w14:cap="rnd" w14:cmpd="sng" w14:algn="ctr">
            <w14:noFill/>
            <w14:prstDash w14:val="solid"/>
            <w14:bevel/>
          </w14:textOutline>
        </w:rPr>
        <w:t xml:space="preserve">. </w:t>
      </w:r>
    </w:p>
    <w:p w:rsidR="0000325A" w:rsidRPr="00D257BF" w:rsidRDefault="0000325A" w:rsidP="004A4654">
      <w:pPr>
        <w:bidi/>
        <w:contextualSpacing/>
        <w:jc w:val="both"/>
        <w:rPr>
          <w:rFonts w:ascii="Simplified Arabic" w:hAnsi="Simplified Arabic" w:cs="Simplified Arabic"/>
          <w:sz w:val="28"/>
          <w:szCs w:val="28"/>
          <w:rtl/>
          <w:lang w:bidi="ar-BH"/>
          <w14:textOutline w14:w="9525" w14:cap="rnd" w14:cmpd="sng" w14:algn="ctr">
            <w14:noFill/>
            <w14:prstDash w14:val="solid"/>
            <w14:bevel/>
          </w14:textOutline>
        </w:rPr>
      </w:pPr>
      <w:r w:rsidRPr="00D257BF">
        <w:rPr>
          <w:rFonts w:ascii="Simplified Arabic" w:hAnsi="Simplified Arabic" w:cs="Simplified Arabic" w:hint="cs"/>
          <w:sz w:val="28"/>
          <w:szCs w:val="28"/>
          <w:rtl/>
          <w:lang w:bidi="ar-BH"/>
          <w14:textOutline w14:w="9525" w14:cap="rnd" w14:cmpd="sng" w14:algn="ctr">
            <w14:noFill/>
            <w14:prstDash w14:val="solid"/>
            <w14:bevel/>
          </w14:textOutline>
        </w:rPr>
        <w:t xml:space="preserve">     فيما عزا الدكتور صبحي الصالح ميل </w:t>
      </w:r>
      <w:proofErr w:type="spellStart"/>
      <w:r w:rsidRPr="00D257BF">
        <w:rPr>
          <w:rFonts w:ascii="Simplified Arabic" w:hAnsi="Simplified Arabic" w:cs="Simplified Arabic" w:hint="cs"/>
          <w:sz w:val="28"/>
          <w:szCs w:val="28"/>
          <w:rtl/>
          <w:lang w:bidi="ar-BH"/>
          <w14:textOutline w14:w="9525" w14:cap="rnd" w14:cmpd="sng" w14:algn="ctr">
            <w14:noFill/>
            <w14:prstDash w14:val="solid"/>
            <w14:bevel/>
          </w14:textOutline>
        </w:rPr>
        <w:t>التميمين</w:t>
      </w:r>
      <w:proofErr w:type="spellEnd"/>
      <w:r w:rsidRPr="00D257BF">
        <w:rPr>
          <w:rFonts w:ascii="Simplified Arabic" w:hAnsi="Simplified Arabic" w:cs="Simplified Arabic" w:hint="cs"/>
          <w:sz w:val="28"/>
          <w:szCs w:val="28"/>
          <w:rtl/>
          <w:lang w:bidi="ar-BH"/>
          <w14:textOutline w14:w="9525" w14:cap="rnd" w14:cmpd="sng" w14:algn="ctr">
            <w14:noFill/>
            <w14:prstDash w14:val="solid"/>
            <w14:bevel/>
          </w14:textOutline>
        </w:rPr>
        <w:t xml:space="preserve"> إلى تسكين المتحرك إلى التنغيم</w:t>
      </w:r>
      <w:r w:rsidRPr="00D257BF">
        <w:rPr>
          <w:rFonts w:ascii="Simplified Arabic" w:hAnsi="Simplified Arabic" w:cs="Simplified Arabic" w:hint="cs"/>
          <w:sz w:val="28"/>
          <w:szCs w:val="28"/>
          <w:vertAlign w:val="superscript"/>
          <w:rtl/>
          <w:lang w:bidi="ar-BH"/>
          <w14:textOutline w14:w="9525" w14:cap="rnd" w14:cmpd="sng" w14:algn="ctr">
            <w14:noFill/>
            <w14:prstDash w14:val="solid"/>
            <w14:bevel/>
          </w14:textOutline>
        </w:rPr>
        <w:t>(</w:t>
      </w:r>
      <w:r w:rsidRPr="00D257BF">
        <w:rPr>
          <w:rStyle w:val="aa"/>
          <w:rFonts w:ascii="Simplified Arabic" w:hAnsi="Simplified Arabic" w:cs="Simplified Arabic"/>
          <w:sz w:val="28"/>
          <w:szCs w:val="28"/>
          <w:rtl/>
          <w:lang w:bidi="ar-BH"/>
          <w14:textOutline w14:w="9525" w14:cap="rnd" w14:cmpd="sng" w14:algn="ctr">
            <w14:noFill/>
            <w14:prstDash w14:val="solid"/>
            <w14:bevel/>
          </w14:textOutline>
        </w:rPr>
        <w:endnoteReference w:id="19"/>
      </w:r>
      <w:r w:rsidRPr="00D257BF">
        <w:rPr>
          <w:rFonts w:ascii="Simplified Arabic" w:hAnsi="Simplified Arabic" w:cs="Simplified Arabic" w:hint="cs"/>
          <w:sz w:val="28"/>
          <w:szCs w:val="28"/>
          <w:vertAlign w:val="superscript"/>
          <w:rtl/>
          <w:lang w:bidi="ar-BH"/>
          <w14:textOutline w14:w="9525" w14:cap="rnd" w14:cmpd="sng" w14:algn="ctr">
            <w14:noFill/>
            <w14:prstDash w14:val="solid"/>
            <w14:bevel/>
          </w14:textOutline>
        </w:rPr>
        <w:t>)</w:t>
      </w:r>
      <w:r w:rsidRPr="00D257BF">
        <w:rPr>
          <w:rFonts w:ascii="Simplified Arabic" w:hAnsi="Simplified Arabic" w:cs="Simplified Arabic" w:hint="cs"/>
          <w:sz w:val="28"/>
          <w:szCs w:val="28"/>
          <w:rtl/>
          <w:lang w:bidi="ar-BH"/>
          <w14:textOutline w14:w="9525" w14:cap="rnd" w14:cmpd="sng" w14:algn="ctr">
            <w14:noFill/>
            <w14:prstDash w14:val="solid"/>
            <w14:bevel/>
          </w14:textOutline>
        </w:rPr>
        <w:t>.</w:t>
      </w:r>
    </w:p>
    <w:p w:rsidR="0000325A" w:rsidRPr="00D257BF" w:rsidRDefault="0000325A" w:rsidP="004A4654">
      <w:pPr>
        <w:bidi/>
        <w:contextualSpacing/>
        <w:jc w:val="both"/>
        <w:rPr>
          <w:rFonts w:ascii="Simplified Arabic" w:hAnsi="Simplified Arabic" w:cs="Simplified Arabic"/>
          <w:sz w:val="28"/>
          <w:szCs w:val="28"/>
          <w:rtl/>
          <w14:textOutline w14:w="9525" w14:cap="rnd" w14:cmpd="sng" w14:algn="ctr">
            <w14:noFill/>
            <w14:prstDash w14:val="solid"/>
            <w14:bevel/>
          </w14:textOutline>
        </w:rPr>
      </w:pPr>
      <w:r w:rsidRPr="00D257BF">
        <w:rPr>
          <w:rFonts w:ascii="Simplified Arabic" w:hAnsi="Simplified Arabic" w:cs="Simplified Arabic" w:hint="cs"/>
          <w:sz w:val="28"/>
          <w:szCs w:val="28"/>
          <w:rtl/>
          <w:lang w:bidi="ar-BH"/>
          <w14:textOutline w14:w="9525" w14:cap="rnd" w14:cmpd="sng" w14:algn="ctr">
            <w14:noFill/>
            <w14:prstDash w14:val="solid"/>
            <w14:bevel/>
          </w14:textOutline>
        </w:rPr>
        <w:t xml:space="preserve">    وذكر ابن جني أنَّ اسكان المتحرك في لغة تميمية ، جاء في المحتسب(( </w:t>
      </w:r>
      <w:r w:rsidRPr="00D257BF">
        <w:rPr>
          <w:rFonts w:ascii="Simplified Arabic" w:hAnsi="Simplified Arabic" w:cs="Simplified Arabic"/>
          <w:sz w:val="28"/>
          <w:szCs w:val="28"/>
          <w:rtl/>
          <w14:textOutline w14:w="9525" w14:cap="rnd" w14:cmpd="sng" w14:algn="ctr">
            <w14:noFill/>
            <w14:prstDash w14:val="solid"/>
            <w14:bevel/>
          </w14:textOutline>
        </w:rPr>
        <w:t>هذه اللغة تميمية، يقول في رُسُل: رُسْل، وفي كُتُب: كُتْب</w:t>
      </w:r>
      <w:r w:rsidRPr="00D257BF">
        <w:rPr>
          <w:rFonts w:ascii="Simplified Arabic" w:hAnsi="Simplified Arabic" w:cs="Simplified Arabic" w:hint="cs"/>
          <w:sz w:val="28"/>
          <w:szCs w:val="28"/>
          <w:rtl/>
          <w14:textOutline w14:w="9525" w14:cap="rnd" w14:cmpd="sng" w14:algn="ctr">
            <w14:noFill/>
            <w14:prstDash w14:val="solid"/>
            <w14:bevel/>
          </w14:textOutline>
        </w:rPr>
        <w:t>))</w:t>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Style w:val="aa"/>
          <w:rFonts w:ascii="Simplified Arabic" w:hAnsi="Simplified Arabic" w:cs="Simplified Arabic"/>
          <w:sz w:val="28"/>
          <w:szCs w:val="28"/>
          <w:rtl/>
          <w14:textOutline w14:w="9525" w14:cap="rnd" w14:cmpd="sng" w14:algn="ctr">
            <w14:noFill/>
            <w14:prstDash w14:val="solid"/>
            <w14:bevel/>
          </w14:textOutline>
        </w:rPr>
        <w:endnoteReference w:id="20"/>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Fonts w:ascii="Simplified Arabic" w:hAnsi="Simplified Arabic" w:cs="Simplified Arabic" w:hint="cs"/>
          <w:sz w:val="28"/>
          <w:szCs w:val="28"/>
          <w:rtl/>
          <w14:textOutline w14:w="9525" w14:cap="rnd" w14:cmpd="sng" w14:algn="ctr">
            <w14:noFill/>
            <w14:prstDash w14:val="solid"/>
            <w14:bevel/>
          </w14:textOutline>
        </w:rPr>
        <w:t>.</w:t>
      </w:r>
    </w:p>
    <w:p w:rsidR="0000325A" w:rsidRPr="00D257BF" w:rsidRDefault="0000325A" w:rsidP="004A4654">
      <w:pPr>
        <w:bidi/>
        <w:contextualSpacing/>
        <w:jc w:val="both"/>
        <w:rPr>
          <w:rFonts w:ascii="Simplified Arabic" w:hAnsi="Simplified Arabic" w:cs="Simplified Arabic"/>
          <w:sz w:val="28"/>
          <w:szCs w:val="28"/>
          <w:rtl/>
          <w14:textOutline w14:w="9525" w14:cap="rnd" w14:cmpd="sng" w14:algn="ctr">
            <w14:noFill/>
            <w14:prstDash w14:val="solid"/>
            <w14:bevel/>
          </w14:textOutline>
        </w:rPr>
      </w:pP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ويرى أحمد علم الدين الجندي أنَّ اللهجة التميمية في حذف الحركات فرعٌ في اللهجات الحجازية وأنَّ هذا الحذف يلائِم عادات البدوي في سرعة النطق لميلهم إلى الاقتصاد في الجهد العضلي ، ولا شك أنَّ حذف الحركات فيه خفة وتيسير ، وهو ما </w:t>
      </w:r>
      <w:r w:rsidRPr="00D257BF">
        <w:rPr>
          <w:rFonts w:ascii="Simplified Arabic" w:hAnsi="Simplified Arabic" w:cs="Simplified Arabic" w:hint="cs"/>
          <w:sz w:val="28"/>
          <w:szCs w:val="28"/>
          <w:rtl/>
          <w14:textOutline w14:w="9525" w14:cap="rnd" w14:cmpd="sng" w14:algn="ctr">
            <w14:noFill/>
            <w14:prstDash w14:val="solid"/>
            <w14:bevel/>
          </w14:textOutline>
        </w:rPr>
        <w:lastRenderedPageBreak/>
        <w:t>يسعى إليه التميميّ البدوي ، بخلاف الحجازي المتحضر الذي يسعى إلى إعطاء كل صوت حقه من البيان</w:t>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Style w:val="aa"/>
          <w:rFonts w:ascii="Simplified Arabic" w:hAnsi="Simplified Arabic" w:cs="Simplified Arabic"/>
          <w:sz w:val="28"/>
          <w:szCs w:val="28"/>
          <w:rtl/>
          <w14:textOutline w14:w="9525" w14:cap="rnd" w14:cmpd="sng" w14:algn="ctr">
            <w14:noFill/>
            <w14:prstDash w14:val="solid"/>
            <w14:bevel/>
          </w14:textOutline>
        </w:rPr>
        <w:endnoteReference w:id="21"/>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Fonts w:ascii="Simplified Arabic" w:hAnsi="Simplified Arabic" w:cs="Simplified Arabic" w:hint="cs"/>
          <w:sz w:val="28"/>
          <w:szCs w:val="28"/>
          <w:rtl/>
          <w14:textOutline w14:w="9525" w14:cap="rnd" w14:cmpd="sng" w14:algn="ctr">
            <w14:noFill/>
            <w14:prstDash w14:val="solid"/>
            <w14:bevel/>
          </w14:textOutline>
        </w:rPr>
        <w:t>.</w:t>
      </w:r>
    </w:p>
    <w:p w:rsidR="0000325A" w:rsidRPr="00B17E08" w:rsidRDefault="0000325A" w:rsidP="004A4654">
      <w:pPr>
        <w:bidi/>
        <w:contextualSpacing/>
        <w:jc w:val="both"/>
        <w:rPr>
          <w:rFonts w:ascii="Simplified Arabic" w:hAnsi="Simplified Arabic" w:cs="Simplified Arabic"/>
          <w:b/>
          <w:bCs/>
          <w:sz w:val="32"/>
          <w:szCs w:val="32"/>
          <w:rtl/>
          <w14:textOutline w14:w="9525" w14:cap="rnd" w14:cmpd="sng" w14:algn="ctr">
            <w14:noFill/>
            <w14:prstDash w14:val="solid"/>
            <w14:bevel/>
          </w14:textOutline>
        </w:rPr>
      </w:pPr>
      <w:r w:rsidRPr="00B17E08">
        <w:rPr>
          <w:rFonts w:ascii="Simplified Arabic" w:hAnsi="Simplified Arabic" w:cs="Simplified Arabic" w:hint="cs"/>
          <w:b/>
          <w:bCs/>
          <w:sz w:val="32"/>
          <w:szCs w:val="32"/>
          <w:rtl/>
          <w14:textOutline w14:w="9525" w14:cap="rnd" w14:cmpd="sng" w14:algn="ctr">
            <w14:noFill/>
            <w14:prstDash w14:val="solid"/>
            <w14:bevel/>
          </w14:textOutline>
        </w:rPr>
        <w:t>3. تحقيق الهمزة وتخفيفها</w:t>
      </w:r>
    </w:p>
    <w:p w:rsidR="0000325A" w:rsidRPr="00D257BF" w:rsidRDefault="0000325A" w:rsidP="004A4654">
      <w:pPr>
        <w:bidi/>
        <w:contextualSpacing/>
        <w:jc w:val="both"/>
        <w:rPr>
          <w:rFonts w:ascii="Simplified Arabic" w:hAnsi="Simplified Arabic" w:cs="Simplified Arabic"/>
          <w:sz w:val="28"/>
          <w:szCs w:val="28"/>
          <w:rtl/>
          <w14:textOutline w14:w="9525" w14:cap="rnd" w14:cmpd="sng" w14:algn="ctr">
            <w14:noFill/>
            <w14:prstDash w14:val="solid"/>
            <w14:bevel/>
          </w14:textOutline>
        </w:rPr>
      </w:pP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قال ابن فارس:(( ومن ذلك </w:t>
      </w:r>
      <w:r w:rsidRPr="00D257BF">
        <w:rPr>
          <w:rFonts w:ascii="Simplified Arabic" w:hAnsi="Simplified Arabic" w:cs="Simplified Arabic"/>
          <w:sz w:val="28"/>
          <w:szCs w:val="28"/>
          <w:rtl/>
          <w14:textOutline w14:w="9525" w14:cap="rnd" w14:cmpd="sng" w14:algn="ctr">
            <w14:noFill/>
            <w14:prstDash w14:val="solid"/>
            <w14:bevel/>
          </w14:textOutline>
        </w:rPr>
        <w:t xml:space="preserve">الاختلاف فِي الهمز والتليين نحو: "مستهزءون" </w:t>
      </w:r>
      <w:proofErr w:type="spellStart"/>
      <w:r w:rsidRPr="00D257BF">
        <w:rPr>
          <w:rFonts w:ascii="Simplified Arabic" w:hAnsi="Simplified Arabic" w:cs="Simplified Arabic"/>
          <w:sz w:val="28"/>
          <w:szCs w:val="28"/>
          <w:rtl/>
          <w14:textOutline w14:w="9525" w14:cap="rnd" w14:cmpd="sng" w14:algn="ctr">
            <w14:noFill/>
            <w14:prstDash w14:val="solid"/>
            <w14:bevel/>
          </w14:textOutline>
        </w:rPr>
        <w:t>و"مستهزُوْن</w:t>
      </w:r>
      <w:proofErr w:type="spellEnd"/>
      <w:r w:rsidRPr="00D257BF">
        <w:rPr>
          <w:rFonts w:ascii="Simplified Arabic" w:hAnsi="Simplified Arabic" w:cs="Simplified Arabic"/>
          <w:sz w:val="28"/>
          <w:szCs w:val="28"/>
          <w:rtl/>
          <w14:textOutline w14:w="9525" w14:cap="rnd" w14:cmpd="sng" w14:algn="ctr">
            <w14:noFill/>
            <w14:prstDash w14:val="solid"/>
            <w14:bevel/>
          </w14:textOutline>
        </w:rPr>
        <w:t>"</w:t>
      </w:r>
      <w:r w:rsidRPr="00D257BF">
        <w:rPr>
          <w:rFonts w:ascii="Simplified Arabic" w:hAnsi="Simplified Arabic" w:cs="Simplified Arabic" w:hint="cs"/>
          <w:sz w:val="28"/>
          <w:szCs w:val="28"/>
          <w:rtl/>
          <w14:textOutline w14:w="9525" w14:cap="rnd" w14:cmpd="sng" w14:algn="ctr">
            <w14:noFill/>
            <w14:prstDash w14:val="solid"/>
            <w14:bevel/>
          </w14:textOutline>
        </w:rPr>
        <w:t>))</w:t>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Style w:val="aa"/>
          <w:rFonts w:ascii="Simplified Arabic" w:hAnsi="Simplified Arabic" w:cs="Simplified Arabic"/>
          <w:sz w:val="28"/>
          <w:szCs w:val="28"/>
          <w:rtl/>
          <w14:textOutline w14:w="9525" w14:cap="rnd" w14:cmpd="sng" w14:algn="ctr">
            <w14:noFill/>
            <w14:prstDash w14:val="solid"/>
            <w14:bevel/>
          </w14:textOutline>
        </w:rPr>
        <w:endnoteReference w:id="22"/>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وقال </w:t>
      </w:r>
      <w:proofErr w:type="spellStart"/>
      <w:r w:rsidRPr="00D257BF">
        <w:rPr>
          <w:rFonts w:ascii="Simplified Arabic" w:hAnsi="Simplified Arabic" w:cs="Simplified Arabic" w:hint="cs"/>
          <w:sz w:val="28"/>
          <w:szCs w:val="28"/>
          <w:rtl/>
          <w14:textOutline w14:w="9525" w14:cap="rnd" w14:cmpd="sng" w14:algn="ctr">
            <w14:noFill/>
            <w14:prstDash w14:val="solid"/>
            <w14:bevel/>
          </w14:textOutline>
        </w:rPr>
        <w:t>الطبرسي</w:t>
      </w:r>
      <w:proofErr w:type="spellEnd"/>
      <w:r w:rsidRPr="00D257BF">
        <w:rPr>
          <w:rFonts w:ascii="Simplified Arabic" w:hAnsi="Simplified Arabic" w:cs="Simplified Arabic"/>
          <w:sz w:val="28"/>
          <w:szCs w:val="28"/>
          <w14:textOutline w14:w="9525" w14:cap="rnd" w14:cmpd="sng" w14:algn="ctr">
            <w14:noFill/>
            <w14:prstDash w14:val="solid"/>
            <w14:bevel/>
          </w14:textOutline>
        </w:rPr>
        <w:t>:</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بعض القُرّاء ترك الهمزة من " </w:t>
      </w:r>
      <w:r w:rsidRPr="00D257BF">
        <w:rPr>
          <w:rFonts w:ascii="Simplified Arabic" w:hAnsi="Simplified Arabic" w:cs="Simplified Arabic"/>
          <w:sz w:val="28"/>
          <w:szCs w:val="28"/>
          <w:rtl/>
          <w14:textOutline w14:w="9525" w14:cap="rnd" w14:cmpd="sng" w14:algn="ctr">
            <w14:noFill/>
            <w14:prstDash w14:val="solid"/>
            <w14:bevel/>
          </w14:textOutline>
        </w:rPr>
        <w:t>مُسْتَهْزِؤُنَ</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r w:rsidRPr="00D257BF">
        <w:rPr>
          <w:rFonts w:ascii="Simplified Arabic" w:hAnsi="Simplified Arabic" w:cs="Simplified Arabic"/>
          <w:sz w:val="28"/>
          <w:szCs w:val="28"/>
          <w:rtl/>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قال سيبويه: الهمزة المضمومة المكسورة ما قبلها تجعلها إذا خففتها بين بين ، وكذلك الهمزة المكسورة إذا كان قبلها مضموماً ... وذهب الأخفش إلى أنْ تقلب الهمزة ياء في مستهزيون قلباً صحيحاً من أجل الكسرة التي قبلها ، ولا تجعلها بين بين))</w:t>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Style w:val="aa"/>
          <w:rFonts w:ascii="Simplified Arabic" w:hAnsi="Simplified Arabic" w:cs="Simplified Arabic"/>
          <w:sz w:val="28"/>
          <w:szCs w:val="28"/>
          <w:rtl/>
          <w14:textOutline w14:w="9525" w14:cap="rnd" w14:cmpd="sng" w14:algn="ctr">
            <w14:noFill/>
            <w14:prstDash w14:val="solid"/>
            <w14:bevel/>
          </w14:textOutline>
        </w:rPr>
        <w:endnoteReference w:id="23"/>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Fonts w:ascii="Simplified Arabic" w:hAnsi="Simplified Arabic" w:cs="Simplified Arabic" w:hint="cs"/>
          <w:sz w:val="28"/>
          <w:szCs w:val="28"/>
          <w:rtl/>
          <w14:textOutline w14:w="9525" w14:cap="rnd" w14:cmpd="sng" w14:algn="ctr">
            <w14:noFill/>
            <w14:prstDash w14:val="solid"/>
            <w14:bevel/>
          </w14:textOutline>
        </w:rPr>
        <w:t>، وقيل إنَّ تحقيق الهمز هو لغة بني أسد</w:t>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Style w:val="aa"/>
          <w:rFonts w:ascii="Simplified Arabic" w:hAnsi="Simplified Arabic" w:cs="Simplified Arabic"/>
          <w:sz w:val="28"/>
          <w:szCs w:val="28"/>
          <w:rtl/>
          <w14:textOutline w14:w="9525" w14:cap="rnd" w14:cmpd="sng" w14:algn="ctr">
            <w14:noFill/>
            <w14:prstDash w14:val="solid"/>
            <w14:bevel/>
          </w14:textOutline>
        </w:rPr>
        <w:endnoteReference w:id="24"/>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Fonts w:ascii="Simplified Arabic" w:hAnsi="Simplified Arabic" w:cs="Simplified Arabic" w:hint="cs"/>
          <w:sz w:val="28"/>
          <w:szCs w:val="28"/>
          <w:rtl/>
          <w:lang w:bidi="ar-BH"/>
          <w14:textOutline w14:w="9525" w14:cap="rnd" w14:cmpd="sng" w14:algn="ctr">
            <w14:noFill/>
            <w14:prstDash w14:val="solid"/>
            <w14:bevel/>
          </w14:textOutline>
        </w:rPr>
        <w:t>، وقيل هي لغة تميم ومن جاورهم من البدو</w:t>
      </w:r>
      <w:r w:rsidRPr="00D257BF">
        <w:rPr>
          <w:rFonts w:ascii="Simplified Arabic" w:hAnsi="Simplified Arabic" w:cs="Simplified Arabic" w:hint="cs"/>
          <w:sz w:val="28"/>
          <w:szCs w:val="28"/>
          <w:vertAlign w:val="superscript"/>
          <w:rtl/>
          <w:lang w:bidi="ar-BH"/>
          <w14:textOutline w14:w="9525" w14:cap="rnd" w14:cmpd="sng" w14:algn="ctr">
            <w14:noFill/>
            <w14:prstDash w14:val="solid"/>
            <w14:bevel/>
          </w14:textOutline>
        </w:rPr>
        <w:t>(</w:t>
      </w:r>
      <w:r w:rsidRPr="00D257BF">
        <w:rPr>
          <w:rStyle w:val="aa"/>
          <w:rFonts w:ascii="Simplified Arabic" w:hAnsi="Simplified Arabic" w:cs="Simplified Arabic"/>
          <w:sz w:val="28"/>
          <w:szCs w:val="28"/>
          <w:rtl/>
          <w:lang w:bidi="ar-BH"/>
          <w14:textOutline w14:w="9525" w14:cap="rnd" w14:cmpd="sng" w14:algn="ctr">
            <w14:noFill/>
            <w14:prstDash w14:val="solid"/>
            <w14:bevel/>
          </w14:textOutline>
        </w:rPr>
        <w:endnoteReference w:id="25"/>
      </w:r>
      <w:r w:rsidRPr="00D257BF">
        <w:rPr>
          <w:rFonts w:ascii="Simplified Arabic" w:hAnsi="Simplified Arabic" w:cs="Simplified Arabic" w:hint="cs"/>
          <w:sz w:val="28"/>
          <w:szCs w:val="28"/>
          <w:vertAlign w:val="superscript"/>
          <w:rtl/>
          <w:lang w:bidi="ar-BH"/>
          <w14:textOutline w14:w="9525" w14:cap="rnd" w14:cmpd="sng" w14:algn="ctr">
            <w14:noFill/>
            <w14:prstDash w14:val="solid"/>
            <w14:bevel/>
          </w14:textOutline>
        </w:rPr>
        <w:t>)</w:t>
      </w:r>
      <w:r w:rsidRPr="00D257BF">
        <w:rPr>
          <w:rFonts w:ascii="Simplified Arabic" w:hAnsi="Simplified Arabic" w:cs="Simplified Arabic" w:hint="cs"/>
          <w:sz w:val="28"/>
          <w:szCs w:val="28"/>
          <w:rtl/>
          <w14:textOutline w14:w="9525" w14:cap="rnd" w14:cmpd="sng" w14:algn="ctr">
            <w14:noFill/>
            <w14:prstDash w14:val="solid"/>
            <w14:bevel/>
          </w14:textOutline>
        </w:rPr>
        <w:t>، في حي</w:t>
      </w:r>
      <w:r>
        <w:rPr>
          <w:rFonts w:ascii="Simplified Arabic" w:hAnsi="Simplified Arabic" w:cs="Simplified Arabic" w:hint="cs"/>
          <w:sz w:val="28"/>
          <w:szCs w:val="28"/>
          <w:rtl/>
          <w14:textOutline w14:w="9525" w14:cap="rnd" w14:cmpd="sng" w14:algn="ctr">
            <w14:noFill/>
            <w14:prstDash w14:val="solid"/>
            <w14:bevel/>
          </w14:textOutline>
        </w:rPr>
        <w:t>ن</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مال الحجازين إلى تسهيلها</w:t>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Style w:val="aa"/>
          <w:rFonts w:ascii="Simplified Arabic" w:hAnsi="Simplified Arabic" w:cs="Simplified Arabic"/>
          <w:sz w:val="28"/>
          <w:szCs w:val="28"/>
          <w:rtl/>
          <w14:textOutline w14:w="9525" w14:cap="rnd" w14:cmpd="sng" w14:algn="ctr">
            <w14:noFill/>
            <w14:prstDash w14:val="solid"/>
            <w14:bevel/>
          </w14:textOutline>
        </w:rPr>
        <w:endnoteReference w:id="26"/>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Fonts w:ascii="Simplified Arabic" w:hAnsi="Simplified Arabic" w:cs="Simplified Arabic" w:hint="cs"/>
          <w:sz w:val="28"/>
          <w:szCs w:val="28"/>
          <w:rtl/>
          <w14:textOutline w14:w="9525" w14:cap="rnd" w14:cmpd="sng" w14:algn="ctr">
            <w14:noFill/>
            <w14:prstDash w14:val="solid"/>
            <w14:bevel/>
          </w14:textOutline>
        </w:rPr>
        <w:t>، ويرى ابراهيم انيس أنَّ تحقيق الهمز من السمات البدوية التي اشتهرت بها قبائل وسط الجزيرة وشرقها ، وإنْ تخفيفها سمة حضرية امتازت بها معظم البيئة الحجازية</w:t>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Style w:val="aa"/>
          <w:rFonts w:ascii="Simplified Arabic" w:hAnsi="Simplified Arabic" w:cs="Simplified Arabic"/>
          <w:sz w:val="28"/>
          <w:szCs w:val="28"/>
          <w:rtl/>
          <w14:textOutline w14:w="9525" w14:cap="rnd" w14:cmpd="sng" w14:algn="ctr">
            <w14:noFill/>
            <w14:prstDash w14:val="solid"/>
            <w14:bevel/>
          </w14:textOutline>
        </w:rPr>
        <w:endnoteReference w:id="27"/>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Fonts w:ascii="Simplified Arabic" w:hAnsi="Simplified Arabic" w:cs="Simplified Arabic" w:hint="cs"/>
          <w:sz w:val="28"/>
          <w:szCs w:val="28"/>
          <w:rtl/>
          <w14:textOutline w14:w="9525" w14:cap="rnd" w14:cmpd="sng" w14:algn="ctr">
            <w14:noFill/>
            <w14:prstDash w14:val="solid"/>
            <w14:bevel/>
          </w14:textOutline>
        </w:rPr>
        <w:t>.</w:t>
      </w:r>
    </w:p>
    <w:p w:rsidR="0000325A" w:rsidRPr="00D257BF" w:rsidRDefault="0000325A" w:rsidP="004A4654">
      <w:pPr>
        <w:bidi/>
        <w:contextualSpacing/>
        <w:jc w:val="both"/>
        <w:rPr>
          <w:rFonts w:ascii="Simplified Arabic" w:hAnsi="Simplified Arabic" w:cs="Simplified Arabic"/>
          <w:sz w:val="28"/>
          <w:szCs w:val="28"/>
          <w:rtl/>
          <w:lang w:bidi="ar-BH"/>
          <w14:textOutline w14:w="9525" w14:cap="rnd" w14:cmpd="sng" w14:algn="ctr">
            <w14:noFill/>
            <w14:prstDash w14:val="solid"/>
            <w14:bevel/>
          </w14:textOutline>
        </w:rPr>
      </w:pP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وقرأ </w:t>
      </w:r>
      <w:r w:rsidRPr="00D257BF">
        <w:rPr>
          <w:rFonts w:ascii="Simplified Arabic" w:hAnsi="Simplified Arabic" w:cs="Simplified Arabic"/>
          <w:sz w:val="28"/>
          <w:szCs w:val="28"/>
          <w:rtl/>
          <w14:textOutline w14:w="9525" w14:cap="rnd" w14:cmpd="sng" w14:algn="ctr">
            <w14:noFill/>
            <w14:prstDash w14:val="solid"/>
            <w14:bevel/>
          </w14:textOutline>
        </w:rPr>
        <w:t xml:space="preserve">نافع وأبو عمرو وأبو جعفر بألف بعد السين من غير همزة </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في قوله تعالى: </w:t>
      </w:r>
      <w:r w:rsidRPr="00D257BF">
        <w:rPr>
          <w:rFonts w:ascii="Al-QuranAlKareemPlus" w:hAnsi="Al-QuranAlKareemPlus" w:cs="Al-QuranAlKareemPlus" w:hint="cs"/>
          <w:sz w:val="28"/>
          <w:szCs w:val="28"/>
          <w:rtl/>
          <w14:textOutline w14:w="9525" w14:cap="rnd" w14:cmpd="sng" w14:algn="ctr">
            <w14:noFill/>
            <w14:prstDash w14:val="solid"/>
            <w14:bevel/>
          </w14:textOutline>
        </w:rPr>
        <w:t>{</w:t>
      </w:r>
      <w:r w:rsidRPr="00D257BF">
        <w:rPr>
          <w:rFonts w:ascii="Al-QuranAlKareemPlus" w:hAnsi="Al-QuranAlKareemPlus" w:cs="Al-QuranAlKareemPlus"/>
          <w:sz w:val="28"/>
          <w:szCs w:val="28"/>
          <w:rtl/>
          <w14:textOutline w14:w="9525" w14:cap="rnd" w14:cmpd="sng" w14:algn="ctr">
            <w14:noFill/>
            <w14:prstDash w14:val="solid"/>
            <w14:bevel/>
          </w14:textOutline>
        </w:rPr>
        <w:t xml:space="preserve">تَأْكُلُ مِنْسَأَتَهُ </w:t>
      </w:r>
      <w:r w:rsidRPr="00D257BF">
        <w:rPr>
          <w:rFonts w:ascii="Al-QuranAlKareemPlus" w:hAnsi="Al-QuranAlKareemPlus" w:cs="Al-QuranAlKareemPlus" w:hint="cs"/>
          <w:sz w:val="28"/>
          <w:szCs w:val="28"/>
          <w:rtl/>
          <w14:textOutline w14:w="9525" w14:cap="rnd" w14:cmpd="sng" w14:algn="ctr">
            <w14:noFill/>
            <w14:prstDash w14:val="solid"/>
            <w14:bevel/>
          </w14:textOutline>
        </w:rPr>
        <w:t xml:space="preserve">}[سبأ:14] ،  </w:t>
      </w:r>
      <w:r w:rsidRPr="00D257BF">
        <w:rPr>
          <w:rFonts w:ascii="Simplified Arabic" w:hAnsi="Simplified Arabic" w:cs="Simplified Arabic"/>
          <w:sz w:val="28"/>
          <w:szCs w:val="28"/>
          <w:rtl/>
          <w14:textOutline w14:w="9525" w14:cap="rnd" w14:cmpd="sng" w14:algn="ctr">
            <w14:noFill/>
            <w14:prstDash w14:val="solid"/>
            <w14:bevel/>
          </w14:textOutline>
        </w:rPr>
        <w:t>وهي</w:t>
      </w:r>
      <w:r w:rsidRPr="00D257BF">
        <w:rPr>
          <w:rFonts w:ascii="Al-QuranAlKareemPlus" w:hAnsi="Al-QuranAlKareemPlus" w:cs="Al-QuranAlKareemPlus" w:hint="cs"/>
          <w:sz w:val="28"/>
          <w:szCs w:val="28"/>
          <w:rtl/>
          <w14:textOutline w14:w="9525" w14:cap="rnd" w14:cmpd="sng" w14:algn="ctr">
            <w14:noFill/>
            <w14:prstDash w14:val="solid"/>
            <w14:bevel/>
          </w14:textOutline>
        </w:rPr>
        <w:t xml:space="preserve"> </w:t>
      </w:r>
      <w:r w:rsidRPr="00D257BF">
        <w:rPr>
          <w:rFonts w:ascii="Simplified Arabic" w:hAnsi="Simplified Arabic" w:cs="Simplified Arabic"/>
          <w:sz w:val="28"/>
          <w:szCs w:val="28"/>
          <w:rtl/>
          <w14:textOutline w14:w="9525" w14:cap="rnd" w14:cmpd="sng" w14:algn="ctr">
            <w14:noFill/>
            <w14:prstDash w14:val="solid"/>
            <w14:bevel/>
          </w14:textOutline>
        </w:rPr>
        <w:t>لغة الحجاز</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 وهذه الألف بدل من الهمزة وهو مسموع على غير القياس ، ووافقهم يحي اليزيدي والحسن ، وقرأ الباقون على الأصل بالهمزة المفتوحة</w:t>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Style w:val="aa"/>
          <w:rFonts w:ascii="Simplified Arabic" w:hAnsi="Simplified Arabic" w:cs="Simplified Arabic"/>
          <w:sz w:val="28"/>
          <w:szCs w:val="28"/>
          <w:rtl/>
          <w14:textOutline w14:w="9525" w14:cap="rnd" w14:cmpd="sng" w14:algn="ctr">
            <w14:noFill/>
            <w14:prstDash w14:val="solid"/>
            <w14:bevel/>
          </w14:textOutline>
        </w:rPr>
        <w:endnoteReference w:id="28"/>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p>
    <w:p w:rsidR="0000325A" w:rsidRPr="00D257BF" w:rsidRDefault="0000325A" w:rsidP="004A4654">
      <w:pPr>
        <w:bidi/>
        <w:contextualSpacing/>
        <w:jc w:val="both"/>
        <w:rPr>
          <w:rFonts w:ascii="Simplified Arabic" w:hAnsi="Simplified Arabic" w:cs="Simplified Arabic"/>
          <w:sz w:val="28"/>
          <w:szCs w:val="28"/>
          <w:rtl/>
          <w14:textOutline w14:w="9525" w14:cap="rnd" w14:cmpd="sng" w14:algn="ctr">
            <w14:noFill/>
            <w14:prstDash w14:val="solid"/>
            <w14:bevel/>
          </w14:textOutline>
        </w:rPr>
      </w:pPr>
      <w:r w:rsidRPr="00D257BF">
        <w:rPr>
          <w:rFonts w:ascii="Simplified Arabic" w:hAnsi="Simplified Arabic" w:cs="Simplified Arabic" w:hint="cs"/>
          <w:sz w:val="28"/>
          <w:szCs w:val="28"/>
          <w:rtl/>
          <w:lang w:bidi="ar-BH"/>
          <w14:textOutline w14:w="9525" w14:cap="rnd" w14:cmpd="sng" w14:algn="ctr">
            <w14:noFill/>
            <w14:prstDash w14:val="solid"/>
            <w14:bevel/>
          </w14:textOutline>
        </w:rPr>
        <w:t xml:space="preserve">   ونبّه ابن جني إلى صعوبة اللفظ بالهمزة بقوله</w:t>
      </w:r>
      <w:r w:rsidRPr="00D257BF">
        <w:rPr>
          <w:rFonts w:ascii="Simplified Arabic" w:hAnsi="Simplified Arabic" w:cs="Simplified Arabic"/>
          <w:sz w:val="28"/>
          <w:szCs w:val="28"/>
          <w:lang w:bidi="ar-BH"/>
          <w14:textOutline w14:w="9525" w14:cap="rnd" w14:cmpd="sng" w14:algn="ctr">
            <w14:noFill/>
            <w14:prstDash w14:val="solid"/>
            <w14:bevel/>
          </w14:textOutline>
        </w:rPr>
        <w:t>:</w:t>
      </w:r>
      <w:r w:rsidRPr="00D257BF">
        <w:rPr>
          <w:rFonts w:ascii="Simplified Arabic" w:hAnsi="Simplified Arabic" w:cs="Simplified Arabic" w:hint="cs"/>
          <w:sz w:val="28"/>
          <w:szCs w:val="28"/>
          <w:rtl/>
          <w:lang w:bidi="ar-BH"/>
          <w14:textOutline w14:w="9525" w14:cap="rnd" w14:cmpd="sng" w14:algn="ctr">
            <w14:noFill/>
            <w14:prstDash w14:val="solid"/>
            <w14:bevel/>
          </w14:textOutline>
        </w:rPr>
        <w:t>((</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اعلم أنَّ الهمزة حرف مستفل ؛ لأنَّه نبرة في الصدر ، وهو ادخل حروف الحلق ، واخراجه كالتهوع ، فلذلك مال أهل الحجاز ومن وافقهم إلى تخفيفها))</w:t>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Style w:val="aa"/>
          <w:rFonts w:ascii="Simplified Arabic" w:hAnsi="Simplified Arabic" w:cs="Simplified Arabic"/>
          <w:sz w:val="28"/>
          <w:szCs w:val="28"/>
          <w:rtl/>
          <w14:textOutline w14:w="9525" w14:cap="rnd" w14:cmpd="sng" w14:algn="ctr">
            <w14:noFill/>
            <w14:prstDash w14:val="solid"/>
            <w14:bevel/>
          </w14:textOutline>
        </w:rPr>
        <w:endnoteReference w:id="29"/>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Fonts w:ascii="Simplified Arabic" w:hAnsi="Simplified Arabic" w:cs="Simplified Arabic" w:hint="cs"/>
          <w:sz w:val="28"/>
          <w:szCs w:val="28"/>
          <w:rtl/>
          <w14:textOutline w14:w="9525" w14:cap="rnd" w14:cmpd="sng" w14:algn="ctr">
            <w14:noFill/>
            <w14:prstDash w14:val="solid"/>
            <w14:bevel/>
          </w14:textOutline>
        </w:rPr>
        <w:t>.</w:t>
      </w:r>
    </w:p>
    <w:p w:rsidR="0000325A" w:rsidRPr="00D257BF" w:rsidRDefault="0000325A" w:rsidP="004A4654">
      <w:pPr>
        <w:bidi/>
        <w:contextualSpacing/>
        <w:jc w:val="both"/>
        <w:rPr>
          <w:rFonts w:ascii="Simplified Arabic" w:hAnsi="Simplified Arabic" w:cs="Simplified Arabic"/>
          <w:sz w:val="28"/>
          <w:szCs w:val="28"/>
          <w:rtl/>
          <w14:textOutline w14:w="9525" w14:cap="rnd" w14:cmpd="sng" w14:algn="ctr">
            <w14:noFill/>
            <w14:prstDash w14:val="solid"/>
            <w14:bevel/>
          </w14:textOutline>
        </w:rPr>
      </w:pP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ويرى الدكتور صبحي الصالح </w:t>
      </w:r>
      <w:r w:rsidRPr="00D257BF">
        <w:rPr>
          <w:rFonts w:ascii="Simplified Arabic" w:hAnsi="Simplified Arabic" w:cs="Simplified Arabic" w:hint="cs"/>
          <w:sz w:val="28"/>
          <w:szCs w:val="28"/>
          <w:rtl/>
          <w:lang w:bidi="ar-BH"/>
          <w14:textOutline w14:w="9525" w14:cap="rnd" w14:cmpd="sng" w14:algn="ctr">
            <w14:noFill/>
            <w14:prstDash w14:val="solid"/>
            <w14:bevel/>
          </w14:textOutline>
        </w:rPr>
        <w:t>أنَّ القرآن الكريم نزل بنبر الهمزة ((</w:t>
      </w:r>
      <w:r w:rsidRPr="00D257BF">
        <w:rPr>
          <w:rFonts w:ascii="Simplified Arabic" w:hAnsi="Simplified Arabic" w:cs="Simplified Arabic"/>
          <w:sz w:val="28"/>
          <w:szCs w:val="28"/>
          <w:rtl/>
          <w14:textOutline w14:w="9525" w14:cap="rnd" w14:cmpd="sng" w14:algn="ctr">
            <w14:noFill/>
            <w14:prstDash w14:val="solid"/>
            <w14:bevel/>
          </w14:textOutline>
        </w:rPr>
        <w:t>دليلًا على أن اللغة المثالية كانت قبل الإسلام قد استحسنت في هذا لحن تميم فاقتبسته واتخذته صفة من صفات نطقها الفصيح</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Style w:val="aa"/>
          <w:rFonts w:ascii="Simplified Arabic" w:hAnsi="Simplified Arabic" w:cs="Simplified Arabic"/>
          <w:sz w:val="28"/>
          <w:szCs w:val="28"/>
          <w:rtl/>
          <w14:textOutline w14:w="9525" w14:cap="rnd" w14:cmpd="sng" w14:algn="ctr">
            <w14:noFill/>
            <w14:prstDash w14:val="solid"/>
            <w14:bevel/>
          </w14:textOutline>
        </w:rPr>
        <w:endnoteReference w:id="30"/>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Fonts w:ascii="Simplified Arabic" w:hAnsi="Simplified Arabic" w:cs="Simplified Arabic" w:hint="cs"/>
          <w:sz w:val="28"/>
          <w:szCs w:val="28"/>
          <w:rtl/>
          <w14:textOutline w14:w="9525" w14:cap="rnd" w14:cmpd="sng" w14:algn="ctr">
            <w14:noFill/>
            <w14:prstDash w14:val="solid"/>
            <w14:bevel/>
          </w14:textOutline>
        </w:rPr>
        <w:t>.</w:t>
      </w:r>
    </w:p>
    <w:p w:rsidR="0000325A" w:rsidRPr="00D257BF" w:rsidRDefault="0000325A" w:rsidP="004A4654">
      <w:pPr>
        <w:bidi/>
        <w:contextualSpacing/>
        <w:jc w:val="both"/>
        <w:rPr>
          <w:rFonts w:ascii="Simplified Arabic" w:hAnsi="Simplified Arabic" w:cs="Simplified Arabic"/>
          <w:sz w:val="28"/>
          <w:szCs w:val="28"/>
          <w:rtl/>
          <w14:textOutline w14:w="9525" w14:cap="rnd" w14:cmpd="sng" w14:algn="ctr">
            <w14:noFill/>
            <w14:prstDash w14:val="solid"/>
            <w14:bevel/>
          </w14:textOutline>
        </w:rPr>
      </w:pPr>
      <w:r w:rsidRPr="00D257BF">
        <w:rPr>
          <w:rFonts w:ascii="Simplified Arabic" w:hAnsi="Simplified Arabic" w:cs="Simplified Arabic" w:hint="cs"/>
          <w:sz w:val="28"/>
          <w:szCs w:val="28"/>
          <w:rtl/>
          <w14:textOutline w14:w="9525" w14:cap="rnd" w14:cmpd="sng" w14:algn="ctr">
            <w14:noFill/>
            <w14:prstDash w14:val="solid"/>
            <w14:bevel/>
          </w14:textOutline>
        </w:rPr>
        <w:t>3.العنعنة</w:t>
      </w:r>
    </w:p>
    <w:p w:rsidR="0000325A" w:rsidRPr="00D257BF" w:rsidRDefault="0000325A" w:rsidP="004A4654">
      <w:pPr>
        <w:bidi/>
        <w:contextualSpacing/>
        <w:jc w:val="both"/>
        <w:rPr>
          <w:rFonts w:ascii="Simplified Arabic" w:hAnsi="Simplified Arabic" w:cs="Simplified Arabic"/>
          <w:sz w:val="28"/>
          <w:szCs w:val="28"/>
          <w:rtl/>
          <w14:textOutline w14:w="9525" w14:cap="rnd" w14:cmpd="sng" w14:algn="ctr">
            <w14:noFill/>
            <w14:prstDash w14:val="solid"/>
            <w14:bevel/>
          </w14:textOutline>
        </w:rPr>
      </w:pP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قال ابن فارس:(( </w:t>
      </w:r>
      <w:r w:rsidRPr="00D257BF">
        <w:rPr>
          <w:rFonts w:ascii="Simplified Arabic" w:hAnsi="Simplified Arabic" w:cs="Simplified Arabic"/>
          <w:sz w:val="28"/>
          <w:szCs w:val="28"/>
          <w:rtl/>
          <w14:textOutline w14:w="9525" w14:cap="rnd" w14:cmpd="sng" w14:algn="ctr">
            <w14:noFill/>
            <w14:prstDash w14:val="solid"/>
            <w14:bevel/>
          </w14:textOutline>
        </w:rPr>
        <w:t xml:space="preserve">ومنها قولهم: "أنّ زيداً" </w:t>
      </w:r>
      <w:proofErr w:type="spellStart"/>
      <w:r w:rsidRPr="00D257BF">
        <w:rPr>
          <w:rFonts w:ascii="Simplified Arabic" w:hAnsi="Simplified Arabic" w:cs="Simplified Arabic"/>
          <w:sz w:val="28"/>
          <w:szCs w:val="28"/>
          <w:rtl/>
          <w14:textOutline w14:w="9525" w14:cap="rnd" w14:cmpd="sng" w14:algn="ctr">
            <w14:noFill/>
            <w14:prstDash w14:val="solid"/>
            <w14:bevel/>
          </w14:textOutline>
        </w:rPr>
        <w:t>و"عَنّ</w:t>
      </w:r>
      <w:proofErr w:type="spellEnd"/>
      <w:r w:rsidRPr="00D257BF">
        <w:rPr>
          <w:rFonts w:ascii="Simplified Arabic" w:hAnsi="Simplified Arabic" w:cs="Simplified Arabic"/>
          <w:sz w:val="28"/>
          <w:szCs w:val="28"/>
          <w:rtl/>
          <w14:textOutline w14:w="9525" w14:cap="rnd" w14:cmpd="sng" w14:algn="ctr">
            <w14:noFill/>
            <w14:prstDash w14:val="solid"/>
            <w14:bevel/>
          </w14:textOutline>
        </w:rPr>
        <w:t xml:space="preserve"> زيداً"</w:t>
      </w:r>
      <w:r w:rsidRPr="00D257BF">
        <w:rPr>
          <w:rFonts w:ascii="Simplified Arabic" w:hAnsi="Simplified Arabic" w:cs="Simplified Arabic" w:hint="cs"/>
          <w:sz w:val="28"/>
          <w:szCs w:val="28"/>
          <w:rtl/>
          <w14:textOutline w14:w="9525" w14:cap="rnd" w14:cmpd="sng" w14:algn="ctr">
            <w14:noFill/>
            <w14:prstDash w14:val="solid"/>
            <w14:bevel/>
          </w14:textOutline>
        </w:rPr>
        <w:t>))</w:t>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Style w:val="aa"/>
          <w:rFonts w:ascii="Simplified Arabic" w:hAnsi="Simplified Arabic" w:cs="Simplified Arabic"/>
          <w:sz w:val="28"/>
          <w:szCs w:val="28"/>
          <w:rtl/>
          <w14:textOutline w14:w="9525" w14:cap="rnd" w14:cmpd="sng" w14:algn="ctr">
            <w14:noFill/>
            <w14:prstDash w14:val="solid"/>
            <w14:bevel/>
          </w14:textOutline>
        </w:rPr>
        <w:endnoteReference w:id="31"/>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Fonts w:ascii="Simplified Arabic" w:hAnsi="Simplified Arabic" w:cs="Simplified Arabic" w:hint="cs"/>
          <w:sz w:val="28"/>
          <w:szCs w:val="28"/>
          <w:rtl/>
          <w14:textOutline w14:w="9525" w14:cap="rnd" w14:cmpd="sng" w14:algn="ctr">
            <w14:noFill/>
            <w14:prstDash w14:val="solid"/>
            <w14:bevel/>
          </w14:textOutline>
        </w:rPr>
        <w:t>.</w:t>
      </w:r>
    </w:p>
    <w:p w:rsidR="0000325A" w:rsidRPr="00D257BF" w:rsidRDefault="0000325A" w:rsidP="004A4654">
      <w:pPr>
        <w:bidi/>
        <w:contextualSpacing/>
        <w:jc w:val="both"/>
        <w:rPr>
          <w:rFonts w:ascii="Simplified Arabic" w:hAnsi="Simplified Arabic" w:cs="Simplified Arabic"/>
          <w:sz w:val="28"/>
          <w:szCs w:val="28"/>
          <w:rtl/>
          <w14:textOutline w14:w="9525" w14:cap="rnd" w14:cmpd="sng" w14:algn="ctr">
            <w14:noFill/>
            <w14:prstDash w14:val="solid"/>
            <w14:bevel/>
          </w14:textOutline>
        </w:rPr>
      </w:pP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ونسب ابن جني ظاهرة "</w:t>
      </w:r>
      <w:proofErr w:type="spellStart"/>
      <w:r w:rsidRPr="00D257BF">
        <w:rPr>
          <w:rFonts w:ascii="Simplified Arabic" w:hAnsi="Simplified Arabic" w:cs="Simplified Arabic" w:hint="cs"/>
          <w:sz w:val="28"/>
          <w:szCs w:val="28"/>
          <w:rtl/>
          <w14:textOutline w14:w="9525" w14:cap="rnd" w14:cmpd="sng" w14:algn="ctr">
            <w14:noFill/>
            <w14:prstDash w14:val="solid"/>
            <w14:bevel/>
          </w14:textOutline>
        </w:rPr>
        <w:t>العنعنة</w:t>
      </w:r>
      <w:proofErr w:type="spellEnd"/>
      <w:r w:rsidRPr="00D257BF">
        <w:rPr>
          <w:rFonts w:ascii="Simplified Arabic" w:hAnsi="Simplified Arabic" w:cs="Simplified Arabic" w:hint="cs"/>
          <w:sz w:val="28"/>
          <w:szCs w:val="28"/>
          <w:rtl/>
          <w14:textOutline w14:w="9525" w14:cap="rnd" w14:cmpd="sng" w14:algn="ctr">
            <w14:noFill/>
            <w14:prstDash w14:val="solid"/>
            <w14:bevel/>
          </w14:textOutline>
        </w:rPr>
        <w:t xml:space="preserve">" إلى تميم بقوله:(( </w:t>
      </w:r>
      <w:r w:rsidRPr="00D257BF">
        <w:rPr>
          <w:rFonts w:ascii="Simplified Arabic" w:hAnsi="Simplified Arabic" w:cs="Simplified Arabic"/>
          <w:sz w:val="28"/>
          <w:szCs w:val="28"/>
          <w:rtl/>
          <w14:textOutline w14:w="9525" w14:cap="rnd" w14:cmpd="sng" w14:algn="ctr">
            <w14:noFill/>
            <w14:prstDash w14:val="solid"/>
            <w14:bevel/>
          </w14:textOutline>
        </w:rPr>
        <w:t xml:space="preserve">فأما </w:t>
      </w:r>
      <w:proofErr w:type="spellStart"/>
      <w:r w:rsidRPr="00D257BF">
        <w:rPr>
          <w:rFonts w:ascii="Simplified Arabic" w:hAnsi="Simplified Arabic" w:cs="Simplified Arabic"/>
          <w:sz w:val="28"/>
          <w:szCs w:val="28"/>
          <w:rtl/>
          <w14:textOutline w14:w="9525" w14:cap="rnd" w14:cmpd="sng" w14:algn="ctr">
            <w14:noFill/>
            <w14:prstDash w14:val="solid"/>
            <w14:bevel/>
          </w14:textOutline>
        </w:rPr>
        <w:t>عنعنة</w:t>
      </w:r>
      <w:proofErr w:type="spellEnd"/>
      <w:r w:rsidRPr="00D257BF">
        <w:rPr>
          <w:rFonts w:ascii="Simplified Arabic" w:hAnsi="Simplified Arabic" w:cs="Simplified Arabic"/>
          <w:sz w:val="28"/>
          <w:szCs w:val="28"/>
          <w:rtl/>
          <w14:textOutline w14:w="9525" w14:cap="rnd" w14:cmpd="sng" w14:algn="ctr">
            <w14:noFill/>
            <w14:prstDash w14:val="solid"/>
            <w14:bevel/>
          </w14:textOutline>
        </w:rPr>
        <w:t xml:space="preserve"> تميم فإنَّ </w:t>
      </w:r>
      <w:proofErr w:type="spellStart"/>
      <w:r w:rsidRPr="00D257BF">
        <w:rPr>
          <w:rFonts w:ascii="Simplified Arabic" w:hAnsi="Simplified Arabic" w:cs="Simplified Arabic"/>
          <w:sz w:val="28"/>
          <w:szCs w:val="28"/>
          <w:rtl/>
          <w14:textOutline w14:w="9525" w14:cap="rnd" w14:cmpd="sng" w14:algn="ctr">
            <w14:noFill/>
            <w14:prstDash w14:val="solid"/>
            <w14:bevel/>
          </w14:textOutline>
        </w:rPr>
        <w:t>تميمًا</w:t>
      </w:r>
      <w:proofErr w:type="spellEnd"/>
      <w:r w:rsidRPr="00D257BF">
        <w:rPr>
          <w:rFonts w:ascii="Simplified Arabic" w:hAnsi="Simplified Arabic" w:cs="Simplified Arabic"/>
          <w:sz w:val="28"/>
          <w:szCs w:val="28"/>
          <w:rtl/>
          <w14:textOutline w14:w="9525" w14:cap="rnd" w14:cmpd="sng" w14:algn="ctr">
            <w14:noFill/>
            <w14:prstDash w14:val="solid"/>
            <w14:bevel/>
          </w14:textOutline>
        </w:rPr>
        <w:t xml:space="preserve"> تقول في موضع أن: عن, تقول: ع</w:t>
      </w:r>
      <w:r w:rsidRPr="00D257BF">
        <w:rPr>
          <w:rFonts w:ascii="Simplified Arabic" w:hAnsi="Simplified Arabic" w:cs="Simplified Arabic" w:hint="cs"/>
          <w:sz w:val="28"/>
          <w:szCs w:val="28"/>
          <w:rtl/>
          <w14:textOutline w14:w="9525" w14:cap="rnd" w14:cmpd="sng" w14:algn="ctr">
            <w14:noFill/>
            <w14:prstDash w14:val="solid"/>
            <w14:bevel/>
          </w14:textOutline>
        </w:rPr>
        <w:t>َ</w:t>
      </w:r>
      <w:r w:rsidRPr="00D257BF">
        <w:rPr>
          <w:rFonts w:ascii="Simplified Arabic" w:hAnsi="Simplified Arabic" w:cs="Simplified Arabic"/>
          <w:sz w:val="28"/>
          <w:szCs w:val="28"/>
          <w:rtl/>
          <w14:textOutline w14:w="9525" w14:cap="rnd" w14:cmpd="sng" w14:algn="ctr">
            <w14:noFill/>
            <w14:prstDash w14:val="solid"/>
            <w14:bevel/>
          </w14:textOutline>
        </w:rPr>
        <w:t>نَّ عبد الله قائم</w:t>
      </w:r>
      <w:r w:rsidRPr="00D257BF">
        <w:rPr>
          <w:rFonts w:ascii="Simplified Arabic" w:hAnsi="Simplified Arabic" w:cs="Simplified Arabic" w:hint="cs"/>
          <w:sz w:val="28"/>
          <w:szCs w:val="28"/>
          <w:rtl/>
          <w14:textOutline w14:w="9525" w14:cap="rnd" w14:cmpd="sng" w14:algn="ctr">
            <w14:noFill/>
            <w14:prstDash w14:val="solid"/>
            <w14:bevel/>
          </w14:textOutline>
        </w:rPr>
        <w:t>))</w:t>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Style w:val="aa"/>
          <w:rFonts w:ascii="Simplified Arabic" w:hAnsi="Simplified Arabic" w:cs="Simplified Arabic"/>
          <w:sz w:val="28"/>
          <w:szCs w:val="28"/>
          <w:rtl/>
          <w14:textOutline w14:w="9525" w14:cap="rnd" w14:cmpd="sng" w14:algn="ctr">
            <w14:noFill/>
            <w14:prstDash w14:val="solid"/>
            <w14:bevel/>
          </w14:textOutline>
        </w:rPr>
        <w:endnoteReference w:id="32"/>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Fonts w:ascii="Simplified Arabic" w:hAnsi="Simplified Arabic" w:cs="Simplified Arabic" w:hint="cs"/>
          <w:sz w:val="28"/>
          <w:szCs w:val="28"/>
          <w:rtl/>
          <w14:textOutline w14:w="9525" w14:cap="rnd" w14:cmpd="sng" w14:algn="ctr">
            <w14:noFill/>
            <w14:prstDash w14:val="solid"/>
            <w14:bevel/>
          </w14:textOutline>
        </w:rPr>
        <w:t>.</w:t>
      </w:r>
    </w:p>
    <w:p w:rsidR="0000325A" w:rsidRPr="00D257BF" w:rsidRDefault="0000325A" w:rsidP="004A4654">
      <w:pPr>
        <w:bidi/>
        <w:contextualSpacing/>
        <w:jc w:val="both"/>
        <w:rPr>
          <w:rFonts w:ascii="Simplified Arabic" w:hAnsi="Simplified Arabic" w:cs="Simplified Arabic"/>
          <w:sz w:val="28"/>
          <w:szCs w:val="28"/>
          <w:rtl/>
          <w14:textOutline w14:w="9525" w14:cap="rnd" w14:cmpd="sng" w14:algn="ctr">
            <w14:noFill/>
            <w14:prstDash w14:val="solid"/>
            <w14:bevel/>
          </w14:textOutline>
        </w:rPr>
      </w:pPr>
      <w:r w:rsidRPr="00D257BF">
        <w:rPr>
          <w:rFonts w:ascii="Simplified Arabic" w:hAnsi="Simplified Arabic" w:cs="Simplified Arabic" w:hint="cs"/>
          <w:sz w:val="28"/>
          <w:szCs w:val="28"/>
          <w:rtl/>
          <w14:textOutline w14:w="9525" w14:cap="rnd" w14:cmpd="sng" w14:algn="ctr">
            <w14:noFill/>
            <w14:prstDash w14:val="solid"/>
            <w14:bevel/>
          </w14:textOutline>
        </w:rPr>
        <w:lastRenderedPageBreak/>
        <w:t xml:space="preserve">     وقال السيوطي:((</w:t>
      </w:r>
      <w:r w:rsidRPr="00D257BF">
        <w:rPr>
          <w:rFonts w:ascii="Traditional Arabic" w:hAnsi="Traditional Arabic" w:cs="Traditional Arabic"/>
          <w:color w:val="000000"/>
          <w:sz w:val="44"/>
          <w:szCs w:val="44"/>
          <w:rtl/>
        </w:rPr>
        <w:t xml:space="preserve"> </w:t>
      </w:r>
      <w:proofErr w:type="spellStart"/>
      <w:r w:rsidRPr="00D257BF">
        <w:rPr>
          <w:rFonts w:ascii="Simplified Arabic" w:hAnsi="Simplified Arabic" w:cs="Simplified Arabic"/>
          <w:sz w:val="28"/>
          <w:szCs w:val="28"/>
          <w:rtl/>
          <w14:textOutline w14:w="9525" w14:cap="rnd" w14:cmpd="sng" w14:algn="ctr">
            <w14:noFill/>
            <w14:prstDash w14:val="solid"/>
            <w14:bevel/>
          </w14:textOutline>
        </w:rPr>
        <w:t>العَنْعَنة</w:t>
      </w:r>
      <w:proofErr w:type="spellEnd"/>
      <w:r w:rsidRPr="00D257BF">
        <w:rPr>
          <w:rFonts w:ascii="Simplified Arabic" w:hAnsi="Simplified Arabic" w:cs="Simplified Arabic"/>
          <w:sz w:val="28"/>
          <w:szCs w:val="28"/>
          <w:rtl/>
          <w14:textOutline w14:w="9525" w14:cap="rnd" w14:cmpd="sng" w14:algn="ctr">
            <w14:noFill/>
            <w14:prstDash w14:val="solid"/>
            <w14:bevel/>
          </w14:textOutline>
        </w:rPr>
        <w:t xml:space="preserve"> وهي في كثير من العرب في لغة قيس وتميم تجعل الهمزة المبدوء بها عينا فيقولون في أنك عنك وفي أسْلم </w:t>
      </w:r>
      <w:proofErr w:type="spellStart"/>
      <w:r w:rsidRPr="00D257BF">
        <w:rPr>
          <w:rFonts w:ascii="Simplified Arabic" w:hAnsi="Simplified Arabic" w:cs="Simplified Arabic"/>
          <w:sz w:val="28"/>
          <w:szCs w:val="28"/>
          <w:rtl/>
          <w14:textOutline w14:w="9525" w14:cap="rnd" w14:cmpd="sng" w14:algn="ctr">
            <w14:noFill/>
            <w14:prstDash w14:val="solid"/>
            <w14:bevel/>
          </w14:textOutline>
        </w:rPr>
        <w:t>عَسْلم</w:t>
      </w:r>
      <w:proofErr w:type="spellEnd"/>
      <w:r w:rsidRPr="00D257BF">
        <w:rPr>
          <w:rFonts w:ascii="Simplified Arabic" w:hAnsi="Simplified Arabic" w:cs="Simplified Arabic"/>
          <w:sz w:val="28"/>
          <w:szCs w:val="28"/>
          <w:rtl/>
          <w14:textOutline w14:w="9525" w14:cap="rnd" w14:cmpd="sng" w14:algn="ctr">
            <w14:noFill/>
            <w14:prstDash w14:val="solid"/>
            <w14:bevel/>
          </w14:textOutline>
        </w:rPr>
        <w:t xml:space="preserve"> وفي أذُن عُذُن</w:t>
      </w:r>
      <w:r w:rsidRPr="00D257BF">
        <w:rPr>
          <w:rFonts w:ascii="Simplified Arabic" w:hAnsi="Simplified Arabic" w:cs="Simplified Arabic" w:hint="cs"/>
          <w:sz w:val="28"/>
          <w:szCs w:val="28"/>
          <w:rtl/>
          <w14:textOutline w14:w="9525" w14:cap="rnd" w14:cmpd="sng" w14:algn="ctr">
            <w14:noFill/>
            <w14:prstDash w14:val="solid"/>
            <w14:bevel/>
          </w14:textOutline>
        </w:rPr>
        <w:t>))</w:t>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Style w:val="aa"/>
          <w:rFonts w:ascii="Simplified Arabic" w:hAnsi="Simplified Arabic" w:cs="Simplified Arabic"/>
          <w:sz w:val="28"/>
          <w:szCs w:val="28"/>
          <w:rtl/>
          <w14:textOutline w14:w="9525" w14:cap="rnd" w14:cmpd="sng" w14:algn="ctr">
            <w14:noFill/>
            <w14:prstDash w14:val="solid"/>
            <w14:bevel/>
          </w14:textOutline>
        </w:rPr>
        <w:endnoteReference w:id="33"/>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Fonts w:ascii="Simplified Arabic" w:hAnsi="Simplified Arabic" w:cs="Simplified Arabic" w:hint="cs"/>
          <w:sz w:val="28"/>
          <w:szCs w:val="28"/>
          <w:rtl/>
          <w14:textOutline w14:w="9525" w14:cap="rnd" w14:cmpd="sng" w14:algn="ctr">
            <w14:noFill/>
            <w14:prstDash w14:val="solid"/>
            <w14:bevel/>
          </w14:textOutline>
        </w:rPr>
        <w:t>.</w:t>
      </w:r>
    </w:p>
    <w:p w:rsidR="0000325A" w:rsidRPr="00D257BF" w:rsidRDefault="0000325A" w:rsidP="004A4654">
      <w:pPr>
        <w:bidi/>
        <w:contextualSpacing/>
        <w:jc w:val="both"/>
        <w:rPr>
          <w:rFonts w:ascii="Simplified Arabic" w:hAnsi="Simplified Arabic" w:cs="Simplified Arabic"/>
          <w:sz w:val="28"/>
          <w:szCs w:val="28"/>
          <w:rtl/>
          <w14:textOutline w14:w="9525" w14:cap="rnd" w14:cmpd="sng" w14:algn="ctr">
            <w14:noFill/>
            <w14:prstDash w14:val="solid"/>
            <w14:bevel/>
          </w14:textOutline>
        </w:rPr>
      </w:pP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ويرى الدكتور رمضان عبد التواب</w:t>
      </w:r>
      <w:r w:rsidRPr="00D257BF">
        <w:rPr>
          <w:rFonts w:ascii="Simplified Arabic" w:hAnsi="Simplified Arabic" w:cs="Simplified Arabic"/>
          <w:sz w:val="28"/>
          <w:szCs w:val="28"/>
          <w14:textOutline w14:w="9525" w14:cap="rnd" w14:cmpd="sng" w14:algn="ctr">
            <w14:noFill/>
            <w14:prstDash w14:val="solid"/>
            <w14:bevel/>
          </w14:textOutline>
        </w:rPr>
        <w:t>:</w:t>
      </w:r>
      <w:r w:rsidRPr="00D257BF">
        <w:rPr>
          <w:rFonts w:ascii="Simplified Arabic" w:hAnsi="Simplified Arabic" w:cs="Simplified Arabic" w:hint="cs"/>
          <w:sz w:val="28"/>
          <w:szCs w:val="28"/>
          <w:rtl/>
          <w14:textOutline w14:w="9525" w14:cap="rnd" w14:cmpd="sng" w14:algn="ctr">
            <w14:noFill/>
            <w14:prstDash w14:val="solid"/>
            <w14:bevel/>
          </w14:textOutline>
        </w:rPr>
        <w:t>(( أنَّ هذا الابدال :أيْ ابدال الهمزة عيناً ، عام في كل همزة عند تميم ومن جاورها والدليل على هذا قول ال</w:t>
      </w:r>
      <w:r w:rsidR="00CD7507">
        <w:rPr>
          <w:rFonts w:ascii="Simplified Arabic" w:hAnsi="Simplified Arabic" w:cs="Simplified Arabic" w:hint="cs"/>
          <w:sz w:val="28"/>
          <w:szCs w:val="28"/>
          <w:rtl/>
          <w14:textOutline w14:w="9525" w14:cap="rnd" w14:cmpd="sng" w14:algn="ctr">
            <w14:noFill/>
            <w14:prstDash w14:val="solid"/>
            <w14:bevel/>
          </w14:textOutline>
        </w:rPr>
        <w:t xml:space="preserve">خليل بن أحمد الفراهيدي ، </w:t>
      </w:r>
      <w:proofErr w:type="spellStart"/>
      <w:r w:rsidR="00CD7507">
        <w:rPr>
          <w:rFonts w:ascii="Simplified Arabic" w:hAnsi="Simplified Arabic" w:cs="Simplified Arabic" w:hint="cs"/>
          <w:sz w:val="28"/>
          <w:szCs w:val="28"/>
          <w:rtl/>
          <w14:textOutline w14:w="9525" w14:cap="rnd" w14:cmpd="sng" w14:algn="ctr">
            <w14:noFill/>
            <w14:prstDash w14:val="solid"/>
            <w14:bevel/>
          </w14:textOutline>
        </w:rPr>
        <w:t>والخبع</w:t>
      </w:r>
      <w:proofErr w:type="spellEnd"/>
      <w:r w:rsidRPr="00D257BF">
        <w:rPr>
          <w:rFonts w:ascii="Simplified Arabic" w:hAnsi="Simplified Arabic" w:cs="Simplified Arabic" w:hint="cs"/>
          <w:sz w:val="28"/>
          <w:szCs w:val="28"/>
          <w:rtl/>
          <w14:textOutline w14:w="9525" w14:cap="rnd" w14:cmpd="sng" w14:algn="ctr">
            <w14:noFill/>
            <w14:prstDash w14:val="solid"/>
            <w14:bevel/>
          </w14:textOutline>
        </w:rPr>
        <w:t>: الخبء في لغة تميم يجعلون بدل الهمزة عيناً))</w:t>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Style w:val="aa"/>
          <w:rFonts w:ascii="Simplified Arabic" w:hAnsi="Simplified Arabic" w:cs="Simplified Arabic"/>
          <w:sz w:val="28"/>
          <w:szCs w:val="28"/>
          <w:rtl/>
          <w14:textOutline w14:w="9525" w14:cap="rnd" w14:cmpd="sng" w14:algn="ctr">
            <w14:noFill/>
            <w14:prstDash w14:val="solid"/>
            <w14:bevel/>
          </w14:textOutline>
        </w:rPr>
        <w:endnoteReference w:id="34"/>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Fonts w:ascii="Simplified Arabic" w:hAnsi="Simplified Arabic" w:cs="Simplified Arabic" w:hint="cs"/>
          <w:sz w:val="28"/>
          <w:szCs w:val="28"/>
          <w:rtl/>
          <w14:textOutline w14:w="9525" w14:cap="rnd" w14:cmpd="sng" w14:algn="ctr">
            <w14:noFill/>
            <w14:prstDash w14:val="solid"/>
            <w14:bevel/>
          </w14:textOutline>
        </w:rPr>
        <w:t>.</w:t>
      </w:r>
    </w:p>
    <w:p w:rsidR="0000325A" w:rsidRPr="00D257BF" w:rsidRDefault="0000325A" w:rsidP="004A4654">
      <w:pPr>
        <w:bidi/>
        <w:contextualSpacing/>
        <w:jc w:val="both"/>
        <w:rPr>
          <w:rFonts w:ascii="Simplified Arabic" w:hAnsi="Simplified Arabic" w:cs="Simplified Arabic"/>
          <w:sz w:val="28"/>
          <w:szCs w:val="28"/>
          <w:rtl/>
          <w14:textOutline w14:w="9525" w14:cap="rnd" w14:cmpd="sng" w14:algn="ctr">
            <w14:noFill/>
            <w14:prstDash w14:val="solid"/>
            <w14:bevel/>
          </w14:textOutline>
        </w:rPr>
      </w:pP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ويرى ابراهيم انيس أنَّ هذه القبائل البدوية كانت تميل إلى الجهر بالأصوات لتجعلها واضحة في السمع ؛ لأنَّ الهمزة حرف لا مجهور ولا مهموس ، وهي من أشد الأصوات ، والبدو يحققونها في لهجاتهم وحينما يبالغون في التحقيق يستبدلونها بصوت حلقي قريب منها مخرجاً وصفةً ، </w:t>
      </w:r>
      <w:r w:rsidRPr="00CD7507">
        <w:rPr>
          <w:rFonts w:ascii="Simplified Arabic" w:hAnsi="Simplified Arabic" w:cs="Simplified Arabic" w:hint="cs"/>
          <w:sz w:val="28"/>
          <w:szCs w:val="28"/>
          <w:rtl/>
          <w14:textOutline w14:w="9525" w14:cap="rnd" w14:cmpd="sng" w14:algn="ctr">
            <w14:noFill/>
            <w14:prstDash w14:val="solid"/>
            <w14:bevel/>
          </w14:textOutline>
        </w:rPr>
        <w:t>واقرب تلك الأصوات اليها هو العين ، فهو صوت مجهور ، وهذه الظاهرة لا تزال شائعة في بعض اللهجات الحديثة التي تناغم الصحراء</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 وهذا القلب غير مقيد بالبدء بالهمزة أو كونها محركة بحركة خاصة</w:t>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Style w:val="aa"/>
          <w:rFonts w:ascii="Simplified Arabic" w:hAnsi="Simplified Arabic" w:cs="Simplified Arabic"/>
          <w:sz w:val="28"/>
          <w:szCs w:val="28"/>
          <w:rtl/>
          <w14:textOutline w14:w="9525" w14:cap="rnd" w14:cmpd="sng" w14:algn="ctr">
            <w14:noFill/>
            <w14:prstDash w14:val="solid"/>
            <w14:bevel/>
          </w14:textOutline>
        </w:rPr>
        <w:endnoteReference w:id="35"/>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Fonts w:ascii="Simplified Arabic" w:hAnsi="Simplified Arabic" w:cs="Simplified Arabic" w:hint="cs"/>
          <w:sz w:val="28"/>
          <w:szCs w:val="28"/>
          <w:rtl/>
          <w14:textOutline w14:w="9525" w14:cap="rnd" w14:cmpd="sng" w14:algn="ctr">
            <w14:noFill/>
            <w14:prstDash w14:val="solid"/>
            <w14:bevel/>
          </w14:textOutline>
        </w:rPr>
        <w:t>.</w:t>
      </w:r>
    </w:p>
    <w:p w:rsidR="0000325A" w:rsidRPr="00D257BF" w:rsidRDefault="0000325A" w:rsidP="004A4654">
      <w:pPr>
        <w:bidi/>
        <w:contextualSpacing/>
        <w:jc w:val="both"/>
        <w:rPr>
          <w:rFonts w:ascii="Simplified Arabic" w:hAnsi="Simplified Arabic" w:cs="Simplified Arabic"/>
          <w:sz w:val="28"/>
          <w:szCs w:val="28"/>
          <w:rtl/>
          <w14:textOutline w14:w="9525" w14:cap="rnd" w14:cmpd="sng" w14:algn="ctr">
            <w14:noFill/>
            <w14:prstDash w14:val="solid"/>
            <w14:bevel/>
          </w14:textOutline>
        </w:rPr>
      </w:pPr>
    </w:p>
    <w:p w:rsidR="0000325A" w:rsidRPr="00D257BF" w:rsidRDefault="0000325A" w:rsidP="004A4654">
      <w:pPr>
        <w:bidi/>
        <w:contextualSpacing/>
        <w:jc w:val="both"/>
        <w:rPr>
          <w:rFonts w:ascii="Simplified Arabic" w:hAnsi="Simplified Arabic" w:cs="Simplified Arabic"/>
          <w:sz w:val="28"/>
          <w:szCs w:val="28"/>
          <w:rtl/>
          <w:lang w:bidi="ar-BH"/>
          <w14:textOutline w14:w="9525" w14:cap="rnd" w14:cmpd="sng" w14:algn="ctr">
            <w14:noFill/>
            <w14:prstDash w14:val="solid"/>
            <w14:bevel/>
          </w14:textOutline>
        </w:rPr>
      </w:pPr>
      <w:r w:rsidRPr="00D257BF">
        <w:rPr>
          <w:rFonts w:ascii="Simplified Arabic" w:hAnsi="Simplified Arabic" w:cs="Simplified Arabic" w:hint="cs"/>
          <w:sz w:val="28"/>
          <w:szCs w:val="28"/>
          <w:rtl/>
          <w:lang w:bidi="ar-BH"/>
          <w14:textOutline w14:w="9525" w14:cap="rnd" w14:cmpd="sng" w14:algn="ctr">
            <w14:noFill/>
            <w14:prstDash w14:val="solid"/>
            <w14:bevel/>
          </w14:textOutline>
        </w:rPr>
        <w:t>4. القلب المكاني</w:t>
      </w:r>
    </w:p>
    <w:p w:rsidR="0000325A" w:rsidRPr="00D257BF" w:rsidRDefault="0000325A" w:rsidP="004A4654">
      <w:pPr>
        <w:bidi/>
        <w:contextualSpacing/>
        <w:jc w:val="both"/>
        <w:rPr>
          <w:rFonts w:ascii="Simplified Arabic" w:hAnsi="Simplified Arabic" w:cs="Simplified Arabic"/>
          <w:sz w:val="28"/>
          <w:szCs w:val="28"/>
          <w:rtl/>
          <w:lang w:bidi="ar-BH"/>
          <w14:textOutline w14:w="9525" w14:cap="rnd" w14:cmpd="sng" w14:algn="ctr">
            <w14:noFill/>
            <w14:prstDash w14:val="solid"/>
            <w14:bevel/>
          </w14:textOutline>
        </w:rPr>
      </w:pPr>
      <w:r w:rsidRPr="00D257BF">
        <w:rPr>
          <w:rFonts w:ascii="Simplified Arabic" w:hAnsi="Simplified Arabic" w:cs="Simplified Arabic" w:hint="cs"/>
          <w:sz w:val="28"/>
          <w:szCs w:val="28"/>
          <w:rtl/>
          <w:lang w:bidi="ar-BH"/>
          <w14:textOutline w14:w="9525" w14:cap="rnd" w14:cmpd="sng" w14:algn="ctr">
            <w14:noFill/>
            <w14:prstDash w14:val="solid"/>
            <w14:bevel/>
          </w14:textOutline>
        </w:rPr>
        <w:t xml:space="preserve">    وهي ظاهرة بتقديم بعض أصوات الكلمة على بعض ؛ وذلك للسهولة واليسر لصعوبة نطق الأصوات في تتابعها الأصلي على الذوق اللغوي</w:t>
      </w:r>
      <w:r w:rsidRPr="00D257BF">
        <w:rPr>
          <w:rFonts w:ascii="Simplified Arabic" w:hAnsi="Simplified Arabic" w:cs="Simplified Arabic" w:hint="cs"/>
          <w:sz w:val="28"/>
          <w:szCs w:val="28"/>
          <w:vertAlign w:val="superscript"/>
          <w:rtl/>
          <w:lang w:bidi="ar-BH"/>
          <w14:textOutline w14:w="9525" w14:cap="rnd" w14:cmpd="sng" w14:algn="ctr">
            <w14:noFill/>
            <w14:prstDash w14:val="solid"/>
            <w14:bevel/>
          </w14:textOutline>
        </w:rPr>
        <w:t>(</w:t>
      </w:r>
      <w:r w:rsidRPr="00D257BF">
        <w:rPr>
          <w:rStyle w:val="aa"/>
          <w:rFonts w:ascii="Simplified Arabic" w:hAnsi="Simplified Arabic" w:cs="Simplified Arabic"/>
          <w:sz w:val="28"/>
          <w:szCs w:val="28"/>
          <w:rtl/>
          <w:lang w:bidi="ar-BH"/>
          <w14:textOutline w14:w="9525" w14:cap="rnd" w14:cmpd="sng" w14:algn="ctr">
            <w14:noFill/>
            <w14:prstDash w14:val="solid"/>
            <w14:bevel/>
          </w14:textOutline>
        </w:rPr>
        <w:endnoteReference w:id="36"/>
      </w:r>
      <w:r w:rsidRPr="00D257BF">
        <w:rPr>
          <w:rFonts w:ascii="Simplified Arabic" w:hAnsi="Simplified Arabic" w:cs="Simplified Arabic" w:hint="cs"/>
          <w:sz w:val="28"/>
          <w:szCs w:val="28"/>
          <w:vertAlign w:val="superscript"/>
          <w:rtl/>
          <w:lang w:bidi="ar-BH"/>
          <w14:textOutline w14:w="9525" w14:cap="rnd" w14:cmpd="sng" w14:algn="ctr">
            <w14:noFill/>
            <w14:prstDash w14:val="solid"/>
            <w14:bevel/>
          </w14:textOutline>
        </w:rPr>
        <w:t>)</w:t>
      </w:r>
      <w:r w:rsidRPr="00D257BF">
        <w:rPr>
          <w:rFonts w:ascii="Simplified Arabic" w:hAnsi="Simplified Arabic" w:cs="Simplified Arabic" w:hint="cs"/>
          <w:sz w:val="28"/>
          <w:szCs w:val="28"/>
          <w:rtl/>
          <w:lang w:bidi="ar-BH"/>
          <w14:textOutline w14:w="9525" w14:cap="rnd" w14:cmpd="sng" w14:algn="ctr">
            <w14:noFill/>
            <w14:prstDash w14:val="solid"/>
            <w14:bevel/>
          </w14:textOutline>
        </w:rPr>
        <w:t>، قال ابن فارس</w:t>
      </w:r>
      <w:r w:rsidRPr="00D257BF">
        <w:rPr>
          <w:rFonts w:ascii="Simplified Arabic" w:hAnsi="Simplified Arabic" w:cs="Simplified Arabic"/>
          <w:sz w:val="28"/>
          <w:szCs w:val="28"/>
          <w:lang w:bidi="ar-BH"/>
          <w14:textOutline w14:w="9525" w14:cap="rnd" w14:cmpd="sng" w14:algn="ctr">
            <w14:noFill/>
            <w14:prstDash w14:val="solid"/>
            <w14:bevel/>
          </w14:textOutline>
        </w:rPr>
        <w:t>:</w:t>
      </w:r>
      <w:r w:rsidRPr="00D257BF">
        <w:rPr>
          <w:rFonts w:ascii="Simplified Arabic" w:hAnsi="Simplified Arabic" w:cs="Simplified Arabic" w:hint="cs"/>
          <w:sz w:val="28"/>
          <w:szCs w:val="28"/>
          <w:rtl/>
          <w:lang w:bidi="ar-BH"/>
          <w14:textOutline w14:w="9525" w14:cap="rnd" w14:cmpd="sng" w14:algn="ctr">
            <w14:noFill/>
            <w14:prstDash w14:val="solid"/>
            <w14:bevel/>
          </w14:textOutline>
        </w:rPr>
        <w:t xml:space="preserve">(( </w:t>
      </w:r>
      <w:r w:rsidRPr="00D257BF">
        <w:rPr>
          <w:rFonts w:ascii="Simplified Arabic" w:hAnsi="Simplified Arabic" w:cs="Simplified Arabic"/>
          <w:sz w:val="28"/>
          <w:szCs w:val="28"/>
          <w:rtl/>
          <w14:textOutline w14:w="9525" w14:cap="rnd" w14:cmpd="sng" w14:algn="ctr">
            <w14:noFill/>
            <w14:prstDash w14:val="solid"/>
            <w14:bevel/>
          </w14:textOutline>
        </w:rPr>
        <w:t xml:space="preserve">الاختلاف فِي التقديم والتأخير نحو: "صاعقة" </w:t>
      </w:r>
      <w:proofErr w:type="spellStart"/>
      <w:r w:rsidRPr="00D257BF">
        <w:rPr>
          <w:rFonts w:ascii="Simplified Arabic" w:hAnsi="Simplified Arabic" w:cs="Simplified Arabic"/>
          <w:sz w:val="28"/>
          <w:szCs w:val="28"/>
          <w:rtl/>
          <w14:textOutline w14:w="9525" w14:cap="rnd" w14:cmpd="sng" w14:algn="ctr">
            <w14:noFill/>
            <w14:prstDash w14:val="solid"/>
            <w14:bevel/>
          </w14:textOutline>
        </w:rPr>
        <w:t>و"صاقعة</w:t>
      </w:r>
      <w:proofErr w:type="spellEnd"/>
      <w:r w:rsidRPr="00D257BF">
        <w:rPr>
          <w:rFonts w:ascii="Simplified Arabic" w:hAnsi="Simplified Arabic" w:cs="Simplified Arabic"/>
          <w:sz w:val="28"/>
          <w:szCs w:val="28"/>
          <w:rtl/>
          <w14:textOutline w14:w="9525" w14:cap="rnd" w14:cmpd="sng" w14:algn="ctr">
            <w14:noFill/>
            <w14:prstDash w14:val="solid"/>
            <w14:bevel/>
          </w14:textOutline>
        </w:rPr>
        <w:t>"</w:t>
      </w:r>
      <w:r w:rsidRPr="00D257BF">
        <w:rPr>
          <w:rFonts w:ascii="Simplified Arabic" w:hAnsi="Simplified Arabic" w:cs="Simplified Arabic" w:hint="cs"/>
          <w:sz w:val="28"/>
          <w:szCs w:val="28"/>
          <w:rtl/>
          <w:lang w:bidi="ar-BH"/>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vertAlign w:val="superscript"/>
          <w:rtl/>
          <w:lang w:bidi="ar-BH"/>
          <w14:textOutline w14:w="9525" w14:cap="rnd" w14:cmpd="sng" w14:algn="ctr">
            <w14:noFill/>
            <w14:prstDash w14:val="solid"/>
            <w14:bevel/>
          </w14:textOutline>
        </w:rPr>
        <w:t>(</w:t>
      </w:r>
      <w:r w:rsidRPr="00D257BF">
        <w:rPr>
          <w:rStyle w:val="aa"/>
          <w:rFonts w:ascii="Simplified Arabic" w:hAnsi="Simplified Arabic" w:cs="Simplified Arabic"/>
          <w:sz w:val="28"/>
          <w:szCs w:val="28"/>
          <w:rtl/>
          <w:lang w:bidi="ar-BH"/>
          <w14:textOutline w14:w="9525" w14:cap="rnd" w14:cmpd="sng" w14:algn="ctr">
            <w14:noFill/>
            <w14:prstDash w14:val="solid"/>
            <w14:bevel/>
          </w14:textOutline>
        </w:rPr>
        <w:endnoteReference w:id="37"/>
      </w:r>
      <w:r w:rsidRPr="00D257BF">
        <w:rPr>
          <w:rFonts w:ascii="Simplified Arabic" w:hAnsi="Simplified Arabic" w:cs="Simplified Arabic" w:hint="cs"/>
          <w:sz w:val="28"/>
          <w:szCs w:val="28"/>
          <w:vertAlign w:val="superscript"/>
          <w:rtl/>
          <w:lang w:bidi="ar-BH"/>
          <w14:textOutline w14:w="9525" w14:cap="rnd" w14:cmpd="sng" w14:algn="ctr">
            <w14:noFill/>
            <w14:prstDash w14:val="solid"/>
            <w14:bevel/>
          </w14:textOutline>
        </w:rPr>
        <w:t>)</w:t>
      </w:r>
      <w:r w:rsidRPr="00D257BF">
        <w:rPr>
          <w:rFonts w:ascii="Simplified Arabic" w:hAnsi="Simplified Arabic" w:cs="Simplified Arabic" w:hint="cs"/>
          <w:sz w:val="28"/>
          <w:szCs w:val="28"/>
          <w:rtl/>
          <w:lang w:bidi="ar-BH"/>
          <w14:textOutline w14:w="9525" w14:cap="rnd" w14:cmpd="sng" w14:algn="ctr">
            <w14:noFill/>
            <w14:prstDash w14:val="solid"/>
            <w14:bevel/>
          </w14:textOutline>
        </w:rPr>
        <w:t>.</w:t>
      </w:r>
    </w:p>
    <w:p w:rsidR="0000325A" w:rsidRPr="00D257BF" w:rsidRDefault="0000325A" w:rsidP="004A4654">
      <w:pPr>
        <w:bidi/>
        <w:contextualSpacing/>
        <w:jc w:val="both"/>
        <w:rPr>
          <w:rFonts w:ascii="Simplified Arabic" w:hAnsi="Simplified Arabic" w:cs="Simplified Arabic"/>
          <w:sz w:val="28"/>
          <w:szCs w:val="28"/>
          <w:rtl/>
          <w14:textOutline w14:w="9525" w14:cap="rnd" w14:cmpd="sng" w14:algn="ctr">
            <w14:noFill/>
            <w14:prstDash w14:val="solid"/>
            <w14:bevel/>
          </w14:textOutline>
        </w:rPr>
      </w:pPr>
      <w:r w:rsidRPr="00D257BF">
        <w:rPr>
          <w:rFonts w:ascii="Simplified Arabic" w:hAnsi="Simplified Arabic" w:cs="Simplified Arabic" w:hint="cs"/>
          <w:sz w:val="28"/>
          <w:szCs w:val="28"/>
          <w:rtl/>
          <w:lang w:bidi="ar-BH"/>
          <w14:textOutline w14:w="9525" w14:cap="rnd" w14:cmpd="sng" w14:algn="ctr">
            <w14:noFill/>
            <w14:prstDash w14:val="solid"/>
            <w14:bevel/>
          </w14:textOutline>
        </w:rPr>
        <w:t xml:space="preserve">   ونسبها الفرّاء إلى تميم جاء في لسان العرب(( </w:t>
      </w:r>
      <w:r w:rsidRPr="00D257BF">
        <w:rPr>
          <w:rFonts w:ascii="Simplified Arabic" w:hAnsi="Simplified Arabic" w:cs="Simplified Arabic"/>
          <w:sz w:val="28"/>
          <w:szCs w:val="28"/>
          <w:rtl/>
          <w14:textOutline w14:w="9525" w14:cap="rnd" w14:cmpd="sng" w14:algn="ctr">
            <w14:noFill/>
            <w14:prstDash w14:val="solid"/>
            <w14:bevel/>
          </w14:textOutline>
        </w:rPr>
        <w:t xml:space="preserve">قَالَ الْفَرَّاءُ: تَمِيمٌ تَقُولُ </w:t>
      </w:r>
      <w:proofErr w:type="spellStart"/>
      <w:r w:rsidRPr="00D257BF">
        <w:rPr>
          <w:rFonts w:ascii="Simplified Arabic" w:hAnsi="Simplified Arabic" w:cs="Simplified Arabic"/>
          <w:sz w:val="28"/>
          <w:szCs w:val="28"/>
          <w:rtl/>
          <w14:textOutline w14:w="9525" w14:cap="rnd" w14:cmpd="sng" w14:algn="ctr">
            <w14:noFill/>
            <w14:prstDash w14:val="solid"/>
            <w14:bevel/>
          </w14:textOutline>
        </w:rPr>
        <w:t>صاقِعةٌ</w:t>
      </w:r>
      <w:proofErr w:type="spellEnd"/>
      <w:r w:rsidRPr="00D257BF">
        <w:rPr>
          <w:rFonts w:ascii="Simplified Arabic" w:hAnsi="Simplified Arabic" w:cs="Simplified Arabic"/>
          <w:sz w:val="28"/>
          <w:szCs w:val="28"/>
          <w:rtl/>
          <w14:textOutline w14:w="9525" w14:cap="rnd" w14:cmpd="sng" w14:algn="ctr">
            <w14:noFill/>
            <w14:prstDash w14:val="solid"/>
            <w14:bevel/>
          </w14:textOutline>
        </w:rPr>
        <w:t xml:space="preserve"> فِي صاعِقةٍ؛ وأَنشد لِابْنِ أَحمر:</w:t>
      </w:r>
    </w:p>
    <w:p w:rsidR="0000325A" w:rsidRPr="00D257BF" w:rsidRDefault="0000325A" w:rsidP="004A4654">
      <w:pPr>
        <w:bidi/>
        <w:contextualSpacing/>
        <w:jc w:val="both"/>
        <w:rPr>
          <w:rFonts w:ascii="Simplified Arabic" w:hAnsi="Simplified Arabic" w:cs="Simplified Arabic"/>
          <w:sz w:val="28"/>
          <w:szCs w:val="28"/>
          <w:rtl/>
          <w14:textOutline w14:w="9525" w14:cap="rnd" w14:cmpd="sng" w14:algn="ctr">
            <w14:noFill/>
            <w14:prstDash w14:val="solid"/>
            <w14:bevel/>
          </w14:textOutline>
        </w:rPr>
      </w:pP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r w:rsidRPr="00D257BF">
        <w:rPr>
          <w:rFonts w:ascii="Simplified Arabic" w:hAnsi="Simplified Arabic" w:cs="Simplified Arabic"/>
          <w:sz w:val="28"/>
          <w:szCs w:val="28"/>
          <w:rtl/>
          <w14:textOutline w14:w="9525" w14:cap="rnd" w14:cmpd="sng" w14:algn="ctr">
            <w14:noFill/>
            <w14:prstDash w14:val="solid"/>
            <w14:bevel/>
          </w14:textOutline>
        </w:rPr>
        <w:t xml:space="preserve">أَلم تَرَ أَنَّ المجرمينَ أَصابَهُم ... </w:t>
      </w:r>
      <w:proofErr w:type="spellStart"/>
      <w:r w:rsidRPr="00D257BF">
        <w:rPr>
          <w:rFonts w:ascii="Simplified Arabic" w:hAnsi="Simplified Arabic" w:cs="Simplified Arabic"/>
          <w:sz w:val="28"/>
          <w:szCs w:val="28"/>
          <w:rtl/>
          <w14:textOutline w14:w="9525" w14:cap="rnd" w14:cmpd="sng" w14:algn="ctr">
            <w14:noFill/>
            <w14:prstDash w14:val="solid"/>
            <w14:bevel/>
          </w14:textOutline>
        </w:rPr>
        <w:t>صَواقِعُ</w:t>
      </w:r>
      <w:proofErr w:type="spellEnd"/>
      <w:r w:rsidRPr="00D257BF">
        <w:rPr>
          <w:rFonts w:ascii="Simplified Arabic" w:hAnsi="Simplified Arabic" w:cs="Simplified Arabic"/>
          <w:sz w:val="28"/>
          <w:szCs w:val="28"/>
          <w:rtl/>
          <w14:textOutline w14:w="9525" w14:cap="rnd" w14:cmpd="sng" w14:algn="ctr">
            <w14:noFill/>
            <w14:prstDash w14:val="solid"/>
            <w14:bevel/>
          </w14:textOutline>
        </w:rPr>
        <w:t xml:space="preserve">، لَا بلْ هُنَّ فوقَ </w:t>
      </w:r>
      <w:proofErr w:type="spellStart"/>
      <w:r w:rsidRPr="00D257BF">
        <w:rPr>
          <w:rFonts w:ascii="Simplified Arabic" w:hAnsi="Simplified Arabic" w:cs="Simplified Arabic"/>
          <w:sz w:val="28"/>
          <w:szCs w:val="28"/>
          <w:rtl/>
          <w14:textOutline w14:w="9525" w14:cap="rnd" w14:cmpd="sng" w14:algn="ctr">
            <w14:noFill/>
            <w14:prstDash w14:val="solid"/>
            <w14:bevel/>
          </w14:textOutline>
        </w:rPr>
        <w:t>الصَّواقِعِ</w:t>
      </w:r>
      <w:proofErr w:type="spellEnd"/>
      <w:r w:rsidRPr="00D257BF">
        <w:rPr>
          <w:rFonts w:ascii="Simplified Arabic" w:hAnsi="Simplified Arabic" w:cs="Simplified Arabic"/>
          <w:sz w:val="28"/>
          <w:szCs w:val="28"/>
          <w:rtl/>
          <w14:textOutline w14:w="9525" w14:cap="rnd" w14:cmpd="sng" w14:algn="ctr">
            <w14:noFill/>
            <w14:prstDash w14:val="solid"/>
            <w14:bevel/>
          </w14:textOutline>
        </w:rPr>
        <w:t>؟</w:t>
      </w:r>
      <w:r w:rsidRPr="00D257BF">
        <w:rPr>
          <w:rFonts w:ascii="Simplified Arabic" w:hAnsi="Simplified Arabic" w:cs="Simplified Arabic" w:hint="cs"/>
          <w:sz w:val="28"/>
          <w:szCs w:val="28"/>
          <w:rtl/>
          <w14:textOutline w14:w="9525" w14:cap="rnd" w14:cmpd="sng" w14:algn="ctr">
            <w14:noFill/>
            <w14:prstDash w14:val="solid"/>
            <w14:bevel/>
          </w14:textOutline>
        </w:rPr>
        <w:t>))</w:t>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Style w:val="aa"/>
          <w:rFonts w:ascii="Simplified Arabic" w:hAnsi="Simplified Arabic" w:cs="Simplified Arabic"/>
          <w:sz w:val="28"/>
          <w:szCs w:val="28"/>
          <w:rtl/>
          <w14:textOutline w14:w="9525" w14:cap="rnd" w14:cmpd="sng" w14:algn="ctr">
            <w14:noFill/>
            <w14:prstDash w14:val="solid"/>
            <w14:bevel/>
          </w14:textOutline>
        </w:rPr>
        <w:endnoteReference w:id="38"/>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Fonts w:ascii="Simplified Arabic" w:hAnsi="Simplified Arabic" w:cs="Simplified Arabic" w:hint="cs"/>
          <w:sz w:val="28"/>
          <w:szCs w:val="28"/>
          <w:rtl/>
          <w14:textOutline w14:w="9525" w14:cap="rnd" w14:cmpd="sng" w14:algn="ctr">
            <w14:noFill/>
            <w14:prstDash w14:val="solid"/>
            <w14:bevel/>
          </w14:textOutline>
        </w:rPr>
        <w:t>.</w:t>
      </w:r>
    </w:p>
    <w:p w:rsidR="0000325A" w:rsidRPr="00D257BF" w:rsidRDefault="0000325A" w:rsidP="004A4654">
      <w:pPr>
        <w:tabs>
          <w:tab w:val="left" w:pos="2936"/>
        </w:tabs>
        <w:bidi/>
        <w:contextualSpacing/>
        <w:jc w:val="both"/>
        <w:rPr>
          <w:rFonts w:ascii="Simplified Arabic" w:hAnsi="Simplified Arabic" w:cs="Simplified Arabic"/>
          <w:sz w:val="28"/>
          <w:szCs w:val="28"/>
          <w:rtl/>
          <w14:textOutline w14:w="9525" w14:cap="rnd" w14:cmpd="sng" w14:algn="ctr">
            <w14:noFill/>
            <w14:prstDash w14:val="solid"/>
            <w14:bevel/>
          </w14:textOutline>
        </w:rPr>
      </w:pP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وقرئ قوله تعالى من </w:t>
      </w:r>
      <w:r w:rsidRPr="00D257BF">
        <w:rPr>
          <w:rFonts w:ascii="Al-QuranAlKareemPlus" w:hAnsi="Al-QuranAlKareemPlus" w:cs="Al-QuranAlKareemPlus" w:hint="cs"/>
          <w:sz w:val="28"/>
          <w:szCs w:val="28"/>
          <w:rtl/>
          <w14:textOutline w14:w="9525" w14:cap="rnd" w14:cmpd="sng" w14:algn="ctr">
            <w14:noFill/>
            <w14:prstDash w14:val="solid"/>
            <w14:bevel/>
          </w14:textOutline>
        </w:rPr>
        <w:t>{</w:t>
      </w:r>
      <w:r w:rsidRPr="00D257BF">
        <w:rPr>
          <w:rFonts w:ascii="Al-QuranAlKareemPlus" w:hAnsi="Al-QuranAlKareemPlus" w:cs="Al-QuranAlKareemPlus"/>
          <w:sz w:val="28"/>
          <w:szCs w:val="28"/>
          <w:rtl/>
          <w14:textOutline w14:w="9525" w14:cap="rnd" w14:cmpd="sng" w14:algn="ctr">
            <w14:noFill/>
            <w14:prstDash w14:val="solid"/>
            <w14:bevel/>
          </w14:textOutline>
        </w:rPr>
        <w:t>مِنَ الصَّواعِقِ</w:t>
      </w:r>
      <w:r w:rsidRPr="00D257BF">
        <w:rPr>
          <w:rFonts w:ascii="Al-QuranAlKareemPlus" w:hAnsi="Al-QuranAlKareemPlus" w:cs="Al-QuranAlKareemPlus" w:hint="cs"/>
          <w:b/>
          <w:bCs/>
          <w:sz w:val="28"/>
          <w:szCs w:val="28"/>
          <w:rtl/>
          <w14:textOutline w14:w="9525" w14:cap="rnd" w14:cmpd="sng" w14:algn="ctr">
            <w14:noFill/>
            <w14:prstDash w14:val="solid"/>
            <w14:bevel/>
          </w14:textOutline>
        </w:rPr>
        <w:t xml:space="preserve">}[البقرة:19] </w:t>
      </w:r>
      <w:r w:rsidRPr="00D257BF">
        <w:rPr>
          <w:rFonts w:ascii="Simplified Arabic" w:hAnsi="Simplified Arabic" w:cs="Simplified Arabic"/>
          <w:sz w:val="28"/>
          <w:szCs w:val="28"/>
          <w:rtl/>
          <w14:textOutline w14:w="9525" w14:cap="rnd" w14:cmpd="sng" w14:algn="ctr">
            <w14:noFill/>
            <w14:prstDash w14:val="solid"/>
            <w14:bevel/>
          </w14:textOutline>
        </w:rPr>
        <w:t xml:space="preserve">، بالقلب  " </w:t>
      </w:r>
      <w:proofErr w:type="spellStart"/>
      <w:r w:rsidRPr="00D257BF">
        <w:rPr>
          <w:rFonts w:ascii="Simplified Arabic" w:hAnsi="Simplified Arabic" w:cs="Simplified Arabic"/>
          <w:sz w:val="28"/>
          <w:szCs w:val="28"/>
          <w:rtl/>
          <w14:textOutline w14:w="9525" w14:cap="rnd" w14:cmpd="sng" w14:algn="ctr">
            <w14:noFill/>
            <w14:prstDash w14:val="solid"/>
            <w14:bevel/>
          </w14:textOutline>
        </w:rPr>
        <w:t>الصواقع</w:t>
      </w:r>
      <w:proofErr w:type="spellEnd"/>
      <w:r w:rsidRPr="00D257BF">
        <w:rPr>
          <w:rFonts w:ascii="Simplified Arabic" w:hAnsi="Simplified Arabic" w:cs="Simplified Arabic"/>
          <w:sz w:val="28"/>
          <w:szCs w:val="28"/>
          <w:rtl/>
          <w14:textOutline w14:w="9525" w14:cap="rnd" w14:cmpd="sng" w14:algn="ctr">
            <w14:noFill/>
            <w14:prstDash w14:val="solid"/>
            <w14:bevel/>
          </w14:textOutline>
        </w:rPr>
        <w:t>" ، قرأ بها</w:t>
      </w:r>
      <w:r w:rsidRPr="00D257BF">
        <w:rPr>
          <w:rFonts w:ascii="Simplified Arabic" w:hAnsi="Simplified Arabic" w:cs="Simplified Arabic" w:hint="cs"/>
          <w:sz w:val="28"/>
          <w:szCs w:val="28"/>
          <w:rtl/>
          <w:lang w:bidi="ar-BH"/>
          <w14:textOutline w14:w="9525" w14:cap="rnd" w14:cmpd="sng" w14:algn="ctr">
            <w14:noFill/>
            <w14:prstDash w14:val="solid"/>
            <w14:bevel/>
          </w14:textOutline>
        </w:rPr>
        <w:t xml:space="preserve"> الحسن</w:t>
      </w:r>
      <w:r w:rsidRPr="00D257BF">
        <w:rPr>
          <w:rFonts w:ascii="Simplified Arabic" w:hAnsi="Simplified Arabic" w:cs="Simplified Arabic" w:hint="cs"/>
          <w:sz w:val="28"/>
          <w:szCs w:val="28"/>
          <w:vertAlign w:val="superscript"/>
          <w:rtl/>
          <w:lang w:bidi="ar-BH"/>
          <w14:textOutline w14:w="9525" w14:cap="rnd" w14:cmpd="sng" w14:algn="ctr">
            <w14:noFill/>
            <w14:prstDash w14:val="solid"/>
            <w14:bevel/>
          </w14:textOutline>
        </w:rPr>
        <w:t>(</w:t>
      </w:r>
      <w:r w:rsidRPr="00D257BF">
        <w:rPr>
          <w:rStyle w:val="aa"/>
          <w:rFonts w:ascii="Simplified Arabic" w:hAnsi="Simplified Arabic" w:cs="Simplified Arabic"/>
          <w:sz w:val="28"/>
          <w:szCs w:val="28"/>
          <w:rtl/>
          <w:lang w:bidi="ar-BH"/>
          <w14:textOutline w14:w="9525" w14:cap="rnd" w14:cmpd="sng" w14:algn="ctr">
            <w14:noFill/>
            <w14:prstDash w14:val="solid"/>
            <w14:bevel/>
          </w14:textOutline>
        </w:rPr>
        <w:endnoteReference w:id="39"/>
      </w:r>
      <w:r w:rsidRPr="00D257BF">
        <w:rPr>
          <w:rFonts w:ascii="Simplified Arabic" w:hAnsi="Simplified Arabic" w:cs="Simplified Arabic" w:hint="cs"/>
          <w:sz w:val="28"/>
          <w:szCs w:val="28"/>
          <w:vertAlign w:val="superscript"/>
          <w:rtl/>
          <w:lang w:bidi="ar-BH"/>
          <w14:textOutline w14:w="9525" w14:cap="rnd" w14:cmpd="sng" w14:algn="ctr">
            <w14:noFill/>
            <w14:prstDash w14:val="solid"/>
            <w14:bevel/>
          </w14:textOutline>
        </w:rPr>
        <w:t>)</w:t>
      </w:r>
      <w:r w:rsidRPr="00D257BF">
        <w:rPr>
          <w:rFonts w:ascii="Simplified Arabic" w:hAnsi="Simplified Arabic" w:cs="Simplified Arabic" w:hint="cs"/>
          <w:sz w:val="28"/>
          <w:szCs w:val="28"/>
          <w:rtl/>
          <w:lang w:bidi="ar-BH"/>
          <w14:textOutline w14:w="9525" w14:cap="rnd" w14:cmpd="sng" w14:algn="ctr">
            <w14:noFill/>
            <w14:prstDash w14:val="solid"/>
            <w14:bevel/>
          </w14:textOutline>
        </w:rPr>
        <w:t xml:space="preserve">، وعدّها </w:t>
      </w:r>
      <w:r w:rsidRPr="00D257BF">
        <w:rPr>
          <w:rFonts w:ascii="Simplified Arabic" w:hAnsi="Simplified Arabic" w:cs="Simplified Arabic" w:hint="cs"/>
          <w:sz w:val="28"/>
          <w:szCs w:val="28"/>
          <w:rtl/>
          <w14:textOutline w14:w="9525" w14:cap="rnd" w14:cmpd="sng" w14:algn="ctr">
            <w14:noFill/>
            <w14:prstDash w14:val="solid"/>
            <w14:bevel/>
          </w14:textOutline>
        </w:rPr>
        <w:t>ابن خالويه من القراءات الشاذة ولم ينسبها إلى لهجة بعينها</w:t>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Style w:val="aa"/>
          <w:rFonts w:ascii="Simplified Arabic" w:hAnsi="Simplified Arabic" w:cs="Simplified Arabic"/>
          <w:sz w:val="28"/>
          <w:szCs w:val="28"/>
          <w:rtl/>
          <w14:textOutline w14:w="9525" w14:cap="rnd" w14:cmpd="sng" w14:algn="ctr">
            <w14:noFill/>
            <w14:prstDash w14:val="solid"/>
            <w14:bevel/>
          </w14:textOutline>
        </w:rPr>
        <w:endnoteReference w:id="40"/>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p>
    <w:p w:rsidR="0000325A" w:rsidRPr="00D257BF" w:rsidRDefault="0000325A" w:rsidP="004A4654">
      <w:pPr>
        <w:tabs>
          <w:tab w:val="left" w:pos="2936"/>
        </w:tabs>
        <w:bidi/>
        <w:contextualSpacing/>
        <w:jc w:val="both"/>
        <w:rPr>
          <w:rFonts w:ascii="Simplified Arabic" w:hAnsi="Simplified Arabic" w:cs="Simplified Arabic"/>
          <w:sz w:val="32"/>
          <w:szCs w:val="32"/>
          <w:rtl/>
          <w14:textOutline w14:w="9525" w14:cap="rnd" w14:cmpd="sng" w14:algn="ctr">
            <w14:noFill/>
            <w14:prstDash w14:val="solid"/>
            <w14:bevel/>
          </w14:textOutline>
        </w:rPr>
      </w:pPr>
      <w:r w:rsidRPr="00D257BF">
        <w:rPr>
          <w:rFonts w:ascii="Simplified Arabic" w:hAnsi="Simplified Arabic" w:cs="Simplified Arabic" w:hint="cs"/>
          <w:sz w:val="32"/>
          <w:szCs w:val="32"/>
          <w:rtl/>
          <w14:textOutline w14:w="9525" w14:cap="rnd" w14:cmpd="sng" w14:algn="ctr">
            <w14:noFill/>
            <w14:prstDash w14:val="solid"/>
            <w14:bevel/>
          </w14:textOutline>
        </w:rPr>
        <w:t xml:space="preserve">5. الإبدال بين الحروف  </w:t>
      </w:r>
    </w:p>
    <w:p w:rsidR="0000325A" w:rsidRPr="00D257BF" w:rsidRDefault="0000325A" w:rsidP="004A4654">
      <w:pPr>
        <w:tabs>
          <w:tab w:val="left" w:pos="2936"/>
        </w:tabs>
        <w:bidi/>
        <w:contextualSpacing/>
        <w:jc w:val="both"/>
        <w:rPr>
          <w:rFonts w:ascii="Simplified Arabic" w:hAnsi="Simplified Arabic" w:cs="Simplified Arabic"/>
          <w:sz w:val="28"/>
          <w:szCs w:val="28"/>
          <w:rtl/>
          <w14:textOutline w14:w="9525" w14:cap="rnd" w14:cmpd="sng" w14:algn="ctr">
            <w14:noFill/>
            <w14:prstDash w14:val="solid"/>
            <w14:bevel/>
          </w14:textOutline>
        </w:rPr>
      </w:pP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قال ابن فارس</w:t>
      </w:r>
      <w:r w:rsidRPr="00D257BF">
        <w:rPr>
          <w:rFonts w:ascii="Simplified Arabic" w:hAnsi="Simplified Arabic" w:cs="Simplified Arabic"/>
          <w:sz w:val="28"/>
          <w:szCs w:val="28"/>
          <w14:textOutline w14:w="9525" w14:cap="rnd" w14:cmpd="sng" w14:algn="ctr">
            <w14:noFill/>
            <w14:prstDash w14:val="solid"/>
            <w14:bevel/>
          </w14:textOutline>
        </w:rPr>
        <w:t>:</w:t>
      </w:r>
      <w:r w:rsidRPr="00D257BF">
        <w:rPr>
          <w:rFonts w:ascii="Simplified Arabic" w:hAnsi="Simplified Arabic" w:cs="Simplified Arabic" w:hint="cs"/>
          <w:sz w:val="28"/>
          <w:szCs w:val="28"/>
          <w:rtl/>
          <w14:textOutline w14:w="9525" w14:cap="rnd" w14:cmpd="sng" w14:algn="ctr">
            <w14:noFill/>
            <w14:prstDash w14:val="solid"/>
            <w14:bevel/>
          </w14:textOutline>
        </w:rPr>
        <w:t>((</w:t>
      </w:r>
      <w:r w:rsidRPr="00D257BF">
        <w:rPr>
          <w:rFonts w:ascii="Traditional Arabic" w:hAnsi="Traditional Arabic" w:cs="Traditional Arabic"/>
          <w:b/>
          <w:bCs/>
          <w:color w:val="FF0000"/>
          <w:sz w:val="44"/>
          <w:szCs w:val="44"/>
          <w:rtl/>
        </w:rPr>
        <w:t xml:space="preserve"> </w:t>
      </w:r>
      <w:r w:rsidRPr="00D257BF">
        <w:rPr>
          <w:rFonts w:ascii="Simplified Arabic" w:hAnsi="Simplified Arabic" w:cs="Simplified Arabic"/>
          <w:sz w:val="28"/>
          <w:szCs w:val="28"/>
          <w:rtl/>
          <w14:textOutline w14:w="9525" w14:cap="rnd" w14:cmpd="sng" w14:algn="ctr">
            <w14:noFill/>
            <w14:prstDash w14:val="solid"/>
            <w14:bevel/>
          </w14:textOutline>
        </w:rPr>
        <w:t>الاختلاف فِي الحرف الصحيح يبدلُ حرفًا معتلا نحو: "أما زيد"</w:t>
      </w:r>
      <w:r w:rsidRPr="00D257BF">
        <w:rPr>
          <w:rFonts w:ascii="Traditional Arabic" w:hAnsi="Traditional Arabic" w:cs="Traditional Arabic"/>
          <w:b/>
          <w:bCs/>
          <w:color w:val="000000"/>
          <w:sz w:val="44"/>
          <w:szCs w:val="44"/>
          <w:rtl/>
        </w:rPr>
        <w:t xml:space="preserve"> </w:t>
      </w:r>
      <w:proofErr w:type="spellStart"/>
      <w:r w:rsidRPr="00D257BF">
        <w:rPr>
          <w:rFonts w:ascii="Simplified Arabic" w:hAnsi="Simplified Arabic" w:cs="Simplified Arabic"/>
          <w:sz w:val="28"/>
          <w:szCs w:val="28"/>
          <w:rtl/>
          <w14:textOutline w14:w="9525" w14:cap="rnd" w14:cmpd="sng" w14:algn="ctr">
            <w14:noFill/>
            <w14:prstDash w14:val="solid"/>
            <w14:bevel/>
          </w14:textOutline>
        </w:rPr>
        <w:t>و"أيْما</w:t>
      </w:r>
      <w:proofErr w:type="spellEnd"/>
      <w:r w:rsidRPr="00D257BF">
        <w:rPr>
          <w:rFonts w:ascii="Simplified Arabic" w:hAnsi="Simplified Arabic" w:cs="Simplified Arabic"/>
          <w:sz w:val="28"/>
          <w:szCs w:val="28"/>
          <w:rtl/>
          <w14:textOutline w14:w="9525" w14:cap="rnd" w14:cmpd="sng" w14:algn="ctr">
            <w14:noFill/>
            <w14:prstDash w14:val="solid"/>
            <w14:bevel/>
          </w14:textOutline>
        </w:rPr>
        <w:t xml:space="preserve"> زيد"</w:t>
      </w:r>
      <w:r w:rsidRPr="00D257BF">
        <w:rPr>
          <w:rFonts w:ascii="Simplified Arabic" w:hAnsi="Simplified Arabic" w:cs="Simplified Arabic" w:hint="cs"/>
          <w:sz w:val="28"/>
          <w:szCs w:val="28"/>
          <w:rtl/>
          <w14:textOutline w14:w="9525" w14:cap="rnd" w14:cmpd="sng" w14:algn="ctr">
            <w14:noFill/>
            <w14:prstDash w14:val="solid"/>
            <w14:bevel/>
          </w14:textOutline>
        </w:rPr>
        <w:t>))</w:t>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Style w:val="aa"/>
          <w:rFonts w:ascii="Simplified Arabic" w:hAnsi="Simplified Arabic" w:cs="Simplified Arabic"/>
          <w:sz w:val="28"/>
          <w:szCs w:val="28"/>
          <w:rtl/>
          <w14:textOutline w14:w="9525" w14:cap="rnd" w14:cmpd="sng" w14:algn="ctr">
            <w14:noFill/>
            <w14:prstDash w14:val="solid"/>
            <w14:bevel/>
          </w14:textOutline>
        </w:rPr>
        <w:endnoteReference w:id="41"/>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Fonts w:ascii="Simplified Arabic" w:hAnsi="Simplified Arabic" w:cs="Simplified Arabic" w:hint="cs"/>
          <w:sz w:val="28"/>
          <w:szCs w:val="28"/>
          <w:rtl/>
          <w14:textOutline w14:w="9525" w14:cap="rnd" w14:cmpd="sng" w14:algn="ctr">
            <w14:noFill/>
            <w14:prstDash w14:val="solid"/>
            <w14:bevel/>
          </w14:textOutline>
        </w:rPr>
        <w:t>.</w:t>
      </w:r>
    </w:p>
    <w:p w:rsidR="0000325A" w:rsidRPr="00D257BF" w:rsidRDefault="0000325A" w:rsidP="004A4654">
      <w:pPr>
        <w:tabs>
          <w:tab w:val="left" w:pos="2936"/>
        </w:tabs>
        <w:bidi/>
        <w:contextualSpacing/>
        <w:jc w:val="both"/>
        <w:rPr>
          <w:rFonts w:ascii="Simplified Arabic" w:hAnsi="Simplified Arabic" w:cs="Simplified Arabic"/>
          <w:sz w:val="28"/>
          <w:szCs w:val="28"/>
          <w:rtl/>
          <w14:textOutline w14:w="9525" w14:cap="rnd" w14:cmpd="sng" w14:algn="ctr">
            <w14:noFill/>
            <w14:prstDash w14:val="solid"/>
            <w14:bevel/>
          </w14:textOutline>
        </w:rPr>
      </w:pPr>
      <w:r w:rsidRPr="00D257BF">
        <w:rPr>
          <w:rFonts w:ascii="Simplified Arabic" w:hAnsi="Simplified Arabic" w:cs="Simplified Arabic" w:hint="cs"/>
          <w:sz w:val="28"/>
          <w:szCs w:val="28"/>
          <w:rtl/>
          <w14:textOutline w14:w="9525" w14:cap="rnd" w14:cmpd="sng" w14:algn="ctr">
            <w14:noFill/>
            <w14:prstDash w14:val="solid"/>
            <w14:bevel/>
          </w14:textOutline>
        </w:rPr>
        <w:lastRenderedPageBreak/>
        <w:t xml:space="preserve">     ونقل السيوطي عن أبي الطيب اللغوي قوله</w:t>
      </w:r>
      <w:r w:rsidRPr="00D257BF">
        <w:rPr>
          <w:rFonts w:ascii="Simplified Arabic" w:hAnsi="Simplified Arabic" w:cs="Simplified Arabic"/>
          <w:sz w:val="28"/>
          <w:szCs w:val="28"/>
          <w14:textOutline w14:w="9525" w14:cap="rnd" w14:cmpd="sng" w14:algn="ctr">
            <w14:noFill/>
            <w14:prstDash w14:val="solid"/>
            <w14:bevel/>
          </w14:textOutline>
        </w:rPr>
        <w:t>:</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r w:rsidRPr="00D257BF">
        <w:rPr>
          <w:rFonts w:ascii="Simplified Arabic" w:hAnsi="Simplified Arabic" w:cs="Simplified Arabic"/>
          <w:sz w:val="28"/>
          <w:szCs w:val="28"/>
          <w:rtl/>
          <w14:textOutline w14:w="9525" w14:cap="rnd" w14:cmpd="sng" w14:algn="ctr">
            <w14:noFill/>
            <w14:prstDash w14:val="solid"/>
            <w14:bevel/>
          </w14:textOutline>
        </w:rPr>
        <w:t>ليس المراد بالإبدال أن العرب تتَعَمَّد تعويض حرف من حرف وإنما هي لغاتٌ مختلفة لمعانٍ متفقةٍ تتقارَبُ اللفظتان في لُغتين لمعنى واحد حتى لا يختلفا إلا في حرفٍ واحد</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Style w:val="aa"/>
          <w:rFonts w:ascii="Simplified Arabic" w:hAnsi="Simplified Arabic" w:cs="Simplified Arabic"/>
          <w:sz w:val="28"/>
          <w:szCs w:val="28"/>
          <w:rtl/>
          <w14:textOutline w14:w="9525" w14:cap="rnd" w14:cmpd="sng" w14:algn="ctr">
            <w14:noFill/>
            <w14:prstDash w14:val="solid"/>
            <w14:bevel/>
          </w14:textOutline>
        </w:rPr>
        <w:endnoteReference w:id="42"/>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Fonts w:ascii="Simplified Arabic" w:hAnsi="Simplified Arabic" w:cs="Simplified Arabic" w:hint="cs"/>
          <w:sz w:val="28"/>
          <w:szCs w:val="28"/>
          <w:rtl/>
          <w14:textOutline w14:w="9525" w14:cap="rnd" w14:cmpd="sng" w14:algn="ctr">
            <w14:noFill/>
            <w14:prstDash w14:val="solid"/>
            <w14:bevel/>
          </w14:textOutline>
        </w:rPr>
        <w:t>.</w:t>
      </w:r>
    </w:p>
    <w:p w:rsidR="0000325A" w:rsidRPr="00D257BF" w:rsidRDefault="0000325A" w:rsidP="004A4654">
      <w:pPr>
        <w:tabs>
          <w:tab w:val="left" w:pos="2936"/>
        </w:tabs>
        <w:bidi/>
        <w:contextualSpacing/>
        <w:jc w:val="both"/>
        <w:rPr>
          <w:rFonts w:ascii="Simplified Arabic" w:hAnsi="Simplified Arabic" w:cs="Simplified Arabic"/>
          <w:sz w:val="28"/>
          <w:szCs w:val="28"/>
          <w:rtl/>
          <w14:textOutline w14:w="9525" w14:cap="rnd" w14:cmpd="sng" w14:algn="ctr">
            <w14:noFill/>
            <w14:prstDash w14:val="solid"/>
            <w14:bevel/>
          </w14:textOutline>
        </w:rPr>
      </w:pP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ويقول أحد الباحثين :(( تبدل</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الميم</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ياء</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عند</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قبيلة</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جذام"</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وليس</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كل</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ميم</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تبدلها</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جذام</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ياء،</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وإنَّما</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هذا في</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بعض</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الألفاظ ،</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فقد</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جاء</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في</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شعر</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لسعد</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بن</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قرط</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الجذامي</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ما</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يعضد</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هذه الخصيصة</w:t>
      </w:r>
      <w:r w:rsidRPr="00D257BF">
        <w:rPr>
          <w:rFonts w:ascii="Simplified Arabic" w:hAnsi="Simplified Arabic" w:cs="Simplified Arabic" w:hint="cs"/>
          <w:sz w:val="28"/>
          <w:szCs w:val="28"/>
          <w:rtl/>
          <w:lang w:bidi="ar-IQ"/>
          <w14:textOutline w14:w="9525" w14:cap="rnd" w14:cmpd="sng" w14:algn="ctr">
            <w14:noFill/>
            <w14:prstDash w14:val="solid"/>
            <w14:bevel/>
          </w14:textOutline>
        </w:rPr>
        <w:t>،</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قال</w:t>
      </w:r>
      <w:r w:rsidRPr="00D257BF">
        <w:rPr>
          <w:rFonts w:ascii="Simplified Arabic" w:hAnsi="Simplified Arabic" w:cs="Simplified Arabic"/>
          <w:sz w:val="28"/>
          <w:szCs w:val="28"/>
          <w14:textOutline w14:w="9525" w14:cap="rnd" w14:cmpd="sng" w14:algn="ctr">
            <w14:noFill/>
            <w14:prstDash w14:val="solid"/>
            <w14:bevel/>
          </w14:textOutline>
        </w:rPr>
        <w:t>:</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p>
    <w:p w:rsidR="0000325A" w:rsidRPr="00D257BF" w:rsidRDefault="0000325A" w:rsidP="004A4654">
      <w:pPr>
        <w:tabs>
          <w:tab w:val="left" w:pos="2936"/>
        </w:tabs>
        <w:bidi/>
        <w:contextualSpacing/>
        <w:jc w:val="both"/>
        <w:rPr>
          <w:rFonts w:ascii="Simplified Arabic" w:hAnsi="Simplified Arabic" w:cs="Simplified Arabic"/>
          <w:sz w:val="28"/>
          <w:szCs w:val="28"/>
          <w:rtl/>
          <w14:textOutline w14:w="9525" w14:cap="rnd" w14:cmpd="sng" w14:algn="ctr">
            <w14:noFill/>
            <w14:prstDash w14:val="solid"/>
            <w14:bevel/>
          </w14:textOutline>
        </w:rPr>
      </w:pP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إيما</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إلى</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جنَّة</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إيما</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إلى</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نار   </w:t>
      </w:r>
    </w:p>
    <w:p w:rsidR="0000325A" w:rsidRPr="00D257BF" w:rsidRDefault="0000325A" w:rsidP="004A4654">
      <w:pPr>
        <w:tabs>
          <w:tab w:val="left" w:pos="2936"/>
        </w:tabs>
        <w:bidi/>
        <w:contextualSpacing/>
        <w:jc w:val="both"/>
        <w:rPr>
          <w:rFonts w:ascii="Simplified Arabic" w:hAnsi="Simplified Arabic" w:cs="Simplified Arabic"/>
          <w:sz w:val="28"/>
          <w:szCs w:val="28"/>
          <w:rtl/>
          <w14:textOutline w14:w="9525" w14:cap="rnd" w14:cmpd="sng" w14:algn="ctr">
            <w14:noFill/>
            <w14:prstDash w14:val="solid"/>
            <w14:bevel/>
          </w14:textOutline>
        </w:rPr>
      </w:pP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يريد</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إما</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إلى</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جنة</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إما</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إلى</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نار، وجذام</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قبيلة</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من</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البدو</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تؤثر</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السهولة</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وتميل</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إلى</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الأصوات</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الواضحة في النطق</w:t>
      </w:r>
      <w:r w:rsidRPr="00D257BF">
        <w:rPr>
          <w:rFonts w:ascii="Simplified Arabic" w:hAnsi="Simplified Arabic" w:cs="Simplified Arabic" w:hint="cs"/>
          <w:sz w:val="28"/>
          <w:szCs w:val="28"/>
          <w:rtl/>
          <w:lang w:bidi="ar-IQ"/>
          <w14:textOutline w14:w="9525" w14:cap="rnd" w14:cmpd="sng" w14:algn="ctr">
            <w14:noFill/>
            <w14:prstDash w14:val="solid"/>
            <w14:bevel/>
          </w14:textOutline>
        </w:rPr>
        <w:t>،</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فقد</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أبدلت</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الميم</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بصوت</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لين</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طويل</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كثير</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الوضوح</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في</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السمع ،</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وخالفت</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بين صوتين متماثلين</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لاختصار</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الجهد</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العضلي،</w:t>
      </w:r>
      <w:r w:rsidRPr="00D257BF">
        <w:rPr>
          <w:rFonts w:ascii="SimplifiedArabic" w:cs="SimplifiedArabic" w:hint="cs"/>
          <w:sz w:val="32"/>
          <w:szCs w:val="32"/>
          <w:rtl/>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ويجوز</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الإبدال</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بين</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الميم</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والياء،</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لأنَّهما</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صوتان</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مجهوران))</w:t>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Fonts w:ascii="Simplified Arabic" w:hAnsi="Simplified Arabic" w:cs="Simplified Arabic"/>
          <w:sz w:val="28"/>
          <w:szCs w:val="28"/>
          <w14:textOutline w14:w="9525" w14:cap="rnd" w14:cmpd="sng" w14:algn="ctr">
            <w14:noFill/>
            <w14:prstDash w14:val="solid"/>
            <w14:bevel/>
          </w14:textOutline>
        </w:rPr>
        <w:t>.</w:t>
      </w:r>
      <w:r w:rsidRPr="00D257BF">
        <w:rPr>
          <w:rFonts w:ascii="Simplified Arabic" w:hAnsi="Simplified Arabic" w:cs="Simplified Arabic"/>
          <w:sz w:val="28"/>
          <w:szCs w:val="28"/>
          <w:vertAlign w:val="superscript"/>
          <w14:textOutline w14:w="9525" w14:cap="rnd" w14:cmpd="sng" w14:algn="ctr">
            <w14:noFill/>
            <w14:prstDash w14:val="solid"/>
            <w14:bevel/>
          </w14:textOutline>
        </w:rPr>
        <w:t>(</w:t>
      </w:r>
      <w:r w:rsidRPr="00D257BF">
        <w:rPr>
          <w:rStyle w:val="aa"/>
          <w:rFonts w:ascii="Simplified Arabic" w:hAnsi="Simplified Arabic" w:cs="Simplified Arabic"/>
          <w:sz w:val="28"/>
          <w:szCs w:val="28"/>
          <w14:textOutline w14:w="9525" w14:cap="rnd" w14:cmpd="sng" w14:algn="ctr">
            <w14:noFill/>
            <w14:prstDash w14:val="solid"/>
            <w14:bevel/>
          </w14:textOutline>
        </w:rPr>
        <w:endnoteReference w:id="43"/>
      </w:r>
    </w:p>
    <w:p w:rsidR="0000325A" w:rsidRPr="00D257BF" w:rsidRDefault="0000325A" w:rsidP="004A4654">
      <w:pPr>
        <w:tabs>
          <w:tab w:val="left" w:pos="2936"/>
        </w:tabs>
        <w:bidi/>
        <w:contextualSpacing/>
        <w:jc w:val="both"/>
        <w:rPr>
          <w:rFonts w:ascii="Simplified Arabic" w:hAnsi="Simplified Arabic" w:cs="Simplified Arabic"/>
          <w:sz w:val="28"/>
          <w:szCs w:val="28"/>
          <w:rtl/>
          <w14:textOutline w14:w="9525" w14:cap="rnd" w14:cmpd="sng" w14:algn="ctr">
            <w14:noFill/>
            <w14:prstDash w14:val="solid"/>
            <w14:bevel/>
          </w14:textOutline>
        </w:rPr>
      </w:pP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وما يتعلق بالإبدال بين الحروف ما جاء فيه بين الباء والفاء قال ابن فارس : (( </w:t>
      </w:r>
      <w:r w:rsidRPr="00D257BF">
        <w:rPr>
          <w:rFonts w:ascii="Simplified Arabic" w:hAnsi="Simplified Arabic" w:cs="Simplified Arabic"/>
          <w:sz w:val="28"/>
          <w:szCs w:val="28"/>
          <w:rtl/>
          <w14:textOutline w14:w="9525" w14:cap="rnd" w14:cmpd="sng" w14:algn="ctr">
            <w14:noFill/>
            <w14:prstDash w14:val="solid"/>
            <w14:bevel/>
          </w14:textOutline>
        </w:rPr>
        <w:t>سمعت ابن دُرَيْد يقول: حروفٌ لا تتكلم بها العرب إِلاَّ ضرورة</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r w:rsidRPr="00D257BF">
        <w:rPr>
          <w:rFonts w:ascii="Simplified Arabic" w:hAnsi="Simplified Arabic" w:cs="Simplified Arabic"/>
          <w:sz w:val="28"/>
          <w:szCs w:val="28"/>
          <w:rtl/>
          <w14:textOutline w14:w="9525" w14:cap="rnd" w14:cmpd="sng" w14:algn="ctr">
            <w14:noFill/>
            <w14:prstDash w14:val="solid"/>
            <w14:bevel/>
          </w14:textOutline>
        </w:rPr>
        <w:t>، فإذا اضطُرُّوا إِلَيْهَا حوَّلوها عند التكلم بها إِلَى أقرب الحروف من مخارجها</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r w:rsidRPr="00D257BF">
        <w:rPr>
          <w:rFonts w:ascii="Simplified Arabic" w:hAnsi="Simplified Arabic" w:cs="Simplified Arabic"/>
          <w:sz w:val="28"/>
          <w:szCs w:val="28"/>
          <w:rtl/>
          <w14:textOutline w14:w="9525" w14:cap="rnd" w14:cmpd="sng" w14:algn="ctr">
            <w14:noFill/>
            <w14:prstDash w14:val="solid"/>
            <w14:bevel/>
          </w14:textOutline>
        </w:rPr>
        <w:t>فمن تِلْكَ الحروفِ الحرفُ الَّذِي بَيْنَ الباء والفاء. مثل "</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r w:rsidRPr="00D257BF">
        <w:rPr>
          <w:rFonts w:ascii="Simplified Arabic" w:hAnsi="Simplified Arabic" w:cs="Simplified Arabic"/>
          <w:sz w:val="28"/>
          <w:szCs w:val="28"/>
          <w:rtl/>
          <w14:textOutline w14:w="9525" w14:cap="rnd" w14:cmpd="sng" w14:algn="ctr">
            <w14:noFill/>
            <w14:prstDash w14:val="solid"/>
            <w14:bevel/>
          </w14:textOutline>
        </w:rPr>
        <w:t>بور" إِذَا اضطُروا فقالوا: "</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r w:rsidRPr="00D257BF">
        <w:rPr>
          <w:rFonts w:ascii="Simplified Arabic" w:hAnsi="Simplified Arabic" w:cs="Simplified Arabic"/>
          <w:sz w:val="28"/>
          <w:szCs w:val="28"/>
          <w:rtl/>
          <w14:textOutline w14:w="9525" w14:cap="rnd" w14:cmpd="sng" w14:algn="ctr">
            <w14:noFill/>
            <w14:prstDash w14:val="solid"/>
            <w14:bevel/>
          </w14:textOutline>
        </w:rPr>
        <w:t>فور"</w:t>
      </w:r>
      <w:r w:rsidRPr="00D257BF">
        <w:rPr>
          <w:rFonts w:ascii="Simplified Arabic" w:hAnsi="Simplified Arabic" w:cs="Simplified Arabic" w:hint="cs"/>
          <w:sz w:val="28"/>
          <w:szCs w:val="28"/>
          <w:rtl/>
          <w14:textOutline w14:w="9525" w14:cap="rnd" w14:cmpd="sng" w14:algn="ctr">
            <w14:noFill/>
            <w14:prstDash w14:val="solid"/>
            <w14:bevel/>
          </w14:textOutline>
        </w:rPr>
        <w:t>))</w:t>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Style w:val="aa"/>
          <w:rFonts w:ascii="Simplified Arabic" w:hAnsi="Simplified Arabic" w:cs="Simplified Arabic"/>
          <w:sz w:val="28"/>
          <w:szCs w:val="28"/>
          <w:rtl/>
          <w14:textOutline w14:w="9525" w14:cap="rnd" w14:cmpd="sng" w14:algn="ctr">
            <w14:noFill/>
            <w14:prstDash w14:val="solid"/>
            <w14:bevel/>
          </w14:textOutline>
        </w:rPr>
        <w:endnoteReference w:id="44"/>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Fonts w:ascii="Simplified Arabic" w:hAnsi="Simplified Arabic" w:cs="Simplified Arabic" w:hint="cs"/>
          <w:sz w:val="28"/>
          <w:szCs w:val="28"/>
          <w:rtl/>
          <w14:textOutline w14:w="9525" w14:cap="rnd" w14:cmpd="sng" w14:algn="ctr">
            <w14:noFill/>
            <w14:prstDash w14:val="solid"/>
            <w14:bevel/>
          </w14:textOutline>
        </w:rPr>
        <w:t>.</w:t>
      </w:r>
    </w:p>
    <w:p w:rsidR="0000325A" w:rsidRPr="00D257BF" w:rsidRDefault="0000325A" w:rsidP="004A4654">
      <w:pPr>
        <w:tabs>
          <w:tab w:val="left" w:pos="2936"/>
        </w:tabs>
        <w:bidi/>
        <w:contextualSpacing/>
        <w:jc w:val="both"/>
        <w:rPr>
          <w:rFonts w:ascii="Simplified Arabic" w:hAnsi="Simplified Arabic" w:cs="Simplified Arabic"/>
          <w:sz w:val="28"/>
          <w:szCs w:val="28"/>
          <w:rtl/>
          <w14:textOutline w14:w="9525" w14:cap="rnd" w14:cmpd="sng" w14:algn="ctr">
            <w14:noFill/>
            <w14:prstDash w14:val="solid"/>
            <w14:bevel/>
          </w14:textOutline>
        </w:rPr>
      </w:pP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ذكر الدكتور عبد الجبار العبيدي(( أنَّ</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أعرابيًا</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من</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بني</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حنظلة</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كان</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يقول</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:"المصطفة</w:t>
      </w:r>
      <w:r w:rsidRPr="00D257BF">
        <w:rPr>
          <w:rFonts w:ascii="Simplified Arabic" w:hAnsi="Simplified Arabic" w:cs="Simplified Arabic"/>
          <w:sz w:val="28"/>
          <w:szCs w:val="28"/>
          <w14:textOutline w14:w="9525" w14:cap="rnd" w14:cmpd="sng" w14:algn="ctr">
            <w14:noFill/>
            <w14:prstDash w14:val="solid"/>
            <w14:bevel/>
          </w14:textOutline>
        </w:rPr>
        <w:t xml:space="preserve"> " </w:t>
      </w:r>
      <w:r w:rsidRPr="00D257BF">
        <w:rPr>
          <w:rFonts w:ascii="Simplified Arabic" w:hAnsi="Simplified Arabic" w:cs="Simplified Arabic" w:hint="cs"/>
          <w:sz w:val="28"/>
          <w:szCs w:val="28"/>
          <w:rtl/>
          <w14:textOutline w14:w="9525" w14:cap="rnd" w14:cmpd="sng" w14:algn="ctr">
            <w14:noFill/>
            <w14:prstDash w14:val="solid"/>
            <w14:bevel/>
          </w14:textOutline>
        </w:rPr>
        <w:t>في</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"المصَطبة"</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فيبدل</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الباء</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فاء</w:t>
      </w:r>
      <w:r w:rsidRPr="00D257BF">
        <w:rPr>
          <w:rFonts w:ascii="Simplified Arabic" w:hAnsi="Simplified Arabic" w:cs="Simplified Arabic" w:hint="cs"/>
          <w:sz w:val="28"/>
          <w:szCs w:val="28"/>
          <w:rtl/>
          <w:lang w:bidi="ar-IQ"/>
          <w14:textOutline w14:w="9525" w14:cap="rnd" w14:cmpd="sng" w14:algn="ctr">
            <w14:noFill/>
            <w14:prstDash w14:val="solid"/>
            <w14:bevel/>
          </w14:textOutline>
        </w:rPr>
        <w:t>،</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ولكن</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حنظلة</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فرع</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من</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قبيلة</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تميم</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البدوية</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فكيف</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نطقت</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بالفاء المهموسة</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فيجاب</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عن</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ذلك</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بأمرين</w:t>
      </w:r>
      <w:r w:rsidRPr="00D257BF">
        <w:rPr>
          <w:rFonts w:ascii="Simplified Arabic" w:hAnsi="Simplified Arabic" w:cs="Simplified Arabic"/>
          <w:sz w:val="28"/>
          <w:szCs w:val="28"/>
          <w14:textOutline w14:w="9525" w14:cap="rnd" w14:cmpd="sng" w14:algn="ctr">
            <w14:noFill/>
            <w14:prstDash w14:val="solid"/>
            <w14:bevel/>
          </w14:textOutline>
        </w:rPr>
        <w:t>:</w:t>
      </w:r>
    </w:p>
    <w:p w:rsidR="0000325A" w:rsidRPr="00D257BF" w:rsidRDefault="0000325A" w:rsidP="004A4654">
      <w:pPr>
        <w:tabs>
          <w:tab w:val="left" w:pos="2936"/>
        </w:tabs>
        <w:bidi/>
        <w:contextualSpacing/>
        <w:jc w:val="both"/>
        <w:rPr>
          <w:rFonts w:ascii="Simplified Arabic" w:hAnsi="Simplified Arabic" w:cs="Simplified Arabic"/>
          <w:sz w:val="28"/>
          <w:szCs w:val="28"/>
          <w14:textOutline w14:w="9525" w14:cap="rnd" w14:cmpd="sng" w14:algn="ctr">
            <w14:noFill/>
            <w14:prstDash w14:val="solid"/>
            <w14:bevel/>
          </w14:textOutline>
        </w:rPr>
      </w:pPr>
      <w:r w:rsidRPr="00D257BF">
        <w:rPr>
          <w:rFonts w:ascii="Simplified Arabic" w:hAnsi="Simplified Arabic" w:cs="Simplified Arabic" w:hint="cs"/>
          <w:sz w:val="28"/>
          <w:szCs w:val="28"/>
          <w:rtl/>
          <w14:textOutline w14:w="9525" w14:cap="rnd" w14:cmpd="sng" w14:algn="ctr">
            <w14:noFill/>
            <w14:prstDash w14:val="solid"/>
            <w14:bevel/>
          </w14:textOutline>
        </w:rPr>
        <w:t>الأول</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إن</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اللغة</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إحدى</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الظواهر</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الاجتماعية</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التي</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تخضع</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لظروف</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عديدة، وليس</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من</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شأن</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القوانين</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اللغوية</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الصرامة،</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وعلى</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هذا</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فلا</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ضير</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أن</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نلمح</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في اللهجات</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خروجًا</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على</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ما</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عرف</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من</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هذه</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القوانين</w:t>
      </w:r>
      <w:r w:rsidRPr="00D257BF">
        <w:rPr>
          <w:rFonts w:ascii="Simplified Arabic" w:hAnsi="Simplified Arabic" w:cs="Simplified Arabic"/>
          <w:sz w:val="28"/>
          <w:szCs w:val="28"/>
          <w14:textOutline w14:w="9525" w14:cap="rnd" w14:cmpd="sng" w14:algn="ctr">
            <w14:noFill/>
            <w14:prstDash w14:val="solid"/>
            <w14:bevel/>
          </w14:textOutline>
        </w:rPr>
        <w:t>.</w:t>
      </w:r>
    </w:p>
    <w:p w:rsidR="0000325A" w:rsidRPr="00D257BF" w:rsidRDefault="0000325A" w:rsidP="004A4654">
      <w:pPr>
        <w:tabs>
          <w:tab w:val="left" w:pos="2936"/>
        </w:tabs>
        <w:bidi/>
        <w:contextualSpacing/>
        <w:jc w:val="both"/>
        <w:rPr>
          <w:rFonts w:ascii="Simplified Arabic" w:hAnsi="Simplified Arabic" w:cs="Simplified Arabic"/>
          <w:sz w:val="28"/>
          <w:szCs w:val="28"/>
          <w:rtl/>
          <w14:textOutline w14:w="9525" w14:cap="rnd" w14:cmpd="sng" w14:algn="ctr">
            <w14:noFill/>
            <w14:prstDash w14:val="solid"/>
            <w14:bevel/>
          </w14:textOutline>
        </w:rPr>
      </w:pPr>
      <w:r w:rsidRPr="00D257BF">
        <w:rPr>
          <w:rFonts w:ascii="Simplified Arabic" w:hAnsi="Simplified Arabic" w:cs="Simplified Arabic" w:hint="cs"/>
          <w:sz w:val="28"/>
          <w:szCs w:val="28"/>
          <w:rtl/>
          <w14:textOutline w14:w="9525" w14:cap="rnd" w14:cmpd="sng" w14:algn="ctr">
            <w14:noFill/>
            <w14:prstDash w14:val="solid"/>
            <w14:bevel/>
          </w14:textOutline>
        </w:rPr>
        <w:t>الثاني</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إن</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هذه</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الفاء</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التي</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جاءت</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في</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لهجة</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حنظلة</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ليست</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فاء</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مهموسة</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كالتي في</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اللغات</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الأوربية،</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نعرفها</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في</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العربية ،</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وإنَّما</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هي</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مجهورة</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تشبه</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الحرف </w:t>
      </w:r>
      <w:r w:rsidRPr="00D257BF">
        <w:rPr>
          <w:rFonts w:ascii="Simplified Arabic" w:hAnsi="Simplified Arabic" w:cs="Simplified Arabic"/>
          <w:sz w:val="28"/>
          <w:szCs w:val="28"/>
          <w:lang w:bidi="ar-BH"/>
          <w14:textOutline w14:w="9525" w14:cap="rnd" w14:cmpd="sng" w14:algn="ctr">
            <w14:noFill/>
            <w14:prstDash w14:val="solid"/>
            <w14:bevel/>
          </w14:textOutline>
        </w:rPr>
        <w:t>v)</w:t>
      </w:r>
      <w:r w:rsidRPr="00D257BF">
        <w:rPr>
          <w:rFonts w:ascii="Simplified Arabic" w:hAnsi="Simplified Arabic" w:cs="Simplified Arabic" w:hint="cs"/>
          <w:sz w:val="28"/>
          <w:szCs w:val="28"/>
          <w:rtl/>
          <w14:textOutline w14:w="9525" w14:cap="rnd" w14:cmpd="sng" w14:algn="ctr">
            <w14:noFill/>
            <w14:prstDash w14:val="solid"/>
            <w14:bevel/>
          </w14:textOutline>
        </w:rPr>
        <w:t>) ومما</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يؤيد</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هذا</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الظن</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نص</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اللسان</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المعزو</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إلى</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الأزهري،</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من</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أنَّه</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سمع</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حنظليًا</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ينطق</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المصطفَّة</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بتشديد</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الفاء،</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وعلى</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هذا</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فتكون</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حنظلة</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البدوية</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فد</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نطقت</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بصوت مجهور،</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ليس</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بينه</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وبين</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الباء</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إلا</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أن</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ينحبس</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الهواء</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قليلا</w:t>
      </w:r>
      <w:r w:rsidRPr="00D257BF">
        <w:rPr>
          <w:rFonts w:ascii="Simplified Arabic" w:hAnsi="Simplified Arabic" w:cs="Simplified Arabic" w:hint="cs"/>
          <w:sz w:val="28"/>
          <w:szCs w:val="28"/>
          <w:rtl/>
          <w:lang w:bidi="ar-IQ"/>
          <w14:textOutline w14:w="9525" w14:cap="rnd" w14:cmpd="sng" w14:algn="ctr">
            <w14:noFill/>
            <w14:prstDash w14:val="solid"/>
            <w14:bevel/>
          </w14:textOutline>
        </w:rPr>
        <w:t>ً</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فيصبح</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انفجاريًا</w:t>
      </w:r>
      <w:r w:rsidRPr="00D257BF">
        <w:rPr>
          <w:rFonts w:ascii="Simplified Arabic" w:hAnsi="Simplified Arabic" w:cs="Simplified Arabic"/>
          <w:sz w:val="28"/>
          <w:szCs w:val="28"/>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كالباء))</w:t>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Style w:val="aa"/>
          <w:rFonts w:ascii="Simplified Arabic" w:hAnsi="Simplified Arabic" w:cs="Simplified Arabic"/>
          <w:sz w:val="28"/>
          <w:szCs w:val="28"/>
          <w:rtl/>
          <w14:textOutline w14:w="9525" w14:cap="rnd" w14:cmpd="sng" w14:algn="ctr">
            <w14:noFill/>
            <w14:prstDash w14:val="solid"/>
            <w14:bevel/>
          </w14:textOutline>
        </w:rPr>
        <w:endnoteReference w:id="45"/>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Fonts w:ascii="Simplified Arabic" w:hAnsi="Simplified Arabic" w:cs="Simplified Arabic" w:hint="cs"/>
          <w:sz w:val="28"/>
          <w:szCs w:val="28"/>
          <w:rtl/>
          <w14:textOutline w14:w="9525" w14:cap="rnd" w14:cmpd="sng" w14:algn="ctr">
            <w14:noFill/>
            <w14:prstDash w14:val="solid"/>
            <w14:bevel/>
          </w14:textOutline>
        </w:rPr>
        <w:t>.</w:t>
      </w:r>
    </w:p>
    <w:p w:rsidR="0000325A" w:rsidRPr="00D257BF" w:rsidRDefault="0000325A" w:rsidP="004A4654">
      <w:pPr>
        <w:tabs>
          <w:tab w:val="left" w:pos="2936"/>
        </w:tabs>
        <w:bidi/>
        <w:contextualSpacing/>
        <w:jc w:val="both"/>
        <w:rPr>
          <w:rFonts w:ascii="Simplified Arabic" w:hAnsi="Simplified Arabic" w:cs="Simplified Arabic"/>
          <w:sz w:val="28"/>
          <w:szCs w:val="28"/>
          <w:rtl/>
          <w14:textOutline w14:w="9525" w14:cap="rnd" w14:cmpd="sng" w14:algn="ctr">
            <w14:noFill/>
            <w14:prstDash w14:val="solid"/>
            <w14:bevel/>
          </w14:textOutline>
        </w:rPr>
      </w:pPr>
      <w:r w:rsidRPr="00D257BF">
        <w:rPr>
          <w:rFonts w:ascii="Simplified Arabic" w:hAnsi="Simplified Arabic" w:cs="Simplified Arabic" w:hint="cs"/>
          <w:sz w:val="28"/>
          <w:szCs w:val="28"/>
          <w:rtl/>
          <w14:textOutline w14:w="9525" w14:cap="rnd" w14:cmpd="sng" w14:algn="ctr">
            <w14:noFill/>
            <w14:prstDash w14:val="solid"/>
            <w14:bevel/>
          </w14:textOutline>
        </w:rPr>
        <w:lastRenderedPageBreak/>
        <w:t xml:space="preserve">   ومما يتصل بالإبدال بين الحروف قال ابن فارس:(( </w:t>
      </w:r>
      <w:r w:rsidRPr="00D257BF">
        <w:rPr>
          <w:rFonts w:ascii="Simplified Arabic" w:hAnsi="Simplified Arabic" w:cs="Simplified Arabic"/>
          <w:sz w:val="28"/>
          <w:szCs w:val="28"/>
          <w:rtl/>
          <w14:textOutline w14:w="9525" w14:cap="rnd" w14:cmpd="sng" w14:algn="ctr">
            <w14:noFill/>
            <w14:prstDash w14:val="solid"/>
            <w14:bevel/>
          </w14:textOutline>
        </w:rPr>
        <w:t>ومثلُ الحرف الَّذِي بَيْنَ القاف والكاف والجيم -وهي لغة سائرة فِي اليمن- مثل: "جَمَل" إِذَا اضطرُّوا قالوا: "كَمَل"</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Style w:val="aa"/>
          <w:rFonts w:ascii="Simplified Arabic" w:hAnsi="Simplified Arabic" w:cs="Simplified Arabic"/>
          <w:sz w:val="28"/>
          <w:szCs w:val="28"/>
          <w:rtl/>
          <w14:textOutline w14:w="9525" w14:cap="rnd" w14:cmpd="sng" w14:algn="ctr">
            <w14:noFill/>
            <w14:prstDash w14:val="solid"/>
            <w14:bevel/>
          </w14:textOutline>
        </w:rPr>
        <w:endnoteReference w:id="46"/>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p>
    <w:p w:rsidR="0000325A" w:rsidRPr="00D257BF" w:rsidRDefault="0000325A" w:rsidP="004A4654">
      <w:pPr>
        <w:tabs>
          <w:tab w:val="left" w:pos="2936"/>
        </w:tabs>
        <w:bidi/>
        <w:contextualSpacing/>
        <w:jc w:val="both"/>
        <w:rPr>
          <w:rFonts w:ascii="Simplified Arabic" w:hAnsi="Simplified Arabic" w:cs="Simplified Arabic"/>
          <w:sz w:val="28"/>
          <w:szCs w:val="28"/>
          <w:rtl/>
          <w14:textOutline w14:w="9525" w14:cap="rnd" w14:cmpd="sng" w14:algn="ctr">
            <w14:noFill/>
            <w14:prstDash w14:val="solid"/>
            <w14:bevel/>
          </w14:textOutline>
        </w:rPr>
      </w:pP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ويقول ابن جني</w:t>
      </w:r>
      <w:r w:rsidRPr="00D257BF">
        <w:rPr>
          <w:rFonts w:ascii="Simplified Arabic" w:hAnsi="Simplified Arabic" w:cs="Simplified Arabic"/>
          <w:sz w:val="28"/>
          <w:szCs w:val="28"/>
          <w14:textOutline w14:w="9525" w14:cap="rnd" w14:cmpd="sng" w14:algn="ctr">
            <w14:noFill/>
            <w14:prstDash w14:val="solid"/>
            <w14:bevel/>
          </w14:textOutline>
        </w:rPr>
        <w:t>:</w:t>
      </w:r>
      <w:r w:rsidRPr="00D257BF">
        <w:rPr>
          <w:rFonts w:ascii="Simplified Arabic" w:hAnsi="Simplified Arabic" w:cs="Simplified Arabic" w:hint="cs"/>
          <w:sz w:val="28"/>
          <w:szCs w:val="28"/>
          <w:rtl/>
          <w14:textOutline w14:w="9525" w14:cap="rnd" w14:cmpd="sng" w14:algn="ctr">
            <w14:noFill/>
            <w14:prstDash w14:val="solid"/>
            <w14:bevel/>
          </w14:textOutline>
        </w:rPr>
        <w:t>((</w:t>
      </w:r>
      <w:r w:rsidRPr="00D257BF">
        <w:rPr>
          <w:rFonts w:ascii="Simplified Arabic" w:hAnsi="Simplified Arabic" w:cs="Simplified Arabic" w:hint="cs"/>
          <w:sz w:val="28"/>
          <w:szCs w:val="28"/>
          <w:rtl/>
          <w:lang w:bidi="ar-BH"/>
          <w14:textOutline w14:w="9525" w14:cap="rnd" w14:cmpd="sng" w14:algn="ctr">
            <w14:noFill/>
            <w14:prstDash w14:val="solid"/>
            <w14:bevel/>
          </w14:textOutline>
        </w:rPr>
        <w:t xml:space="preserve"> </w:t>
      </w:r>
      <w:r w:rsidRPr="00D257BF">
        <w:rPr>
          <w:rFonts w:ascii="Simplified Arabic" w:hAnsi="Simplified Arabic" w:cs="Simplified Arabic"/>
          <w:sz w:val="28"/>
          <w:szCs w:val="28"/>
          <w:rtl/>
          <w14:textOutline w14:w="9525" w14:cap="rnd" w14:cmpd="sng" w14:algn="ctr">
            <w14:noFill/>
            <w14:prstDash w14:val="solid"/>
            <w14:bevel/>
          </w14:textOutline>
        </w:rPr>
        <w:t xml:space="preserve">ولا تكاد توجد إلا في لغة ضعيفة </w:t>
      </w:r>
      <w:proofErr w:type="spellStart"/>
      <w:r w:rsidRPr="00D257BF">
        <w:rPr>
          <w:rFonts w:ascii="Simplified Arabic" w:hAnsi="Simplified Arabic" w:cs="Simplified Arabic"/>
          <w:sz w:val="28"/>
          <w:szCs w:val="28"/>
          <w:rtl/>
          <w14:textOutline w14:w="9525" w14:cap="rnd" w14:cmpd="sng" w14:algn="ctr">
            <w14:noFill/>
            <w14:prstDash w14:val="solid"/>
            <w14:bevel/>
          </w14:textOutline>
        </w:rPr>
        <w:t>مرذولة</w:t>
      </w:r>
      <w:proofErr w:type="spellEnd"/>
      <w:r w:rsidRPr="00D257BF">
        <w:rPr>
          <w:rFonts w:ascii="Simplified Arabic" w:hAnsi="Simplified Arabic" w:cs="Simplified Arabic"/>
          <w:sz w:val="28"/>
          <w:szCs w:val="28"/>
          <w:rtl/>
          <w14:textOutline w14:w="9525" w14:cap="rnd" w14:cmpd="sng" w14:algn="ctr">
            <w14:noFill/>
            <w14:prstDash w14:val="solid"/>
            <w14:bevel/>
          </w14:textOutline>
        </w:rPr>
        <w:t>، غير متقبلة، وهي الكاف التي بين الجيم والكاف</w:t>
      </w:r>
      <w:r w:rsidRPr="00D257BF">
        <w:rPr>
          <w:rFonts w:ascii="Simplified Arabic" w:hAnsi="Simplified Arabic" w:cs="Simplified Arabic" w:hint="cs"/>
          <w:sz w:val="28"/>
          <w:szCs w:val="28"/>
          <w:rtl/>
          <w14:textOutline w14:w="9525" w14:cap="rnd" w14:cmpd="sng" w14:algn="ctr">
            <w14:noFill/>
            <w14:prstDash w14:val="solid"/>
            <w14:bevel/>
          </w14:textOutline>
        </w:rPr>
        <w:t>))</w:t>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Style w:val="aa"/>
          <w:rFonts w:ascii="Simplified Arabic" w:hAnsi="Simplified Arabic" w:cs="Simplified Arabic"/>
          <w:sz w:val="28"/>
          <w:szCs w:val="28"/>
          <w:rtl/>
          <w14:textOutline w14:w="9525" w14:cap="rnd" w14:cmpd="sng" w14:algn="ctr">
            <w14:noFill/>
            <w14:prstDash w14:val="solid"/>
            <w14:bevel/>
          </w14:textOutline>
        </w:rPr>
        <w:endnoteReference w:id="47"/>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Fonts w:ascii="Simplified Arabic" w:hAnsi="Simplified Arabic" w:cs="Simplified Arabic" w:hint="cs"/>
          <w:sz w:val="28"/>
          <w:szCs w:val="28"/>
          <w:rtl/>
          <w14:textOutline w14:w="9525" w14:cap="rnd" w14:cmpd="sng" w14:algn="ctr">
            <w14:noFill/>
            <w14:prstDash w14:val="solid"/>
            <w14:bevel/>
          </w14:textOutline>
        </w:rPr>
        <w:t>.</w:t>
      </w:r>
    </w:p>
    <w:p w:rsidR="0000325A" w:rsidRPr="00D257BF" w:rsidRDefault="0000325A" w:rsidP="004A4654">
      <w:pPr>
        <w:tabs>
          <w:tab w:val="left" w:pos="2936"/>
        </w:tabs>
        <w:bidi/>
        <w:contextualSpacing/>
        <w:jc w:val="both"/>
        <w:rPr>
          <w:rFonts w:ascii="Simplified Arabic" w:hAnsi="Simplified Arabic" w:cs="Simplified Arabic"/>
          <w:sz w:val="28"/>
          <w:szCs w:val="28"/>
          <w:rtl/>
          <w14:textOutline w14:w="9525" w14:cap="rnd" w14:cmpd="sng" w14:algn="ctr">
            <w14:noFill/>
            <w14:prstDash w14:val="solid"/>
            <w14:bevel/>
          </w14:textOutline>
        </w:rPr>
      </w:pP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وأضاف ابن فارس: (( </w:t>
      </w:r>
      <w:r w:rsidRPr="00D257BF">
        <w:rPr>
          <w:rFonts w:ascii="Simplified Arabic" w:hAnsi="Simplified Arabic" w:cs="Simplified Arabic"/>
          <w:sz w:val="28"/>
          <w:szCs w:val="28"/>
          <w:rtl/>
          <w14:textOutline w14:w="9525" w14:cap="rnd" w14:cmpd="sng" w14:algn="ctr">
            <w14:noFill/>
            <w14:prstDash w14:val="solid"/>
            <w14:bevel/>
          </w14:textOutline>
        </w:rPr>
        <w:t>فأما بنو تميم فإنهم يُلحقون القاف باللَّهاة حَتَّى تَغْلظ جداً فيقولون: "القوم" فيكون بَيْنَ الكاف والقاف، وهذه لغة فيهم. قال الشاعر</w:t>
      </w:r>
      <w:r w:rsidRPr="00D257BF">
        <w:rPr>
          <w:rFonts w:ascii="Simplified Arabic" w:hAnsi="Simplified Arabic" w:cs="Simplified Arabic" w:hint="cs"/>
          <w:sz w:val="28"/>
          <w:szCs w:val="28"/>
          <w:rtl/>
          <w14:textOutline w14:w="9525" w14:cap="rnd" w14:cmpd="sng" w14:algn="ctr">
            <w14:noFill/>
            <w14:prstDash w14:val="solid"/>
            <w14:bevel/>
          </w14:textOutline>
        </w:rPr>
        <w:t>:</w:t>
      </w:r>
    </w:p>
    <w:p w:rsidR="0000325A" w:rsidRPr="00D257BF" w:rsidRDefault="0000325A" w:rsidP="004A4654">
      <w:pPr>
        <w:tabs>
          <w:tab w:val="left" w:pos="2936"/>
        </w:tabs>
        <w:bidi/>
        <w:contextualSpacing/>
        <w:jc w:val="both"/>
        <w:rPr>
          <w:rFonts w:ascii="Simplified Arabic" w:hAnsi="Simplified Arabic" w:cs="Simplified Arabic"/>
          <w:sz w:val="28"/>
          <w:szCs w:val="28"/>
          <w:rtl/>
          <w14:textOutline w14:w="9525" w14:cap="rnd" w14:cmpd="sng" w14:algn="ctr">
            <w14:noFill/>
            <w14:prstDash w14:val="solid"/>
            <w14:bevel/>
          </w14:textOutline>
        </w:rPr>
      </w:pPr>
      <w:r w:rsidRPr="00D257BF">
        <w:rPr>
          <w:rFonts w:ascii="Simplified Arabic" w:hAnsi="Simplified Arabic" w:cs="Simplified Arabic"/>
          <w:sz w:val="28"/>
          <w:szCs w:val="28"/>
          <w:rtl/>
          <w14:textOutline w14:w="9525" w14:cap="rnd" w14:cmpd="sng" w14:algn="ctr">
            <w14:noFill/>
            <w14:prstDash w14:val="solid"/>
            <w14:bevel/>
          </w14:textOutline>
        </w:rPr>
        <w:t>ولا أكُولُ لِكدرِ الكَوم قَدْ نضجت ... ولا أكولُ لبابِ الدَّار مَكْفولُ</w:t>
      </w:r>
      <w:r w:rsidRPr="00D257BF">
        <w:rPr>
          <w:rFonts w:ascii="Simplified Arabic" w:hAnsi="Simplified Arabic" w:cs="Simplified Arabic" w:hint="cs"/>
          <w:sz w:val="28"/>
          <w:szCs w:val="28"/>
          <w:rtl/>
          <w14:textOutline w14:w="9525" w14:cap="rnd" w14:cmpd="sng" w14:algn="ctr">
            <w14:noFill/>
            <w14:prstDash w14:val="solid"/>
            <w14:bevel/>
          </w14:textOutline>
        </w:rPr>
        <w:t>))</w:t>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Style w:val="aa"/>
          <w:rFonts w:ascii="Simplified Arabic" w:hAnsi="Simplified Arabic" w:cs="Simplified Arabic"/>
          <w:sz w:val="28"/>
          <w:szCs w:val="28"/>
          <w:rtl/>
          <w14:textOutline w14:w="9525" w14:cap="rnd" w14:cmpd="sng" w14:algn="ctr">
            <w14:noFill/>
            <w14:prstDash w14:val="solid"/>
            <w14:bevel/>
          </w14:textOutline>
        </w:rPr>
        <w:endnoteReference w:id="48"/>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Fonts w:ascii="Simplified Arabic" w:hAnsi="Simplified Arabic" w:cs="Simplified Arabic" w:hint="cs"/>
          <w:sz w:val="28"/>
          <w:szCs w:val="28"/>
          <w:rtl/>
          <w14:textOutline w14:w="9525" w14:cap="rnd" w14:cmpd="sng" w14:algn="ctr">
            <w14:noFill/>
            <w14:prstDash w14:val="solid"/>
            <w14:bevel/>
          </w14:textOutline>
        </w:rPr>
        <w:t>.</w:t>
      </w:r>
    </w:p>
    <w:p w:rsidR="0000325A" w:rsidRPr="00D257BF" w:rsidRDefault="0000325A" w:rsidP="004A4654">
      <w:pPr>
        <w:tabs>
          <w:tab w:val="left" w:pos="2936"/>
        </w:tabs>
        <w:bidi/>
        <w:contextualSpacing/>
        <w:jc w:val="both"/>
        <w:rPr>
          <w:rFonts w:ascii="Simplified Arabic" w:hAnsi="Simplified Arabic" w:cs="Simplified Arabic"/>
          <w:sz w:val="28"/>
          <w:szCs w:val="28"/>
          <w:rtl/>
          <w14:textOutline w14:w="9525" w14:cap="rnd" w14:cmpd="sng" w14:algn="ctr">
            <w14:noFill/>
            <w14:prstDash w14:val="solid"/>
            <w14:bevel/>
          </w14:textOutline>
        </w:rPr>
      </w:pP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lang w:bidi="ar-BH"/>
          <w14:textOutline w14:w="9525" w14:cap="rnd" w14:cmpd="sng" w14:algn="ctr">
            <w14:noFill/>
            <w14:prstDash w14:val="solid"/>
            <w14:bevel/>
          </w14:textOutline>
        </w:rPr>
        <w:t xml:space="preserve"> وإبدال القاف كافاً تُنسب إلى بني أسد قال الفراء: (( </w:t>
      </w:r>
      <w:r w:rsidRPr="00D257BF">
        <w:rPr>
          <w:rFonts w:ascii="Simplified Arabic" w:hAnsi="Simplified Arabic" w:cs="Simplified Arabic"/>
          <w:sz w:val="28"/>
          <w:szCs w:val="28"/>
          <w:rtl/>
          <w14:textOutline w14:w="9525" w14:cap="rnd" w14:cmpd="sng" w14:algn="ctr">
            <w14:noFill/>
            <w14:prstDash w14:val="solid"/>
            <w14:bevel/>
          </w14:textOutline>
        </w:rPr>
        <w:t xml:space="preserve">فأما اليتيم فلا تقهر فتذهب بحقه لضعفه، وهي في مصحف عبد الله </w:t>
      </w:r>
      <w:r w:rsidRPr="00D257BF">
        <w:rPr>
          <w:rFonts w:ascii="Simplified Arabic" w:hAnsi="Simplified Arabic" w:cs="Simplified Arabic" w:hint="cs"/>
          <w:sz w:val="28"/>
          <w:szCs w:val="28"/>
          <w:rtl/>
          <w14:textOutline w14:w="9525" w14:cap="rnd" w14:cmpd="sng" w14:algn="ctr">
            <w14:noFill/>
            <w14:prstDash w14:val="solid"/>
            <w14:bevel/>
          </w14:textOutline>
        </w:rPr>
        <w:t>"</w:t>
      </w:r>
      <w:r w:rsidRPr="00D257BF">
        <w:rPr>
          <w:rFonts w:ascii="Simplified Arabic" w:hAnsi="Simplified Arabic" w:cs="Simplified Arabic"/>
          <w:sz w:val="28"/>
          <w:szCs w:val="28"/>
          <w:rtl/>
          <w14:textOutline w14:w="9525" w14:cap="rnd" w14:cmpd="sng" w14:algn="ctr">
            <w14:noFill/>
            <w14:prstDash w14:val="solid"/>
            <w14:bevel/>
          </w14:textOutline>
        </w:rPr>
        <w:t xml:space="preserve">فلا </w:t>
      </w:r>
      <w:proofErr w:type="spellStart"/>
      <w:r w:rsidRPr="00D257BF">
        <w:rPr>
          <w:rFonts w:ascii="Simplified Arabic" w:hAnsi="Simplified Arabic" w:cs="Simplified Arabic"/>
          <w:sz w:val="28"/>
          <w:szCs w:val="28"/>
          <w:rtl/>
          <w14:textOutline w14:w="9525" w14:cap="rnd" w14:cmpd="sng" w14:algn="ctr">
            <w14:noFill/>
            <w14:prstDash w14:val="solid"/>
            <w14:bevel/>
          </w14:textOutline>
        </w:rPr>
        <w:t>تكهر</w:t>
      </w:r>
      <w:proofErr w:type="spellEnd"/>
      <w:r w:rsidRPr="00D257BF">
        <w:rPr>
          <w:rFonts w:ascii="Simplified Arabic" w:hAnsi="Simplified Arabic" w:cs="Simplified Arabic" w:hint="cs"/>
          <w:sz w:val="28"/>
          <w:szCs w:val="28"/>
          <w:rtl/>
          <w14:textOutline w14:w="9525" w14:cap="rnd" w14:cmpd="sng" w14:algn="ctr">
            <w14:noFill/>
            <w14:prstDash w14:val="solid"/>
            <w14:bevel/>
          </w14:textOutline>
        </w:rPr>
        <w:t>"</w:t>
      </w:r>
      <w:r w:rsidRPr="00D257BF">
        <w:rPr>
          <w:rFonts w:ascii="Simplified Arabic" w:hAnsi="Simplified Arabic" w:cs="Simplified Arabic"/>
          <w:sz w:val="28"/>
          <w:szCs w:val="28"/>
          <w:rtl/>
          <w14:textOutline w14:w="9525" w14:cap="rnd" w14:cmpd="sng" w14:algn="ctr">
            <w14:noFill/>
            <w14:prstDash w14:val="solid"/>
            <w14:bevel/>
          </w14:textOutline>
        </w:rPr>
        <w:t>، وسمعتها من أعرابي من بنى أسد قرأها على</w:t>
      </w:r>
      <w:r w:rsidRPr="00D257BF">
        <w:rPr>
          <w:rFonts w:ascii="Simplified Arabic" w:hAnsi="Simplified Arabic" w:cs="Simplified Arabic" w:hint="cs"/>
          <w:sz w:val="28"/>
          <w:szCs w:val="28"/>
          <w:rtl/>
          <w14:textOutline w14:w="9525" w14:cap="rnd" w14:cmpd="sng" w14:algn="ctr">
            <w14:noFill/>
            <w14:prstDash w14:val="solid"/>
            <w14:bevel/>
          </w14:textOutline>
        </w:rPr>
        <w:t>))</w:t>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Style w:val="aa"/>
          <w:rFonts w:ascii="Simplified Arabic" w:hAnsi="Simplified Arabic" w:cs="Simplified Arabic"/>
          <w:sz w:val="28"/>
          <w:szCs w:val="28"/>
          <w:rtl/>
          <w14:textOutline w14:w="9525" w14:cap="rnd" w14:cmpd="sng" w14:algn="ctr">
            <w14:noFill/>
            <w14:prstDash w14:val="solid"/>
            <w14:bevel/>
          </w14:textOutline>
        </w:rPr>
        <w:endnoteReference w:id="49"/>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Fonts w:ascii="Simplified Arabic" w:hAnsi="Simplified Arabic" w:cs="Simplified Arabic" w:hint="cs"/>
          <w:sz w:val="28"/>
          <w:szCs w:val="28"/>
          <w:rtl/>
          <w14:textOutline w14:w="9525" w14:cap="rnd" w14:cmpd="sng" w14:algn="ctr">
            <w14:noFill/>
            <w14:prstDash w14:val="solid"/>
            <w14:bevel/>
          </w14:textOutline>
        </w:rPr>
        <w:t>.</w:t>
      </w:r>
    </w:p>
    <w:p w:rsidR="0000325A" w:rsidRPr="00D257BF" w:rsidRDefault="0000325A" w:rsidP="004A4654">
      <w:pPr>
        <w:tabs>
          <w:tab w:val="left" w:pos="2936"/>
        </w:tabs>
        <w:bidi/>
        <w:contextualSpacing/>
        <w:jc w:val="both"/>
        <w:rPr>
          <w:rFonts w:ascii="Simplified Arabic" w:hAnsi="Simplified Arabic" w:cs="Simplified Arabic"/>
          <w:sz w:val="28"/>
          <w:szCs w:val="28"/>
          <w:rtl/>
          <w14:textOutline w14:w="9525" w14:cap="rnd" w14:cmpd="sng" w14:algn="ctr">
            <w14:noFill/>
            <w14:prstDash w14:val="solid"/>
            <w14:bevel/>
          </w14:textOutline>
        </w:rPr>
      </w:pP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وقد تُبدل الكاف من القاف قال الفراء: (( </w:t>
      </w:r>
      <w:r w:rsidRPr="00D257BF">
        <w:rPr>
          <w:rFonts w:ascii="Simplified Arabic" w:hAnsi="Simplified Arabic" w:cs="Simplified Arabic"/>
          <w:sz w:val="28"/>
          <w:szCs w:val="28"/>
          <w:rtl/>
          <w14:textOutline w14:w="9525" w14:cap="rnd" w14:cmpd="sng" w14:algn="ctr">
            <w14:noFill/>
            <w14:prstDash w14:val="solid"/>
            <w14:bevel/>
          </w14:textOutline>
        </w:rPr>
        <w:t>وإذا السماء كشطت نزعت وطويت، وفى قراءة عبد الله: «قشطت» بالقاف، وهما لغتان، والعرب تقول:</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proofErr w:type="spellStart"/>
      <w:r w:rsidRPr="00D257BF">
        <w:rPr>
          <w:rFonts w:ascii="Simplified Arabic" w:hAnsi="Simplified Arabic" w:cs="Simplified Arabic"/>
          <w:sz w:val="28"/>
          <w:szCs w:val="28"/>
          <w:rtl/>
          <w14:textOutline w14:w="9525" w14:cap="rnd" w14:cmpd="sng" w14:algn="ctr">
            <w14:noFill/>
            <w14:prstDash w14:val="solid"/>
            <w14:bevel/>
          </w14:textOutline>
        </w:rPr>
        <w:t>القافور</w:t>
      </w:r>
      <w:proofErr w:type="spellEnd"/>
      <w:r w:rsidRPr="00D257BF">
        <w:rPr>
          <w:rFonts w:ascii="Simplified Arabic" w:hAnsi="Simplified Arabic" w:cs="Simplified Arabic"/>
          <w:sz w:val="28"/>
          <w:szCs w:val="28"/>
          <w:rtl/>
          <w14:textOutline w14:w="9525" w14:cap="rnd" w14:cmpd="sng" w14:algn="ctr">
            <w14:noFill/>
            <w14:prstDash w14:val="solid"/>
            <w14:bevel/>
          </w14:textOutline>
        </w:rPr>
        <w:t xml:space="preserve"> والكافور، والقف والكف- إذا تقارب الحرفان في المخرج تعاقبا في اللغات</w:t>
      </w:r>
      <w:r w:rsidRPr="00D257BF">
        <w:rPr>
          <w:rFonts w:ascii="Simplified Arabic" w:hAnsi="Simplified Arabic" w:cs="Simplified Arabic" w:hint="cs"/>
          <w:sz w:val="28"/>
          <w:szCs w:val="28"/>
          <w:rtl/>
          <w14:textOutline w14:w="9525" w14:cap="rnd" w14:cmpd="sng" w14:algn="ctr">
            <w14:noFill/>
            <w14:prstDash w14:val="solid"/>
            <w14:bevel/>
          </w14:textOutline>
        </w:rPr>
        <w:t>))</w:t>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Style w:val="aa"/>
          <w:rFonts w:ascii="Simplified Arabic" w:hAnsi="Simplified Arabic" w:cs="Simplified Arabic"/>
          <w:sz w:val="28"/>
          <w:szCs w:val="28"/>
          <w:rtl/>
          <w14:textOutline w14:w="9525" w14:cap="rnd" w14:cmpd="sng" w14:algn="ctr">
            <w14:noFill/>
            <w14:prstDash w14:val="solid"/>
            <w14:bevel/>
          </w14:textOutline>
        </w:rPr>
        <w:endnoteReference w:id="50"/>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Fonts w:ascii="Simplified Arabic" w:hAnsi="Simplified Arabic" w:cs="Simplified Arabic" w:hint="cs"/>
          <w:sz w:val="28"/>
          <w:szCs w:val="28"/>
          <w:rtl/>
          <w14:textOutline w14:w="9525" w14:cap="rnd" w14:cmpd="sng" w14:algn="ctr">
            <w14:noFill/>
            <w14:prstDash w14:val="solid"/>
            <w14:bevel/>
          </w14:textOutline>
        </w:rPr>
        <w:t>.</w:t>
      </w:r>
    </w:p>
    <w:p w:rsidR="0000325A" w:rsidRPr="00D257BF" w:rsidRDefault="0000325A" w:rsidP="004A4654">
      <w:pPr>
        <w:tabs>
          <w:tab w:val="left" w:pos="2936"/>
        </w:tabs>
        <w:bidi/>
        <w:contextualSpacing/>
        <w:jc w:val="both"/>
        <w:rPr>
          <w:rFonts w:ascii="Simplified Arabic" w:hAnsi="Simplified Arabic" w:cs="Simplified Arabic"/>
          <w:sz w:val="28"/>
          <w:szCs w:val="28"/>
          <w:rtl/>
          <w14:textOutline w14:w="9525" w14:cap="rnd" w14:cmpd="sng" w14:algn="ctr">
            <w14:noFill/>
            <w14:prstDash w14:val="solid"/>
            <w14:bevel/>
          </w14:textOutline>
        </w:rPr>
      </w:pP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وعلق الدكتور صبحي عبد الحميد محمد على كلام الفراء : (( ذكر الفراء أنَّ "قشطت" و " وكشطت" و"تقهر" و " </w:t>
      </w:r>
      <w:proofErr w:type="spellStart"/>
      <w:r w:rsidRPr="00D257BF">
        <w:rPr>
          <w:rFonts w:ascii="Simplified Arabic" w:hAnsi="Simplified Arabic" w:cs="Simplified Arabic" w:hint="cs"/>
          <w:sz w:val="28"/>
          <w:szCs w:val="28"/>
          <w:rtl/>
          <w14:textOutline w14:w="9525" w14:cap="rnd" w14:cmpd="sng" w14:algn="ctr">
            <w14:noFill/>
            <w14:prstDash w14:val="solid"/>
            <w14:bevel/>
          </w14:textOutline>
        </w:rPr>
        <w:t>تكهر</w:t>
      </w:r>
      <w:proofErr w:type="spellEnd"/>
      <w:r w:rsidRPr="00D257BF">
        <w:rPr>
          <w:rFonts w:ascii="Simplified Arabic" w:hAnsi="Simplified Arabic" w:cs="Simplified Arabic" w:hint="cs"/>
          <w:sz w:val="28"/>
          <w:szCs w:val="28"/>
          <w:rtl/>
          <w14:textOutline w14:w="9525" w14:cap="rnd" w14:cmpd="sng" w14:algn="ctr">
            <w14:noFill/>
            <w14:prstDash w14:val="solid"/>
            <w14:bevel/>
          </w14:textOutline>
        </w:rPr>
        <w:t>" و "</w:t>
      </w:r>
      <w:proofErr w:type="spellStart"/>
      <w:r w:rsidRPr="00D257BF">
        <w:rPr>
          <w:rFonts w:ascii="Simplified Arabic" w:hAnsi="Simplified Arabic" w:cs="Simplified Arabic" w:hint="cs"/>
          <w:sz w:val="28"/>
          <w:szCs w:val="28"/>
          <w:rtl/>
          <w14:textOutline w14:w="9525" w14:cap="rnd" w14:cmpd="sng" w14:algn="ctr">
            <w14:noFill/>
            <w14:prstDash w14:val="solid"/>
            <w14:bevel/>
          </w14:textOutline>
        </w:rPr>
        <w:t>قافور</w:t>
      </w:r>
      <w:proofErr w:type="spellEnd"/>
      <w:r w:rsidRPr="00D257BF">
        <w:rPr>
          <w:rFonts w:ascii="Simplified Arabic" w:hAnsi="Simplified Arabic" w:cs="Simplified Arabic" w:hint="cs"/>
          <w:sz w:val="28"/>
          <w:szCs w:val="28"/>
          <w:rtl/>
          <w14:textOutline w14:w="9525" w14:cap="rnd" w14:cmpd="sng" w14:algn="ctr">
            <w14:noFill/>
            <w14:prstDash w14:val="solid"/>
            <w14:bevel/>
          </w14:textOutline>
        </w:rPr>
        <w:t>" و " كافور " لغتان دون أنْ يشير إلى صاحب كل لغة ، ونحن نقول : إنَ " قشطت " بالقاف لغة قريش ، وتميم وأسد يقولون " كشطت" بالكاف ، وروي أنَّ قبيلة قيس في هذا الموضع مثل قريش ، والصواب أنَّ المقصود بـ " قيس" في بعض الروايات لبعض القبائل الحجازية ؛ لأنَّ القاف تُناسب البداوة ، والكاف تناسب الحضارة ، وقد أكد هذا المعنى كل ما ورد في المعاجم))</w:t>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Style w:val="aa"/>
          <w:rFonts w:ascii="Simplified Arabic" w:hAnsi="Simplified Arabic" w:cs="Simplified Arabic"/>
          <w:sz w:val="28"/>
          <w:szCs w:val="28"/>
          <w:rtl/>
          <w14:textOutline w14:w="9525" w14:cap="rnd" w14:cmpd="sng" w14:algn="ctr">
            <w14:noFill/>
            <w14:prstDash w14:val="solid"/>
            <w14:bevel/>
          </w14:textOutline>
        </w:rPr>
        <w:endnoteReference w:id="51"/>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p>
    <w:p w:rsidR="0000325A" w:rsidRPr="00D257BF" w:rsidRDefault="0000325A" w:rsidP="004A4654">
      <w:pPr>
        <w:tabs>
          <w:tab w:val="left" w:pos="2936"/>
        </w:tabs>
        <w:bidi/>
        <w:contextualSpacing/>
        <w:jc w:val="both"/>
        <w:rPr>
          <w:rFonts w:ascii="Simplified Arabic" w:hAnsi="Simplified Arabic" w:cs="Simplified Arabic"/>
          <w:sz w:val="28"/>
          <w:szCs w:val="28"/>
          <w:rtl/>
          <w14:textOutline w14:w="9525" w14:cap="rnd" w14:cmpd="sng" w14:algn="ctr">
            <w14:noFill/>
            <w14:prstDash w14:val="solid"/>
            <w14:bevel/>
          </w14:textOutline>
        </w:rPr>
      </w:pP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هذا وقد عدّ ابن خالويه القراءتين المنسوبتين لعبد الله بن مسعود من الشواذ</w:t>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Fonts w:ascii="Simplified Arabic" w:hAnsi="Simplified Arabic" w:cs="Simplified Arabic"/>
          <w:sz w:val="28"/>
          <w:szCs w:val="28"/>
          <w:vertAlign w:val="superscript"/>
          <w:rtl/>
          <w14:textOutline w14:w="9525" w14:cap="rnd" w14:cmpd="sng" w14:algn="ctr">
            <w14:noFill/>
            <w14:prstDash w14:val="solid"/>
            <w14:bevel/>
          </w14:textOutline>
        </w:rPr>
        <w:endnoteReference w:id="52"/>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Fonts w:ascii="Simplified Arabic" w:hAnsi="Simplified Arabic" w:cs="Simplified Arabic" w:hint="cs"/>
          <w:sz w:val="28"/>
          <w:szCs w:val="28"/>
          <w:rtl/>
          <w14:textOutline w14:w="9525" w14:cap="rnd" w14:cmpd="sng" w14:algn="ctr">
            <w14:noFill/>
            <w14:prstDash w14:val="solid"/>
            <w14:bevel/>
          </w14:textOutline>
        </w:rPr>
        <w:t>.</w:t>
      </w:r>
    </w:p>
    <w:p w:rsidR="0000325A" w:rsidRPr="00D257BF" w:rsidRDefault="0000325A" w:rsidP="004A4654">
      <w:pPr>
        <w:tabs>
          <w:tab w:val="left" w:pos="2936"/>
        </w:tabs>
        <w:bidi/>
        <w:contextualSpacing/>
        <w:jc w:val="both"/>
        <w:rPr>
          <w:rFonts w:ascii="Simplified Arabic" w:hAnsi="Simplified Arabic" w:cs="Simplified Arabic"/>
          <w:sz w:val="28"/>
          <w:szCs w:val="28"/>
          <w:rtl/>
          <w14:textOutline w14:w="9525" w14:cap="rnd" w14:cmpd="sng" w14:algn="ctr">
            <w14:noFill/>
            <w14:prstDash w14:val="solid"/>
            <w14:bevel/>
          </w14:textOutline>
        </w:rPr>
      </w:pPr>
    </w:p>
    <w:p w:rsidR="0000325A" w:rsidRPr="00D257BF" w:rsidRDefault="0000325A" w:rsidP="004A4654">
      <w:pPr>
        <w:tabs>
          <w:tab w:val="left" w:pos="2936"/>
        </w:tabs>
        <w:bidi/>
        <w:contextualSpacing/>
        <w:jc w:val="both"/>
        <w:rPr>
          <w:rFonts w:ascii="Simplified Arabic" w:hAnsi="Simplified Arabic" w:cs="Simplified Arabic"/>
          <w:sz w:val="32"/>
          <w:szCs w:val="32"/>
          <w:rtl/>
          <w14:textOutline w14:w="9525" w14:cap="rnd" w14:cmpd="sng" w14:algn="ctr">
            <w14:noFill/>
            <w14:prstDash w14:val="solid"/>
            <w14:bevel/>
          </w14:textOutline>
        </w:rPr>
      </w:pPr>
      <w:r w:rsidRPr="00D257BF">
        <w:rPr>
          <w:rFonts w:ascii="Simplified Arabic" w:hAnsi="Simplified Arabic" w:cs="Simplified Arabic" w:hint="cs"/>
          <w:sz w:val="32"/>
          <w:szCs w:val="32"/>
          <w:rtl/>
          <w14:textOutline w14:w="9525" w14:cap="rnd" w14:cmpd="sng" w14:algn="ctr">
            <w14:noFill/>
            <w14:prstDash w14:val="solid"/>
            <w14:bevel/>
          </w14:textOutline>
        </w:rPr>
        <w:t>6. الإمالة</w:t>
      </w:r>
    </w:p>
    <w:p w:rsidR="0000325A" w:rsidRPr="00D257BF" w:rsidRDefault="0000325A" w:rsidP="004A4654">
      <w:pPr>
        <w:tabs>
          <w:tab w:val="left" w:pos="2936"/>
        </w:tabs>
        <w:bidi/>
        <w:contextualSpacing/>
        <w:jc w:val="both"/>
        <w:rPr>
          <w:rFonts w:ascii="Simplified Arabic" w:hAnsi="Simplified Arabic" w:cs="Simplified Arabic"/>
          <w:sz w:val="28"/>
          <w:szCs w:val="28"/>
          <w:rtl/>
          <w14:textOutline w14:w="9525" w14:cap="rnd" w14:cmpd="sng" w14:algn="ctr">
            <w14:noFill/>
            <w14:prstDash w14:val="solid"/>
            <w14:bevel/>
          </w14:textOutline>
        </w:rPr>
      </w:pP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ذكرها ابن فارس بقوله : ((</w:t>
      </w:r>
      <w:r w:rsidRPr="00D257BF">
        <w:rPr>
          <w:rFonts w:ascii="Simplified Arabic" w:hAnsi="Simplified Arabic" w:cs="Simplified Arabic" w:hint="cs"/>
          <w:b/>
          <w:bCs/>
          <w:sz w:val="28"/>
          <w:szCs w:val="28"/>
          <w:rtl/>
          <w14:textOutline w14:w="9525" w14:cap="rnd" w14:cmpd="sng" w14:algn="ctr">
            <w14:noFill/>
            <w14:prstDash w14:val="solid"/>
            <w14:bevel/>
          </w14:textOutline>
        </w:rPr>
        <w:t xml:space="preserve"> </w:t>
      </w:r>
      <w:r w:rsidRPr="00D257BF">
        <w:rPr>
          <w:rFonts w:ascii="Simplified Arabic" w:hAnsi="Simplified Arabic" w:cs="Simplified Arabic"/>
          <w:sz w:val="28"/>
          <w:szCs w:val="28"/>
          <w:rtl/>
          <w14:textOutline w14:w="9525" w14:cap="rnd" w14:cmpd="sng" w14:algn="ctr">
            <w14:noFill/>
            <w14:prstDash w14:val="solid"/>
            <w14:bevel/>
          </w14:textOutline>
        </w:rPr>
        <w:t>ومنها: الاختلاف فِي الإمالة والتفخيم فِي مثل "قضى" و"رمى" فبعضهم يفخم وبعضهم يُميل</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Style w:val="aa"/>
          <w:rFonts w:ascii="Simplified Arabic" w:hAnsi="Simplified Arabic" w:cs="Simplified Arabic"/>
          <w:sz w:val="28"/>
          <w:szCs w:val="28"/>
          <w:rtl/>
          <w14:textOutline w14:w="9525" w14:cap="rnd" w14:cmpd="sng" w14:algn="ctr">
            <w14:noFill/>
            <w14:prstDash w14:val="solid"/>
            <w14:bevel/>
          </w14:textOutline>
        </w:rPr>
        <w:endnoteReference w:id="53"/>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Fonts w:ascii="Simplified Arabic" w:hAnsi="Simplified Arabic" w:cs="Simplified Arabic" w:hint="cs"/>
          <w:sz w:val="28"/>
          <w:szCs w:val="28"/>
          <w:rtl/>
          <w14:textOutline w14:w="9525" w14:cap="rnd" w14:cmpd="sng" w14:algn="ctr">
            <w14:noFill/>
            <w14:prstDash w14:val="solid"/>
            <w14:bevel/>
          </w14:textOutline>
        </w:rPr>
        <w:t>.</w:t>
      </w:r>
    </w:p>
    <w:p w:rsidR="0000325A" w:rsidRDefault="0000325A" w:rsidP="004A4654">
      <w:pPr>
        <w:tabs>
          <w:tab w:val="left" w:pos="2936"/>
        </w:tabs>
        <w:bidi/>
        <w:contextualSpacing/>
        <w:jc w:val="both"/>
        <w:rPr>
          <w:rFonts w:ascii="Simplified Arabic" w:hAnsi="Simplified Arabic" w:cs="Simplified Arabic"/>
          <w:sz w:val="28"/>
          <w:szCs w:val="28"/>
          <w:rtl/>
          <w14:textOutline w14:w="9525" w14:cap="rnd" w14:cmpd="sng" w14:algn="ctr">
            <w14:noFill/>
            <w14:prstDash w14:val="solid"/>
            <w14:bevel/>
          </w14:textOutline>
        </w:rPr>
      </w:pP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وعّدها ابن جني من الادغام ، إذْ يقول: (( </w:t>
      </w:r>
      <w:r w:rsidRPr="00D257BF">
        <w:rPr>
          <w:rFonts w:ascii="Simplified Arabic" w:hAnsi="Simplified Arabic" w:cs="Simplified Arabic"/>
          <w:sz w:val="28"/>
          <w:szCs w:val="28"/>
          <w:rtl/>
          <w14:textOutline w14:w="9525" w14:cap="rnd" w14:cmpd="sng" w14:algn="ctr">
            <w14:noFill/>
            <w14:prstDash w14:val="solid"/>
            <w14:bevel/>
          </w14:textOutline>
        </w:rPr>
        <w:t>وأما الإدغام الأصغر</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r w:rsidRPr="00D257BF">
        <w:rPr>
          <w:rFonts w:ascii="Simplified Arabic" w:hAnsi="Simplified Arabic" w:cs="Simplified Arabic"/>
          <w:sz w:val="28"/>
          <w:szCs w:val="28"/>
          <w:rtl/>
          <w14:textOutline w14:w="9525" w14:cap="rnd" w14:cmpd="sng" w14:algn="ctr">
            <w14:noFill/>
            <w14:prstDash w14:val="solid"/>
            <w14:bevel/>
          </w14:textOutline>
        </w:rPr>
        <w:t>فهو تقريب الحرف من الحرف وإدناؤه منه من غير إدغام يكون هناك</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Style w:val="aa"/>
          <w:rFonts w:ascii="Simplified Arabic" w:hAnsi="Simplified Arabic" w:cs="Simplified Arabic"/>
          <w:sz w:val="28"/>
          <w:szCs w:val="28"/>
          <w:rtl/>
          <w14:textOutline w14:w="9525" w14:cap="rnd" w14:cmpd="sng" w14:algn="ctr">
            <w14:noFill/>
            <w14:prstDash w14:val="solid"/>
            <w14:bevel/>
          </w14:textOutline>
        </w:rPr>
        <w:endnoteReference w:id="54"/>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وعرفها الزمخشري بقوله: (( </w:t>
      </w:r>
      <w:r w:rsidRPr="00D257BF">
        <w:rPr>
          <w:rFonts w:ascii="Simplified Arabic" w:hAnsi="Simplified Arabic" w:cs="Simplified Arabic"/>
          <w:sz w:val="28"/>
          <w:szCs w:val="28"/>
          <w:rtl/>
          <w14:textOutline w14:w="9525" w14:cap="rnd" w14:cmpd="sng" w14:algn="ctr">
            <w14:noFill/>
            <w14:prstDash w14:val="solid"/>
            <w14:bevel/>
          </w14:textOutline>
        </w:rPr>
        <w:t xml:space="preserve">أن </w:t>
      </w:r>
      <w:r w:rsidRPr="00D257BF">
        <w:rPr>
          <w:rFonts w:ascii="Simplified Arabic" w:hAnsi="Simplified Arabic" w:cs="Simplified Arabic"/>
          <w:sz w:val="28"/>
          <w:szCs w:val="28"/>
          <w:rtl/>
          <w14:textOutline w14:w="9525" w14:cap="rnd" w14:cmpd="sng" w14:algn="ctr">
            <w14:noFill/>
            <w14:prstDash w14:val="solid"/>
            <w14:bevel/>
          </w14:textOutline>
        </w:rPr>
        <w:lastRenderedPageBreak/>
        <w:t>تنحو بالألف نحو الكسرة؛ ليتجانس الصوت</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Style w:val="aa"/>
          <w:rFonts w:ascii="Simplified Arabic" w:hAnsi="Simplified Arabic" w:cs="Simplified Arabic"/>
          <w:sz w:val="28"/>
          <w:szCs w:val="28"/>
          <w:rtl/>
          <w14:textOutline w14:w="9525" w14:cap="rnd" w14:cmpd="sng" w14:algn="ctr">
            <w14:noFill/>
            <w14:prstDash w14:val="solid"/>
            <w14:bevel/>
          </w14:textOutline>
        </w:rPr>
        <w:endnoteReference w:id="55"/>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Fonts w:ascii="Simplified Arabic" w:hAnsi="Simplified Arabic" w:cs="Simplified Arabic" w:hint="cs"/>
          <w:sz w:val="28"/>
          <w:szCs w:val="28"/>
          <w:rtl/>
          <w14:textOutline w14:w="9525" w14:cap="rnd" w14:cmpd="sng" w14:algn="ctr">
            <w14:noFill/>
            <w14:prstDash w14:val="solid"/>
            <w14:bevel/>
          </w14:textOutline>
        </w:rPr>
        <w:t>، وعرفها ابن يعيش بقوله: ((</w:t>
      </w:r>
      <w:r w:rsidRPr="00D257BF">
        <w:rPr>
          <w:rFonts w:ascii="Simplified Arabic" w:hAnsi="Simplified Arabic" w:cs="Simplified Arabic" w:hint="cs"/>
          <w:b/>
          <w:bCs/>
          <w:sz w:val="28"/>
          <w:szCs w:val="28"/>
          <w:rtl/>
          <w14:textOutline w14:w="9525" w14:cap="rnd" w14:cmpd="sng" w14:algn="ctr">
            <w14:noFill/>
            <w14:prstDash w14:val="solid"/>
            <w14:bevel/>
          </w14:textOutline>
        </w:rPr>
        <w:t xml:space="preserve"> </w:t>
      </w:r>
      <w:r w:rsidRPr="00D257BF">
        <w:rPr>
          <w:rFonts w:ascii="Simplified Arabic" w:hAnsi="Simplified Arabic" w:cs="Simplified Arabic"/>
          <w:sz w:val="28"/>
          <w:szCs w:val="28"/>
          <w:rtl/>
          <w14:textOutline w14:w="9525" w14:cap="rnd" w14:cmpd="sng" w14:algn="ctr">
            <w14:noFill/>
            <w14:prstDash w14:val="solid"/>
            <w14:bevel/>
          </w14:textOutline>
        </w:rPr>
        <w:t>عدولٌ بالألف عن استوائه، وجنوحٌ به إلى الياء</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Style w:val="aa"/>
          <w:rFonts w:ascii="Simplified Arabic" w:hAnsi="Simplified Arabic" w:cs="Simplified Arabic"/>
          <w:sz w:val="28"/>
          <w:szCs w:val="28"/>
          <w:rtl/>
          <w14:textOutline w14:w="9525" w14:cap="rnd" w14:cmpd="sng" w14:algn="ctr">
            <w14:noFill/>
            <w14:prstDash w14:val="solid"/>
            <w14:bevel/>
          </w14:textOutline>
        </w:rPr>
        <w:endnoteReference w:id="56"/>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Fonts w:ascii="Simplified Arabic" w:hAnsi="Simplified Arabic" w:cs="Simplified Arabic" w:hint="cs"/>
          <w:sz w:val="28"/>
          <w:szCs w:val="28"/>
          <w:rtl/>
          <w14:textOutline w14:w="9525" w14:cap="rnd" w14:cmpd="sng" w14:algn="ctr">
            <w14:noFill/>
            <w14:prstDash w14:val="solid"/>
            <w14:bevel/>
          </w14:textOutline>
        </w:rPr>
        <w:t>.</w:t>
      </w:r>
    </w:p>
    <w:p w:rsidR="0000325A" w:rsidRPr="00000196" w:rsidRDefault="0000325A" w:rsidP="004A4654">
      <w:pPr>
        <w:tabs>
          <w:tab w:val="left" w:pos="2936"/>
        </w:tabs>
        <w:bidi/>
        <w:contextualSpacing/>
        <w:jc w:val="both"/>
        <w:rPr>
          <w:rFonts w:ascii="Simplified Arabic" w:hAnsi="Simplified Arabic" w:cs="Simplified Arabic"/>
          <w:sz w:val="28"/>
          <w:szCs w:val="28"/>
          <w:rtl/>
          <w14:textOutline w14:w="9525" w14:cap="rnd" w14:cmpd="sng" w14:algn="ctr">
            <w14:noFill/>
            <w14:prstDash w14:val="solid"/>
            <w14:bevel/>
          </w14:textOutline>
        </w:rPr>
      </w:pPr>
      <w:r>
        <w:rPr>
          <w:rFonts w:ascii="Simplified Arabic" w:hAnsi="Simplified Arabic" w:cs="Simplified Arabic" w:hint="cs"/>
          <w:sz w:val="28"/>
          <w:szCs w:val="28"/>
          <w:rtl/>
          <w14:textOutline w14:w="9525" w14:cap="rnd" w14:cmpd="sng" w14:algn="ctr">
            <w14:noFill/>
            <w14:prstDash w14:val="solid"/>
            <w14:bevel/>
          </w14:textOutline>
        </w:rPr>
        <w:t xml:space="preserve">   </w:t>
      </w:r>
      <w:r w:rsidRPr="00000196">
        <w:rPr>
          <w:rFonts w:ascii="Simplified Arabic" w:hAnsi="Simplified Arabic" w:cs="Simplified Arabic" w:hint="cs"/>
          <w:sz w:val="28"/>
          <w:szCs w:val="28"/>
          <w:rtl/>
          <w14:textOutline w14:w="9525" w14:cap="rnd" w14:cmpd="sng" w14:algn="ctr">
            <w14:noFill/>
            <w14:prstDash w14:val="solid"/>
            <w14:bevel/>
          </w14:textOutline>
        </w:rPr>
        <w:t>وعُرف عن الحجازيين أنهم يُؤثرون الفتح على الإمالة التي كانت هي الأصل في لغتهم ، ولكنَّ التطور الصوتي الذي يعتري الأصوات اللغوية قد ساعد على ظهور الفتح في لغة الحجازيين وبقيت الفاصلة القليلة تنطق بالإمالة ، وان الظاهرة اللغوية لا تموت تماماً بل تبقى بقايا تدلّ عليها</w:t>
      </w:r>
      <w:r w:rsidRPr="00000196">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000196">
        <w:rPr>
          <w:rFonts w:ascii="Simplified Arabic" w:hAnsi="Simplified Arabic" w:cs="Simplified Arabic"/>
          <w:sz w:val="28"/>
          <w:szCs w:val="28"/>
          <w:vertAlign w:val="superscript"/>
          <w:rtl/>
          <w14:textOutline w14:w="9525" w14:cap="rnd" w14:cmpd="sng" w14:algn="ctr">
            <w14:noFill/>
            <w14:prstDash w14:val="solid"/>
            <w14:bevel/>
          </w14:textOutline>
        </w:rPr>
        <w:endnoteReference w:id="57"/>
      </w:r>
      <w:r w:rsidRPr="00000196">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000196">
        <w:rPr>
          <w:rFonts w:ascii="Simplified Arabic" w:hAnsi="Simplified Arabic" w:cs="Simplified Arabic" w:hint="cs"/>
          <w:sz w:val="28"/>
          <w:szCs w:val="28"/>
          <w:rtl/>
          <w14:textOutline w14:w="9525" w14:cap="rnd" w14:cmpd="sng" w14:algn="ctr">
            <w14:noFill/>
            <w14:prstDash w14:val="solid"/>
            <w14:bevel/>
          </w14:textOutline>
        </w:rPr>
        <w:t>.</w:t>
      </w:r>
    </w:p>
    <w:p w:rsidR="0000325A" w:rsidRPr="00D257BF" w:rsidRDefault="0000325A" w:rsidP="004A4654">
      <w:pPr>
        <w:tabs>
          <w:tab w:val="left" w:pos="2936"/>
        </w:tabs>
        <w:bidi/>
        <w:contextualSpacing/>
        <w:jc w:val="both"/>
        <w:rPr>
          <w:rFonts w:ascii="Simplified Arabic" w:hAnsi="Simplified Arabic" w:cs="Simplified Arabic"/>
          <w:sz w:val="28"/>
          <w:szCs w:val="28"/>
          <w:rtl/>
          <w14:textOutline w14:w="9525" w14:cap="rnd" w14:cmpd="sng" w14:algn="ctr">
            <w14:noFill/>
            <w14:prstDash w14:val="solid"/>
            <w14:bevel/>
          </w14:textOutline>
        </w:rPr>
      </w:pP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ويرى أبراهيم أنيس أنَّ (( انتقال الإمالة إلى الفتح ليس له ما يبرره  سوى الاقتصاد بالجهد العضلي والميل إلى السهولة التي يلجئ إليها الانسان في معظم ظواهره الاجتماعية  ))</w:t>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Style w:val="aa"/>
          <w:rFonts w:ascii="Simplified Arabic" w:hAnsi="Simplified Arabic" w:cs="Simplified Arabic"/>
          <w:sz w:val="28"/>
          <w:szCs w:val="28"/>
          <w:rtl/>
          <w14:textOutline w14:w="9525" w14:cap="rnd" w14:cmpd="sng" w14:algn="ctr">
            <w14:noFill/>
            <w14:prstDash w14:val="solid"/>
            <w14:bevel/>
          </w14:textOutline>
        </w:rPr>
        <w:endnoteReference w:id="58"/>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Fonts w:ascii="Simplified Arabic" w:hAnsi="Simplified Arabic" w:cs="Simplified Arabic" w:hint="cs"/>
          <w:sz w:val="28"/>
          <w:szCs w:val="28"/>
          <w:rtl/>
          <w14:textOutline w14:w="9525" w14:cap="rnd" w14:cmpd="sng" w14:algn="ctr">
            <w14:noFill/>
            <w14:prstDash w14:val="solid"/>
            <w14:bevel/>
          </w14:textOutline>
        </w:rPr>
        <w:t>.</w:t>
      </w:r>
    </w:p>
    <w:p w:rsidR="0000325A" w:rsidRPr="00D257BF" w:rsidRDefault="0000325A" w:rsidP="004A4654">
      <w:pPr>
        <w:tabs>
          <w:tab w:val="left" w:pos="2936"/>
        </w:tabs>
        <w:bidi/>
        <w:contextualSpacing/>
        <w:jc w:val="both"/>
        <w:rPr>
          <w:rFonts w:ascii="Simplified Arabic" w:hAnsi="Simplified Arabic" w:cs="Simplified Arabic"/>
          <w:sz w:val="28"/>
          <w:szCs w:val="28"/>
          <w:rtl/>
          <w14:textOutline w14:w="9525" w14:cap="rnd" w14:cmpd="sng" w14:algn="ctr">
            <w14:noFill/>
            <w14:prstDash w14:val="solid"/>
            <w14:bevel/>
          </w14:textOutline>
        </w:rPr>
      </w:pPr>
    </w:p>
    <w:p w:rsidR="0000325A" w:rsidRPr="00D257BF" w:rsidRDefault="0000325A" w:rsidP="004A4654">
      <w:pPr>
        <w:tabs>
          <w:tab w:val="left" w:pos="2936"/>
        </w:tabs>
        <w:bidi/>
        <w:contextualSpacing/>
        <w:jc w:val="both"/>
        <w:rPr>
          <w:rFonts w:ascii="Simplified Arabic" w:hAnsi="Simplified Arabic" w:cs="Simplified Arabic"/>
          <w:sz w:val="28"/>
          <w:szCs w:val="28"/>
          <w:rtl/>
          <w14:textOutline w14:w="9525" w14:cap="rnd" w14:cmpd="sng" w14:algn="ctr">
            <w14:noFill/>
            <w14:prstDash w14:val="solid"/>
            <w14:bevel/>
          </w14:textOutline>
        </w:rPr>
      </w:pPr>
      <w:r w:rsidRPr="00D257BF">
        <w:rPr>
          <w:rFonts w:ascii="Simplified Arabic" w:hAnsi="Simplified Arabic" w:cs="Simplified Arabic"/>
          <w:sz w:val="28"/>
          <w:szCs w:val="28"/>
          <w:rtl/>
          <w14:textOutline w14:w="9525" w14:cap="rnd" w14:cmpd="sng" w14:algn="ctr">
            <w14:noFill/>
            <w14:prstDash w14:val="solid"/>
            <w14:bevel/>
          </w14:textOutline>
        </w:rPr>
        <w:t>7. الإدغام</w:t>
      </w:r>
    </w:p>
    <w:p w:rsidR="0000325A" w:rsidRPr="00D257BF" w:rsidRDefault="0000325A" w:rsidP="004A4654">
      <w:pPr>
        <w:tabs>
          <w:tab w:val="left" w:pos="2936"/>
        </w:tabs>
        <w:bidi/>
        <w:contextualSpacing/>
        <w:jc w:val="both"/>
        <w:rPr>
          <w:rFonts w:ascii="Simplified Arabic" w:hAnsi="Simplified Arabic" w:cs="Simplified Arabic"/>
          <w:sz w:val="28"/>
          <w:szCs w:val="28"/>
          <w:rtl/>
          <w14:textOutline w14:w="9525" w14:cap="rnd" w14:cmpd="sng" w14:algn="ctr">
            <w14:noFill/>
            <w14:prstDash w14:val="solid"/>
            <w14:bevel/>
          </w14:textOutline>
        </w:rPr>
      </w:pP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قال ابن فارس :(( </w:t>
      </w:r>
      <w:r w:rsidRPr="00D257BF">
        <w:rPr>
          <w:rFonts w:ascii="Simplified Arabic" w:hAnsi="Simplified Arabic" w:cs="Simplified Arabic"/>
          <w:sz w:val="28"/>
          <w:szCs w:val="28"/>
          <w:rtl/>
          <w14:textOutline w14:w="9525" w14:cap="rnd" w14:cmpd="sng" w14:algn="ctr">
            <w14:noFill/>
            <w14:prstDash w14:val="solid"/>
            <w14:bevel/>
          </w14:textOutline>
        </w:rPr>
        <w:t>ومنها: الاختلاف فِي الإدغام نحو: "مهتدون</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r w:rsidRPr="00D257BF">
        <w:rPr>
          <w:rFonts w:ascii="Simplified Arabic" w:hAnsi="Simplified Arabic" w:cs="Simplified Arabic"/>
          <w:sz w:val="28"/>
          <w:szCs w:val="28"/>
          <w:rtl/>
          <w14:textOutline w14:w="9525" w14:cap="rnd" w14:cmpd="sng" w14:algn="ctr">
            <w14:noFill/>
            <w14:prstDash w14:val="solid"/>
            <w14:bevel/>
          </w14:textOutline>
        </w:rPr>
        <w:t>" و"</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r w:rsidRPr="00D257BF">
        <w:rPr>
          <w:rFonts w:ascii="Simplified Arabic" w:hAnsi="Simplified Arabic" w:cs="Simplified Arabic"/>
          <w:sz w:val="28"/>
          <w:szCs w:val="28"/>
          <w:rtl/>
          <w14:textOutline w14:w="9525" w14:cap="rnd" w14:cmpd="sng" w14:algn="ctr">
            <w14:noFill/>
            <w14:prstDash w14:val="solid"/>
            <w14:bevel/>
          </w14:textOutline>
        </w:rPr>
        <w:t>مُهَدُّون</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r w:rsidRPr="00D257BF">
        <w:rPr>
          <w:rFonts w:ascii="Simplified Arabic" w:hAnsi="Simplified Arabic" w:cs="Simplified Arabic"/>
          <w:sz w:val="28"/>
          <w:szCs w:val="28"/>
          <w:rtl/>
          <w14:textOutline w14:w="9525" w14:cap="rnd" w14:cmpd="sng" w14:algn="ctr">
            <w14:noFill/>
            <w14:prstDash w14:val="solid"/>
            <w14:bevel/>
          </w14:textOutline>
        </w:rPr>
        <w:t>"</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Style w:val="aa"/>
          <w:rFonts w:ascii="Simplified Arabic" w:hAnsi="Simplified Arabic" w:cs="Simplified Arabic"/>
          <w:sz w:val="28"/>
          <w:szCs w:val="28"/>
          <w:rtl/>
          <w14:textOutline w14:w="9525" w14:cap="rnd" w14:cmpd="sng" w14:algn="ctr">
            <w14:noFill/>
            <w14:prstDash w14:val="solid"/>
            <w14:bevel/>
          </w14:textOutline>
        </w:rPr>
        <w:endnoteReference w:id="59"/>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Fonts w:ascii="Simplified Arabic" w:hAnsi="Simplified Arabic" w:cs="Simplified Arabic" w:hint="cs"/>
          <w:sz w:val="28"/>
          <w:szCs w:val="28"/>
          <w:rtl/>
          <w14:textOutline w14:w="9525" w14:cap="rnd" w14:cmpd="sng" w14:algn="ctr">
            <w14:noFill/>
            <w14:prstDash w14:val="solid"/>
            <w14:bevel/>
          </w14:textOutline>
        </w:rPr>
        <w:t>، والإدغام هو (( ضرب من التأثير يقع في الأصوات المتجاورة إذا كانت متماثلة أو متجانسة أو متقاربة))</w:t>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Style w:val="aa"/>
          <w:rFonts w:ascii="Simplified Arabic" w:hAnsi="Simplified Arabic" w:cs="Simplified Arabic"/>
          <w:sz w:val="28"/>
          <w:szCs w:val="28"/>
          <w:rtl/>
          <w14:textOutline w14:w="9525" w14:cap="rnd" w14:cmpd="sng" w14:algn="ctr">
            <w14:noFill/>
            <w14:prstDash w14:val="solid"/>
            <w14:bevel/>
          </w14:textOutline>
        </w:rPr>
        <w:endnoteReference w:id="60"/>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p>
    <w:p w:rsidR="0000325A" w:rsidRPr="00D257BF" w:rsidRDefault="0000325A" w:rsidP="004A4654">
      <w:pPr>
        <w:tabs>
          <w:tab w:val="left" w:pos="2936"/>
        </w:tabs>
        <w:bidi/>
        <w:contextualSpacing/>
        <w:jc w:val="both"/>
        <w:rPr>
          <w:rFonts w:ascii="Simplified Arabic" w:hAnsi="Simplified Arabic" w:cs="Simplified Arabic"/>
          <w:sz w:val="28"/>
          <w:szCs w:val="28"/>
          <w:rtl/>
          <w14:textOutline w14:w="9525" w14:cap="rnd" w14:cmpd="sng" w14:algn="ctr">
            <w14:noFill/>
            <w14:prstDash w14:val="solid"/>
            <w14:bevel/>
          </w14:textOutline>
        </w:rPr>
      </w:pP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ويرى ابراهيم انيس (( الإدغام أو تأثر الأصوات المتجاورة بعضها ببعض ظاهرة صوتية تحدث كثيراً  في البيئات البدائية حيث السرعة في نطق الكلمات ومزجها بعضها ببعض ، فلا يُعطى الحرف حقه الصوتي من تحقيق أو تجويد في النطق ... أنَّ القبائل التي عرفت بالإدغام هي " تميم ، طي ، أسد ، بكر بن وائل ، تغلب ، عبد القيس ، وانَّ القبائل التي آثرت الإظهار هي : قريش ، ثقيف كنانة ، الانصهار ، هذيل ))</w:t>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Style w:val="aa"/>
          <w:rFonts w:ascii="Simplified Arabic" w:hAnsi="Simplified Arabic" w:cs="Simplified Arabic"/>
          <w:sz w:val="28"/>
          <w:szCs w:val="28"/>
          <w:rtl/>
          <w14:textOutline w14:w="9525" w14:cap="rnd" w14:cmpd="sng" w14:algn="ctr">
            <w14:noFill/>
            <w14:prstDash w14:val="solid"/>
            <w14:bevel/>
          </w14:textOutline>
        </w:rPr>
        <w:endnoteReference w:id="61"/>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p>
    <w:p w:rsidR="0000325A" w:rsidRPr="00D257BF" w:rsidRDefault="0000325A" w:rsidP="004A4654">
      <w:pPr>
        <w:tabs>
          <w:tab w:val="left" w:pos="2936"/>
        </w:tabs>
        <w:bidi/>
        <w:contextualSpacing/>
        <w:jc w:val="both"/>
        <w:rPr>
          <w:rFonts w:ascii="Simplified Arabic" w:hAnsi="Simplified Arabic" w:cs="Simplified Arabic"/>
          <w:sz w:val="28"/>
          <w:szCs w:val="28"/>
          <w:rtl/>
          <w14:textOutline w14:w="9525" w14:cap="rnd" w14:cmpd="sng" w14:algn="ctr">
            <w14:noFill/>
            <w14:prstDash w14:val="solid"/>
            <w14:bevel/>
          </w14:textOutline>
        </w:rPr>
      </w:pP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ويتضح مما يرويه بعض الرواة انَّ الإدغام في عمومه هو احدى سمات القبائل البدوية ، وقد أدرك القدماء تلك الحقيقة ، فذكروا أنَّ وجه الإدغام هو التخفيف ؛ وذلك لثقل التقاء المتجانسين على أسنتهم فعمدوا إلى الإدغام طلباً للخفة كما في ادغام الحرفين المتقاربين ، وان سببه هو تقريب الأصوات من بعضها</w:t>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Style w:val="aa"/>
          <w:rFonts w:ascii="Simplified Arabic" w:hAnsi="Simplified Arabic" w:cs="Simplified Arabic"/>
          <w:sz w:val="28"/>
          <w:szCs w:val="28"/>
          <w:rtl/>
          <w14:textOutline w14:w="9525" w14:cap="rnd" w14:cmpd="sng" w14:algn="ctr">
            <w14:noFill/>
            <w14:prstDash w14:val="solid"/>
            <w14:bevel/>
          </w14:textOutline>
        </w:rPr>
        <w:endnoteReference w:id="62"/>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Fonts w:ascii="Simplified Arabic" w:hAnsi="Simplified Arabic" w:cs="Simplified Arabic" w:hint="cs"/>
          <w:sz w:val="28"/>
          <w:szCs w:val="28"/>
          <w:rtl/>
          <w14:textOutline w14:w="9525" w14:cap="rnd" w14:cmpd="sng" w14:algn="ctr">
            <w14:noFill/>
            <w14:prstDash w14:val="solid"/>
            <w14:bevel/>
          </w14:textOutline>
        </w:rPr>
        <w:t>.</w:t>
      </w:r>
    </w:p>
    <w:p w:rsidR="0000325A" w:rsidRPr="00D257BF" w:rsidRDefault="0000325A" w:rsidP="004A4654">
      <w:pPr>
        <w:tabs>
          <w:tab w:val="left" w:pos="2936"/>
        </w:tabs>
        <w:bidi/>
        <w:contextualSpacing/>
        <w:jc w:val="both"/>
        <w:rPr>
          <w:rFonts w:ascii="Simplified Arabic" w:hAnsi="Simplified Arabic" w:cs="Simplified Arabic"/>
          <w:sz w:val="28"/>
          <w:szCs w:val="28"/>
          <w:rtl/>
          <w14:textOutline w14:w="9525" w14:cap="rnd" w14:cmpd="sng" w14:algn="ctr">
            <w14:noFill/>
            <w14:prstDash w14:val="solid"/>
            <w14:bevel/>
          </w14:textOutline>
        </w:rPr>
      </w:pP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والقرآن الكريم جاء غالباً بلغة أهل الحجاز بفك الإدغام ، وقد ورد في التنزيل أيضاً لغة تميم بالإدغام ، ويدلّ هذا على أنَّ هذه الظاهرة كانت من الظواهر التي اعترفت بها بشقيها اللغة النموذجية والأدبية</w:t>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Style w:val="aa"/>
          <w:rFonts w:ascii="Simplified Arabic" w:hAnsi="Simplified Arabic" w:cs="Simplified Arabic"/>
          <w:sz w:val="28"/>
          <w:szCs w:val="28"/>
          <w:rtl/>
          <w14:textOutline w14:w="9525" w14:cap="rnd" w14:cmpd="sng" w14:algn="ctr">
            <w14:noFill/>
            <w14:prstDash w14:val="solid"/>
            <w14:bevel/>
          </w14:textOutline>
        </w:rPr>
        <w:endnoteReference w:id="63"/>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p>
    <w:p w:rsidR="0000325A" w:rsidRPr="00D257BF" w:rsidRDefault="0000325A" w:rsidP="004A4654">
      <w:pPr>
        <w:tabs>
          <w:tab w:val="left" w:pos="2936"/>
        </w:tabs>
        <w:bidi/>
        <w:contextualSpacing/>
        <w:jc w:val="both"/>
        <w:rPr>
          <w:rFonts w:ascii="Simplified Arabic" w:hAnsi="Simplified Arabic" w:cs="Simplified Arabic"/>
          <w:sz w:val="28"/>
          <w:szCs w:val="28"/>
          <w:rtl/>
          <w14:textOutline w14:w="9525" w14:cap="rnd" w14:cmpd="sng" w14:algn="ctr">
            <w14:noFill/>
            <w14:prstDash w14:val="solid"/>
            <w14:bevel/>
          </w14:textOutline>
        </w:rPr>
      </w:pPr>
      <w:r w:rsidRPr="00D257BF">
        <w:rPr>
          <w:rFonts w:ascii="Simplified Arabic" w:hAnsi="Simplified Arabic" w:cs="Simplified Arabic" w:hint="cs"/>
          <w:sz w:val="28"/>
          <w:szCs w:val="28"/>
          <w:rtl/>
          <w14:textOutline w14:w="9525" w14:cap="rnd" w14:cmpd="sng" w14:algn="ctr">
            <w14:noFill/>
            <w14:prstDash w14:val="solid"/>
            <w14:bevel/>
          </w14:textOutline>
        </w:rPr>
        <w:lastRenderedPageBreak/>
        <w:t>8. الكشكشة</w:t>
      </w:r>
    </w:p>
    <w:p w:rsidR="0000325A" w:rsidRPr="00D257BF" w:rsidRDefault="0000325A" w:rsidP="004A4654">
      <w:pPr>
        <w:tabs>
          <w:tab w:val="left" w:pos="2936"/>
        </w:tabs>
        <w:bidi/>
        <w:contextualSpacing/>
        <w:jc w:val="both"/>
        <w:rPr>
          <w:rFonts w:ascii="Simplified Arabic" w:hAnsi="Simplified Arabic" w:cs="Simplified Arabic"/>
          <w:sz w:val="28"/>
          <w:szCs w:val="28"/>
          <w:rtl/>
          <w14:textOutline w14:w="9525" w14:cap="rnd" w14:cmpd="sng" w14:algn="ctr">
            <w14:noFill/>
            <w14:prstDash w14:val="solid"/>
            <w14:bevel/>
          </w14:textOutline>
        </w:rPr>
      </w:pPr>
      <w:r w:rsidRPr="00D257BF">
        <w:rPr>
          <w:rFonts w:ascii="Simplified Arabic" w:hAnsi="Simplified Arabic" w:cs="Simplified Arabic"/>
          <w:sz w:val="28"/>
          <w:szCs w:val="28"/>
          <w:rtl/>
          <w14:textOutline w14:w="9525" w14:cap="rnd" w14:cmpd="sng" w14:algn="ctr">
            <w14:noFill/>
            <w14:prstDash w14:val="solid"/>
            <w14:bevel/>
          </w14:textOutline>
        </w:rPr>
        <w:t>وأما الكَشْكَشة الَّتِي فِي أسَد فقال قوم: إنهم يبدلون الكاف شيناً فيقولون: "</w:t>
      </w:r>
      <w:proofErr w:type="spellStart"/>
      <w:r w:rsidRPr="00D257BF">
        <w:rPr>
          <w:rFonts w:ascii="Simplified Arabic" w:hAnsi="Simplified Arabic" w:cs="Simplified Arabic"/>
          <w:sz w:val="28"/>
          <w:szCs w:val="28"/>
          <w:rtl/>
          <w14:textOutline w14:w="9525" w14:cap="rnd" w14:cmpd="sng" w14:algn="ctr">
            <w14:noFill/>
            <w14:prstDash w14:val="solid"/>
            <w14:bevel/>
          </w14:textOutline>
        </w:rPr>
        <w:t>عَلَيْشَ</w:t>
      </w:r>
      <w:proofErr w:type="spellEnd"/>
      <w:r w:rsidRPr="00D257BF">
        <w:rPr>
          <w:rFonts w:ascii="Simplified Arabic" w:hAnsi="Simplified Arabic" w:cs="Simplified Arabic"/>
          <w:sz w:val="28"/>
          <w:szCs w:val="28"/>
          <w:rtl/>
          <w14:textOutline w14:w="9525" w14:cap="rnd" w14:cmpd="sng" w14:algn="ctr">
            <w14:noFill/>
            <w14:prstDash w14:val="solid"/>
            <w14:bevel/>
          </w14:textOutline>
        </w:rPr>
        <w:t>" بمعني "عَلَيْكَ". ويُنشدون:</w:t>
      </w:r>
    </w:p>
    <w:p w:rsidR="0000325A" w:rsidRPr="00D257BF" w:rsidRDefault="0000325A" w:rsidP="004A4654">
      <w:pPr>
        <w:tabs>
          <w:tab w:val="left" w:pos="2936"/>
        </w:tabs>
        <w:bidi/>
        <w:contextualSpacing/>
        <w:jc w:val="both"/>
        <w:rPr>
          <w:rFonts w:ascii="Simplified Arabic" w:hAnsi="Simplified Arabic" w:cs="Simplified Arabic"/>
          <w:sz w:val="28"/>
          <w:szCs w:val="28"/>
          <w:rtl/>
          <w14:textOutline w14:w="9525" w14:cap="rnd" w14:cmpd="sng" w14:algn="ctr">
            <w14:noFill/>
            <w14:prstDash w14:val="solid"/>
            <w14:bevel/>
          </w14:textOutline>
        </w:rPr>
      </w:pP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proofErr w:type="spellStart"/>
      <w:r w:rsidRPr="00D257BF">
        <w:rPr>
          <w:rFonts w:ascii="Simplified Arabic" w:hAnsi="Simplified Arabic" w:cs="Simplified Arabic"/>
          <w:sz w:val="28"/>
          <w:szCs w:val="28"/>
          <w:rtl/>
          <w14:textOutline w14:w="9525" w14:cap="rnd" w14:cmpd="sng" w14:algn="ctr">
            <w14:noFill/>
            <w14:prstDash w14:val="solid"/>
            <w14:bevel/>
          </w14:textOutline>
        </w:rPr>
        <w:t>فَعَيْناشِ</w:t>
      </w:r>
      <w:proofErr w:type="spellEnd"/>
      <w:r w:rsidRPr="00D257BF">
        <w:rPr>
          <w:rFonts w:ascii="Simplified Arabic" w:hAnsi="Simplified Arabic" w:cs="Simplified Arabic"/>
          <w:sz w:val="28"/>
          <w:szCs w:val="28"/>
          <w:rtl/>
          <w14:textOutline w14:w="9525" w14:cap="rnd" w14:cmpd="sng" w14:algn="ctr">
            <w14:noFill/>
            <w14:prstDash w14:val="solid"/>
            <w14:bevel/>
          </w14:textOutline>
        </w:rPr>
        <w:t xml:space="preserve"> عيناها </w:t>
      </w:r>
      <w:proofErr w:type="spellStart"/>
      <w:r w:rsidRPr="00D257BF">
        <w:rPr>
          <w:rFonts w:ascii="Simplified Arabic" w:hAnsi="Simplified Arabic" w:cs="Simplified Arabic"/>
          <w:sz w:val="28"/>
          <w:szCs w:val="28"/>
          <w:rtl/>
          <w14:textOutline w14:w="9525" w14:cap="rnd" w14:cmpd="sng" w14:algn="ctr">
            <w14:noFill/>
            <w14:prstDash w14:val="solid"/>
            <w14:bevel/>
          </w14:textOutline>
        </w:rPr>
        <w:t>وجيدش</w:t>
      </w:r>
      <w:proofErr w:type="spellEnd"/>
      <w:r w:rsidRPr="00D257BF">
        <w:rPr>
          <w:rFonts w:ascii="Simplified Arabic" w:hAnsi="Simplified Arabic" w:cs="Simplified Arabic"/>
          <w:sz w:val="28"/>
          <w:szCs w:val="28"/>
          <w:rtl/>
          <w14:textOutline w14:w="9525" w14:cap="rnd" w14:cmpd="sng" w14:algn="ctr">
            <w14:noFill/>
            <w14:prstDash w14:val="solid"/>
            <w14:bevel/>
          </w14:textOutline>
        </w:rPr>
        <w:t xml:space="preserve"> جيدُها... ولَوْنُشِ إِلاَّ أنها غيرُ عاطلِ</w:t>
      </w:r>
      <w:r w:rsidRPr="00C76A09">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C76A09">
        <w:rPr>
          <w:rStyle w:val="aa"/>
          <w:rFonts w:ascii="Simplified Arabic" w:hAnsi="Simplified Arabic" w:cs="Simplified Arabic"/>
          <w:sz w:val="28"/>
          <w:szCs w:val="28"/>
          <w:rtl/>
          <w14:textOutline w14:w="9525" w14:cap="rnd" w14:cmpd="sng" w14:algn="ctr">
            <w14:noFill/>
            <w14:prstDash w14:val="solid"/>
            <w14:bevel/>
          </w14:textOutline>
        </w:rPr>
        <w:endnoteReference w:id="64"/>
      </w:r>
      <w:r w:rsidRPr="00C76A09">
        <w:rPr>
          <w:rFonts w:ascii="Simplified Arabic" w:hAnsi="Simplified Arabic" w:cs="Simplified Arabic" w:hint="cs"/>
          <w:sz w:val="28"/>
          <w:szCs w:val="28"/>
          <w:vertAlign w:val="superscript"/>
          <w:rtl/>
          <w14:textOutline w14:w="9525" w14:cap="rnd" w14:cmpd="sng" w14:algn="ctr">
            <w14:noFill/>
            <w14:prstDash w14:val="solid"/>
            <w14:bevel/>
          </w14:textOutline>
        </w:rPr>
        <w:t>)</w:t>
      </w:r>
    </w:p>
    <w:p w:rsidR="0000325A" w:rsidRPr="00D257BF" w:rsidRDefault="0000325A" w:rsidP="004A4654">
      <w:pPr>
        <w:tabs>
          <w:tab w:val="left" w:pos="2936"/>
        </w:tabs>
        <w:bidi/>
        <w:contextualSpacing/>
        <w:jc w:val="both"/>
        <w:rPr>
          <w:rFonts w:ascii="Simplified Arabic" w:hAnsi="Simplified Arabic" w:cs="Simplified Arabic"/>
          <w:sz w:val="28"/>
          <w:szCs w:val="28"/>
          <w:rtl/>
          <w14:textOutline w14:w="9525" w14:cap="rnd" w14:cmpd="sng" w14:algn="ctr">
            <w14:noFill/>
            <w14:prstDash w14:val="solid"/>
            <w14:bevel/>
          </w14:textOutline>
        </w:rPr>
      </w:pPr>
      <w:r w:rsidRPr="00D257BF">
        <w:rPr>
          <w:rFonts w:ascii="Simplified Arabic" w:hAnsi="Simplified Arabic" w:cs="Simplified Arabic"/>
          <w:sz w:val="28"/>
          <w:szCs w:val="28"/>
          <w:rtl/>
          <w14:textOutline w14:w="9525" w14:cap="rnd" w14:cmpd="sng" w14:algn="ctr">
            <w14:noFill/>
            <w14:prstDash w14:val="solid"/>
            <w14:bevel/>
          </w14:textOutline>
        </w:rPr>
        <w:t>وقال آخرون: يَصِلون بالكاف شيناً، فيقولون: "</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proofErr w:type="spellStart"/>
      <w:r w:rsidRPr="00D257BF">
        <w:rPr>
          <w:rFonts w:ascii="Simplified Arabic" w:hAnsi="Simplified Arabic" w:cs="Simplified Arabic"/>
          <w:sz w:val="28"/>
          <w:szCs w:val="28"/>
          <w:rtl/>
          <w14:textOutline w14:w="9525" w14:cap="rnd" w14:cmpd="sng" w14:algn="ctr">
            <w14:noFill/>
            <w14:prstDash w14:val="solid"/>
            <w14:bevel/>
          </w14:textOutline>
        </w:rPr>
        <w:t>عَلَيكِش</w:t>
      </w:r>
      <w:proofErr w:type="spellEnd"/>
      <w:r w:rsidRPr="00D257BF">
        <w:rPr>
          <w:rFonts w:ascii="Simplified Arabic" w:hAnsi="Simplified Arabic" w:cs="Simplified Arabic"/>
          <w:sz w:val="28"/>
          <w:szCs w:val="28"/>
          <w:rtl/>
          <w14:textOutline w14:w="9525" w14:cap="rnd" w14:cmpd="sng" w14:algn="ctr">
            <w14:noFill/>
            <w14:prstDash w14:val="solid"/>
            <w14:bevel/>
          </w14:textOutline>
        </w:rPr>
        <w:t>"</w:t>
      </w:r>
      <w:r w:rsidRPr="00D257BF">
        <w:rPr>
          <w:rFonts w:ascii="Simplified Arabic" w:hAnsi="Simplified Arabic" w:cs="Simplified Arabic" w:hint="cs"/>
          <w:sz w:val="28"/>
          <w:szCs w:val="28"/>
          <w:rtl/>
          <w14:textOutline w14:w="9525" w14:cap="rnd" w14:cmpd="sng" w14:algn="ctr">
            <w14:noFill/>
            <w14:prstDash w14:val="solid"/>
            <w14:bevel/>
          </w14:textOutline>
        </w:rPr>
        <w:t>))</w:t>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Style w:val="aa"/>
          <w:rFonts w:ascii="Simplified Arabic" w:hAnsi="Simplified Arabic" w:cs="Simplified Arabic"/>
          <w:sz w:val="28"/>
          <w:szCs w:val="28"/>
          <w:rtl/>
          <w14:textOutline w14:w="9525" w14:cap="rnd" w14:cmpd="sng" w14:algn="ctr">
            <w14:noFill/>
            <w14:prstDash w14:val="solid"/>
            <w14:bevel/>
          </w14:textOutline>
        </w:rPr>
        <w:endnoteReference w:id="65"/>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Fonts w:ascii="Simplified Arabic" w:hAnsi="Simplified Arabic" w:cs="Simplified Arabic" w:hint="cs"/>
          <w:sz w:val="28"/>
          <w:szCs w:val="28"/>
          <w:rtl/>
          <w14:textOutline w14:w="9525" w14:cap="rnd" w14:cmpd="sng" w14:algn="ctr">
            <w14:noFill/>
            <w14:prstDash w14:val="solid"/>
            <w14:bevel/>
          </w14:textOutline>
        </w:rPr>
        <w:t>.</w:t>
      </w:r>
    </w:p>
    <w:p w:rsidR="0000325A" w:rsidRPr="00D257BF" w:rsidRDefault="0000325A" w:rsidP="004A4654">
      <w:pPr>
        <w:tabs>
          <w:tab w:val="left" w:pos="2936"/>
        </w:tabs>
        <w:bidi/>
        <w:contextualSpacing/>
        <w:jc w:val="both"/>
        <w:rPr>
          <w:rFonts w:ascii="Simplified Arabic" w:hAnsi="Simplified Arabic" w:cs="Simplified Arabic"/>
          <w:sz w:val="28"/>
          <w:szCs w:val="28"/>
          <w:rtl/>
          <w14:textOutline w14:w="9525" w14:cap="rnd" w14:cmpd="sng" w14:algn="ctr">
            <w14:noFill/>
            <w14:prstDash w14:val="solid"/>
            <w14:bevel/>
          </w14:textOutline>
        </w:rPr>
      </w:pP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وذكرها السيوطي في اللغات المذمومة بقوله : ((</w:t>
      </w:r>
      <w:r w:rsidRPr="00D257BF">
        <w:rPr>
          <w:rFonts w:ascii="Simplified Arabic" w:hAnsi="Simplified Arabic" w:cs="Simplified Arabic" w:hint="cs"/>
          <w:b/>
          <w:bCs/>
          <w:sz w:val="28"/>
          <w:szCs w:val="28"/>
          <w:rtl/>
          <w14:textOutline w14:w="9525" w14:cap="rnd" w14:cmpd="sng" w14:algn="ctr">
            <w14:noFill/>
            <w14:prstDash w14:val="solid"/>
            <w14:bevel/>
          </w14:textOutline>
        </w:rPr>
        <w:t xml:space="preserve"> </w:t>
      </w:r>
      <w:r w:rsidRPr="00D257BF">
        <w:rPr>
          <w:rFonts w:ascii="Simplified Arabic" w:hAnsi="Simplified Arabic" w:cs="Simplified Arabic"/>
          <w:sz w:val="28"/>
          <w:szCs w:val="28"/>
          <w:rtl/>
          <w14:textOutline w14:w="9525" w14:cap="rnd" w14:cmpd="sng" w14:algn="ctr">
            <w14:noFill/>
            <w14:prstDash w14:val="solid"/>
            <w14:bevel/>
          </w14:textOutline>
        </w:rPr>
        <w:t xml:space="preserve">الكَشْكَشة وهي في ربيعة ومضر يجعلون بعد كاف الخطاب في المؤنث شِيناً فيقولون: </w:t>
      </w:r>
      <w:proofErr w:type="spellStart"/>
      <w:r w:rsidRPr="00D257BF">
        <w:rPr>
          <w:rFonts w:ascii="Simplified Arabic" w:hAnsi="Simplified Arabic" w:cs="Simplified Arabic"/>
          <w:sz w:val="28"/>
          <w:szCs w:val="28"/>
          <w:rtl/>
          <w14:textOutline w14:w="9525" w14:cap="rnd" w14:cmpd="sng" w14:algn="ctr">
            <w14:noFill/>
            <w14:prstDash w14:val="solid"/>
            <w14:bevel/>
          </w14:textOutline>
        </w:rPr>
        <w:t>رَأَيْتُكش</w:t>
      </w:r>
      <w:proofErr w:type="spellEnd"/>
      <w:r w:rsidRPr="00D257BF">
        <w:rPr>
          <w:rFonts w:ascii="Simplified Arabic" w:hAnsi="Simplified Arabic" w:cs="Simplified Arabic"/>
          <w:sz w:val="28"/>
          <w:szCs w:val="28"/>
          <w:rtl/>
          <w14:textOutline w14:w="9525" w14:cap="rnd" w14:cmpd="sng" w14:algn="ctr">
            <w14:noFill/>
            <w14:prstDash w14:val="solid"/>
            <w14:bevel/>
          </w14:textOutline>
        </w:rPr>
        <w:t xml:space="preserve"> </w:t>
      </w:r>
      <w:proofErr w:type="spellStart"/>
      <w:r w:rsidRPr="00D257BF">
        <w:rPr>
          <w:rFonts w:ascii="Simplified Arabic" w:hAnsi="Simplified Arabic" w:cs="Simplified Arabic"/>
          <w:sz w:val="28"/>
          <w:szCs w:val="28"/>
          <w:rtl/>
          <w14:textOutline w14:w="9525" w14:cap="rnd" w14:cmpd="sng" w14:algn="ctr">
            <w14:noFill/>
            <w14:prstDash w14:val="solid"/>
            <w14:bevel/>
          </w14:textOutline>
        </w:rPr>
        <w:t>وبكَش</w:t>
      </w:r>
      <w:proofErr w:type="spellEnd"/>
      <w:r w:rsidRPr="00D257BF">
        <w:rPr>
          <w:rFonts w:ascii="Simplified Arabic" w:hAnsi="Simplified Arabic" w:cs="Simplified Arabic"/>
          <w:sz w:val="28"/>
          <w:szCs w:val="28"/>
          <w:rtl/>
          <w14:textOutline w14:w="9525" w14:cap="rnd" w14:cmpd="sng" w14:algn="ctr">
            <w14:noFill/>
            <w14:prstDash w14:val="solid"/>
            <w14:bevel/>
          </w14:textOutline>
        </w:rPr>
        <w:t xml:space="preserve"> </w:t>
      </w:r>
      <w:proofErr w:type="spellStart"/>
      <w:r w:rsidRPr="00D257BF">
        <w:rPr>
          <w:rFonts w:ascii="Simplified Arabic" w:hAnsi="Simplified Arabic" w:cs="Simplified Arabic"/>
          <w:sz w:val="28"/>
          <w:szCs w:val="28"/>
          <w:rtl/>
          <w14:textOutline w14:w="9525" w14:cap="rnd" w14:cmpd="sng" w14:algn="ctr">
            <w14:noFill/>
            <w14:prstDash w14:val="solid"/>
            <w14:bevel/>
          </w14:textOutline>
        </w:rPr>
        <w:t>وعَليْكَش</w:t>
      </w:r>
      <w:proofErr w:type="spellEnd"/>
      <w:r w:rsidRPr="00D257BF">
        <w:rPr>
          <w:rFonts w:ascii="Simplified Arabic" w:hAnsi="Simplified Arabic" w:cs="Simplified Arabic"/>
          <w:sz w:val="28"/>
          <w:szCs w:val="28"/>
          <w:rtl/>
          <w14:textOutline w14:w="9525" w14:cap="rnd" w14:cmpd="sng" w14:algn="ctr">
            <w14:noFill/>
            <w14:prstDash w14:val="solid"/>
            <w14:bevel/>
          </w14:textOutline>
        </w:rPr>
        <w:t xml:space="preserve"> فمنهم من يُثبتُها</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r w:rsidRPr="00D257BF">
        <w:rPr>
          <w:rFonts w:ascii="Simplified Arabic" w:hAnsi="Simplified Arabic" w:cs="Simplified Arabic"/>
          <w:sz w:val="28"/>
          <w:szCs w:val="28"/>
          <w:rtl/>
          <w14:textOutline w14:w="9525" w14:cap="rnd" w14:cmpd="sng" w14:algn="ctr">
            <w14:noFill/>
            <w14:prstDash w14:val="solid"/>
            <w14:bevel/>
          </w14:textOutline>
        </w:rPr>
        <w:t xml:space="preserve">حالةَ الوقف فقط وهو الأشْهر ومنهم من يُثبتها في الوصل أيضا ومنهم من يَجعلها مكانَ الكاف ويكسرها في الوصل ويُسكنِّها في الوقف فيقول: مِنْش </w:t>
      </w:r>
      <w:proofErr w:type="spellStart"/>
      <w:r w:rsidRPr="00D257BF">
        <w:rPr>
          <w:rFonts w:ascii="Simplified Arabic" w:hAnsi="Simplified Arabic" w:cs="Simplified Arabic"/>
          <w:sz w:val="28"/>
          <w:szCs w:val="28"/>
          <w:rtl/>
          <w14:textOutline w14:w="9525" w14:cap="rnd" w14:cmpd="sng" w14:algn="ctr">
            <w14:noFill/>
            <w14:prstDash w14:val="solid"/>
            <w14:bevel/>
          </w14:textOutline>
        </w:rPr>
        <w:t>وَعَليْش</w:t>
      </w:r>
      <w:proofErr w:type="spellEnd"/>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Style w:val="aa"/>
          <w:rFonts w:ascii="Simplified Arabic" w:hAnsi="Simplified Arabic" w:cs="Simplified Arabic"/>
          <w:sz w:val="28"/>
          <w:szCs w:val="28"/>
          <w:rtl/>
          <w14:textOutline w14:w="9525" w14:cap="rnd" w14:cmpd="sng" w14:algn="ctr">
            <w14:noFill/>
            <w14:prstDash w14:val="solid"/>
            <w14:bevel/>
          </w14:textOutline>
        </w:rPr>
        <w:endnoteReference w:id="66"/>
      </w:r>
      <w:r w:rsidRPr="00D257BF">
        <w:rPr>
          <w:rFonts w:ascii="Simplified Arabic" w:hAnsi="Simplified Arabic" w:cs="Simplified Arabic" w:hint="cs"/>
          <w:sz w:val="28"/>
          <w:szCs w:val="28"/>
          <w:vertAlign w:val="superscript"/>
          <w:rtl/>
          <w14:textOutline w14:w="9525" w14:cap="rnd" w14:cmpd="sng" w14:algn="ctr">
            <w14:noFill/>
            <w14:prstDash w14:val="solid"/>
            <w14:bevel/>
          </w14:textOutline>
        </w:rPr>
        <w:t>)</w:t>
      </w:r>
      <w:r w:rsidRPr="00D257BF">
        <w:rPr>
          <w:rFonts w:ascii="Simplified Arabic" w:hAnsi="Simplified Arabic" w:cs="Simplified Arabic" w:hint="cs"/>
          <w:sz w:val="28"/>
          <w:szCs w:val="28"/>
          <w:rtl/>
          <w14:textOutline w14:w="9525" w14:cap="rnd" w14:cmpd="sng" w14:algn="ctr">
            <w14:noFill/>
            <w14:prstDash w14:val="solid"/>
            <w14:bevel/>
          </w14:textOutline>
        </w:rPr>
        <w:t>.</w:t>
      </w:r>
    </w:p>
    <w:p w:rsidR="0000325A" w:rsidRDefault="0000325A" w:rsidP="004A4654">
      <w:pPr>
        <w:tabs>
          <w:tab w:val="left" w:pos="2936"/>
        </w:tabs>
        <w:bidi/>
        <w:contextualSpacing/>
        <w:jc w:val="both"/>
        <w:rPr>
          <w:rFonts w:ascii="Simplified Arabic" w:hAnsi="Simplified Arabic" w:cs="Simplified Arabic"/>
          <w:sz w:val="28"/>
          <w:szCs w:val="28"/>
          <w:rtl/>
          <w:lang w:bidi="ar-BH"/>
          <w14:textOutline w14:w="9525" w14:cap="rnd" w14:cmpd="sng" w14:algn="ctr">
            <w14:noFill/>
            <w14:prstDash w14:val="solid"/>
            <w14:bevel/>
          </w14:textOutline>
        </w:rPr>
      </w:pPr>
      <w:r w:rsidRPr="00D257BF">
        <w:rPr>
          <w:rFonts w:ascii="Simplified Arabic" w:hAnsi="Simplified Arabic" w:cs="Simplified Arabic" w:hint="cs"/>
          <w:sz w:val="28"/>
          <w:szCs w:val="28"/>
          <w:rtl/>
          <w:lang w:bidi="ar-BH"/>
          <w14:textOutline w14:w="9525" w14:cap="rnd" w14:cmpd="sng" w14:algn="ctr">
            <w14:noFill/>
            <w14:prstDash w14:val="solid"/>
            <w14:bevel/>
          </w14:textOutline>
        </w:rPr>
        <w:t xml:space="preserve">    وعلل سيبويه هذه الظاهرة بقوله : (( </w:t>
      </w:r>
      <w:r w:rsidRPr="00D257BF">
        <w:rPr>
          <w:rFonts w:ascii="Simplified Arabic" w:hAnsi="Simplified Arabic" w:cs="Simplified Arabic"/>
          <w:sz w:val="28"/>
          <w:szCs w:val="28"/>
          <w:rtl/>
          <w14:textOutline w14:w="9525" w14:cap="rnd" w14:cmpd="sng" w14:algn="ctr">
            <w14:noFill/>
            <w14:prstDash w14:val="solid"/>
            <w14:bevel/>
          </w14:textOutline>
        </w:rPr>
        <w:t xml:space="preserve">فإنهم يجعلون مكان الكاف للمؤنث الشين. وذلك أنهم أرادوا البيان في الوقف؛ لأنها ساكنة في الوقف فأرادوا أن يفصلوا بين المذكر والمؤنث؛ وأرادوا التحقيق والتوكيد في الفصل؛ لأنهم إذا فصلوا بين المذكر والمؤنث بحرف كان أقوى من أن يفصلوا بحركة؛ فأرادوا أن يفصلوا بين المذكر والمؤنث بهذا الحرف؛ كما فصلوا بين المذكر والمؤنث بالنون حين قالوا: ذهبوا وذهبن، وأنتم وأنتن. وجعلوا مكانها أقرب ما يشبهها من الحروف إليها؛ لأنها مهموسة كما أن الكاف مهموسة، ولم يجعلوا مكانها مهموساً من </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r w:rsidRPr="00D257BF">
        <w:rPr>
          <w:rFonts w:ascii="Simplified Arabic" w:hAnsi="Simplified Arabic" w:cs="Simplified Arabic"/>
          <w:sz w:val="28"/>
          <w:szCs w:val="28"/>
          <w:rtl/>
          <w14:textOutline w14:w="9525" w14:cap="rnd" w14:cmpd="sng" w14:algn="ctr">
            <w14:noFill/>
            <w14:prstDash w14:val="solid"/>
            <w14:bevel/>
          </w14:textOutline>
        </w:rPr>
        <w:t xml:space="preserve">الحلق </w:t>
      </w:r>
      <w:r w:rsidRPr="00D257BF">
        <w:rPr>
          <w:rFonts w:ascii="Simplified Arabic" w:hAnsi="Simplified Arabic" w:cs="Simplified Arabic" w:hint="cs"/>
          <w:sz w:val="28"/>
          <w:szCs w:val="28"/>
          <w:rtl/>
          <w:lang w:bidi="ar-BH"/>
          <w14:textOutline w14:w="9525" w14:cap="rnd" w14:cmpd="sng" w14:algn="ctr">
            <w14:noFill/>
            <w14:prstDash w14:val="solid"/>
            <w14:bevel/>
          </w14:textOutline>
        </w:rPr>
        <w:t>))</w:t>
      </w:r>
      <w:r w:rsidRPr="00D257BF">
        <w:rPr>
          <w:rFonts w:ascii="Simplified Arabic" w:hAnsi="Simplified Arabic" w:cs="Simplified Arabic" w:hint="cs"/>
          <w:sz w:val="28"/>
          <w:szCs w:val="28"/>
          <w:vertAlign w:val="superscript"/>
          <w:rtl/>
          <w:lang w:bidi="ar-BH"/>
          <w14:textOutline w14:w="9525" w14:cap="rnd" w14:cmpd="sng" w14:algn="ctr">
            <w14:noFill/>
            <w14:prstDash w14:val="solid"/>
            <w14:bevel/>
          </w14:textOutline>
        </w:rPr>
        <w:t>(</w:t>
      </w:r>
      <w:r w:rsidRPr="00D257BF">
        <w:rPr>
          <w:rStyle w:val="aa"/>
          <w:rFonts w:ascii="Simplified Arabic" w:hAnsi="Simplified Arabic" w:cs="Simplified Arabic"/>
          <w:sz w:val="28"/>
          <w:szCs w:val="28"/>
          <w:rtl/>
          <w:lang w:bidi="ar-BH"/>
          <w14:textOutline w14:w="9525" w14:cap="rnd" w14:cmpd="sng" w14:algn="ctr">
            <w14:noFill/>
            <w14:prstDash w14:val="solid"/>
            <w14:bevel/>
          </w14:textOutline>
        </w:rPr>
        <w:endnoteReference w:id="67"/>
      </w:r>
      <w:r w:rsidRPr="00D257BF">
        <w:rPr>
          <w:rFonts w:ascii="Simplified Arabic" w:hAnsi="Simplified Arabic" w:cs="Simplified Arabic" w:hint="cs"/>
          <w:sz w:val="28"/>
          <w:szCs w:val="28"/>
          <w:vertAlign w:val="superscript"/>
          <w:rtl/>
          <w:lang w:bidi="ar-BH"/>
          <w14:textOutline w14:w="9525" w14:cap="rnd" w14:cmpd="sng" w14:algn="ctr">
            <w14:noFill/>
            <w14:prstDash w14:val="solid"/>
            <w14:bevel/>
          </w14:textOutline>
        </w:rPr>
        <w:t>)</w:t>
      </w:r>
      <w:r w:rsidRPr="00D257BF">
        <w:rPr>
          <w:rFonts w:ascii="Simplified Arabic" w:hAnsi="Simplified Arabic" w:cs="Simplified Arabic" w:hint="cs"/>
          <w:sz w:val="28"/>
          <w:szCs w:val="28"/>
          <w:rtl/>
          <w:lang w:bidi="ar-BH"/>
          <w14:textOutline w14:w="9525" w14:cap="rnd" w14:cmpd="sng" w14:algn="ctr">
            <w14:noFill/>
            <w14:prstDash w14:val="solid"/>
            <w14:bevel/>
          </w14:textOutline>
        </w:rPr>
        <w:t>.</w:t>
      </w:r>
    </w:p>
    <w:p w:rsidR="0000325A" w:rsidRDefault="0000325A" w:rsidP="004A4654">
      <w:pPr>
        <w:tabs>
          <w:tab w:val="left" w:pos="2936"/>
        </w:tabs>
        <w:bidi/>
        <w:contextualSpacing/>
        <w:jc w:val="both"/>
        <w:rPr>
          <w:rFonts w:ascii="Simplified Arabic" w:hAnsi="Simplified Arabic" w:cs="Simplified Arabic"/>
          <w:sz w:val="28"/>
          <w:szCs w:val="28"/>
          <w:rtl/>
          <w:lang w:bidi="ar-BH"/>
          <w14:textOutline w14:w="9525" w14:cap="rnd" w14:cmpd="sng" w14:algn="ctr">
            <w14:noFill/>
            <w14:prstDash w14:val="solid"/>
            <w14:bevel/>
          </w14:textOutline>
        </w:rPr>
      </w:pPr>
      <w:r>
        <w:rPr>
          <w:rFonts w:ascii="Simplified Arabic" w:hAnsi="Simplified Arabic" w:cs="Simplified Arabic" w:hint="cs"/>
          <w:sz w:val="28"/>
          <w:szCs w:val="28"/>
          <w:rtl/>
          <w:lang w:bidi="ar-BH"/>
          <w14:textOutline w14:w="9525" w14:cap="rnd" w14:cmpd="sng" w14:algn="ctr">
            <w14:noFill/>
            <w14:prstDash w14:val="solid"/>
            <w14:bevel/>
          </w14:textOutline>
        </w:rPr>
        <w:t xml:space="preserve">9. </w:t>
      </w:r>
      <w:proofErr w:type="spellStart"/>
      <w:r>
        <w:rPr>
          <w:rFonts w:ascii="Simplified Arabic" w:hAnsi="Simplified Arabic" w:cs="Simplified Arabic" w:hint="cs"/>
          <w:sz w:val="28"/>
          <w:szCs w:val="28"/>
          <w:rtl/>
          <w:lang w:bidi="ar-BH"/>
          <w14:textOutline w14:w="9525" w14:cap="rnd" w14:cmpd="sng" w14:algn="ctr">
            <w14:noFill/>
            <w14:prstDash w14:val="solid"/>
            <w14:bevel/>
          </w14:textOutline>
        </w:rPr>
        <w:t>الكسكسة</w:t>
      </w:r>
      <w:proofErr w:type="spellEnd"/>
    </w:p>
    <w:p w:rsidR="00F453FA" w:rsidRPr="00CA36C0" w:rsidRDefault="0000325A" w:rsidP="004A4654">
      <w:pPr>
        <w:tabs>
          <w:tab w:val="left" w:pos="2936"/>
        </w:tabs>
        <w:bidi/>
        <w:contextualSpacing/>
        <w:jc w:val="both"/>
        <w:rPr>
          <w:rFonts w:ascii="Simplified Arabic" w:hAnsi="Simplified Arabic" w:cs="Simplified Arabic"/>
          <w:sz w:val="28"/>
          <w:szCs w:val="28"/>
          <w:rtl/>
          <w14:textOutline w14:w="9525" w14:cap="rnd" w14:cmpd="sng" w14:algn="ctr">
            <w14:noFill/>
            <w14:prstDash w14:val="solid"/>
            <w14:bevel/>
          </w14:textOutline>
        </w:rPr>
      </w:pPr>
      <w:r>
        <w:rPr>
          <w:rFonts w:ascii="Simplified Arabic" w:hAnsi="Simplified Arabic" w:cs="Simplified Arabic" w:hint="cs"/>
          <w:sz w:val="28"/>
          <w:szCs w:val="28"/>
          <w:rtl/>
          <w:lang w:bidi="ar-BH"/>
          <w14:textOutline w14:w="9525" w14:cap="rnd" w14:cmpd="sng" w14:algn="ctr">
            <w14:noFill/>
            <w14:prstDash w14:val="solid"/>
            <w14:bevel/>
          </w14:textOutline>
        </w:rPr>
        <w:t xml:space="preserve">   قال ابن فارس : (( </w:t>
      </w:r>
      <w:proofErr w:type="spellStart"/>
      <w:r w:rsidRPr="00F453FA">
        <w:rPr>
          <w:rFonts w:ascii="Simplified Arabic" w:hAnsi="Simplified Arabic" w:cs="Simplified Arabic"/>
          <w:sz w:val="28"/>
          <w:szCs w:val="28"/>
          <w:rtl/>
          <w14:textOutline w14:w="9525" w14:cap="rnd" w14:cmpd="sng" w14:algn="ctr">
            <w14:noFill/>
            <w14:prstDash w14:val="solid"/>
            <w14:bevel/>
          </w14:textOutline>
        </w:rPr>
        <w:t>الكسكَسة</w:t>
      </w:r>
      <w:proofErr w:type="spellEnd"/>
      <w:r w:rsidRPr="00F453FA">
        <w:rPr>
          <w:rFonts w:ascii="Simplified Arabic" w:hAnsi="Simplified Arabic" w:cs="Simplified Arabic"/>
          <w:sz w:val="28"/>
          <w:szCs w:val="28"/>
          <w:rtl/>
          <w14:textOutline w14:w="9525" w14:cap="rnd" w14:cmpd="sng" w14:algn="ctr">
            <w14:noFill/>
            <w14:prstDash w14:val="solid"/>
            <w14:bevel/>
          </w14:textOutline>
        </w:rPr>
        <w:t xml:space="preserve"> الَّتِي فِي رَبيعة إنما هي أن يَصِلوا بالكاف سيناً، فيقولون: "</w:t>
      </w:r>
      <w:proofErr w:type="spellStart"/>
      <w:r w:rsidRPr="00F453FA">
        <w:rPr>
          <w:rFonts w:ascii="Simplified Arabic" w:hAnsi="Simplified Arabic" w:cs="Simplified Arabic"/>
          <w:sz w:val="28"/>
          <w:szCs w:val="28"/>
          <w:rtl/>
          <w14:textOutline w14:w="9525" w14:cap="rnd" w14:cmpd="sng" w14:algn="ctr">
            <w14:noFill/>
            <w14:prstDash w14:val="solid"/>
            <w14:bevel/>
          </w14:textOutline>
        </w:rPr>
        <w:t>عَلَيْكِسْ</w:t>
      </w:r>
      <w:proofErr w:type="spellEnd"/>
      <w:r w:rsidRPr="00F453FA">
        <w:rPr>
          <w:rFonts w:ascii="Simplified Arabic" w:hAnsi="Simplified Arabic" w:cs="Simplified Arabic"/>
          <w:sz w:val="28"/>
          <w:szCs w:val="28"/>
          <w:rtl/>
          <w14:textOutline w14:w="9525" w14:cap="rnd" w14:cmpd="sng" w14:algn="ctr">
            <w14:noFill/>
            <w14:prstDash w14:val="solid"/>
            <w14:bevel/>
          </w14:textOutline>
        </w:rPr>
        <w:t>"</w:t>
      </w:r>
      <w:r w:rsidRPr="00F453FA">
        <w:rPr>
          <w:rFonts w:ascii="Simplified Arabic" w:hAnsi="Simplified Arabic" w:cs="Simplified Arabic" w:hint="cs"/>
          <w:sz w:val="28"/>
          <w:szCs w:val="28"/>
          <w:rtl/>
          <w:lang w:bidi="ar-BH"/>
          <w14:textOutline w14:w="9525" w14:cap="rnd" w14:cmpd="sng" w14:algn="ctr">
            <w14:noFill/>
            <w14:prstDash w14:val="solid"/>
            <w14:bevel/>
          </w14:textOutline>
        </w:rPr>
        <w:t xml:space="preserve"> ))</w:t>
      </w:r>
      <w:r w:rsidRPr="00F453FA">
        <w:rPr>
          <w:rFonts w:ascii="Simplified Arabic" w:hAnsi="Simplified Arabic" w:cs="Simplified Arabic" w:hint="cs"/>
          <w:sz w:val="28"/>
          <w:szCs w:val="28"/>
          <w:vertAlign w:val="superscript"/>
          <w:rtl/>
          <w:lang w:bidi="ar-BH"/>
          <w14:textOutline w14:w="9525" w14:cap="rnd" w14:cmpd="sng" w14:algn="ctr">
            <w14:noFill/>
            <w14:prstDash w14:val="solid"/>
            <w14:bevel/>
          </w14:textOutline>
        </w:rPr>
        <w:t>(</w:t>
      </w:r>
      <w:r w:rsidRPr="00F453FA">
        <w:rPr>
          <w:rStyle w:val="aa"/>
          <w:rFonts w:ascii="Simplified Arabic" w:hAnsi="Simplified Arabic" w:cs="Simplified Arabic"/>
          <w:sz w:val="28"/>
          <w:szCs w:val="28"/>
          <w:rtl/>
          <w:lang w:bidi="ar-BH"/>
          <w14:textOutline w14:w="9525" w14:cap="rnd" w14:cmpd="sng" w14:algn="ctr">
            <w14:noFill/>
            <w14:prstDash w14:val="solid"/>
            <w14:bevel/>
          </w14:textOutline>
        </w:rPr>
        <w:endnoteReference w:id="68"/>
      </w:r>
      <w:r w:rsidRPr="00F453FA">
        <w:rPr>
          <w:rFonts w:ascii="Simplified Arabic" w:hAnsi="Simplified Arabic" w:cs="Simplified Arabic" w:hint="cs"/>
          <w:sz w:val="28"/>
          <w:szCs w:val="28"/>
          <w:vertAlign w:val="superscript"/>
          <w:rtl/>
          <w:lang w:bidi="ar-BH"/>
          <w14:textOutline w14:w="9525" w14:cap="rnd" w14:cmpd="sng" w14:algn="ctr">
            <w14:noFill/>
            <w14:prstDash w14:val="solid"/>
            <w14:bevel/>
          </w14:textOutline>
        </w:rPr>
        <w:t>)</w:t>
      </w:r>
      <w:r w:rsidRPr="00F453FA">
        <w:rPr>
          <w:rFonts w:ascii="Simplified Arabic" w:hAnsi="Simplified Arabic" w:cs="Simplified Arabic" w:hint="cs"/>
          <w:sz w:val="28"/>
          <w:szCs w:val="28"/>
          <w:rtl/>
          <w:lang w:bidi="ar-BH"/>
          <w14:textOutline w14:w="9525" w14:cap="rnd" w14:cmpd="sng" w14:algn="ctr">
            <w14:noFill/>
            <w14:prstDash w14:val="solid"/>
            <w14:bevel/>
          </w14:textOutline>
        </w:rPr>
        <w:t>،</w:t>
      </w:r>
      <w:r w:rsidRPr="00F453FA">
        <w:rPr>
          <w:rFonts w:cs="(M. Aiyada Ayoub ALKobaisi)"/>
          <w:i/>
          <w:sz w:val="28"/>
          <w:szCs w:val="36"/>
          <w:rtl/>
        </w:rPr>
        <w:t xml:space="preserve"> </w:t>
      </w:r>
      <w:r w:rsidRPr="00CA36C0">
        <w:rPr>
          <w:rFonts w:ascii="Simplified Arabic" w:hAnsi="Simplified Arabic" w:cs="Simplified Arabic"/>
          <w:i/>
          <w:sz w:val="28"/>
          <w:szCs w:val="28"/>
          <w:rtl/>
        </w:rPr>
        <w:t>وذهب سيبويه إلى أنَّ</w:t>
      </w:r>
      <w:r w:rsidRPr="00CA36C0">
        <w:rPr>
          <w:rFonts w:ascii="Simplified Arabic" w:hAnsi="Simplified Arabic" w:cs="Simplified Arabic"/>
          <w:i/>
          <w:sz w:val="28"/>
          <w:szCs w:val="28"/>
          <w:rtl/>
          <w14:textOutline w14:w="9525" w14:cap="rnd" w14:cmpd="sng" w14:algn="ctr">
            <w14:noFill/>
            <w14:prstDash w14:val="solid"/>
            <w14:bevel/>
          </w14:textOutline>
        </w:rPr>
        <w:t>: (( ناساً من العرب يلحقون الكاف السين ليبينوا كسره التأنيث... فإذا وصلوا لم يجيئوا بها، لأن الكسرة تبين))</w:t>
      </w:r>
      <w:r w:rsidRPr="00CA36C0">
        <w:rPr>
          <w:rFonts w:ascii="Simplified Arabic" w:hAnsi="Simplified Arabic" w:cs="Simplified Arabic"/>
          <w:i/>
          <w:sz w:val="28"/>
          <w:szCs w:val="28"/>
          <w:vertAlign w:val="superscript"/>
          <w:rtl/>
          <w14:textOutline w14:w="9525" w14:cap="rnd" w14:cmpd="sng" w14:algn="ctr">
            <w14:noFill/>
            <w14:prstDash w14:val="solid"/>
            <w14:bevel/>
          </w14:textOutline>
        </w:rPr>
        <w:t>(</w:t>
      </w:r>
      <w:r w:rsidRPr="00CA36C0">
        <w:rPr>
          <w:rFonts w:ascii="Simplified Arabic" w:hAnsi="Simplified Arabic" w:cs="Simplified Arabic"/>
          <w:i/>
          <w:sz w:val="28"/>
          <w:szCs w:val="28"/>
          <w:vertAlign w:val="superscript"/>
          <w:rtl/>
          <w14:textOutline w14:w="9525" w14:cap="rnd" w14:cmpd="sng" w14:algn="ctr">
            <w14:noFill/>
            <w14:prstDash w14:val="solid"/>
            <w14:bevel/>
          </w14:textOutline>
        </w:rPr>
        <w:endnoteReference w:id="69"/>
      </w:r>
      <w:r w:rsidRPr="00CA36C0">
        <w:rPr>
          <w:rFonts w:ascii="Simplified Arabic" w:hAnsi="Simplified Arabic" w:cs="Simplified Arabic"/>
          <w:i/>
          <w:sz w:val="28"/>
          <w:szCs w:val="28"/>
          <w:vertAlign w:val="superscript"/>
          <w:rtl/>
          <w14:textOutline w14:w="9525" w14:cap="rnd" w14:cmpd="sng" w14:algn="ctr">
            <w14:noFill/>
            <w14:prstDash w14:val="solid"/>
            <w14:bevel/>
          </w14:textOutline>
        </w:rPr>
        <w:t>)</w:t>
      </w:r>
      <w:r w:rsidRPr="00CA36C0">
        <w:rPr>
          <w:rFonts w:ascii="Simplified Arabic" w:hAnsi="Simplified Arabic" w:cs="Simplified Arabic"/>
          <w:i/>
          <w:sz w:val="28"/>
          <w:szCs w:val="28"/>
          <w:rtl/>
          <w14:textOutline w14:w="9525" w14:cap="rnd" w14:cmpd="sng" w14:algn="ctr">
            <w14:noFill/>
            <w14:prstDash w14:val="solid"/>
            <w14:bevel/>
          </w14:textOutline>
        </w:rPr>
        <w:t xml:space="preserve">. </w:t>
      </w:r>
      <w:r w:rsidRPr="00CA36C0">
        <w:rPr>
          <w:rFonts w:ascii="Simplified Arabic" w:hAnsi="Simplified Arabic" w:cs="Simplified Arabic"/>
          <w:sz w:val="28"/>
          <w:szCs w:val="28"/>
          <w:rtl/>
          <w14:textOutline w14:w="9525" w14:cap="rnd" w14:cmpd="sng" w14:algn="ctr">
            <w14:noFill/>
            <w14:prstDash w14:val="solid"/>
            <w14:bevel/>
          </w14:textOutline>
        </w:rPr>
        <w:t xml:space="preserve"> </w:t>
      </w:r>
      <w:r>
        <w:rPr>
          <w:rFonts w:ascii="Simplified Arabic" w:hAnsi="Simplified Arabic" w:cs="Simplified Arabic" w:hint="cs"/>
          <w:sz w:val="28"/>
          <w:szCs w:val="28"/>
          <w:rtl/>
          <w14:textOutline w14:w="9525" w14:cap="rnd" w14:cmpd="sng" w14:algn="ctr">
            <w14:noFill/>
            <w14:prstDash w14:val="solid"/>
            <w14:bevel/>
          </w14:textOutline>
        </w:rPr>
        <w:t xml:space="preserve">ويرى </w:t>
      </w:r>
      <w:r w:rsidRPr="00CA36C0">
        <w:rPr>
          <w:rFonts w:ascii="Simplified Arabic" w:hAnsi="Simplified Arabic" w:cs="Simplified Arabic"/>
          <w:sz w:val="28"/>
          <w:szCs w:val="28"/>
          <w:rtl/>
          <w14:textOutline w14:w="9525" w14:cap="rnd" w14:cmpd="sng" w14:algn="ctr">
            <w14:noFill/>
            <w14:prstDash w14:val="solid"/>
            <w14:bevel/>
          </w14:textOutline>
        </w:rPr>
        <w:t xml:space="preserve"> الزمخشري</w:t>
      </w:r>
      <w:r>
        <w:rPr>
          <w:rFonts w:ascii="Simplified Arabic" w:hAnsi="Simplified Arabic" w:cs="Simplified Arabic" w:hint="cs"/>
          <w:sz w:val="28"/>
          <w:szCs w:val="28"/>
          <w:rtl/>
          <w14:textOutline w14:w="9525" w14:cap="rnd" w14:cmpd="sng" w14:algn="ctr">
            <w14:noFill/>
            <w14:prstDash w14:val="solid"/>
            <w14:bevel/>
          </w14:textOutline>
        </w:rPr>
        <w:t xml:space="preserve"> أنَّها تنسب إلى بكر بقوله</w:t>
      </w:r>
      <w:r w:rsidRPr="00CA36C0">
        <w:rPr>
          <w:rFonts w:ascii="Simplified Arabic" w:hAnsi="Simplified Arabic" w:cs="Simplified Arabic"/>
          <w:sz w:val="28"/>
          <w:szCs w:val="28"/>
          <w:rtl/>
          <w14:textOutline w14:w="9525" w14:cap="rnd" w14:cmpd="sng" w14:algn="ctr">
            <w14:noFill/>
            <w14:prstDash w14:val="solid"/>
            <w14:bevel/>
          </w14:textOutline>
        </w:rPr>
        <w:t xml:space="preserve"> : (( </w:t>
      </w:r>
      <w:proofErr w:type="spellStart"/>
      <w:r w:rsidRPr="00CA36C0">
        <w:rPr>
          <w:rFonts w:ascii="Simplified Arabic" w:hAnsi="Simplified Arabic" w:cs="Simplified Arabic"/>
          <w:sz w:val="28"/>
          <w:szCs w:val="28"/>
          <w:rtl/>
          <w14:textOutline w14:w="9525" w14:cap="rnd" w14:cmpd="sng" w14:algn="ctr">
            <w14:noFill/>
            <w14:prstDash w14:val="solid"/>
            <w14:bevel/>
          </w14:textOutline>
        </w:rPr>
        <w:t>والكسكسة</w:t>
      </w:r>
      <w:proofErr w:type="spellEnd"/>
      <w:r w:rsidRPr="00CA36C0">
        <w:rPr>
          <w:rFonts w:ascii="Simplified Arabic" w:hAnsi="Simplified Arabic" w:cs="Simplified Arabic"/>
          <w:sz w:val="28"/>
          <w:szCs w:val="28"/>
          <w:rtl/>
          <w14:textOutline w14:w="9525" w14:cap="rnd" w14:cmpd="sng" w14:algn="ctr">
            <w14:noFill/>
            <w14:prstDash w14:val="solid"/>
            <w14:bevel/>
          </w14:textOutline>
        </w:rPr>
        <w:t xml:space="preserve"> في بكرٍ وهي أن يتبعوا كاف المؤنث سيناً في الوقف نحو: كشكشة تميم))</w:t>
      </w:r>
      <w:r w:rsidRPr="00CA36C0">
        <w:rPr>
          <w:rFonts w:ascii="Simplified Arabic" w:hAnsi="Simplified Arabic" w:cs="Simplified Arabic"/>
          <w:sz w:val="28"/>
          <w:szCs w:val="28"/>
          <w:vertAlign w:val="superscript"/>
          <w:rtl/>
          <w14:textOutline w14:w="9525" w14:cap="rnd" w14:cmpd="sng" w14:algn="ctr">
            <w14:noFill/>
            <w14:prstDash w14:val="solid"/>
            <w14:bevel/>
          </w14:textOutline>
        </w:rPr>
        <w:t>(</w:t>
      </w:r>
      <w:r w:rsidRPr="00CA36C0">
        <w:rPr>
          <w:rStyle w:val="aa"/>
          <w:rFonts w:ascii="Simplified Arabic" w:hAnsi="Simplified Arabic" w:cs="Simplified Arabic"/>
          <w:sz w:val="28"/>
          <w:szCs w:val="28"/>
          <w:rtl/>
          <w14:textOutline w14:w="9525" w14:cap="rnd" w14:cmpd="sng" w14:algn="ctr">
            <w14:noFill/>
            <w14:prstDash w14:val="solid"/>
            <w14:bevel/>
          </w14:textOutline>
        </w:rPr>
        <w:endnoteReference w:id="70"/>
      </w:r>
      <w:r w:rsidRPr="00CA36C0">
        <w:rPr>
          <w:rFonts w:ascii="Simplified Arabic" w:hAnsi="Simplified Arabic" w:cs="Simplified Arabic"/>
          <w:sz w:val="28"/>
          <w:szCs w:val="28"/>
          <w:vertAlign w:val="superscript"/>
          <w:rtl/>
          <w14:textOutline w14:w="9525" w14:cap="rnd" w14:cmpd="sng" w14:algn="ctr">
            <w14:noFill/>
            <w14:prstDash w14:val="solid"/>
            <w14:bevel/>
          </w14:textOutline>
        </w:rPr>
        <w:t>)</w:t>
      </w:r>
      <w:r w:rsidRPr="00CA36C0">
        <w:rPr>
          <w:rFonts w:ascii="Simplified Arabic" w:hAnsi="Simplified Arabic" w:cs="Simplified Arabic"/>
          <w:sz w:val="28"/>
          <w:szCs w:val="28"/>
          <w:rtl/>
          <w14:textOutline w14:w="9525" w14:cap="rnd" w14:cmpd="sng" w14:algn="ctr">
            <w14:noFill/>
            <w14:prstDash w14:val="solid"/>
            <w14:bevel/>
          </w14:textOutline>
        </w:rPr>
        <w:t>،</w:t>
      </w:r>
      <w:r w:rsidRPr="00CA36C0">
        <w:rPr>
          <w:rFonts w:ascii="Simplified Arabic" w:hAnsi="Simplified Arabic" w:cs="Simplified Arabic" w:hint="cs"/>
          <w:sz w:val="28"/>
          <w:szCs w:val="28"/>
          <w:rtl/>
          <w14:textOutline w14:w="9525" w14:cap="rnd" w14:cmpd="sng" w14:algn="ctr">
            <w14:noFill/>
            <w14:prstDash w14:val="solid"/>
            <w14:bevel/>
          </w14:textOutline>
        </w:rPr>
        <w:t xml:space="preserve"> </w:t>
      </w:r>
      <w:r>
        <w:rPr>
          <w:rFonts w:ascii="Simplified Arabic" w:hAnsi="Simplified Arabic" w:cs="Simplified Arabic" w:hint="cs"/>
          <w:sz w:val="28"/>
          <w:szCs w:val="28"/>
          <w:rtl/>
          <w14:textOutline w14:w="9525" w14:cap="rnd" w14:cmpd="sng" w14:algn="ctr">
            <w14:noFill/>
            <w14:prstDash w14:val="solid"/>
            <w14:bevel/>
          </w14:textOutline>
        </w:rPr>
        <w:t>إلّا أننا نجد</w:t>
      </w:r>
      <w:r w:rsidRPr="00CA36C0">
        <w:rPr>
          <w:rFonts w:ascii="Simplified Arabic" w:hAnsi="Simplified Arabic" w:cs="Simplified Arabic" w:hint="cs"/>
          <w:sz w:val="28"/>
          <w:szCs w:val="28"/>
          <w:rtl/>
          <w14:textOutline w14:w="9525" w14:cap="rnd" w14:cmpd="sng" w14:algn="ctr">
            <w14:noFill/>
            <w14:prstDash w14:val="solid"/>
            <w14:bevel/>
          </w14:textOutline>
        </w:rPr>
        <w:t xml:space="preserve"> </w:t>
      </w:r>
      <w:r w:rsidRPr="00CA36C0">
        <w:rPr>
          <w:rFonts w:ascii="Simplified Arabic" w:hAnsi="Simplified Arabic" w:cs="Simplified Arabic"/>
          <w:i/>
          <w:sz w:val="28"/>
          <w:szCs w:val="28"/>
          <w:rtl/>
          <w14:textOutline w14:w="9525" w14:cap="rnd" w14:cmpd="sng" w14:algn="ctr">
            <w14:noFill/>
            <w14:prstDash w14:val="solid"/>
            <w14:bevel/>
          </w14:textOutline>
        </w:rPr>
        <w:t xml:space="preserve">عند جماعة من المتأخرين </w:t>
      </w:r>
      <w:r>
        <w:rPr>
          <w:rFonts w:ascii="Simplified Arabic" w:hAnsi="Simplified Arabic" w:cs="Simplified Arabic" w:hint="cs"/>
          <w:i/>
          <w:sz w:val="28"/>
          <w:szCs w:val="28"/>
          <w:rtl/>
          <w14:textOutline w14:w="9525" w14:cap="rnd" w14:cmpd="sng" w14:algn="ctr">
            <w14:noFill/>
            <w14:prstDash w14:val="solid"/>
            <w14:bevel/>
          </w14:textOutline>
        </w:rPr>
        <w:t>ينسبونها إلى</w:t>
      </w:r>
      <w:r w:rsidRPr="00DB22FB">
        <w:rPr>
          <w:rFonts w:ascii="Simplified Arabic" w:hAnsi="Simplified Arabic" w:cs="Simplified Arabic"/>
          <w:i/>
          <w:sz w:val="28"/>
          <w:szCs w:val="28"/>
          <w:rtl/>
          <w14:textOutline w14:w="9525" w14:cap="rnd" w14:cmpd="sng" w14:algn="ctr">
            <w14:noFill/>
            <w14:prstDash w14:val="solid"/>
            <w14:bevel/>
          </w14:textOutline>
        </w:rPr>
        <w:t xml:space="preserve"> هوازن</w:t>
      </w:r>
      <w:r>
        <w:rPr>
          <w:rFonts w:ascii="Simplified Arabic" w:hAnsi="Simplified Arabic" w:cs="Simplified Arabic" w:hint="cs"/>
          <w:i/>
          <w:sz w:val="28"/>
          <w:szCs w:val="28"/>
          <w:rtl/>
          <w14:textOutline w14:w="9525" w14:cap="rnd" w14:cmpd="sng" w14:algn="ctr">
            <w14:noFill/>
            <w14:prstDash w14:val="solid"/>
            <w14:bevel/>
          </w14:textOutline>
        </w:rPr>
        <w:t xml:space="preserve"> </w:t>
      </w:r>
      <w:r w:rsidRPr="00CA36C0">
        <w:rPr>
          <w:rFonts w:ascii="Simplified Arabic" w:hAnsi="Simplified Arabic" w:cs="Simplified Arabic"/>
          <w:i/>
          <w:sz w:val="28"/>
          <w:szCs w:val="28"/>
          <w:vertAlign w:val="superscript"/>
          <w:rtl/>
          <w14:textOutline w14:w="9525" w14:cap="rnd" w14:cmpd="sng" w14:algn="ctr">
            <w14:noFill/>
            <w14:prstDash w14:val="solid"/>
            <w14:bevel/>
          </w14:textOutline>
        </w:rPr>
        <w:t>(</w:t>
      </w:r>
      <w:r w:rsidRPr="00CA36C0">
        <w:rPr>
          <w:rFonts w:ascii="Simplified Arabic" w:hAnsi="Simplified Arabic" w:cs="Simplified Arabic"/>
          <w:i/>
          <w:sz w:val="28"/>
          <w:szCs w:val="28"/>
          <w:vertAlign w:val="superscript"/>
          <w:rtl/>
          <w14:textOutline w14:w="9525" w14:cap="rnd" w14:cmpd="sng" w14:algn="ctr">
            <w14:noFill/>
            <w14:prstDash w14:val="solid"/>
            <w14:bevel/>
          </w14:textOutline>
        </w:rPr>
        <w:endnoteReference w:id="71"/>
      </w:r>
      <w:r w:rsidRPr="00CA36C0">
        <w:rPr>
          <w:rFonts w:ascii="Simplified Arabic" w:hAnsi="Simplified Arabic" w:cs="Simplified Arabic"/>
          <w:i/>
          <w:sz w:val="28"/>
          <w:szCs w:val="28"/>
          <w:vertAlign w:val="superscript"/>
          <w:rtl/>
          <w14:textOutline w14:w="9525" w14:cap="rnd" w14:cmpd="sng" w14:algn="ctr">
            <w14:noFill/>
            <w14:prstDash w14:val="solid"/>
            <w14:bevel/>
          </w14:textOutline>
        </w:rPr>
        <w:t>)</w:t>
      </w:r>
      <w:r w:rsidRPr="00CA36C0">
        <w:rPr>
          <w:rFonts w:ascii="Simplified Arabic" w:hAnsi="Simplified Arabic" w:cs="Simplified Arabic"/>
          <w:i/>
          <w:sz w:val="28"/>
          <w:szCs w:val="28"/>
          <w:rtl/>
          <w14:textOutline w14:w="9525" w14:cap="rnd" w14:cmpd="sng" w14:algn="ctr">
            <w14:noFill/>
            <w14:prstDash w14:val="solid"/>
            <w14:bevel/>
          </w14:textOutline>
        </w:rPr>
        <w:t>، وربيعة، وتميم، وبكر</w:t>
      </w:r>
      <w:r w:rsidRPr="00CA36C0">
        <w:rPr>
          <w:rFonts w:ascii="Simplified Arabic" w:hAnsi="Simplified Arabic" w:cs="Simplified Arabic"/>
          <w:i/>
          <w:sz w:val="28"/>
          <w:szCs w:val="28"/>
          <w:vertAlign w:val="superscript"/>
          <w:rtl/>
          <w14:textOutline w14:w="9525" w14:cap="rnd" w14:cmpd="sng" w14:algn="ctr">
            <w14:noFill/>
            <w14:prstDash w14:val="solid"/>
            <w14:bevel/>
          </w14:textOutline>
        </w:rPr>
        <w:t>(</w:t>
      </w:r>
      <w:r w:rsidRPr="00CA36C0">
        <w:rPr>
          <w:rFonts w:ascii="Simplified Arabic" w:hAnsi="Simplified Arabic" w:cs="Simplified Arabic"/>
          <w:i/>
          <w:sz w:val="28"/>
          <w:szCs w:val="28"/>
          <w:vertAlign w:val="superscript"/>
          <w:rtl/>
          <w14:textOutline w14:w="9525" w14:cap="rnd" w14:cmpd="sng" w14:algn="ctr">
            <w14:noFill/>
            <w14:prstDash w14:val="solid"/>
            <w14:bevel/>
          </w14:textOutline>
        </w:rPr>
        <w:endnoteReference w:id="72"/>
      </w:r>
      <w:r w:rsidRPr="00CA36C0">
        <w:rPr>
          <w:rFonts w:ascii="Simplified Arabic" w:hAnsi="Simplified Arabic" w:cs="Simplified Arabic"/>
          <w:i/>
          <w:sz w:val="28"/>
          <w:szCs w:val="28"/>
          <w:vertAlign w:val="superscript"/>
          <w:rtl/>
          <w14:textOutline w14:w="9525" w14:cap="rnd" w14:cmpd="sng" w14:algn="ctr">
            <w14:noFill/>
            <w14:prstDash w14:val="solid"/>
            <w14:bevel/>
          </w14:textOutline>
        </w:rPr>
        <w:t>)</w:t>
      </w:r>
      <w:r w:rsidRPr="00CA36C0">
        <w:rPr>
          <w:rFonts w:ascii="Simplified Arabic" w:hAnsi="Simplified Arabic" w:cs="Simplified Arabic"/>
          <w:i/>
          <w:sz w:val="28"/>
          <w:szCs w:val="28"/>
          <w:rtl/>
          <w14:textOutline w14:w="9525" w14:cap="rnd" w14:cmpd="sng" w14:algn="ctr">
            <w14:noFill/>
            <w14:prstDash w14:val="solid"/>
            <w14:bevel/>
          </w14:textOutline>
        </w:rPr>
        <w:t xml:space="preserve">، وأسد </w:t>
      </w:r>
      <w:r w:rsidRPr="00CA36C0">
        <w:rPr>
          <w:rFonts w:ascii="Simplified Arabic" w:hAnsi="Simplified Arabic" w:cs="Simplified Arabic"/>
          <w:i/>
          <w:sz w:val="28"/>
          <w:szCs w:val="28"/>
          <w:vertAlign w:val="superscript"/>
          <w:rtl/>
          <w14:textOutline w14:w="9525" w14:cap="rnd" w14:cmpd="sng" w14:algn="ctr">
            <w14:noFill/>
            <w14:prstDash w14:val="solid"/>
            <w14:bevel/>
          </w14:textOutline>
        </w:rPr>
        <w:t>(</w:t>
      </w:r>
      <w:r w:rsidRPr="00CA36C0">
        <w:rPr>
          <w:rFonts w:ascii="Simplified Arabic" w:hAnsi="Simplified Arabic" w:cs="Simplified Arabic"/>
          <w:i/>
          <w:sz w:val="28"/>
          <w:szCs w:val="28"/>
          <w:vertAlign w:val="superscript"/>
          <w:rtl/>
          <w14:textOutline w14:w="9525" w14:cap="rnd" w14:cmpd="sng" w14:algn="ctr">
            <w14:noFill/>
            <w14:prstDash w14:val="solid"/>
            <w14:bevel/>
          </w14:textOutline>
        </w:rPr>
        <w:endnoteReference w:id="73"/>
      </w:r>
      <w:r w:rsidRPr="00CA36C0">
        <w:rPr>
          <w:rFonts w:ascii="Simplified Arabic" w:hAnsi="Simplified Arabic" w:cs="Simplified Arabic"/>
          <w:i/>
          <w:sz w:val="28"/>
          <w:szCs w:val="28"/>
          <w:vertAlign w:val="superscript"/>
          <w:rtl/>
          <w14:textOutline w14:w="9525" w14:cap="rnd" w14:cmpd="sng" w14:algn="ctr">
            <w14:noFill/>
            <w14:prstDash w14:val="solid"/>
            <w14:bevel/>
          </w14:textOutline>
        </w:rPr>
        <w:t>)</w:t>
      </w:r>
    </w:p>
    <w:p w:rsidR="00000196" w:rsidRPr="00CA36C0" w:rsidRDefault="00000196" w:rsidP="004A4654">
      <w:pPr>
        <w:tabs>
          <w:tab w:val="left" w:pos="2936"/>
        </w:tabs>
        <w:bidi/>
        <w:contextualSpacing/>
        <w:jc w:val="both"/>
        <w:rPr>
          <w:rFonts w:ascii="Simplified Arabic" w:hAnsi="Simplified Arabic" w:cs="Simplified Arabic"/>
          <w:sz w:val="28"/>
          <w:szCs w:val="28"/>
          <w:rtl/>
          <w:lang w:bidi="ar-BH"/>
          <w14:textOutline w14:w="9525" w14:cap="rnd" w14:cmpd="sng" w14:algn="ctr">
            <w14:noFill/>
            <w14:prstDash w14:val="solid"/>
            <w14:bevel/>
          </w14:textOutline>
        </w:rPr>
      </w:pPr>
    </w:p>
    <w:p w:rsidR="00000196" w:rsidRPr="00CA36C0" w:rsidRDefault="00CA36C0" w:rsidP="004A4654">
      <w:pPr>
        <w:tabs>
          <w:tab w:val="left" w:pos="4787"/>
        </w:tabs>
        <w:bidi/>
        <w:contextualSpacing/>
        <w:jc w:val="both"/>
        <w:rPr>
          <w:rFonts w:ascii="Simplified Arabic" w:hAnsi="Simplified Arabic" w:cs="Simplified Arabic"/>
          <w:sz w:val="28"/>
          <w:szCs w:val="28"/>
          <w:rtl/>
          <w:lang w:bidi="ar-BH"/>
          <w14:textOutline w14:w="9525" w14:cap="rnd" w14:cmpd="sng" w14:algn="ctr">
            <w14:noFill/>
            <w14:prstDash w14:val="solid"/>
            <w14:bevel/>
          </w14:textOutline>
        </w:rPr>
      </w:pPr>
      <w:r w:rsidRPr="00CA36C0">
        <w:rPr>
          <w:rFonts w:ascii="Simplified Arabic" w:hAnsi="Simplified Arabic" w:cs="Simplified Arabic"/>
          <w:sz w:val="28"/>
          <w:szCs w:val="28"/>
          <w:rtl/>
          <w:lang w:bidi="ar-BH"/>
          <w14:textOutline w14:w="9525" w14:cap="rnd" w14:cmpd="sng" w14:algn="ctr">
            <w14:noFill/>
            <w14:prstDash w14:val="solid"/>
            <w14:bevel/>
          </w14:textOutline>
        </w:rPr>
        <w:tab/>
      </w:r>
    </w:p>
    <w:p w:rsidR="00000196" w:rsidRDefault="00000196" w:rsidP="004A4654">
      <w:pPr>
        <w:tabs>
          <w:tab w:val="left" w:pos="2936"/>
        </w:tabs>
        <w:bidi/>
        <w:contextualSpacing/>
        <w:jc w:val="both"/>
        <w:rPr>
          <w:rFonts w:ascii="Simplified Arabic" w:hAnsi="Simplified Arabic" w:cs="Simplified Arabic"/>
          <w:sz w:val="28"/>
          <w:szCs w:val="28"/>
          <w:rtl/>
          <w:lang w:bidi="ar-BH"/>
          <w14:textOutline w14:w="9525" w14:cap="rnd" w14:cmpd="sng" w14:algn="ctr">
            <w14:noFill/>
            <w14:prstDash w14:val="solid"/>
            <w14:bevel/>
          </w14:textOutline>
        </w:rPr>
      </w:pPr>
    </w:p>
    <w:p w:rsidR="00BC4884" w:rsidRPr="00B27AD0" w:rsidRDefault="00BC4884" w:rsidP="004A4654">
      <w:pPr>
        <w:tabs>
          <w:tab w:val="left" w:pos="2936"/>
        </w:tabs>
        <w:bidi/>
        <w:contextualSpacing/>
        <w:jc w:val="both"/>
        <w:rPr>
          <w:rFonts w:ascii="Simplified Arabic" w:hAnsi="Simplified Arabic" w:cs="Simplified Arabic"/>
          <w:b/>
          <w:bCs/>
          <w:sz w:val="32"/>
          <w:szCs w:val="32"/>
          <w:rtl/>
          <w:lang w:bidi="ar-BH"/>
          <w14:textOutline w14:w="9525" w14:cap="rnd" w14:cmpd="sng" w14:algn="ctr">
            <w14:noFill/>
            <w14:prstDash w14:val="solid"/>
            <w14:bevel/>
          </w14:textOutline>
        </w:rPr>
      </w:pPr>
      <w:r w:rsidRPr="00B27AD0">
        <w:rPr>
          <w:rFonts w:ascii="Simplified Arabic" w:hAnsi="Simplified Arabic" w:cs="Simplified Arabic" w:hint="cs"/>
          <w:b/>
          <w:bCs/>
          <w:sz w:val="32"/>
          <w:szCs w:val="32"/>
          <w:rtl/>
          <w:lang w:bidi="ar-BH"/>
          <w14:textOutline w14:w="9525" w14:cap="rnd" w14:cmpd="sng" w14:algn="ctr">
            <w14:noFill/>
            <w14:prstDash w14:val="solid"/>
            <w14:bevel/>
          </w14:textOutline>
        </w:rPr>
        <w:lastRenderedPageBreak/>
        <w:t>نتائج البحث</w:t>
      </w:r>
    </w:p>
    <w:p w:rsidR="00BC4884" w:rsidRPr="00D257BF" w:rsidRDefault="00BC4884" w:rsidP="004A4654">
      <w:pPr>
        <w:tabs>
          <w:tab w:val="left" w:pos="2936"/>
        </w:tabs>
        <w:bidi/>
        <w:contextualSpacing/>
        <w:jc w:val="both"/>
        <w:rPr>
          <w:rFonts w:ascii="Simplified Arabic" w:hAnsi="Simplified Arabic" w:cs="Simplified Arabic"/>
          <w:sz w:val="28"/>
          <w:szCs w:val="28"/>
          <w:rtl/>
          <w:lang w:bidi="ar-BH"/>
          <w14:textOutline w14:w="9525" w14:cap="rnd" w14:cmpd="sng" w14:algn="ctr">
            <w14:noFill/>
            <w14:prstDash w14:val="solid"/>
            <w14:bevel/>
          </w14:textOutline>
        </w:rPr>
      </w:pPr>
      <w:r w:rsidRPr="00D257BF">
        <w:rPr>
          <w:rFonts w:ascii="Simplified Arabic" w:hAnsi="Simplified Arabic" w:cs="Simplified Arabic" w:hint="cs"/>
          <w:sz w:val="28"/>
          <w:szCs w:val="28"/>
          <w:rtl/>
          <w:lang w:bidi="ar-BH"/>
          <w14:textOutline w14:w="9525" w14:cap="rnd" w14:cmpd="sng" w14:algn="ctr">
            <w14:noFill/>
            <w14:prstDash w14:val="solid"/>
            <w14:bevel/>
          </w14:textOutline>
        </w:rPr>
        <w:t>1. إنَّ بعض اللهجات مثل " تلتلة بهراء " وهي كسر أوائل حروف المضارع هي الأصل ، والفتح فرعٌ عليها.</w:t>
      </w:r>
    </w:p>
    <w:p w:rsidR="00BC4884" w:rsidRPr="00D257BF" w:rsidRDefault="00BC4884" w:rsidP="004A4654">
      <w:pPr>
        <w:tabs>
          <w:tab w:val="left" w:pos="2936"/>
        </w:tabs>
        <w:bidi/>
        <w:contextualSpacing/>
        <w:jc w:val="both"/>
        <w:rPr>
          <w:rFonts w:ascii="Simplified Arabic" w:hAnsi="Simplified Arabic" w:cs="Simplified Arabic"/>
          <w:sz w:val="28"/>
          <w:szCs w:val="28"/>
          <w:rtl/>
          <w:lang w:bidi="ar-BH"/>
          <w14:textOutline w14:w="9525" w14:cap="rnd" w14:cmpd="sng" w14:algn="ctr">
            <w14:noFill/>
            <w14:prstDash w14:val="solid"/>
            <w14:bevel/>
          </w14:textOutline>
        </w:rPr>
      </w:pPr>
      <w:r w:rsidRPr="00D257BF">
        <w:rPr>
          <w:rFonts w:ascii="Simplified Arabic" w:hAnsi="Simplified Arabic" w:cs="Simplified Arabic" w:hint="cs"/>
          <w:sz w:val="28"/>
          <w:szCs w:val="28"/>
          <w:rtl/>
          <w:lang w:bidi="ar-BH"/>
          <w14:textOutline w14:w="9525" w14:cap="rnd" w14:cmpd="sng" w14:algn="ctr">
            <w14:noFill/>
            <w14:prstDash w14:val="solid"/>
            <w14:bevel/>
          </w14:textOutline>
        </w:rPr>
        <w:t>2. إنَّ بعض اللهجات لها نظير في اللغات السّامية القديمة.</w:t>
      </w:r>
    </w:p>
    <w:p w:rsidR="00BC4884" w:rsidRPr="00D257BF" w:rsidRDefault="00BC4884" w:rsidP="004A4654">
      <w:pPr>
        <w:tabs>
          <w:tab w:val="left" w:pos="2936"/>
        </w:tabs>
        <w:bidi/>
        <w:contextualSpacing/>
        <w:jc w:val="both"/>
        <w:rPr>
          <w:rFonts w:ascii="Simplified Arabic" w:hAnsi="Simplified Arabic" w:cs="Simplified Arabic"/>
          <w:sz w:val="28"/>
          <w:szCs w:val="28"/>
          <w:rtl/>
          <w:lang w:bidi="ar-BH"/>
          <w14:textOutline w14:w="9525" w14:cap="rnd" w14:cmpd="sng" w14:algn="ctr">
            <w14:noFill/>
            <w14:prstDash w14:val="solid"/>
            <w14:bevel/>
          </w14:textOutline>
        </w:rPr>
      </w:pPr>
      <w:r w:rsidRPr="00D257BF">
        <w:rPr>
          <w:rFonts w:ascii="Simplified Arabic" w:hAnsi="Simplified Arabic" w:cs="Simplified Arabic" w:hint="cs"/>
          <w:sz w:val="28"/>
          <w:szCs w:val="28"/>
          <w:rtl/>
          <w:lang w:bidi="ar-BH"/>
          <w14:textOutline w14:w="9525" w14:cap="rnd" w14:cmpd="sng" w14:algn="ctr">
            <w14:noFill/>
            <w14:prstDash w14:val="solid"/>
            <w14:bevel/>
          </w14:textOutline>
        </w:rPr>
        <w:t xml:space="preserve">3. كثير من الظواهر </w:t>
      </w:r>
      <w:proofErr w:type="spellStart"/>
      <w:r w:rsidRPr="00D257BF">
        <w:rPr>
          <w:rFonts w:ascii="Simplified Arabic" w:hAnsi="Simplified Arabic" w:cs="Simplified Arabic" w:hint="cs"/>
          <w:sz w:val="28"/>
          <w:szCs w:val="28"/>
          <w:rtl/>
          <w:lang w:bidi="ar-BH"/>
          <w14:textOutline w14:w="9525" w14:cap="rnd" w14:cmpd="sng" w14:algn="ctr">
            <w14:noFill/>
            <w14:prstDash w14:val="solid"/>
            <w14:bevel/>
          </w14:textOutline>
        </w:rPr>
        <w:t>اللهجية</w:t>
      </w:r>
      <w:proofErr w:type="spellEnd"/>
      <w:r w:rsidRPr="00D257BF">
        <w:rPr>
          <w:rFonts w:ascii="Simplified Arabic" w:hAnsi="Simplified Arabic" w:cs="Simplified Arabic" w:hint="cs"/>
          <w:sz w:val="28"/>
          <w:szCs w:val="28"/>
          <w:rtl/>
          <w:lang w:bidi="ar-BH"/>
          <w14:textOutline w14:w="9525" w14:cap="rnd" w14:cmpd="sng" w14:algn="ctr">
            <w14:noFill/>
            <w14:prstDash w14:val="solid"/>
            <w14:bevel/>
          </w14:textOutline>
        </w:rPr>
        <w:t xml:space="preserve"> " العامية " الحالية لها جذور في اللغة الفصحى.</w:t>
      </w:r>
    </w:p>
    <w:p w:rsidR="00BC4884" w:rsidRPr="00D257BF" w:rsidRDefault="00BC4884" w:rsidP="004A4654">
      <w:pPr>
        <w:tabs>
          <w:tab w:val="left" w:pos="2936"/>
        </w:tabs>
        <w:bidi/>
        <w:contextualSpacing/>
        <w:jc w:val="both"/>
        <w:rPr>
          <w:rFonts w:ascii="Simplified Arabic" w:hAnsi="Simplified Arabic" w:cs="Simplified Arabic"/>
          <w:sz w:val="28"/>
          <w:szCs w:val="28"/>
          <w:rtl/>
          <w:lang w:bidi="ar-BH"/>
          <w14:textOutline w14:w="9525" w14:cap="rnd" w14:cmpd="sng" w14:algn="ctr">
            <w14:noFill/>
            <w14:prstDash w14:val="solid"/>
            <w14:bevel/>
          </w14:textOutline>
        </w:rPr>
      </w:pPr>
      <w:r w:rsidRPr="00D257BF">
        <w:rPr>
          <w:rFonts w:ascii="Simplified Arabic" w:hAnsi="Simplified Arabic" w:cs="Simplified Arabic" w:hint="cs"/>
          <w:sz w:val="28"/>
          <w:szCs w:val="28"/>
          <w:rtl/>
          <w:lang w:bidi="ar-BH"/>
          <w14:textOutline w14:w="9525" w14:cap="rnd" w14:cmpd="sng" w14:algn="ctr">
            <w14:noFill/>
            <w14:prstDash w14:val="solid"/>
            <w14:bevel/>
          </w14:textOutline>
        </w:rPr>
        <w:t>4. إنَّ طبيعة البدوي أنَّ يميل إلى الألفاظ القوية مثل النبر بالهمز.</w:t>
      </w:r>
    </w:p>
    <w:p w:rsidR="00BC4884" w:rsidRPr="00D257BF" w:rsidRDefault="00BC4884" w:rsidP="004A4654">
      <w:pPr>
        <w:tabs>
          <w:tab w:val="left" w:pos="2936"/>
        </w:tabs>
        <w:bidi/>
        <w:contextualSpacing/>
        <w:jc w:val="both"/>
        <w:rPr>
          <w:rFonts w:ascii="Simplified Arabic" w:hAnsi="Simplified Arabic" w:cs="Simplified Arabic"/>
          <w:sz w:val="28"/>
          <w:szCs w:val="28"/>
          <w:rtl/>
          <w:lang w:bidi="ar-BH"/>
          <w14:textOutline w14:w="9525" w14:cap="rnd" w14:cmpd="sng" w14:algn="ctr">
            <w14:noFill/>
            <w14:prstDash w14:val="solid"/>
            <w14:bevel/>
          </w14:textOutline>
        </w:rPr>
      </w:pPr>
      <w:r w:rsidRPr="00D257BF">
        <w:rPr>
          <w:rFonts w:ascii="Simplified Arabic" w:hAnsi="Simplified Arabic" w:cs="Simplified Arabic" w:hint="cs"/>
          <w:sz w:val="28"/>
          <w:szCs w:val="28"/>
          <w:rtl/>
          <w:lang w:bidi="ar-BH"/>
          <w14:textOutline w14:w="9525" w14:cap="rnd" w14:cmpd="sng" w14:algn="ctr">
            <w14:noFill/>
            <w14:prstDash w14:val="solid"/>
            <w14:bevel/>
          </w14:textOutline>
        </w:rPr>
        <w:t xml:space="preserve">5. من طبيعة البدوي الميل إلى </w:t>
      </w:r>
      <w:proofErr w:type="spellStart"/>
      <w:r w:rsidRPr="00D257BF">
        <w:rPr>
          <w:rFonts w:ascii="Simplified Arabic" w:hAnsi="Simplified Arabic" w:cs="Simplified Arabic" w:hint="cs"/>
          <w:sz w:val="28"/>
          <w:szCs w:val="28"/>
          <w:rtl/>
          <w:lang w:bidi="ar-BH"/>
          <w14:textOutline w14:w="9525" w14:cap="rnd" w14:cmpd="sng" w14:algn="ctr">
            <w14:noFill/>
            <w14:prstDash w14:val="solid"/>
            <w14:bevel/>
          </w14:textOutline>
        </w:rPr>
        <w:t>للإاقتصاد</w:t>
      </w:r>
      <w:proofErr w:type="spellEnd"/>
      <w:r w:rsidRPr="00D257BF">
        <w:rPr>
          <w:rFonts w:ascii="Simplified Arabic" w:hAnsi="Simplified Arabic" w:cs="Simplified Arabic" w:hint="cs"/>
          <w:sz w:val="28"/>
          <w:szCs w:val="28"/>
          <w:rtl/>
          <w:lang w:bidi="ar-BH"/>
          <w14:textOutline w14:w="9525" w14:cap="rnd" w14:cmpd="sng" w14:algn="ctr">
            <w14:noFill/>
            <w14:prstDash w14:val="solid"/>
            <w14:bevel/>
          </w14:textOutline>
        </w:rPr>
        <w:t xml:space="preserve"> بالجهد العضلي في نطق الحركات ؛ لذا </w:t>
      </w:r>
      <w:r w:rsidR="00BB2962" w:rsidRPr="00D257BF">
        <w:rPr>
          <w:rFonts w:ascii="Simplified Arabic" w:hAnsi="Simplified Arabic" w:cs="Simplified Arabic" w:hint="cs"/>
          <w:sz w:val="28"/>
          <w:szCs w:val="28"/>
          <w:rtl/>
          <w:lang w:bidi="ar-BH"/>
          <w14:textOutline w14:w="9525" w14:cap="rnd" w14:cmpd="sng" w14:algn="ctr">
            <w14:noFill/>
            <w14:prstDash w14:val="solid"/>
            <w14:bevel/>
          </w14:textOutline>
        </w:rPr>
        <w:t>يعمد إلى تسكين الحروف المتحركة وللإدغام ، على نقيض المتحضر الذي يسعى إلى إعطاء كل صوت حقه من البيان.</w:t>
      </w:r>
    </w:p>
    <w:p w:rsidR="00BB2962" w:rsidRPr="00D257BF" w:rsidRDefault="00BB2962" w:rsidP="004A4654">
      <w:pPr>
        <w:tabs>
          <w:tab w:val="left" w:pos="2936"/>
        </w:tabs>
        <w:bidi/>
        <w:contextualSpacing/>
        <w:jc w:val="both"/>
        <w:rPr>
          <w:rFonts w:ascii="Simplified Arabic" w:hAnsi="Simplified Arabic" w:cs="Simplified Arabic"/>
          <w:sz w:val="28"/>
          <w:szCs w:val="28"/>
          <w:rtl/>
          <w:lang w:bidi="ar-BH"/>
          <w14:textOutline w14:w="9525" w14:cap="rnd" w14:cmpd="sng" w14:algn="ctr">
            <w14:noFill/>
            <w14:prstDash w14:val="solid"/>
            <w14:bevel/>
          </w14:textOutline>
        </w:rPr>
      </w:pPr>
      <w:r w:rsidRPr="00D257BF">
        <w:rPr>
          <w:rFonts w:ascii="Simplified Arabic" w:hAnsi="Simplified Arabic" w:cs="Simplified Arabic" w:hint="cs"/>
          <w:sz w:val="28"/>
          <w:szCs w:val="28"/>
          <w:rtl/>
          <w:lang w:bidi="ar-BH"/>
          <w14:textOutline w14:w="9525" w14:cap="rnd" w14:cmpd="sng" w14:algn="ctr">
            <w14:noFill/>
            <w14:prstDash w14:val="solid"/>
            <w14:bevel/>
          </w14:textOutline>
        </w:rPr>
        <w:t xml:space="preserve">6. يميل البدوي إلى الجهر بالأصوات لتصبح واضحة بالسمع ؛ ولذا لجأ البدوي إلى </w:t>
      </w:r>
      <w:proofErr w:type="spellStart"/>
      <w:r w:rsidRPr="00D257BF">
        <w:rPr>
          <w:rFonts w:ascii="Simplified Arabic" w:hAnsi="Simplified Arabic" w:cs="Simplified Arabic" w:hint="cs"/>
          <w:sz w:val="28"/>
          <w:szCs w:val="28"/>
          <w:rtl/>
          <w:lang w:bidi="ar-BH"/>
          <w14:textOutline w14:w="9525" w14:cap="rnd" w14:cmpd="sng" w14:algn="ctr">
            <w14:noFill/>
            <w14:prstDash w14:val="solid"/>
            <w14:bevel/>
          </w14:textOutline>
        </w:rPr>
        <w:t>العنعنة</w:t>
      </w:r>
      <w:proofErr w:type="spellEnd"/>
      <w:r w:rsidRPr="00D257BF">
        <w:rPr>
          <w:rFonts w:ascii="Simplified Arabic" w:hAnsi="Simplified Arabic" w:cs="Simplified Arabic" w:hint="cs"/>
          <w:sz w:val="28"/>
          <w:szCs w:val="28"/>
          <w:rtl/>
          <w:lang w:bidi="ar-BH"/>
          <w14:textOutline w14:w="9525" w14:cap="rnd" w14:cmpd="sng" w14:algn="ctr">
            <w14:noFill/>
            <w14:prstDash w14:val="solid"/>
            <w14:bevel/>
          </w14:textOutline>
        </w:rPr>
        <w:t xml:space="preserve"> للمبالغة في تحقيق الهمز فقلبوها إلى حرف صوت قريب منها" العين".</w:t>
      </w:r>
    </w:p>
    <w:p w:rsidR="00BB2962" w:rsidRPr="00D257BF" w:rsidRDefault="00BB2962" w:rsidP="004A4654">
      <w:pPr>
        <w:tabs>
          <w:tab w:val="left" w:pos="2936"/>
        </w:tabs>
        <w:bidi/>
        <w:contextualSpacing/>
        <w:jc w:val="both"/>
        <w:rPr>
          <w:rFonts w:ascii="Simplified Arabic" w:hAnsi="Simplified Arabic" w:cs="Simplified Arabic"/>
          <w:sz w:val="28"/>
          <w:szCs w:val="28"/>
          <w:rtl/>
          <w:lang w:bidi="ar-BH"/>
          <w14:textOutline w14:w="9525" w14:cap="rnd" w14:cmpd="sng" w14:algn="ctr">
            <w14:noFill/>
            <w14:prstDash w14:val="solid"/>
            <w14:bevel/>
          </w14:textOutline>
        </w:rPr>
      </w:pPr>
      <w:r w:rsidRPr="00D257BF">
        <w:rPr>
          <w:rFonts w:ascii="Simplified Arabic" w:hAnsi="Simplified Arabic" w:cs="Simplified Arabic" w:hint="cs"/>
          <w:sz w:val="28"/>
          <w:szCs w:val="28"/>
          <w:rtl/>
          <w:lang w:bidi="ar-BH"/>
          <w14:textOutline w14:w="9525" w14:cap="rnd" w14:cmpd="sng" w14:algn="ctr">
            <w14:noFill/>
            <w14:prstDash w14:val="solid"/>
            <w14:bevel/>
          </w14:textOutline>
        </w:rPr>
        <w:t>7. مالت بعض القبائل للكشكشة بإضافة الشين بعد كاف خطاب المؤنث.</w:t>
      </w:r>
    </w:p>
    <w:p w:rsidR="00BB2962" w:rsidRPr="00D257BF" w:rsidRDefault="00BB2962" w:rsidP="004A4654">
      <w:pPr>
        <w:tabs>
          <w:tab w:val="left" w:pos="2936"/>
        </w:tabs>
        <w:bidi/>
        <w:contextualSpacing/>
        <w:jc w:val="both"/>
        <w:rPr>
          <w:rFonts w:ascii="Simplified Arabic" w:hAnsi="Simplified Arabic" w:cs="Simplified Arabic"/>
          <w:sz w:val="28"/>
          <w:szCs w:val="28"/>
          <w:rtl/>
          <w:lang w:bidi="ar-BH"/>
          <w14:textOutline w14:w="9525" w14:cap="rnd" w14:cmpd="sng" w14:algn="ctr">
            <w14:noFill/>
            <w14:prstDash w14:val="solid"/>
            <w14:bevel/>
          </w14:textOutline>
        </w:rPr>
      </w:pPr>
      <w:r w:rsidRPr="00D257BF">
        <w:rPr>
          <w:rFonts w:ascii="Simplified Arabic" w:hAnsi="Simplified Arabic" w:cs="Simplified Arabic" w:hint="cs"/>
          <w:sz w:val="28"/>
          <w:szCs w:val="28"/>
          <w:rtl/>
          <w:lang w:bidi="ar-BH"/>
          <w14:textOutline w14:w="9525" w14:cap="rnd" w14:cmpd="sng" w14:algn="ctr">
            <w14:noFill/>
            <w14:prstDash w14:val="solid"/>
            <w14:bevel/>
          </w14:textOutline>
        </w:rPr>
        <w:t xml:space="preserve">  </w:t>
      </w:r>
    </w:p>
    <w:p w:rsidR="00BC4884" w:rsidRPr="00B27AD0" w:rsidRDefault="00B27AD0" w:rsidP="004A4654">
      <w:pPr>
        <w:tabs>
          <w:tab w:val="left" w:pos="2936"/>
        </w:tabs>
        <w:bidi/>
        <w:contextualSpacing/>
        <w:jc w:val="both"/>
        <w:rPr>
          <w:rFonts w:ascii="Simplified Arabic" w:hAnsi="Simplified Arabic" w:cs="Simplified Arabic"/>
          <w:b/>
          <w:bCs/>
          <w:sz w:val="32"/>
          <w:szCs w:val="32"/>
          <w:rtl/>
          <w:lang w:bidi="ar-BH"/>
          <w14:textOutline w14:w="9525" w14:cap="rnd" w14:cmpd="sng" w14:algn="ctr">
            <w14:noFill/>
            <w14:prstDash w14:val="solid"/>
            <w14:bevel/>
          </w14:textOutline>
        </w:rPr>
      </w:pPr>
      <w:r w:rsidRPr="00B27AD0">
        <w:rPr>
          <w:rFonts w:ascii="Simplified Arabic" w:hAnsi="Simplified Arabic" w:cs="Simplified Arabic" w:hint="cs"/>
          <w:b/>
          <w:bCs/>
          <w:sz w:val="32"/>
          <w:szCs w:val="32"/>
          <w:rtl/>
          <w:lang w:bidi="ar-BH"/>
          <w14:textOutline w14:w="9525" w14:cap="rnd" w14:cmpd="sng" w14:algn="ctr">
            <w14:noFill/>
            <w14:prstDash w14:val="solid"/>
            <w14:bevel/>
          </w14:textOutline>
        </w:rPr>
        <w:t>الهوامش</w:t>
      </w:r>
    </w:p>
    <w:p w:rsidR="008D57CB" w:rsidRDefault="00C553C6" w:rsidP="004A4654">
      <w:pPr>
        <w:pStyle w:val="a9"/>
        <w:numPr>
          <w:ilvl w:val="0"/>
          <w:numId w:val="5"/>
        </w:numPr>
        <w:rPr>
          <w:rFonts w:ascii="Simplified Arabic" w:hAnsi="Simplified Arabic" w:cs="Simplified Arabic"/>
          <w:sz w:val="24"/>
          <w:szCs w:val="24"/>
        </w:rPr>
      </w:pPr>
      <w:r w:rsidRPr="00DB22FB">
        <w:rPr>
          <w:rFonts w:ascii="Simplified Arabic" w:hAnsi="Simplified Arabic" w:cs="Simplified Arabic"/>
          <w:sz w:val="24"/>
          <w:szCs w:val="24"/>
          <w:rtl/>
        </w:rPr>
        <w:t xml:space="preserve"> ينظر: دراسات في فقه اللغة ، د. صبحي الصالح :</w:t>
      </w:r>
      <w:r w:rsidRPr="00DB22FB">
        <w:rPr>
          <w:rFonts w:ascii="Simplified Arabic" w:hAnsi="Simplified Arabic" w:cs="Simplified Arabic"/>
          <w:sz w:val="24"/>
          <w:szCs w:val="24"/>
          <w:rtl/>
          <w:lang w:bidi="ar-BH"/>
        </w:rPr>
        <w:t>61.</w:t>
      </w:r>
      <w:r w:rsidRPr="00DB22FB">
        <w:rPr>
          <w:rFonts w:ascii="Simplified Arabic" w:hAnsi="Simplified Arabic" w:cs="Simplified Arabic"/>
          <w:sz w:val="24"/>
          <w:szCs w:val="24"/>
          <w:rtl/>
        </w:rPr>
        <w:t xml:space="preserve"> </w:t>
      </w:r>
    </w:p>
    <w:p w:rsidR="008D57CB" w:rsidRDefault="00C553C6" w:rsidP="004A4654">
      <w:pPr>
        <w:pStyle w:val="a9"/>
        <w:numPr>
          <w:ilvl w:val="0"/>
          <w:numId w:val="5"/>
        </w:numPr>
        <w:rPr>
          <w:rFonts w:ascii="Simplified Arabic" w:hAnsi="Simplified Arabic" w:cs="Simplified Arabic"/>
          <w:sz w:val="24"/>
          <w:szCs w:val="24"/>
        </w:rPr>
      </w:pPr>
      <w:r>
        <w:rPr>
          <w:rFonts w:hint="cs"/>
          <w:rtl/>
        </w:rPr>
        <w:t>معاني القرآن : الفراء: 2/164.</w:t>
      </w:r>
    </w:p>
    <w:p w:rsidR="008D57CB" w:rsidRDefault="00C553C6" w:rsidP="004A4654">
      <w:pPr>
        <w:pStyle w:val="a9"/>
        <w:numPr>
          <w:ilvl w:val="0"/>
          <w:numId w:val="5"/>
        </w:numPr>
        <w:rPr>
          <w:rFonts w:ascii="Simplified Arabic" w:hAnsi="Simplified Arabic" w:cs="Simplified Arabic"/>
          <w:sz w:val="24"/>
          <w:szCs w:val="24"/>
        </w:rPr>
      </w:pPr>
      <w:r w:rsidRPr="008D57CB">
        <w:rPr>
          <w:rFonts w:ascii="Simplified Arabic" w:hAnsi="Simplified Arabic" w:cs="Simplified Arabic"/>
          <w:sz w:val="24"/>
          <w:szCs w:val="24"/>
          <w:rtl/>
        </w:rPr>
        <w:t xml:space="preserve">الصاحب : 25. </w:t>
      </w:r>
    </w:p>
    <w:p w:rsidR="008D57CB" w:rsidRDefault="00C553C6" w:rsidP="004A4654">
      <w:pPr>
        <w:pStyle w:val="a9"/>
        <w:numPr>
          <w:ilvl w:val="0"/>
          <w:numId w:val="5"/>
        </w:numPr>
        <w:rPr>
          <w:rFonts w:ascii="Simplified Arabic" w:hAnsi="Simplified Arabic" w:cs="Simplified Arabic"/>
          <w:sz w:val="24"/>
          <w:szCs w:val="24"/>
        </w:rPr>
      </w:pPr>
      <w:r w:rsidRPr="008D57CB">
        <w:rPr>
          <w:rFonts w:ascii="Simplified Arabic" w:hAnsi="Simplified Arabic" w:cs="Simplified Arabic"/>
          <w:sz w:val="24"/>
          <w:szCs w:val="24"/>
          <w:rtl/>
        </w:rPr>
        <w:t>الخصائص ، ابن جني:  2/13.</w:t>
      </w:r>
    </w:p>
    <w:p w:rsidR="008D57CB" w:rsidRDefault="00C553C6" w:rsidP="004A4654">
      <w:pPr>
        <w:pStyle w:val="a9"/>
        <w:numPr>
          <w:ilvl w:val="0"/>
          <w:numId w:val="5"/>
        </w:numPr>
        <w:rPr>
          <w:rFonts w:ascii="Simplified Arabic" w:hAnsi="Simplified Arabic" w:cs="Simplified Arabic"/>
          <w:sz w:val="24"/>
          <w:szCs w:val="24"/>
        </w:rPr>
      </w:pPr>
      <w:r w:rsidRPr="008D57CB">
        <w:rPr>
          <w:rFonts w:ascii="Simplified Arabic" w:hAnsi="Simplified Arabic" w:cs="Simplified Arabic"/>
          <w:sz w:val="24"/>
          <w:szCs w:val="24"/>
          <w:rtl/>
        </w:rPr>
        <w:t xml:space="preserve">ينظر: الكشاف ، الزمخشري : 1/15. </w:t>
      </w:r>
    </w:p>
    <w:p w:rsidR="008D57CB" w:rsidRDefault="00C553C6" w:rsidP="004A4654">
      <w:pPr>
        <w:pStyle w:val="a9"/>
        <w:numPr>
          <w:ilvl w:val="0"/>
          <w:numId w:val="5"/>
        </w:numPr>
        <w:rPr>
          <w:rFonts w:ascii="Simplified Arabic" w:hAnsi="Simplified Arabic" w:cs="Simplified Arabic"/>
          <w:sz w:val="24"/>
          <w:szCs w:val="24"/>
        </w:rPr>
      </w:pPr>
      <w:r w:rsidRPr="008D57CB">
        <w:rPr>
          <w:rFonts w:ascii="Simplified Arabic" w:hAnsi="Simplified Arabic" w:cs="Simplified Arabic"/>
          <w:sz w:val="24"/>
          <w:szCs w:val="24"/>
          <w:rtl/>
        </w:rPr>
        <w:t xml:space="preserve">الكتاب :4/110. </w:t>
      </w:r>
    </w:p>
    <w:p w:rsidR="008D57CB" w:rsidRDefault="00C553C6" w:rsidP="004A4654">
      <w:pPr>
        <w:pStyle w:val="a9"/>
        <w:numPr>
          <w:ilvl w:val="0"/>
          <w:numId w:val="5"/>
        </w:numPr>
        <w:rPr>
          <w:rFonts w:ascii="Simplified Arabic" w:hAnsi="Simplified Arabic" w:cs="Simplified Arabic"/>
          <w:sz w:val="24"/>
          <w:szCs w:val="24"/>
        </w:rPr>
      </w:pPr>
      <w:r w:rsidRPr="008D57CB">
        <w:rPr>
          <w:rFonts w:ascii="Simplified Arabic" w:hAnsi="Simplified Arabic" w:cs="Simplified Arabic"/>
          <w:sz w:val="24"/>
          <w:szCs w:val="24"/>
          <w:rtl/>
        </w:rPr>
        <w:t>المخصص : 4/333.</w:t>
      </w:r>
    </w:p>
    <w:p w:rsidR="008D57CB" w:rsidRDefault="00C553C6" w:rsidP="004A4654">
      <w:pPr>
        <w:pStyle w:val="a9"/>
        <w:numPr>
          <w:ilvl w:val="0"/>
          <w:numId w:val="5"/>
        </w:numPr>
        <w:rPr>
          <w:rFonts w:ascii="Simplified Arabic" w:hAnsi="Simplified Arabic" w:cs="Simplified Arabic"/>
          <w:sz w:val="24"/>
          <w:szCs w:val="24"/>
        </w:rPr>
      </w:pPr>
      <w:r w:rsidRPr="008D57CB">
        <w:rPr>
          <w:rFonts w:ascii="Simplified Arabic" w:hAnsi="Simplified Arabic" w:cs="Simplified Arabic"/>
          <w:sz w:val="24"/>
          <w:szCs w:val="24"/>
          <w:rtl/>
        </w:rPr>
        <w:t xml:space="preserve">دراسات في فقه اللغة : 73. </w:t>
      </w:r>
    </w:p>
    <w:p w:rsidR="008D57CB" w:rsidRDefault="00C553C6" w:rsidP="004A4654">
      <w:pPr>
        <w:pStyle w:val="a9"/>
        <w:numPr>
          <w:ilvl w:val="0"/>
          <w:numId w:val="5"/>
        </w:numPr>
        <w:rPr>
          <w:rFonts w:ascii="Simplified Arabic" w:hAnsi="Simplified Arabic" w:cs="Simplified Arabic"/>
          <w:sz w:val="24"/>
          <w:szCs w:val="24"/>
        </w:rPr>
      </w:pPr>
      <w:r w:rsidRPr="008D57CB">
        <w:rPr>
          <w:rFonts w:ascii="Simplified Arabic" w:hAnsi="Simplified Arabic" w:cs="Simplified Arabic"/>
          <w:sz w:val="24"/>
          <w:szCs w:val="24"/>
          <w:rtl/>
        </w:rPr>
        <w:t xml:space="preserve">فصول في فقه اللغة : 125. </w:t>
      </w:r>
    </w:p>
    <w:p w:rsidR="008D57CB" w:rsidRDefault="00C553C6" w:rsidP="00B27AD0">
      <w:pPr>
        <w:pStyle w:val="a9"/>
        <w:numPr>
          <w:ilvl w:val="0"/>
          <w:numId w:val="5"/>
        </w:numPr>
        <w:ind w:hanging="494"/>
        <w:rPr>
          <w:rFonts w:ascii="Simplified Arabic" w:hAnsi="Simplified Arabic" w:cs="Simplified Arabic"/>
          <w:sz w:val="24"/>
          <w:szCs w:val="24"/>
        </w:rPr>
      </w:pPr>
      <w:r w:rsidRPr="008D57CB">
        <w:rPr>
          <w:rFonts w:ascii="Simplified Arabic" w:hAnsi="Simplified Arabic" w:cs="Simplified Arabic"/>
          <w:sz w:val="24"/>
          <w:szCs w:val="24"/>
          <w:rtl/>
        </w:rPr>
        <w:t>ينظر : اللهجات العربية الغربية القديمة 116، والأدب الجاهلي بين لهجات القبائل واللغة الموحدة 155، ولهجة تميم 135، ولهجة قبيلة أسد 168 .</w:t>
      </w:r>
    </w:p>
    <w:p w:rsidR="002E6E10" w:rsidRDefault="00C553C6" w:rsidP="00B27AD0">
      <w:pPr>
        <w:pStyle w:val="a9"/>
        <w:numPr>
          <w:ilvl w:val="0"/>
          <w:numId w:val="5"/>
        </w:numPr>
        <w:ind w:hanging="494"/>
        <w:rPr>
          <w:rFonts w:ascii="Simplified Arabic" w:hAnsi="Simplified Arabic" w:cs="Simplified Arabic"/>
          <w:sz w:val="24"/>
          <w:szCs w:val="24"/>
        </w:rPr>
      </w:pPr>
      <w:r w:rsidRPr="008D57CB">
        <w:rPr>
          <w:rFonts w:ascii="Simplified Arabic" w:hAnsi="Simplified Arabic" w:cs="Simplified Arabic"/>
          <w:sz w:val="24"/>
          <w:szCs w:val="24"/>
          <w:rtl/>
        </w:rPr>
        <w:t>ينظر : اللهجات العربية في القراءات القرآنية 116 – 117، واللغة الأم 7، وفي أصول اللغة والنحو، لترزي 21 – 22</w:t>
      </w:r>
    </w:p>
    <w:p w:rsidR="002E6E10" w:rsidRDefault="00C553C6" w:rsidP="00B27AD0">
      <w:pPr>
        <w:pStyle w:val="a9"/>
        <w:numPr>
          <w:ilvl w:val="0"/>
          <w:numId w:val="5"/>
        </w:numPr>
        <w:ind w:hanging="494"/>
        <w:rPr>
          <w:rFonts w:ascii="Simplified Arabic" w:hAnsi="Simplified Arabic" w:cs="Simplified Arabic"/>
          <w:sz w:val="24"/>
          <w:szCs w:val="24"/>
        </w:rPr>
      </w:pPr>
      <w:r w:rsidRPr="002E6E10">
        <w:rPr>
          <w:rFonts w:ascii="Simplified Arabic" w:hAnsi="Simplified Arabic" w:cs="Simplified Arabic"/>
          <w:sz w:val="24"/>
          <w:szCs w:val="24"/>
          <w:rtl/>
        </w:rPr>
        <w:t>ينظر : فصول في فقه العربية 125 .</w:t>
      </w:r>
    </w:p>
    <w:p w:rsidR="002E6E10" w:rsidRDefault="00C553C6" w:rsidP="00B27AD0">
      <w:pPr>
        <w:pStyle w:val="a9"/>
        <w:numPr>
          <w:ilvl w:val="0"/>
          <w:numId w:val="5"/>
        </w:numPr>
        <w:ind w:hanging="494"/>
        <w:rPr>
          <w:rFonts w:ascii="Simplified Arabic" w:hAnsi="Simplified Arabic" w:cs="Simplified Arabic"/>
          <w:sz w:val="24"/>
          <w:szCs w:val="24"/>
        </w:rPr>
      </w:pPr>
      <w:r w:rsidRPr="002E6E10">
        <w:rPr>
          <w:rFonts w:ascii="Simplified Arabic" w:hAnsi="Simplified Arabic" w:cs="Simplified Arabic"/>
          <w:sz w:val="24"/>
          <w:szCs w:val="24"/>
          <w:rtl/>
        </w:rPr>
        <w:lastRenderedPageBreak/>
        <w:t xml:space="preserve">ينظر : فصول في فقه العربية 125، لقد شاع استعمال التلتلة في اللهجات الحديثة، فنجدها مستعملة في اللهجة العراقية في قولنا : (نكتب)، و(نقرأ) وغيرها، كما شاعت في لهجات جنوب اليمن كالمهرية والشجرية </w:t>
      </w:r>
      <w:proofErr w:type="spellStart"/>
      <w:r w:rsidRPr="002E6E10">
        <w:rPr>
          <w:rFonts w:ascii="Simplified Arabic" w:hAnsi="Simplified Arabic" w:cs="Simplified Arabic"/>
          <w:sz w:val="24"/>
          <w:szCs w:val="24"/>
          <w:rtl/>
        </w:rPr>
        <w:t>والبوتاحازية</w:t>
      </w:r>
      <w:proofErr w:type="spellEnd"/>
      <w:r w:rsidRPr="002E6E10">
        <w:rPr>
          <w:rFonts w:ascii="Simplified Arabic" w:hAnsi="Simplified Arabic" w:cs="Simplified Arabic"/>
          <w:sz w:val="24"/>
          <w:szCs w:val="24"/>
          <w:rtl/>
        </w:rPr>
        <w:t xml:space="preserve"> . ينظر: اللهجات العربية في التراث 1/397، وشاعت في عامية نجد ومصر . ينظر : الأمثال العامية في نجد 1/45، 155،366، وفي اللهجات التونسية الحديثة . ينظر : تقويم كتاب التصريف العربي 242 (هامش/39) .</w:t>
      </w:r>
    </w:p>
    <w:p w:rsidR="00C553C6" w:rsidRPr="002E6E10" w:rsidRDefault="00C553C6" w:rsidP="00B27AD0">
      <w:pPr>
        <w:pStyle w:val="a9"/>
        <w:numPr>
          <w:ilvl w:val="0"/>
          <w:numId w:val="5"/>
        </w:numPr>
        <w:ind w:hanging="494"/>
        <w:rPr>
          <w:rFonts w:ascii="Simplified Arabic" w:hAnsi="Simplified Arabic" w:cs="Simplified Arabic"/>
          <w:sz w:val="24"/>
          <w:szCs w:val="24"/>
          <w:rtl/>
        </w:rPr>
      </w:pPr>
      <w:r w:rsidRPr="002E6E10">
        <w:rPr>
          <w:rFonts w:ascii="Simplified Arabic" w:hAnsi="Simplified Arabic" w:cs="Simplified Arabic"/>
          <w:sz w:val="24"/>
          <w:szCs w:val="24"/>
          <w:rtl/>
        </w:rPr>
        <w:t>ينظر : الكنز في قواعد اللغة العبرية 20 .</w:t>
      </w:r>
    </w:p>
    <w:p w:rsidR="00C553C6" w:rsidRPr="00DB22FB" w:rsidRDefault="00C553C6" w:rsidP="00B27AD0">
      <w:pPr>
        <w:pStyle w:val="a9"/>
        <w:numPr>
          <w:ilvl w:val="0"/>
          <w:numId w:val="5"/>
        </w:numPr>
        <w:ind w:hanging="494"/>
        <w:rPr>
          <w:rFonts w:ascii="Simplified Arabic" w:hAnsi="Simplified Arabic" w:cs="Simplified Arabic"/>
          <w:sz w:val="24"/>
          <w:szCs w:val="24"/>
          <w:rtl/>
        </w:rPr>
      </w:pPr>
      <w:r w:rsidRPr="00DB22FB">
        <w:rPr>
          <w:rFonts w:ascii="Simplified Arabic" w:hAnsi="Simplified Arabic" w:cs="Simplified Arabic"/>
          <w:sz w:val="24"/>
          <w:szCs w:val="24"/>
          <w:rtl/>
        </w:rPr>
        <w:t>الصاحبي : 25.</w:t>
      </w:r>
    </w:p>
    <w:p w:rsidR="00C553C6" w:rsidRPr="00DB22FB" w:rsidRDefault="00C553C6" w:rsidP="00B27AD0">
      <w:pPr>
        <w:pStyle w:val="a9"/>
        <w:numPr>
          <w:ilvl w:val="0"/>
          <w:numId w:val="5"/>
        </w:numPr>
        <w:ind w:hanging="494"/>
        <w:rPr>
          <w:rFonts w:ascii="Simplified Arabic" w:hAnsi="Simplified Arabic" w:cs="Simplified Arabic"/>
          <w:sz w:val="24"/>
          <w:szCs w:val="24"/>
          <w:rtl/>
        </w:rPr>
      </w:pPr>
      <w:r w:rsidRPr="00DB22FB">
        <w:rPr>
          <w:rFonts w:ascii="Simplified Arabic" w:hAnsi="Simplified Arabic" w:cs="Simplified Arabic"/>
          <w:sz w:val="24"/>
          <w:szCs w:val="24"/>
          <w:rtl/>
        </w:rPr>
        <w:t xml:space="preserve">المصدر نفسه : 27. </w:t>
      </w:r>
    </w:p>
    <w:p w:rsidR="00C553C6" w:rsidRPr="00DB22FB" w:rsidRDefault="00C553C6" w:rsidP="00B27AD0">
      <w:pPr>
        <w:pStyle w:val="a9"/>
        <w:numPr>
          <w:ilvl w:val="0"/>
          <w:numId w:val="5"/>
        </w:numPr>
        <w:ind w:hanging="494"/>
        <w:rPr>
          <w:rFonts w:ascii="Simplified Arabic" w:hAnsi="Simplified Arabic" w:cs="Simplified Arabic"/>
          <w:sz w:val="24"/>
          <w:szCs w:val="24"/>
        </w:rPr>
      </w:pPr>
      <w:r w:rsidRPr="00DB22FB">
        <w:rPr>
          <w:rFonts w:ascii="Simplified Arabic" w:hAnsi="Simplified Arabic" w:cs="Simplified Arabic"/>
          <w:sz w:val="24"/>
          <w:szCs w:val="24"/>
          <w:rtl/>
        </w:rPr>
        <w:t xml:space="preserve">في اللهجات العربية ، د. ابراهيم انيس : 93 ـ 94. </w:t>
      </w:r>
    </w:p>
    <w:p w:rsidR="00C553C6" w:rsidRPr="00DB22FB" w:rsidRDefault="00C553C6" w:rsidP="00B27AD0">
      <w:pPr>
        <w:pStyle w:val="a9"/>
        <w:numPr>
          <w:ilvl w:val="0"/>
          <w:numId w:val="5"/>
        </w:numPr>
        <w:ind w:hanging="494"/>
        <w:rPr>
          <w:rFonts w:ascii="Simplified Arabic" w:hAnsi="Simplified Arabic" w:cs="Simplified Arabic"/>
          <w:sz w:val="24"/>
          <w:szCs w:val="24"/>
          <w:rtl/>
        </w:rPr>
      </w:pPr>
      <w:r w:rsidRPr="00DB22FB">
        <w:rPr>
          <w:rFonts w:ascii="Simplified Arabic" w:hAnsi="Simplified Arabic" w:cs="Simplified Arabic"/>
          <w:sz w:val="24"/>
          <w:szCs w:val="24"/>
          <w:rtl/>
        </w:rPr>
        <w:t xml:space="preserve">القراءات العشر المتواترة ، محمد كريم راجح : 444 ـ 445. </w:t>
      </w:r>
    </w:p>
    <w:p w:rsidR="00C553C6" w:rsidRPr="00DB22FB" w:rsidRDefault="00C553C6" w:rsidP="00B27AD0">
      <w:pPr>
        <w:pStyle w:val="a9"/>
        <w:numPr>
          <w:ilvl w:val="0"/>
          <w:numId w:val="5"/>
        </w:numPr>
        <w:ind w:hanging="494"/>
        <w:rPr>
          <w:rFonts w:ascii="Simplified Arabic" w:hAnsi="Simplified Arabic" w:cs="Simplified Arabic"/>
          <w:sz w:val="24"/>
          <w:szCs w:val="24"/>
        </w:rPr>
      </w:pPr>
      <w:r w:rsidRPr="00DB22FB">
        <w:rPr>
          <w:rFonts w:ascii="Simplified Arabic" w:hAnsi="Simplified Arabic" w:cs="Simplified Arabic"/>
          <w:sz w:val="24"/>
          <w:szCs w:val="24"/>
          <w:rtl/>
        </w:rPr>
        <w:t xml:space="preserve">ينظر : دراسات في فقه اللغة : 102. </w:t>
      </w:r>
    </w:p>
    <w:p w:rsidR="00C553C6" w:rsidRPr="00DB22FB" w:rsidRDefault="00C553C6" w:rsidP="00B27AD0">
      <w:pPr>
        <w:pStyle w:val="a9"/>
        <w:numPr>
          <w:ilvl w:val="0"/>
          <w:numId w:val="5"/>
        </w:numPr>
        <w:ind w:hanging="494"/>
        <w:rPr>
          <w:rFonts w:ascii="Simplified Arabic" w:hAnsi="Simplified Arabic" w:cs="Simplified Arabic"/>
          <w:sz w:val="24"/>
          <w:szCs w:val="24"/>
        </w:rPr>
      </w:pPr>
      <w:r w:rsidRPr="00DB22FB">
        <w:rPr>
          <w:rFonts w:ascii="Simplified Arabic" w:hAnsi="Simplified Arabic" w:cs="Simplified Arabic"/>
          <w:sz w:val="24"/>
          <w:szCs w:val="24"/>
          <w:rtl/>
        </w:rPr>
        <w:t>المحتسب في تبين وجوه شواذ القراءات والإيضاح عنها : 1/205.</w:t>
      </w:r>
    </w:p>
    <w:p w:rsidR="00C553C6" w:rsidRPr="00DB22FB" w:rsidRDefault="00C553C6" w:rsidP="00B27AD0">
      <w:pPr>
        <w:pStyle w:val="a9"/>
        <w:numPr>
          <w:ilvl w:val="0"/>
          <w:numId w:val="5"/>
        </w:numPr>
        <w:ind w:hanging="494"/>
        <w:rPr>
          <w:rFonts w:ascii="Simplified Arabic" w:hAnsi="Simplified Arabic" w:cs="Simplified Arabic"/>
          <w:sz w:val="24"/>
          <w:szCs w:val="24"/>
        </w:rPr>
      </w:pPr>
      <w:r w:rsidRPr="00DB22FB">
        <w:rPr>
          <w:rFonts w:ascii="Simplified Arabic" w:hAnsi="Simplified Arabic" w:cs="Simplified Arabic"/>
          <w:sz w:val="24"/>
          <w:szCs w:val="24"/>
          <w:rtl/>
        </w:rPr>
        <w:t xml:space="preserve">ينظر : اللهجات العربية في التراث : 1/246. </w:t>
      </w:r>
    </w:p>
    <w:p w:rsidR="00C553C6" w:rsidRPr="00DB22FB" w:rsidRDefault="00C553C6" w:rsidP="00B27AD0">
      <w:pPr>
        <w:pStyle w:val="a9"/>
        <w:numPr>
          <w:ilvl w:val="0"/>
          <w:numId w:val="5"/>
        </w:numPr>
        <w:ind w:hanging="494"/>
        <w:rPr>
          <w:rFonts w:ascii="Simplified Arabic" w:hAnsi="Simplified Arabic" w:cs="Simplified Arabic"/>
          <w:sz w:val="24"/>
          <w:szCs w:val="24"/>
          <w:rtl/>
        </w:rPr>
      </w:pPr>
      <w:r w:rsidRPr="00DB22FB">
        <w:rPr>
          <w:rFonts w:ascii="Simplified Arabic" w:hAnsi="Simplified Arabic" w:cs="Simplified Arabic"/>
          <w:sz w:val="24"/>
          <w:szCs w:val="24"/>
          <w:rtl/>
        </w:rPr>
        <w:t xml:space="preserve">الصاحبي : 25. </w:t>
      </w:r>
    </w:p>
    <w:p w:rsidR="00C553C6" w:rsidRPr="00DB22FB" w:rsidRDefault="00C553C6" w:rsidP="00B27AD0">
      <w:pPr>
        <w:pStyle w:val="a9"/>
        <w:numPr>
          <w:ilvl w:val="0"/>
          <w:numId w:val="5"/>
        </w:numPr>
        <w:ind w:hanging="494"/>
        <w:rPr>
          <w:rFonts w:ascii="Simplified Arabic" w:hAnsi="Simplified Arabic" w:cs="Simplified Arabic"/>
          <w:sz w:val="24"/>
          <w:szCs w:val="24"/>
        </w:rPr>
      </w:pPr>
      <w:r w:rsidRPr="00DB22FB">
        <w:rPr>
          <w:rFonts w:ascii="Simplified Arabic" w:hAnsi="Simplified Arabic" w:cs="Simplified Arabic"/>
          <w:sz w:val="24"/>
          <w:szCs w:val="24"/>
          <w:rtl/>
        </w:rPr>
        <w:t xml:space="preserve">مجمع البيان في تفسير القرآن : 1/106. </w:t>
      </w:r>
    </w:p>
    <w:p w:rsidR="00C553C6" w:rsidRPr="00DB22FB" w:rsidRDefault="00C553C6" w:rsidP="00B27AD0">
      <w:pPr>
        <w:pStyle w:val="a9"/>
        <w:numPr>
          <w:ilvl w:val="0"/>
          <w:numId w:val="5"/>
        </w:numPr>
        <w:ind w:hanging="494"/>
        <w:rPr>
          <w:rFonts w:ascii="Simplified Arabic" w:hAnsi="Simplified Arabic" w:cs="Simplified Arabic"/>
          <w:sz w:val="24"/>
          <w:szCs w:val="24"/>
        </w:rPr>
      </w:pPr>
      <w:r w:rsidRPr="00DB22FB">
        <w:rPr>
          <w:rFonts w:ascii="Simplified Arabic" w:hAnsi="Simplified Arabic" w:cs="Simplified Arabic"/>
          <w:sz w:val="24"/>
          <w:szCs w:val="24"/>
          <w:rtl/>
        </w:rPr>
        <w:t xml:space="preserve">ينظر : البحر المحيط : 7/226. </w:t>
      </w:r>
    </w:p>
    <w:p w:rsidR="00C553C6" w:rsidRPr="00DB22FB" w:rsidRDefault="00C553C6" w:rsidP="00B27AD0">
      <w:pPr>
        <w:pStyle w:val="a9"/>
        <w:numPr>
          <w:ilvl w:val="0"/>
          <w:numId w:val="5"/>
        </w:numPr>
        <w:ind w:hanging="494"/>
        <w:rPr>
          <w:rFonts w:ascii="Simplified Arabic" w:hAnsi="Simplified Arabic" w:cs="Simplified Arabic"/>
          <w:sz w:val="24"/>
          <w:szCs w:val="24"/>
        </w:rPr>
      </w:pPr>
      <w:r w:rsidRPr="00DB22FB">
        <w:rPr>
          <w:rFonts w:ascii="Simplified Arabic" w:hAnsi="Simplified Arabic" w:cs="Simplified Arabic"/>
          <w:sz w:val="24"/>
          <w:szCs w:val="24"/>
          <w:rtl/>
        </w:rPr>
        <w:t xml:space="preserve">ينظر: دراسات في فقه اللغة : 77. </w:t>
      </w:r>
    </w:p>
    <w:p w:rsidR="00C553C6" w:rsidRPr="00DB22FB" w:rsidRDefault="00B75AC9" w:rsidP="00B27AD0">
      <w:pPr>
        <w:pStyle w:val="a9"/>
        <w:numPr>
          <w:ilvl w:val="0"/>
          <w:numId w:val="5"/>
        </w:numPr>
        <w:ind w:hanging="494"/>
        <w:rPr>
          <w:rFonts w:ascii="Simplified Arabic" w:hAnsi="Simplified Arabic" w:cs="Simplified Arabic"/>
          <w:sz w:val="24"/>
          <w:szCs w:val="24"/>
        </w:rPr>
      </w:pPr>
      <w:r>
        <w:rPr>
          <w:rFonts w:ascii="Simplified Arabic" w:hAnsi="Simplified Arabic" w:cs="Simplified Arabic" w:hint="cs"/>
          <w:sz w:val="24"/>
          <w:szCs w:val="24"/>
          <w:rtl/>
        </w:rPr>
        <w:t xml:space="preserve"> </w:t>
      </w:r>
      <w:r w:rsidR="00C553C6" w:rsidRPr="00DB22FB">
        <w:rPr>
          <w:rFonts w:ascii="Simplified Arabic" w:hAnsi="Simplified Arabic" w:cs="Simplified Arabic"/>
          <w:sz w:val="24"/>
          <w:szCs w:val="24"/>
          <w:rtl/>
        </w:rPr>
        <w:t xml:space="preserve"> ينظر: معاني القرآن للفرّاء : 2/356.</w:t>
      </w:r>
    </w:p>
    <w:p w:rsidR="00C553C6" w:rsidRPr="00DB22FB" w:rsidRDefault="00B75AC9" w:rsidP="00B27AD0">
      <w:pPr>
        <w:pStyle w:val="a9"/>
        <w:numPr>
          <w:ilvl w:val="0"/>
          <w:numId w:val="5"/>
        </w:numPr>
        <w:ind w:hanging="494"/>
        <w:rPr>
          <w:rFonts w:ascii="Simplified Arabic" w:hAnsi="Simplified Arabic" w:cs="Simplified Arabic"/>
          <w:sz w:val="24"/>
          <w:szCs w:val="24"/>
        </w:rPr>
      </w:pPr>
      <w:r>
        <w:rPr>
          <w:rFonts w:ascii="Simplified Arabic" w:hAnsi="Simplified Arabic" w:cs="Simplified Arabic" w:hint="cs"/>
          <w:sz w:val="24"/>
          <w:szCs w:val="24"/>
          <w:rtl/>
        </w:rPr>
        <w:t xml:space="preserve"> </w:t>
      </w:r>
      <w:r w:rsidR="00C553C6" w:rsidRPr="00DB22FB">
        <w:rPr>
          <w:rFonts w:ascii="Simplified Arabic" w:hAnsi="Simplified Arabic" w:cs="Simplified Arabic"/>
          <w:sz w:val="24"/>
          <w:szCs w:val="24"/>
          <w:rtl/>
        </w:rPr>
        <w:t xml:space="preserve">ينظر: في اللهجات العربية : 68. </w:t>
      </w:r>
    </w:p>
    <w:p w:rsidR="00C553C6" w:rsidRPr="00DB22FB" w:rsidRDefault="00B75AC9" w:rsidP="00B27AD0">
      <w:pPr>
        <w:pStyle w:val="a9"/>
        <w:numPr>
          <w:ilvl w:val="0"/>
          <w:numId w:val="5"/>
        </w:numPr>
        <w:ind w:hanging="494"/>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00C553C6" w:rsidRPr="00DB22FB">
        <w:rPr>
          <w:rFonts w:ascii="Simplified Arabic" w:hAnsi="Simplified Arabic" w:cs="Simplified Arabic"/>
          <w:sz w:val="24"/>
          <w:szCs w:val="24"/>
          <w:rtl/>
        </w:rPr>
        <w:t>ينظر:  إتحاف فضلاء البشر في القراءات الأربعة عشر ، أحمد بن محمد</w:t>
      </w:r>
      <w:r w:rsidR="00C553C6" w:rsidRPr="002E6E10">
        <w:rPr>
          <w:rFonts w:ascii="Simplified Arabic" w:hAnsi="Simplified Arabic" w:cs="Simplified Arabic"/>
          <w:sz w:val="24"/>
          <w:szCs w:val="24"/>
          <w:rtl/>
        </w:rPr>
        <w:t xml:space="preserve">  بن أحمد بن </w:t>
      </w:r>
      <w:r w:rsidR="00C553C6" w:rsidRPr="00DB22FB">
        <w:rPr>
          <w:rFonts w:ascii="Simplified Arabic" w:hAnsi="Simplified Arabic" w:cs="Simplified Arabic"/>
          <w:sz w:val="24"/>
          <w:szCs w:val="24"/>
          <w:rtl/>
        </w:rPr>
        <w:t>عبد الغني الدمياطيّ: 458.</w:t>
      </w:r>
    </w:p>
    <w:p w:rsidR="00C553C6" w:rsidRPr="00DB22FB" w:rsidRDefault="00B75AC9" w:rsidP="00B27AD0">
      <w:pPr>
        <w:pStyle w:val="a9"/>
        <w:numPr>
          <w:ilvl w:val="0"/>
          <w:numId w:val="5"/>
        </w:numPr>
        <w:ind w:hanging="494"/>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00C553C6" w:rsidRPr="00DB22FB">
        <w:rPr>
          <w:rFonts w:ascii="Simplified Arabic" w:hAnsi="Simplified Arabic" w:cs="Simplified Arabic"/>
          <w:sz w:val="24"/>
          <w:szCs w:val="24"/>
          <w:rtl/>
        </w:rPr>
        <w:t>التصريف الملوكي : 228.</w:t>
      </w:r>
    </w:p>
    <w:p w:rsidR="00C553C6" w:rsidRPr="00DB22FB" w:rsidRDefault="00B75AC9" w:rsidP="00B27AD0">
      <w:pPr>
        <w:pStyle w:val="a9"/>
        <w:numPr>
          <w:ilvl w:val="0"/>
          <w:numId w:val="5"/>
        </w:numPr>
        <w:ind w:hanging="494"/>
        <w:rPr>
          <w:rFonts w:ascii="Simplified Arabic" w:hAnsi="Simplified Arabic" w:cs="Simplified Arabic"/>
          <w:sz w:val="24"/>
          <w:szCs w:val="24"/>
        </w:rPr>
      </w:pPr>
      <w:r>
        <w:rPr>
          <w:rFonts w:ascii="Simplified Arabic" w:hAnsi="Simplified Arabic" w:cs="Simplified Arabic" w:hint="cs"/>
          <w:sz w:val="24"/>
          <w:szCs w:val="24"/>
          <w:rtl/>
        </w:rPr>
        <w:t xml:space="preserve"> </w:t>
      </w:r>
      <w:r w:rsidR="00C553C6" w:rsidRPr="00DB22FB">
        <w:rPr>
          <w:rFonts w:ascii="Simplified Arabic" w:hAnsi="Simplified Arabic" w:cs="Simplified Arabic"/>
          <w:sz w:val="24"/>
          <w:szCs w:val="24"/>
          <w:rtl/>
        </w:rPr>
        <w:t xml:space="preserve">دراسات في فقه اللغة : 78. </w:t>
      </w:r>
    </w:p>
    <w:p w:rsidR="00C553C6" w:rsidRPr="00DB22FB" w:rsidRDefault="00B75AC9" w:rsidP="00B27AD0">
      <w:pPr>
        <w:pStyle w:val="a9"/>
        <w:numPr>
          <w:ilvl w:val="0"/>
          <w:numId w:val="5"/>
        </w:numPr>
        <w:ind w:hanging="494"/>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00C553C6" w:rsidRPr="00DB22FB">
        <w:rPr>
          <w:rFonts w:ascii="Simplified Arabic" w:hAnsi="Simplified Arabic" w:cs="Simplified Arabic"/>
          <w:sz w:val="24"/>
          <w:szCs w:val="24"/>
          <w:rtl/>
        </w:rPr>
        <w:t xml:space="preserve">الصاحبي: 25. </w:t>
      </w:r>
    </w:p>
    <w:p w:rsidR="00C553C6" w:rsidRPr="00DB22FB" w:rsidRDefault="00B75AC9" w:rsidP="00B27AD0">
      <w:pPr>
        <w:pStyle w:val="a9"/>
        <w:numPr>
          <w:ilvl w:val="0"/>
          <w:numId w:val="5"/>
        </w:numPr>
        <w:ind w:hanging="494"/>
        <w:rPr>
          <w:rFonts w:ascii="Simplified Arabic" w:hAnsi="Simplified Arabic" w:cs="Simplified Arabic"/>
          <w:sz w:val="24"/>
          <w:szCs w:val="24"/>
        </w:rPr>
      </w:pPr>
      <w:r>
        <w:rPr>
          <w:rFonts w:ascii="Simplified Arabic" w:hAnsi="Simplified Arabic" w:cs="Simplified Arabic" w:hint="cs"/>
          <w:sz w:val="24"/>
          <w:szCs w:val="24"/>
          <w:rtl/>
        </w:rPr>
        <w:t xml:space="preserve"> </w:t>
      </w:r>
      <w:r w:rsidR="00C553C6" w:rsidRPr="00DB22FB">
        <w:rPr>
          <w:rFonts w:ascii="Simplified Arabic" w:hAnsi="Simplified Arabic" w:cs="Simplified Arabic"/>
          <w:sz w:val="24"/>
          <w:szCs w:val="24"/>
          <w:rtl/>
        </w:rPr>
        <w:t xml:space="preserve">الخصائص: 2/13. </w:t>
      </w:r>
    </w:p>
    <w:p w:rsidR="00C553C6" w:rsidRPr="00DB22FB" w:rsidRDefault="00B75AC9" w:rsidP="00B27AD0">
      <w:pPr>
        <w:pStyle w:val="a9"/>
        <w:numPr>
          <w:ilvl w:val="0"/>
          <w:numId w:val="5"/>
        </w:numPr>
        <w:ind w:hanging="494"/>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00C553C6" w:rsidRPr="00DB22FB">
        <w:rPr>
          <w:rFonts w:ascii="Simplified Arabic" w:hAnsi="Simplified Arabic" w:cs="Simplified Arabic"/>
          <w:sz w:val="24"/>
          <w:szCs w:val="24"/>
          <w:rtl/>
        </w:rPr>
        <w:t>المزهر في علوم اللغة وأنواعها: 1/176.</w:t>
      </w:r>
    </w:p>
    <w:p w:rsidR="00C553C6" w:rsidRPr="00DB22FB" w:rsidRDefault="00B75AC9" w:rsidP="00B27AD0">
      <w:pPr>
        <w:pStyle w:val="a9"/>
        <w:numPr>
          <w:ilvl w:val="0"/>
          <w:numId w:val="5"/>
        </w:numPr>
        <w:ind w:hanging="494"/>
        <w:rPr>
          <w:rFonts w:ascii="Simplified Arabic" w:hAnsi="Simplified Arabic" w:cs="Simplified Arabic"/>
          <w:sz w:val="24"/>
          <w:szCs w:val="24"/>
        </w:rPr>
      </w:pPr>
      <w:r>
        <w:rPr>
          <w:rFonts w:ascii="Simplified Arabic" w:hAnsi="Simplified Arabic" w:cs="Simplified Arabic" w:hint="cs"/>
          <w:sz w:val="24"/>
          <w:szCs w:val="24"/>
          <w:rtl/>
        </w:rPr>
        <w:t xml:space="preserve"> </w:t>
      </w:r>
      <w:r w:rsidR="00C553C6" w:rsidRPr="00DB22FB">
        <w:rPr>
          <w:rFonts w:ascii="Simplified Arabic" w:hAnsi="Simplified Arabic" w:cs="Simplified Arabic"/>
          <w:sz w:val="24"/>
          <w:szCs w:val="24"/>
          <w:rtl/>
        </w:rPr>
        <w:t xml:space="preserve">فصول في فقه اللغة : 137. </w:t>
      </w:r>
    </w:p>
    <w:p w:rsidR="00C553C6" w:rsidRPr="00DB22FB" w:rsidRDefault="00B75AC9" w:rsidP="00B27AD0">
      <w:pPr>
        <w:pStyle w:val="a9"/>
        <w:numPr>
          <w:ilvl w:val="0"/>
          <w:numId w:val="5"/>
        </w:numPr>
        <w:ind w:hanging="494"/>
        <w:rPr>
          <w:rFonts w:ascii="Simplified Arabic" w:hAnsi="Simplified Arabic" w:cs="Simplified Arabic"/>
          <w:sz w:val="24"/>
          <w:szCs w:val="24"/>
        </w:rPr>
      </w:pPr>
      <w:r>
        <w:rPr>
          <w:rFonts w:ascii="Simplified Arabic" w:hAnsi="Simplified Arabic" w:cs="Simplified Arabic" w:hint="cs"/>
          <w:sz w:val="24"/>
          <w:szCs w:val="24"/>
          <w:rtl/>
        </w:rPr>
        <w:t xml:space="preserve"> </w:t>
      </w:r>
      <w:r w:rsidR="00C553C6" w:rsidRPr="00DB22FB">
        <w:rPr>
          <w:rFonts w:ascii="Simplified Arabic" w:hAnsi="Simplified Arabic" w:cs="Simplified Arabic"/>
          <w:sz w:val="24"/>
          <w:szCs w:val="24"/>
          <w:rtl/>
        </w:rPr>
        <w:t xml:space="preserve">في اللهجات العربية : 97. </w:t>
      </w:r>
    </w:p>
    <w:p w:rsidR="00C553C6" w:rsidRPr="00DB22FB" w:rsidRDefault="00B75AC9" w:rsidP="00B27AD0">
      <w:pPr>
        <w:pStyle w:val="a9"/>
        <w:numPr>
          <w:ilvl w:val="0"/>
          <w:numId w:val="5"/>
        </w:numPr>
        <w:ind w:hanging="494"/>
        <w:rPr>
          <w:rFonts w:ascii="Simplified Arabic" w:hAnsi="Simplified Arabic" w:cs="Simplified Arabic"/>
          <w:sz w:val="24"/>
          <w:szCs w:val="24"/>
        </w:rPr>
      </w:pPr>
      <w:r>
        <w:rPr>
          <w:rFonts w:ascii="Simplified Arabic" w:hAnsi="Simplified Arabic" w:cs="Simplified Arabic" w:hint="cs"/>
          <w:sz w:val="24"/>
          <w:szCs w:val="24"/>
          <w:rtl/>
        </w:rPr>
        <w:t xml:space="preserve"> </w:t>
      </w:r>
      <w:r w:rsidR="00C553C6" w:rsidRPr="00DB22FB">
        <w:rPr>
          <w:rFonts w:ascii="Simplified Arabic" w:hAnsi="Simplified Arabic" w:cs="Simplified Arabic"/>
          <w:sz w:val="24"/>
          <w:szCs w:val="24"/>
          <w:rtl/>
        </w:rPr>
        <w:t>ينظر: التفسير الصوتي لبعض الأصوات ،  د. عباس رحيل الجعفي: 9.</w:t>
      </w:r>
    </w:p>
    <w:p w:rsidR="00C553C6" w:rsidRPr="00DB22FB" w:rsidRDefault="00B75AC9" w:rsidP="00B27AD0">
      <w:pPr>
        <w:pStyle w:val="a9"/>
        <w:numPr>
          <w:ilvl w:val="0"/>
          <w:numId w:val="5"/>
        </w:numPr>
        <w:ind w:hanging="494"/>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00C553C6" w:rsidRPr="00DB22FB">
        <w:rPr>
          <w:rFonts w:ascii="Simplified Arabic" w:hAnsi="Simplified Arabic" w:cs="Simplified Arabic"/>
          <w:sz w:val="24"/>
          <w:szCs w:val="24"/>
          <w:rtl/>
        </w:rPr>
        <w:t xml:space="preserve">الصاحبي:25. </w:t>
      </w:r>
    </w:p>
    <w:p w:rsidR="00C553C6" w:rsidRPr="00DB22FB" w:rsidRDefault="00B75AC9" w:rsidP="00B27AD0">
      <w:pPr>
        <w:pStyle w:val="a9"/>
        <w:numPr>
          <w:ilvl w:val="0"/>
          <w:numId w:val="5"/>
        </w:numPr>
        <w:ind w:hanging="494"/>
        <w:rPr>
          <w:rFonts w:ascii="Simplified Arabic" w:hAnsi="Simplified Arabic" w:cs="Simplified Arabic"/>
          <w:sz w:val="24"/>
          <w:szCs w:val="24"/>
        </w:rPr>
      </w:pPr>
      <w:r>
        <w:rPr>
          <w:rFonts w:ascii="Simplified Arabic" w:hAnsi="Simplified Arabic" w:cs="Simplified Arabic" w:hint="cs"/>
          <w:sz w:val="24"/>
          <w:szCs w:val="24"/>
          <w:rtl/>
        </w:rPr>
        <w:lastRenderedPageBreak/>
        <w:t xml:space="preserve"> </w:t>
      </w:r>
      <w:r w:rsidR="00C553C6" w:rsidRPr="00DB22FB">
        <w:rPr>
          <w:rFonts w:ascii="Simplified Arabic" w:hAnsi="Simplified Arabic" w:cs="Simplified Arabic"/>
          <w:sz w:val="24"/>
          <w:szCs w:val="24"/>
          <w:rtl/>
        </w:rPr>
        <w:t xml:space="preserve">لسان العرب : 8/201. </w:t>
      </w:r>
    </w:p>
    <w:p w:rsidR="00C553C6" w:rsidRPr="00DB22FB" w:rsidRDefault="00B75AC9" w:rsidP="00B27AD0">
      <w:pPr>
        <w:pStyle w:val="a9"/>
        <w:numPr>
          <w:ilvl w:val="0"/>
          <w:numId w:val="5"/>
        </w:numPr>
        <w:ind w:hanging="494"/>
        <w:rPr>
          <w:rFonts w:ascii="Simplified Arabic" w:hAnsi="Simplified Arabic" w:cs="Simplified Arabic"/>
          <w:sz w:val="24"/>
          <w:szCs w:val="24"/>
        </w:rPr>
      </w:pPr>
      <w:r>
        <w:rPr>
          <w:rFonts w:ascii="Simplified Arabic" w:hAnsi="Simplified Arabic" w:cs="Simplified Arabic" w:hint="cs"/>
          <w:sz w:val="24"/>
          <w:szCs w:val="24"/>
          <w:rtl/>
        </w:rPr>
        <w:t xml:space="preserve"> </w:t>
      </w:r>
      <w:r w:rsidR="00C553C6" w:rsidRPr="00DB22FB">
        <w:rPr>
          <w:rFonts w:ascii="Simplified Arabic" w:hAnsi="Simplified Arabic" w:cs="Simplified Arabic"/>
          <w:sz w:val="24"/>
          <w:szCs w:val="24"/>
          <w:rtl/>
        </w:rPr>
        <w:t>ينظر: الكشاف ، الزمخشري : 1/ 85.</w:t>
      </w:r>
    </w:p>
    <w:p w:rsidR="00C553C6" w:rsidRPr="00DB22FB" w:rsidRDefault="00B75AC9" w:rsidP="00B27AD0">
      <w:pPr>
        <w:pStyle w:val="a9"/>
        <w:numPr>
          <w:ilvl w:val="0"/>
          <w:numId w:val="5"/>
        </w:numPr>
        <w:ind w:hanging="494"/>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00C553C6" w:rsidRPr="00DB22FB">
        <w:rPr>
          <w:rFonts w:ascii="Simplified Arabic" w:hAnsi="Simplified Arabic" w:cs="Simplified Arabic"/>
          <w:sz w:val="24"/>
          <w:szCs w:val="24"/>
          <w:rtl/>
        </w:rPr>
        <w:t>ينظر: مختصر في شواذ القرآن : 11.</w:t>
      </w:r>
    </w:p>
    <w:p w:rsidR="00C553C6" w:rsidRPr="00DB22FB" w:rsidRDefault="00B75AC9" w:rsidP="00B27AD0">
      <w:pPr>
        <w:pStyle w:val="a9"/>
        <w:numPr>
          <w:ilvl w:val="0"/>
          <w:numId w:val="5"/>
        </w:numPr>
        <w:ind w:hanging="494"/>
        <w:rPr>
          <w:rFonts w:ascii="Simplified Arabic" w:hAnsi="Simplified Arabic" w:cs="Simplified Arabic"/>
          <w:sz w:val="24"/>
          <w:szCs w:val="24"/>
        </w:rPr>
      </w:pPr>
      <w:r>
        <w:rPr>
          <w:rFonts w:ascii="Simplified Arabic" w:hAnsi="Simplified Arabic" w:cs="Simplified Arabic" w:hint="cs"/>
          <w:sz w:val="24"/>
          <w:szCs w:val="24"/>
          <w:rtl/>
        </w:rPr>
        <w:t xml:space="preserve"> </w:t>
      </w:r>
      <w:r w:rsidR="00C553C6" w:rsidRPr="00DB22FB">
        <w:rPr>
          <w:rFonts w:ascii="Simplified Arabic" w:hAnsi="Simplified Arabic" w:cs="Simplified Arabic"/>
          <w:sz w:val="24"/>
          <w:szCs w:val="24"/>
          <w:rtl/>
        </w:rPr>
        <w:t xml:space="preserve">الصاحبي : 25 ـ 26. </w:t>
      </w:r>
    </w:p>
    <w:p w:rsidR="00C553C6" w:rsidRPr="00DB22FB" w:rsidRDefault="00B75AC9" w:rsidP="00B27AD0">
      <w:pPr>
        <w:pStyle w:val="a9"/>
        <w:numPr>
          <w:ilvl w:val="0"/>
          <w:numId w:val="5"/>
        </w:numPr>
        <w:ind w:hanging="494"/>
        <w:rPr>
          <w:rFonts w:ascii="Simplified Arabic" w:hAnsi="Simplified Arabic" w:cs="Simplified Arabic"/>
          <w:sz w:val="24"/>
          <w:szCs w:val="24"/>
        </w:rPr>
      </w:pPr>
      <w:r>
        <w:rPr>
          <w:rFonts w:ascii="Simplified Arabic" w:hAnsi="Simplified Arabic" w:cs="Simplified Arabic" w:hint="cs"/>
          <w:sz w:val="24"/>
          <w:szCs w:val="24"/>
          <w:rtl/>
        </w:rPr>
        <w:t xml:space="preserve"> </w:t>
      </w:r>
      <w:r w:rsidR="00C553C6" w:rsidRPr="00DB22FB">
        <w:rPr>
          <w:rFonts w:ascii="Simplified Arabic" w:hAnsi="Simplified Arabic" w:cs="Simplified Arabic"/>
          <w:sz w:val="24"/>
          <w:szCs w:val="24"/>
          <w:rtl/>
        </w:rPr>
        <w:t xml:space="preserve">المزهر في علوم اللغة وأنواعها:1/356.  </w:t>
      </w:r>
    </w:p>
    <w:p w:rsidR="00C553C6" w:rsidRPr="00DB22FB" w:rsidRDefault="00B75AC9" w:rsidP="00B27AD0">
      <w:pPr>
        <w:pStyle w:val="a9"/>
        <w:numPr>
          <w:ilvl w:val="0"/>
          <w:numId w:val="5"/>
        </w:numPr>
        <w:ind w:hanging="494"/>
        <w:rPr>
          <w:rFonts w:ascii="Simplified Arabic" w:hAnsi="Simplified Arabic" w:cs="Simplified Arabic"/>
          <w:sz w:val="24"/>
          <w:szCs w:val="24"/>
        </w:rPr>
      </w:pPr>
      <w:r>
        <w:rPr>
          <w:rFonts w:ascii="Simplified Arabic" w:hAnsi="Simplified Arabic" w:cs="Simplified Arabic" w:hint="cs"/>
          <w:sz w:val="24"/>
          <w:szCs w:val="24"/>
          <w:rtl/>
        </w:rPr>
        <w:t xml:space="preserve"> </w:t>
      </w:r>
      <w:r w:rsidR="00C553C6" w:rsidRPr="00DB22FB">
        <w:rPr>
          <w:rFonts w:ascii="Simplified Arabic" w:hAnsi="Simplified Arabic" w:cs="Simplified Arabic"/>
          <w:sz w:val="24"/>
          <w:szCs w:val="24"/>
          <w:rtl/>
        </w:rPr>
        <w:t>الإبدال في اللهجات وأثر الصوت فيه ، أ. د. عبد الجبار العبيدي :  263 ـ 264.</w:t>
      </w:r>
    </w:p>
    <w:p w:rsidR="00C553C6" w:rsidRPr="00DB22FB" w:rsidRDefault="00B75AC9" w:rsidP="00B27AD0">
      <w:pPr>
        <w:pStyle w:val="a9"/>
        <w:numPr>
          <w:ilvl w:val="0"/>
          <w:numId w:val="5"/>
        </w:numPr>
        <w:ind w:hanging="494"/>
        <w:rPr>
          <w:rFonts w:ascii="Simplified Arabic" w:hAnsi="Simplified Arabic" w:cs="Simplified Arabic"/>
          <w:sz w:val="24"/>
          <w:szCs w:val="24"/>
        </w:rPr>
      </w:pPr>
      <w:r>
        <w:rPr>
          <w:rFonts w:ascii="Simplified Arabic" w:hAnsi="Simplified Arabic" w:cs="Simplified Arabic" w:hint="cs"/>
          <w:sz w:val="24"/>
          <w:szCs w:val="24"/>
          <w:rtl/>
        </w:rPr>
        <w:t xml:space="preserve"> </w:t>
      </w:r>
      <w:r w:rsidR="00C553C6" w:rsidRPr="00DB22FB">
        <w:rPr>
          <w:rFonts w:ascii="Simplified Arabic" w:hAnsi="Simplified Arabic" w:cs="Simplified Arabic"/>
          <w:sz w:val="24"/>
          <w:szCs w:val="24"/>
          <w:rtl/>
        </w:rPr>
        <w:t xml:space="preserve">الصاحبي : 29. </w:t>
      </w:r>
    </w:p>
    <w:p w:rsidR="00C553C6" w:rsidRPr="00DB22FB" w:rsidRDefault="00B75AC9" w:rsidP="00B27AD0">
      <w:pPr>
        <w:pStyle w:val="a9"/>
        <w:numPr>
          <w:ilvl w:val="0"/>
          <w:numId w:val="5"/>
        </w:numPr>
        <w:ind w:hanging="494"/>
        <w:rPr>
          <w:rFonts w:ascii="Simplified Arabic" w:hAnsi="Simplified Arabic" w:cs="Simplified Arabic"/>
          <w:sz w:val="24"/>
          <w:szCs w:val="24"/>
        </w:rPr>
      </w:pPr>
      <w:r>
        <w:rPr>
          <w:rFonts w:ascii="Simplified Arabic" w:hAnsi="Simplified Arabic" w:cs="Simplified Arabic" w:hint="cs"/>
          <w:sz w:val="24"/>
          <w:szCs w:val="24"/>
          <w:rtl/>
        </w:rPr>
        <w:t xml:space="preserve"> </w:t>
      </w:r>
      <w:r w:rsidR="00C553C6" w:rsidRPr="00DB22FB">
        <w:rPr>
          <w:rFonts w:ascii="Simplified Arabic" w:hAnsi="Simplified Arabic" w:cs="Simplified Arabic"/>
          <w:sz w:val="24"/>
          <w:szCs w:val="24"/>
          <w:rtl/>
        </w:rPr>
        <w:t xml:space="preserve">الإبدال في اللهجات وأثر الصوت فيه : 223 ـ 224. </w:t>
      </w:r>
    </w:p>
    <w:p w:rsidR="00C553C6" w:rsidRPr="00DB22FB" w:rsidRDefault="00B75AC9" w:rsidP="00B27AD0">
      <w:pPr>
        <w:pStyle w:val="a9"/>
        <w:numPr>
          <w:ilvl w:val="0"/>
          <w:numId w:val="5"/>
        </w:numPr>
        <w:ind w:hanging="494"/>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00C553C6" w:rsidRPr="00DB22FB">
        <w:rPr>
          <w:rFonts w:ascii="Simplified Arabic" w:hAnsi="Simplified Arabic" w:cs="Simplified Arabic"/>
          <w:sz w:val="24"/>
          <w:szCs w:val="24"/>
          <w:rtl/>
        </w:rPr>
        <w:t xml:space="preserve">الصاحبي:30. </w:t>
      </w:r>
    </w:p>
    <w:p w:rsidR="00C553C6" w:rsidRPr="00DB22FB" w:rsidRDefault="00B75AC9" w:rsidP="00B27AD0">
      <w:pPr>
        <w:pStyle w:val="a9"/>
        <w:numPr>
          <w:ilvl w:val="0"/>
          <w:numId w:val="5"/>
        </w:numPr>
        <w:ind w:hanging="494"/>
        <w:rPr>
          <w:rFonts w:ascii="Simplified Arabic" w:hAnsi="Simplified Arabic" w:cs="Simplified Arabic"/>
          <w:sz w:val="24"/>
          <w:szCs w:val="24"/>
        </w:rPr>
      </w:pPr>
      <w:r>
        <w:rPr>
          <w:rFonts w:ascii="Simplified Arabic" w:hAnsi="Simplified Arabic" w:cs="Simplified Arabic" w:hint="cs"/>
          <w:sz w:val="24"/>
          <w:szCs w:val="24"/>
          <w:rtl/>
        </w:rPr>
        <w:t xml:space="preserve"> </w:t>
      </w:r>
      <w:r w:rsidR="00C553C6" w:rsidRPr="00DB22FB">
        <w:rPr>
          <w:rFonts w:ascii="Simplified Arabic" w:hAnsi="Simplified Arabic" w:cs="Simplified Arabic"/>
          <w:sz w:val="24"/>
          <w:szCs w:val="24"/>
          <w:rtl/>
        </w:rPr>
        <w:t xml:space="preserve">سر صناعة الإعراب:1/59. </w:t>
      </w:r>
    </w:p>
    <w:p w:rsidR="00C553C6" w:rsidRPr="00DB22FB" w:rsidRDefault="00B75AC9" w:rsidP="00B27AD0">
      <w:pPr>
        <w:pStyle w:val="a9"/>
        <w:numPr>
          <w:ilvl w:val="0"/>
          <w:numId w:val="5"/>
        </w:numPr>
        <w:ind w:hanging="494"/>
        <w:rPr>
          <w:rFonts w:ascii="Simplified Arabic" w:hAnsi="Simplified Arabic" w:cs="Simplified Arabic"/>
          <w:sz w:val="24"/>
          <w:szCs w:val="24"/>
        </w:rPr>
      </w:pPr>
      <w:r>
        <w:rPr>
          <w:rFonts w:ascii="Simplified Arabic" w:hAnsi="Simplified Arabic" w:cs="Simplified Arabic" w:hint="cs"/>
          <w:sz w:val="24"/>
          <w:szCs w:val="24"/>
          <w:rtl/>
        </w:rPr>
        <w:t xml:space="preserve"> ا</w:t>
      </w:r>
      <w:r w:rsidR="00C553C6" w:rsidRPr="00DB22FB">
        <w:rPr>
          <w:rFonts w:ascii="Simplified Arabic" w:hAnsi="Simplified Arabic" w:cs="Simplified Arabic"/>
          <w:sz w:val="24"/>
          <w:szCs w:val="24"/>
          <w:rtl/>
        </w:rPr>
        <w:t xml:space="preserve">لصاحبي: 30. </w:t>
      </w:r>
    </w:p>
    <w:p w:rsidR="00C553C6" w:rsidRPr="00DB22FB" w:rsidRDefault="00B75AC9" w:rsidP="00B27AD0">
      <w:pPr>
        <w:pStyle w:val="a9"/>
        <w:numPr>
          <w:ilvl w:val="0"/>
          <w:numId w:val="5"/>
        </w:numPr>
        <w:ind w:hanging="494"/>
        <w:rPr>
          <w:rFonts w:ascii="Simplified Arabic" w:hAnsi="Simplified Arabic" w:cs="Simplified Arabic"/>
          <w:sz w:val="24"/>
          <w:szCs w:val="24"/>
        </w:rPr>
      </w:pPr>
      <w:r>
        <w:rPr>
          <w:rFonts w:ascii="Simplified Arabic" w:hAnsi="Simplified Arabic" w:cs="Simplified Arabic" w:hint="cs"/>
          <w:sz w:val="24"/>
          <w:szCs w:val="24"/>
          <w:rtl/>
        </w:rPr>
        <w:t xml:space="preserve"> </w:t>
      </w:r>
      <w:r w:rsidR="00C553C6" w:rsidRPr="00DB22FB">
        <w:rPr>
          <w:rFonts w:ascii="Simplified Arabic" w:hAnsi="Simplified Arabic" w:cs="Simplified Arabic"/>
          <w:sz w:val="24"/>
          <w:szCs w:val="24"/>
          <w:rtl/>
        </w:rPr>
        <w:t xml:space="preserve">معاني القرآن للفراء: 3/274. </w:t>
      </w:r>
    </w:p>
    <w:p w:rsidR="00C553C6" w:rsidRPr="00DB22FB" w:rsidRDefault="00B75AC9" w:rsidP="00B27AD0">
      <w:pPr>
        <w:pStyle w:val="a9"/>
        <w:numPr>
          <w:ilvl w:val="0"/>
          <w:numId w:val="5"/>
        </w:numPr>
        <w:ind w:hanging="494"/>
        <w:rPr>
          <w:rFonts w:ascii="Simplified Arabic" w:hAnsi="Simplified Arabic" w:cs="Simplified Arabic"/>
          <w:sz w:val="24"/>
          <w:szCs w:val="24"/>
        </w:rPr>
      </w:pPr>
      <w:r>
        <w:rPr>
          <w:rFonts w:ascii="Simplified Arabic" w:hAnsi="Simplified Arabic" w:cs="Simplified Arabic" w:hint="cs"/>
          <w:sz w:val="24"/>
          <w:szCs w:val="24"/>
          <w:rtl/>
        </w:rPr>
        <w:t xml:space="preserve"> </w:t>
      </w:r>
      <w:r w:rsidR="00C553C6" w:rsidRPr="00DB22FB">
        <w:rPr>
          <w:rFonts w:ascii="Simplified Arabic" w:hAnsi="Simplified Arabic" w:cs="Simplified Arabic"/>
          <w:sz w:val="24"/>
          <w:szCs w:val="24"/>
          <w:rtl/>
        </w:rPr>
        <w:t xml:space="preserve">المصدر نفسه : 3/241 ، وينظر: سر صناعة الإعراب :279. </w:t>
      </w:r>
    </w:p>
    <w:p w:rsidR="00C553C6" w:rsidRPr="00DB22FB" w:rsidRDefault="0034659B" w:rsidP="00B27AD0">
      <w:pPr>
        <w:pStyle w:val="a9"/>
        <w:numPr>
          <w:ilvl w:val="0"/>
          <w:numId w:val="5"/>
        </w:numPr>
        <w:ind w:hanging="494"/>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00C553C6" w:rsidRPr="00DB22FB">
        <w:rPr>
          <w:rFonts w:ascii="Simplified Arabic" w:hAnsi="Simplified Arabic" w:cs="Simplified Arabic"/>
          <w:sz w:val="24"/>
          <w:szCs w:val="24"/>
          <w:rtl/>
        </w:rPr>
        <w:t>اللهجات العربية في معاني القرآن : 116.</w:t>
      </w:r>
    </w:p>
    <w:p w:rsidR="00C553C6" w:rsidRPr="00DB22FB" w:rsidRDefault="0034659B" w:rsidP="00B27AD0">
      <w:pPr>
        <w:pStyle w:val="a9"/>
        <w:numPr>
          <w:ilvl w:val="0"/>
          <w:numId w:val="5"/>
        </w:numPr>
        <w:ind w:hanging="494"/>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00C553C6" w:rsidRPr="00DB22FB">
        <w:rPr>
          <w:rFonts w:ascii="Simplified Arabic" w:hAnsi="Simplified Arabic" w:cs="Simplified Arabic"/>
          <w:sz w:val="24"/>
          <w:szCs w:val="24"/>
          <w:rtl/>
        </w:rPr>
        <w:t>ينظر : مختصر من شواذ القرآن من كتاب البديع : 169 ـ 175.</w:t>
      </w:r>
    </w:p>
    <w:p w:rsidR="00C553C6" w:rsidRPr="00DB22FB" w:rsidRDefault="0034659B" w:rsidP="00B27AD0">
      <w:pPr>
        <w:pStyle w:val="a9"/>
        <w:numPr>
          <w:ilvl w:val="0"/>
          <w:numId w:val="5"/>
        </w:numPr>
        <w:ind w:hanging="494"/>
        <w:rPr>
          <w:rFonts w:ascii="Simplified Arabic" w:hAnsi="Simplified Arabic" w:cs="Simplified Arabic"/>
          <w:sz w:val="24"/>
          <w:szCs w:val="24"/>
        </w:rPr>
      </w:pPr>
      <w:r>
        <w:rPr>
          <w:rFonts w:ascii="Simplified Arabic" w:hAnsi="Simplified Arabic" w:cs="Simplified Arabic" w:hint="cs"/>
          <w:sz w:val="24"/>
          <w:szCs w:val="24"/>
          <w:rtl/>
        </w:rPr>
        <w:t xml:space="preserve"> </w:t>
      </w:r>
      <w:r w:rsidR="00C553C6" w:rsidRPr="00DB22FB">
        <w:rPr>
          <w:rFonts w:ascii="Simplified Arabic" w:hAnsi="Simplified Arabic" w:cs="Simplified Arabic"/>
          <w:sz w:val="24"/>
          <w:szCs w:val="24"/>
          <w:rtl/>
        </w:rPr>
        <w:t>الصاحبي: 26.</w:t>
      </w:r>
    </w:p>
    <w:p w:rsidR="00C553C6" w:rsidRPr="00DB22FB" w:rsidRDefault="0034659B" w:rsidP="00B27AD0">
      <w:pPr>
        <w:pStyle w:val="a9"/>
        <w:numPr>
          <w:ilvl w:val="0"/>
          <w:numId w:val="5"/>
        </w:numPr>
        <w:ind w:hanging="494"/>
        <w:rPr>
          <w:rFonts w:ascii="Simplified Arabic" w:hAnsi="Simplified Arabic" w:cs="Simplified Arabic"/>
          <w:sz w:val="24"/>
          <w:szCs w:val="24"/>
        </w:rPr>
      </w:pPr>
      <w:r>
        <w:rPr>
          <w:rFonts w:ascii="Simplified Arabic" w:hAnsi="Simplified Arabic" w:cs="Simplified Arabic" w:hint="cs"/>
          <w:sz w:val="24"/>
          <w:szCs w:val="24"/>
          <w:rtl/>
        </w:rPr>
        <w:t xml:space="preserve"> </w:t>
      </w:r>
      <w:r w:rsidR="00C553C6" w:rsidRPr="00DB22FB">
        <w:rPr>
          <w:rFonts w:ascii="Simplified Arabic" w:hAnsi="Simplified Arabic" w:cs="Simplified Arabic"/>
          <w:sz w:val="24"/>
          <w:szCs w:val="24"/>
          <w:rtl/>
        </w:rPr>
        <w:t xml:space="preserve">الخصائص : 2/143. </w:t>
      </w:r>
    </w:p>
    <w:p w:rsidR="00C553C6" w:rsidRPr="00DB22FB" w:rsidRDefault="0034659B" w:rsidP="00B27AD0">
      <w:pPr>
        <w:pStyle w:val="a9"/>
        <w:numPr>
          <w:ilvl w:val="0"/>
          <w:numId w:val="5"/>
        </w:numPr>
        <w:ind w:hanging="494"/>
        <w:rPr>
          <w:rFonts w:ascii="Simplified Arabic" w:hAnsi="Simplified Arabic" w:cs="Simplified Arabic"/>
          <w:sz w:val="24"/>
          <w:szCs w:val="24"/>
        </w:rPr>
      </w:pPr>
      <w:r>
        <w:rPr>
          <w:rFonts w:ascii="Simplified Arabic" w:hAnsi="Simplified Arabic" w:cs="Simplified Arabic" w:hint="cs"/>
          <w:sz w:val="24"/>
          <w:szCs w:val="24"/>
          <w:rtl/>
        </w:rPr>
        <w:t xml:space="preserve"> </w:t>
      </w:r>
      <w:r w:rsidR="00C553C6" w:rsidRPr="00DB22FB">
        <w:rPr>
          <w:rFonts w:ascii="Simplified Arabic" w:hAnsi="Simplified Arabic" w:cs="Simplified Arabic"/>
          <w:sz w:val="24"/>
          <w:szCs w:val="24"/>
          <w:rtl/>
        </w:rPr>
        <w:t xml:space="preserve">شرح المفصل ، ابن يعيش : 5/188. </w:t>
      </w:r>
    </w:p>
    <w:p w:rsidR="00C553C6" w:rsidRPr="00DB22FB" w:rsidRDefault="0034659B" w:rsidP="00B27AD0">
      <w:pPr>
        <w:pStyle w:val="a9"/>
        <w:numPr>
          <w:ilvl w:val="0"/>
          <w:numId w:val="5"/>
        </w:numPr>
        <w:ind w:hanging="494"/>
        <w:rPr>
          <w:rFonts w:ascii="Simplified Arabic" w:hAnsi="Simplified Arabic" w:cs="Simplified Arabic"/>
          <w:sz w:val="24"/>
          <w:szCs w:val="24"/>
        </w:rPr>
      </w:pPr>
      <w:r>
        <w:rPr>
          <w:rFonts w:ascii="Simplified Arabic" w:hAnsi="Simplified Arabic" w:cs="Simplified Arabic" w:hint="cs"/>
          <w:sz w:val="24"/>
          <w:szCs w:val="24"/>
          <w:rtl/>
        </w:rPr>
        <w:t xml:space="preserve"> </w:t>
      </w:r>
      <w:r w:rsidR="00C553C6" w:rsidRPr="00DB22FB">
        <w:rPr>
          <w:rFonts w:ascii="Simplified Arabic" w:hAnsi="Simplified Arabic" w:cs="Simplified Arabic"/>
          <w:sz w:val="24"/>
          <w:szCs w:val="24"/>
          <w:rtl/>
        </w:rPr>
        <w:t xml:space="preserve">المصدر نفسه : 5/188. </w:t>
      </w:r>
    </w:p>
    <w:p w:rsidR="00C553C6" w:rsidRPr="00DB22FB" w:rsidRDefault="0034659B" w:rsidP="00B27AD0">
      <w:pPr>
        <w:pStyle w:val="a9"/>
        <w:numPr>
          <w:ilvl w:val="0"/>
          <w:numId w:val="5"/>
        </w:numPr>
        <w:ind w:hanging="494"/>
        <w:rPr>
          <w:rFonts w:ascii="Simplified Arabic" w:hAnsi="Simplified Arabic" w:cs="Simplified Arabic"/>
          <w:sz w:val="24"/>
          <w:szCs w:val="24"/>
        </w:rPr>
      </w:pPr>
      <w:r>
        <w:rPr>
          <w:rFonts w:ascii="Simplified Arabic" w:hAnsi="Simplified Arabic" w:cs="Simplified Arabic" w:hint="cs"/>
          <w:sz w:val="24"/>
          <w:szCs w:val="24"/>
          <w:rtl/>
        </w:rPr>
        <w:t xml:space="preserve"> </w:t>
      </w:r>
      <w:r w:rsidR="00C553C6" w:rsidRPr="00DB22FB">
        <w:rPr>
          <w:rFonts w:ascii="Simplified Arabic" w:hAnsi="Simplified Arabic" w:cs="Simplified Arabic"/>
          <w:sz w:val="24"/>
          <w:szCs w:val="24"/>
          <w:rtl/>
        </w:rPr>
        <w:t xml:space="preserve">ينظر: ظاهرة الإمالة وقيمتها في التناسب الصوتي، دراسة في تفسير روح المعاني للألوسي ، صفية طبني:8.  </w:t>
      </w:r>
    </w:p>
    <w:p w:rsidR="00C553C6" w:rsidRPr="00DB22FB" w:rsidRDefault="0034659B" w:rsidP="00B27AD0">
      <w:pPr>
        <w:pStyle w:val="a9"/>
        <w:numPr>
          <w:ilvl w:val="0"/>
          <w:numId w:val="5"/>
        </w:numPr>
        <w:ind w:hanging="494"/>
        <w:rPr>
          <w:rFonts w:ascii="Simplified Arabic" w:hAnsi="Simplified Arabic" w:cs="Simplified Arabic"/>
          <w:sz w:val="24"/>
          <w:szCs w:val="24"/>
        </w:rPr>
      </w:pPr>
      <w:r>
        <w:rPr>
          <w:rFonts w:ascii="Simplified Arabic" w:hAnsi="Simplified Arabic" w:cs="Simplified Arabic" w:hint="cs"/>
          <w:sz w:val="24"/>
          <w:szCs w:val="24"/>
          <w:rtl/>
        </w:rPr>
        <w:t xml:space="preserve"> </w:t>
      </w:r>
      <w:r w:rsidR="00C553C6" w:rsidRPr="00DB22FB">
        <w:rPr>
          <w:rFonts w:ascii="Simplified Arabic" w:hAnsi="Simplified Arabic" w:cs="Simplified Arabic"/>
          <w:sz w:val="24"/>
          <w:szCs w:val="24"/>
          <w:rtl/>
        </w:rPr>
        <w:t xml:space="preserve">في اللهجات العربية : 592. </w:t>
      </w:r>
    </w:p>
    <w:p w:rsidR="00C553C6" w:rsidRPr="00DB22FB" w:rsidRDefault="0034659B" w:rsidP="00B27AD0">
      <w:pPr>
        <w:pStyle w:val="a9"/>
        <w:numPr>
          <w:ilvl w:val="0"/>
          <w:numId w:val="5"/>
        </w:numPr>
        <w:ind w:hanging="494"/>
        <w:rPr>
          <w:rFonts w:ascii="Simplified Arabic" w:hAnsi="Simplified Arabic" w:cs="Simplified Arabic"/>
          <w:sz w:val="24"/>
          <w:szCs w:val="24"/>
        </w:rPr>
      </w:pPr>
      <w:r>
        <w:rPr>
          <w:rFonts w:ascii="Simplified Arabic" w:hAnsi="Simplified Arabic" w:cs="Simplified Arabic" w:hint="cs"/>
          <w:sz w:val="24"/>
          <w:szCs w:val="24"/>
          <w:rtl/>
        </w:rPr>
        <w:t xml:space="preserve"> </w:t>
      </w:r>
      <w:r w:rsidR="00C553C6" w:rsidRPr="00DB22FB">
        <w:rPr>
          <w:rFonts w:ascii="Simplified Arabic" w:hAnsi="Simplified Arabic" w:cs="Simplified Arabic"/>
          <w:sz w:val="24"/>
          <w:szCs w:val="24"/>
          <w:rtl/>
        </w:rPr>
        <w:t xml:space="preserve">الصاحبي : 26. </w:t>
      </w:r>
    </w:p>
    <w:p w:rsidR="00C553C6" w:rsidRPr="00DB22FB" w:rsidRDefault="0034659B" w:rsidP="00B27AD0">
      <w:pPr>
        <w:pStyle w:val="a9"/>
        <w:numPr>
          <w:ilvl w:val="0"/>
          <w:numId w:val="5"/>
        </w:numPr>
        <w:ind w:hanging="494"/>
        <w:rPr>
          <w:rFonts w:ascii="Simplified Arabic" w:hAnsi="Simplified Arabic" w:cs="Simplified Arabic"/>
          <w:sz w:val="24"/>
          <w:szCs w:val="24"/>
        </w:rPr>
      </w:pPr>
      <w:r>
        <w:rPr>
          <w:rFonts w:ascii="Simplified Arabic" w:hAnsi="Simplified Arabic" w:cs="Simplified Arabic" w:hint="cs"/>
          <w:sz w:val="24"/>
          <w:szCs w:val="24"/>
          <w:rtl/>
        </w:rPr>
        <w:t xml:space="preserve"> </w:t>
      </w:r>
      <w:r w:rsidR="00C553C6" w:rsidRPr="00DB22FB">
        <w:rPr>
          <w:rFonts w:ascii="Simplified Arabic" w:hAnsi="Simplified Arabic" w:cs="Simplified Arabic"/>
          <w:sz w:val="24"/>
          <w:szCs w:val="24"/>
          <w:rtl/>
        </w:rPr>
        <w:t xml:space="preserve">اللهجات العربية في القراءات القرآنية : د. عبده الراجحي : 126.  </w:t>
      </w:r>
    </w:p>
    <w:p w:rsidR="00C553C6" w:rsidRPr="00DB22FB" w:rsidRDefault="0034659B" w:rsidP="00B27AD0">
      <w:pPr>
        <w:pStyle w:val="a9"/>
        <w:numPr>
          <w:ilvl w:val="0"/>
          <w:numId w:val="5"/>
        </w:numPr>
        <w:ind w:hanging="494"/>
        <w:rPr>
          <w:rFonts w:ascii="Simplified Arabic" w:hAnsi="Simplified Arabic" w:cs="Simplified Arabic"/>
          <w:sz w:val="24"/>
          <w:szCs w:val="24"/>
        </w:rPr>
      </w:pPr>
      <w:r>
        <w:rPr>
          <w:rFonts w:ascii="Simplified Arabic" w:hAnsi="Simplified Arabic" w:cs="Simplified Arabic" w:hint="cs"/>
          <w:sz w:val="24"/>
          <w:szCs w:val="24"/>
          <w:rtl/>
        </w:rPr>
        <w:t xml:space="preserve"> </w:t>
      </w:r>
      <w:r w:rsidR="00C553C6" w:rsidRPr="00DB22FB">
        <w:rPr>
          <w:rFonts w:ascii="Simplified Arabic" w:hAnsi="Simplified Arabic" w:cs="Simplified Arabic"/>
          <w:sz w:val="24"/>
          <w:szCs w:val="24"/>
          <w:rtl/>
        </w:rPr>
        <w:t xml:space="preserve">في اللهجات العربية : 63 ـ 64. </w:t>
      </w:r>
    </w:p>
    <w:p w:rsidR="00C553C6" w:rsidRPr="00DB22FB" w:rsidRDefault="0034659B" w:rsidP="00B27AD0">
      <w:pPr>
        <w:pStyle w:val="a9"/>
        <w:numPr>
          <w:ilvl w:val="0"/>
          <w:numId w:val="5"/>
        </w:numPr>
        <w:ind w:hanging="494"/>
        <w:rPr>
          <w:rFonts w:ascii="Simplified Arabic" w:hAnsi="Simplified Arabic" w:cs="Simplified Arabic"/>
          <w:sz w:val="24"/>
          <w:szCs w:val="24"/>
        </w:rPr>
      </w:pPr>
      <w:r>
        <w:rPr>
          <w:rFonts w:ascii="Simplified Arabic" w:hAnsi="Simplified Arabic" w:cs="Simplified Arabic" w:hint="cs"/>
          <w:sz w:val="24"/>
          <w:szCs w:val="24"/>
          <w:rtl/>
        </w:rPr>
        <w:t xml:space="preserve"> </w:t>
      </w:r>
      <w:r w:rsidR="00C553C6" w:rsidRPr="00DB22FB">
        <w:rPr>
          <w:rFonts w:ascii="Simplified Arabic" w:hAnsi="Simplified Arabic" w:cs="Simplified Arabic"/>
          <w:sz w:val="24"/>
          <w:szCs w:val="24"/>
          <w:rtl/>
        </w:rPr>
        <w:t xml:space="preserve">ينظر : ملامح النطق في بعض اللهجات العربية ، أ . د على عمار : 2. </w:t>
      </w:r>
    </w:p>
    <w:p w:rsidR="00C553C6" w:rsidRPr="00DB22FB" w:rsidRDefault="0034659B" w:rsidP="00B27AD0">
      <w:pPr>
        <w:pStyle w:val="a9"/>
        <w:numPr>
          <w:ilvl w:val="0"/>
          <w:numId w:val="5"/>
        </w:numPr>
        <w:ind w:hanging="494"/>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00C553C6" w:rsidRPr="00DB22FB">
        <w:rPr>
          <w:rFonts w:ascii="Simplified Arabic" w:hAnsi="Simplified Arabic" w:cs="Simplified Arabic"/>
          <w:sz w:val="24"/>
          <w:szCs w:val="24"/>
          <w:rtl/>
        </w:rPr>
        <w:t xml:space="preserve"> ينظر : في اللهجات العربية: 65.  </w:t>
      </w:r>
    </w:p>
    <w:p w:rsidR="00C553C6" w:rsidRPr="00C76A09" w:rsidRDefault="0034659B" w:rsidP="00B27AD0">
      <w:pPr>
        <w:pStyle w:val="a9"/>
        <w:numPr>
          <w:ilvl w:val="0"/>
          <w:numId w:val="5"/>
        </w:numPr>
        <w:ind w:hanging="494"/>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00C553C6">
        <w:rPr>
          <w:rFonts w:ascii="Simplified Arabic" w:hAnsi="Simplified Arabic" w:cs="Simplified Arabic" w:hint="cs"/>
          <w:sz w:val="24"/>
          <w:szCs w:val="24"/>
          <w:rtl/>
        </w:rPr>
        <w:t>خزانة الأدب ، البغدادي : 11/464.</w:t>
      </w:r>
    </w:p>
    <w:p w:rsidR="00C553C6" w:rsidRPr="00DB22FB" w:rsidRDefault="0034659B" w:rsidP="00B27AD0">
      <w:pPr>
        <w:pStyle w:val="a9"/>
        <w:numPr>
          <w:ilvl w:val="0"/>
          <w:numId w:val="5"/>
        </w:numPr>
        <w:ind w:hanging="494"/>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00C553C6" w:rsidRPr="00DB22FB">
        <w:rPr>
          <w:rFonts w:ascii="Simplified Arabic" w:hAnsi="Simplified Arabic" w:cs="Simplified Arabic"/>
          <w:sz w:val="24"/>
          <w:szCs w:val="24"/>
          <w:rtl/>
        </w:rPr>
        <w:t xml:space="preserve">الصاحبي: 29. </w:t>
      </w:r>
    </w:p>
    <w:p w:rsidR="00C553C6" w:rsidRPr="00DB22FB" w:rsidRDefault="0034659B" w:rsidP="00B27AD0">
      <w:pPr>
        <w:pStyle w:val="a9"/>
        <w:numPr>
          <w:ilvl w:val="0"/>
          <w:numId w:val="5"/>
        </w:numPr>
        <w:ind w:hanging="494"/>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sidR="00C553C6" w:rsidRPr="00DB22FB">
        <w:rPr>
          <w:rFonts w:ascii="Simplified Arabic" w:hAnsi="Simplified Arabic" w:cs="Simplified Arabic"/>
          <w:sz w:val="24"/>
          <w:szCs w:val="24"/>
          <w:rtl/>
        </w:rPr>
        <w:t>المزهر في علوم اللغة وأنواعها :  1/175 ـ 176.</w:t>
      </w:r>
    </w:p>
    <w:p w:rsidR="00C553C6" w:rsidRPr="00DB22FB" w:rsidRDefault="0034659B" w:rsidP="00B27AD0">
      <w:pPr>
        <w:pStyle w:val="a9"/>
        <w:numPr>
          <w:ilvl w:val="0"/>
          <w:numId w:val="5"/>
        </w:numPr>
        <w:ind w:hanging="494"/>
        <w:rPr>
          <w:rFonts w:ascii="Simplified Arabic" w:hAnsi="Simplified Arabic" w:cs="Simplified Arabic"/>
          <w:sz w:val="24"/>
          <w:szCs w:val="24"/>
        </w:rPr>
      </w:pPr>
      <w:r>
        <w:rPr>
          <w:rFonts w:ascii="Simplified Arabic" w:hAnsi="Simplified Arabic" w:cs="Simplified Arabic" w:hint="cs"/>
          <w:sz w:val="24"/>
          <w:szCs w:val="24"/>
          <w:rtl/>
        </w:rPr>
        <w:lastRenderedPageBreak/>
        <w:t xml:space="preserve"> </w:t>
      </w:r>
      <w:r w:rsidR="00C553C6" w:rsidRPr="00DB22FB">
        <w:rPr>
          <w:rFonts w:ascii="Simplified Arabic" w:hAnsi="Simplified Arabic" w:cs="Simplified Arabic"/>
          <w:sz w:val="24"/>
          <w:szCs w:val="24"/>
          <w:rtl/>
        </w:rPr>
        <w:t>الكتاب : 4/199.</w:t>
      </w:r>
    </w:p>
    <w:p w:rsidR="00C553C6" w:rsidRPr="00DB22FB" w:rsidRDefault="0034659B" w:rsidP="00B27AD0">
      <w:pPr>
        <w:pStyle w:val="a9"/>
        <w:numPr>
          <w:ilvl w:val="0"/>
          <w:numId w:val="5"/>
        </w:numPr>
        <w:ind w:hanging="494"/>
        <w:rPr>
          <w:rFonts w:ascii="Simplified Arabic" w:hAnsi="Simplified Arabic" w:cs="Simplified Arabic"/>
          <w:sz w:val="24"/>
          <w:szCs w:val="24"/>
        </w:rPr>
      </w:pPr>
      <w:r>
        <w:rPr>
          <w:rFonts w:ascii="Simplified Arabic" w:hAnsi="Simplified Arabic" w:cs="Simplified Arabic" w:hint="cs"/>
          <w:sz w:val="24"/>
          <w:szCs w:val="24"/>
          <w:rtl/>
        </w:rPr>
        <w:t xml:space="preserve"> </w:t>
      </w:r>
      <w:r w:rsidR="00C553C6" w:rsidRPr="00DB22FB">
        <w:rPr>
          <w:rFonts w:ascii="Simplified Arabic" w:hAnsi="Simplified Arabic" w:cs="Simplified Arabic"/>
          <w:sz w:val="24"/>
          <w:szCs w:val="24"/>
          <w:rtl/>
        </w:rPr>
        <w:t xml:space="preserve">الصاحبي في فقه اللغة : </w:t>
      </w:r>
    </w:p>
    <w:p w:rsidR="00C553C6" w:rsidRPr="00DB22FB" w:rsidRDefault="0034659B" w:rsidP="00B27AD0">
      <w:pPr>
        <w:pStyle w:val="a9"/>
        <w:numPr>
          <w:ilvl w:val="0"/>
          <w:numId w:val="5"/>
        </w:numPr>
        <w:ind w:hanging="494"/>
        <w:rPr>
          <w:rFonts w:ascii="Simplified Arabic" w:hAnsi="Simplified Arabic" w:cs="Simplified Arabic"/>
          <w:sz w:val="24"/>
          <w:szCs w:val="24"/>
          <w:rtl/>
        </w:rPr>
      </w:pPr>
      <w:r>
        <w:rPr>
          <w:rFonts w:hint="cs"/>
          <w:rtl/>
        </w:rPr>
        <w:t xml:space="preserve"> ا</w:t>
      </w:r>
      <w:r w:rsidR="00C553C6" w:rsidRPr="00DB22FB">
        <w:rPr>
          <w:rFonts w:ascii="Simplified Arabic" w:hAnsi="Simplified Arabic" w:cs="Simplified Arabic"/>
          <w:sz w:val="24"/>
          <w:szCs w:val="24"/>
          <w:rtl/>
        </w:rPr>
        <w:t>لكتاب 4/199، علم الأصوات عند سيبويه وعندنا 80.</w:t>
      </w:r>
    </w:p>
    <w:p w:rsidR="00C553C6" w:rsidRPr="00DB22FB" w:rsidRDefault="0034659B" w:rsidP="00B27AD0">
      <w:pPr>
        <w:pStyle w:val="a9"/>
        <w:numPr>
          <w:ilvl w:val="0"/>
          <w:numId w:val="5"/>
        </w:numPr>
        <w:ind w:hanging="494"/>
        <w:rPr>
          <w:rFonts w:ascii="Simplified Arabic" w:hAnsi="Simplified Arabic" w:cs="Simplified Arabic"/>
          <w:sz w:val="24"/>
          <w:szCs w:val="24"/>
        </w:rPr>
      </w:pPr>
      <w:r>
        <w:rPr>
          <w:rFonts w:ascii="Simplified Arabic" w:hAnsi="Simplified Arabic" w:cs="Simplified Arabic" w:hint="cs"/>
          <w:sz w:val="24"/>
          <w:szCs w:val="24"/>
          <w:rtl/>
        </w:rPr>
        <w:t xml:space="preserve"> </w:t>
      </w:r>
      <w:r w:rsidR="00C553C6" w:rsidRPr="00DB22FB">
        <w:rPr>
          <w:rFonts w:ascii="Simplified Arabic" w:hAnsi="Simplified Arabic" w:cs="Simplified Arabic"/>
          <w:sz w:val="24"/>
          <w:szCs w:val="24"/>
          <w:rtl/>
        </w:rPr>
        <w:t>اساس البلاغة ، الزمخشري : 29.</w:t>
      </w:r>
    </w:p>
    <w:p w:rsidR="00C553C6" w:rsidRPr="00DB22FB" w:rsidRDefault="0034659B" w:rsidP="00B27AD0">
      <w:pPr>
        <w:pStyle w:val="a9"/>
        <w:numPr>
          <w:ilvl w:val="0"/>
          <w:numId w:val="5"/>
        </w:numPr>
        <w:ind w:hanging="494"/>
        <w:rPr>
          <w:rFonts w:ascii="Simplified Arabic" w:hAnsi="Simplified Arabic" w:cs="Simplified Arabic"/>
          <w:sz w:val="24"/>
          <w:szCs w:val="24"/>
          <w:rtl/>
        </w:rPr>
      </w:pPr>
      <w:r>
        <w:rPr>
          <w:rFonts w:hint="cs"/>
          <w:rtl/>
        </w:rPr>
        <w:t xml:space="preserve"> </w:t>
      </w:r>
      <w:r w:rsidR="00C553C6" w:rsidRPr="00DB22FB">
        <w:rPr>
          <w:rFonts w:ascii="Simplified Arabic" w:hAnsi="Simplified Arabic" w:cs="Simplified Arabic"/>
          <w:sz w:val="24"/>
          <w:szCs w:val="24"/>
          <w:rtl/>
        </w:rPr>
        <w:t>ينظر : مجالس ثعلب 1/81، والخصائص 2/13، والموضع، للقرطبي 220، ولسان العرب (</w:t>
      </w:r>
      <w:proofErr w:type="spellStart"/>
      <w:r w:rsidR="00C553C6" w:rsidRPr="00DB22FB">
        <w:rPr>
          <w:rFonts w:ascii="Simplified Arabic" w:hAnsi="Simplified Arabic" w:cs="Simplified Arabic"/>
          <w:sz w:val="24"/>
          <w:szCs w:val="24"/>
          <w:rtl/>
        </w:rPr>
        <w:t>كسس</w:t>
      </w:r>
      <w:proofErr w:type="spellEnd"/>
      <w:r w:rsidR="00C553C6" w:rsidRPr="00DB22FB">
        <w:rPr>
          <w:rFonts w:ascii="Simplified Arabic" w:hAnsi="Simplified Arabic" w:cs="Simplified Arabic"/>
          <w:sz w:val="24"/>
          <w:szCs w:val="24"/>
          <w:rtl/>
        </w:rPr>
        <w:t>)، وخزانة الأدب 11/237، 467 .</w:t>
      </w:r>
    </w:p>
    <w:p w:rsidR="00C553C6" w:rsidRPr="00DB22FB" w:rsidRDefault="0034659B" w:rsidP="00B27AD0">
      <w:pPr>
        <w:pStyle w:val="a9"/>
        <w:numPr>
          <w:ilvl w:val="0"/>
          <w:numId w:val="5"/>
        </w:numPr>
        <w:ind w:hanging="494"/>
        <w:rPr>
          <w:rFonts w:ascii="Simplified Arabic" w:hAnsi="Simplified Arabic" w:cs="Simplified Arabic"/>
          <w:sz w:val="24"/>
          <w:szCs w:val="24"/>
          <w:rtl/>
        </w:rPr>
      </w:pPr>
      <w:r>
        <w:rPr>
          <w:rFonts w:hint="cs"/>
          <w:rtl/>
        </w:rPr>
        <w:t xml:space="preserve"> </w:t>
      </w:r>
      <w:r w:rsidR="00C553C6" w:rsidRPr="00DB22FB">
        <w:rPr>
          <w:rFonts w:ascii="Simplified Arabic" w:hAnsi="Simplified Arabic" w:cs="Simplified Arabic"/>
          <w:sz w:val="24"/>
          <w:szCs w:val="24"/>
          <w:rtl/>
        </w:rPr>
        <w:t>ينظر : فقه اللغة وسر العربية 109، والقاموس المحيط (كس)، (وأنكر نسبتها إلى بكر بن وائل)، وخزانة الادب11/465، 466، وذهب جماعة من المحدثين إلى إجمال النسبة فنسبوها إلى (مضر)، وهو يشمل (</w:t>
      </w:r>
      <w:proofErr w:type="spellStart"/>
      <w:r w:rsidR="00C553C6" w:rsidRPr="00DB22FB">
        <w:rPr>
          <w:rFonts w:ascii="Simplified Arabic" w:hAnsi="Simplified Arabic" w:cs="Simplified Arabic"/>
          <w:sz w:val="24"/>
          <w:szCs w:val="24"/>
          <w:rtl/>
        </w:rPr>
        <w:t>تميماً</w:t>
      </w:r>
      <w:proofErr w:type="spellEnd"/>
      <w:r w:rsidR="00C553C6" w:rsidRPr="00DB22FB">
        <w:rPr>
          <w:rFonts w:ascii="Simplified Arabic" w:hAnsi="Simplified Arabic" w:cs="Simplified Arabic"/>
          <w:sz w:val="24"/>
          <w:szCs w:val="24"/>
          <w:rtl/>
        </w:rPr>
        <w:t xml:space="preserve"> وربيعة) وتشمل (ربيعة) بكر بن وائل . ينظر : مميزات لغة العرب 28، ولهجات العرب 83</w:t>
      </w:r>
      <w:r w:rsidR="00C553C6">
        <w:rPr>
          <w:rFonts w:ascii="Simplified Arabic" w:hAnsi="Simplified Arabic" w:cs="Simplified Arabic" w:hint="cs"/>
          <w:sz w:val="24"/>
          <w:szCs w:val="24"/>
          <w:rtl/>
        </w:rPr>
        <w:t>.</w:t>
      </w:r>
    </w:p>
    <w:p w:rsidR="008B2BBE" w:rsidRPr="002E6E10" w:rsidRDefault="0034659B" w:rsidP="00B27AD0">
      <w:pPr>
        <w:pStyle w:val="a9"/>
        <w:numPr>
          <w:ilvl w:val="0"/>
          <w:numId w:val="5"/>
        </w:numPr>
        <w:ind w:hanging="494"/>
        <w:rPr>
          <w:rFonts w:ascii="Simplified Arabic" w:hAnsi="Simplified Arabic" w:cs="Simplified Arabic"/>
          <w:sz w:val="24"/>
          <w:szCs w:val="24"/>
          <w:rtl/>
        </w:rPr>
      </w:pPr>
      <w:r>
        <w:rPr>
          <w:rFonts w:hint="cs"/>
          <w:rtl/>
        </w:rPr>
        <w:t xml:space="preserve"> </w:t>
      </w:r>
      <w:r w:rsidR="00C553C6" w:rsidRPr="00DB22FB">
        <w:rPr>
          <w:rFonts w:ascii="Simplified Arabic" w:hAnsi="Simplified Arabic" w:cs="Simplified Arabic"/>
          <w:sz w:val="24"/>
          <w:szCs w:val="24"/>
          <w:rtl/>
        </w:rPr>
        <w:t>ينظر : الصاحبي 53 .</w:t>
      </w:r>
    </w:p>
    <w:p w:rsidR="0034659B" w:rsidRDefault="0034659B" w:rsidP="004A4654">
      <w:pPr>
        <w:tabs>
          <w:tab w:val="left" w:pos="2936"/>
        </w:tabs>
        <w:bidi/>
        <w:contextualSpacing/>
        <w:jc w:val="both"/>
        <w:rPr>
          <w:rFonts w:ascii="Simplified Arabic" w:hAnsi="Simplified Arabic" w:cs="Simplified Arabic"/>
          <w:sz w:val="28"/>
          <w:szCs w:val="28"/>
          <w:rtl/>
          <w14:textOutline w14:w="9525" w14:cap="rnd" w14:cmpd="sng" w14:algn="ctr">
            <w14:noFill/>
            <w14:prstDash w14:val="solid"/>
            <w14:bevel/>
          </w14:textOutline>
        </w:rPr>
      </w:pPr>
    </w:p>
    <w:p w:rsidR="00B27AD0" w:rsidRDefault="00B27AD0" w:rsidP="00B27AD0">
      <w:pPr>
        <w:tabs>
          <w:tab w:val="left" w:pos="2936"/>
        </w:tabs>
        <w:bidi/>
        <w:contextualSpacing/>
        <w:jc w:val="both"/>
        <w:rPr>
          <w:rFonts w:ascii="Simplified Arabic" w:hAnsi="Simplified Arabic" w:cs="Simplified Arabic"/>
          <w:sz w:val="28"/>
          <w:szCs w:val="28"/>
          <w:rtl/>
          <w14:textOutline w14:w="9525" w14:cap="rnd" w14:cmpd="sng" w14:algn="ctr">
            <w14:noFill/>
            <w14:prstDash w14:val="solid"/>
            <w14:bevel/>
          </w14:textOutline>
        </w:rPr>
      </w:pPr>
    </w:p>
    <w:p w:rsidR="00B27AD0" w:rsidRDefault="00B27AD0" w:rsidP="00B27AD0">
      <w:pPr>
        <w:tabs>
          <w:tab w:val="left" w:pos="2936"/>
        </w:tabs>
        <w:bidi/>
        <w:contextualSpacing/>
        <w:jc w:val="both"/>
        <w:rPr>
          <w:rFonts w:ascii="Simplified Arabic" w:hAnsi="Simplified Arabic" w:cs="Simplified Arabic"/>
          <w:sz w:val="28"/>
          <w:szCs w:val="28"/>
          <w:rtl/>
          <w14:textOutline w14:w="9525" w14:cap="rnd" w14:cmpd="sng" w14:algn="ctr">
            <w14:noFill/>
            <w14:prstDash w14:val="solid"/>
            <w14:bevel/>
          </w14:textOutline>
        </w:rPr>
      </w:pPr>
    </w:p>
    <w:p w:rsidR="00B27AD0" w:rsidRDefault="00B27AD0" w:rsidP="00B27AD0">
      <w:pPr>
        <w:tabs>
          <w:tab w:val="left" w:pos="2936"/>
        </w:tabs>
        <w:bidi/>
        <w:contextualSpacing/>
        <w:jc w:val="both"/>
        <w:rPr>
          <w:rFonts w:ascii="Simplified Arabic" w:hAnsi="Simplified Arabic" w:cs="Simplified Arabic"/>
          <w:sz w:val="28"/>
          <w:szCs w:val="28"/>
          <w:rtl/>
          <w14:textOutline w14:w="9525" w14:cap="rnd" w14:cmpd="sng" w14:algn="ctr">
            <w14:noFill/>
            <w14:prstDash w14:val="solid"/>
            <w14:bevel/>
          </w14:textOutline>
        </w:rPr>
      </w:pPr>
    </w:p>
    <w:p w:rsidR="00B27AD0" w:rsidRDefault="00B27AD0" w:rsidP="00B27AD0">
      <w:pPr>
        <w:tabs>
          <w:tab w:val="left" w:pos="2936"/>
        </w:tabs>
        <w:bidi/>
        <w:contextualSpacing/>
        <w:jc w:val="both"/>
        <w:rPr>
          <w:rFonts w:ascii="Simplified Arabic" w:hAnsi="Simplified Arabic" w:cs="Simplified Arabic"/>
          <w:sz w:val="28"/>
          <w:szCs w:val="28"/>
          <w:rtl/>
          <w14:textOutline w14:w="9525" w14:cap="rnd" w14:cmpd="sng" w14:algn="ctr">
            <w14:noFill/>
            <w14:prstDash w14:val="solid"/>
            <w14:bevel/>
          </w14:textOutline>
        </w:rPr>
      </w:pPr>
    </w:p>
    <w:p w:rsidR="00B27AD0" w:rsidRDefault="00B27AD0" w:rsidP="00B27AD0">
      <w:pPr>
        <w:tabs>
          <w:tab w:val="left" w:pos="2936"/>
        </w:tabs>
        <w:bidi/>
        <w:contextualSpacing/>
        <w:jc w:val="both"/>
        <w:rPr>
          <w:rFonts w:ascii="Simplified Arabic" w:hAnsi="Simplified Arabic" w:cs="Simplified Arabic"/>
          <w:sz w:val="28"/>
          <w:szCs w:val="28"/>
          <w:rtl/>
          <w14:textOutline w14:w="9525" w14:cap="rnd" w14:cmpd="sng" w14:algn="ctr">
            <w14:noFill/>
            <w14:prstDash w14:val="solid"/>
            <w14:bevel/>
          </w14:textOutline>
        </w:rPr>
      </w:pPr>
    </w:p>
    <w:p w:rsidR="0034659B" w:rsidRDefault="0034659B" w:rsidP="004A4654">
      <w:pPr>
        <w:tabs>
          <w:tab w:val="left" w:pos="2936"/>
        </w:tabs>
        <w:bidi/>
        <w:contextualSpacing/>
        <w:jc w:val="both"/>
        <w:rPr>
          <w:rFonts w:ascii="Simplified Arabic" w:hAnsi="Simplified Arabic" w:cs="Simplified Arabic"/>
          <w:sz w:val="28"/>
          <w:szCs w:val="28"/>
          <w:rtl/>
          <w14:textOutline w14:w="9525" w14:cap="rnd" w14:cmpd="sng" w14:algn="ctr">
            <w14:noFill/>
            <w14:prstDash w14:val="solid"/>
            <w14:bevel/>
          </w14:textOutline>
        </w:rPr>
      </w:pPr>
    </w:p>
    <w:p w:rsidR="00D316D0" w:rsidRPr="0034659B" w:rsidRDefault="00D316D0" w:rsidP="004A4654">
      <w:pPr>
        <w:tabs>
          <w:tab w:val="left" w:pos="2936"/>
        </w:tabs>
        <w:bidi/>
        <w:contextualSpacing/>
        <w:jc w:val="both"/>
        <w:rPr>
          <w:rFonts w:ascii="Simplified Arabic" w:hAnsi="Simplified Arabic" w:cs="Simplified Arabic"/>
          <w:b/>
          <w:bCs/>
          <w:sz w:val="28"/>
          <w:szCs w:val="28"/>
          <w:rtl/>
          <w14:textOutline w14:w="9525" w14:cap="rnd" w14:cmpd="sng" w14:algn="ctr">
            <w14:noFill/>
            <w14:prstDash w14:val="solid"/>
            <w14:bevel/>
          </w14:textOutline>
        </w:rPr>
      </w:pPr>
      <w:r w:rsidRPr="0034659B">
        <w:rPr>
          <w:rFonts w:ascii="Simplified Arabic" w:hAnsi="Simplified Arabic" w:cs="Simplified Arabic"/>
          <w:b/>
          <w:bCs/>
          <w:sz w:val="32"/>
          <w:szCs w:val="32"/>
          <w:rtl/>
          <w14:textOutline w14:w="9525" w14:cap="rnd" w14:cmpd="sng" w14:algn="ctr">
            <w14:noFill/>
            <w14:prstDash w14:val="solid"/>
            <w14:bevel/>
          </w14:textOutline>
        </w:rPr>
        <w:t>المصادر والمراجع</w:t>
      </w:r>
    </w:p>
    <w:p w:rsidR="00D316D0" w:rsidRPr="008C3C85" w:rsidRDefault="00D316D0" w:rsidP="004A4654">
      <w:pPr>
        <w:tabs>
          <w:tab w:val="left" w:pos="2936"/>
        </w:tabs>
        <w:bidi/>
        <w:contextualSpacing/>
        <w:jc w:val="both"/>
        <w:rPr>
          <w:rFonts w:ascii="Simplified Arabic" w:hAnsi="Simplified Arabic" w:cs="Simplified Arabic"/>
          <w:b/>
          <w:bCs/>
          <w:sz w:val="28"/>
          <w:szCs w:val="28"/>
          <w:rtl/>
          <w:lang w:bidi="ar-BH"/>
          <w14:textOutline w14:w="9525" w14:cap="rnd" w14:cmpd="sng" w14:algn="ctr">
            <w14:noFill/>
            <w14:prstDash w14:val="solid"/>
            <w14:bevel/>
          </w14:textOutline>
        </w:rPr>
      </w:pPr>
      <w:r w:rsidRPr="008C3C85">
        <w:rPr>
          <w:rFonts w:ascii="Simplified Arabic" w:hAnsi="Simplified Arabic" w:cs="Simplified Arabic"/>
          <w:b/>
          <w:bCs/>
          <w:sz w:val="28"/>
          <w:szCs w:val="28"/>
          <w:rtl/>
          <w14:textOutline w14:w="9525" w14:cap="rnd" w14:cmpd="sng" w14:algn="ctr">
            <w14:noFill/>
            <w14:prstDash w14:val="solid"/>
            <w14:bevel/>
          </w14:textOutline>
        </w:rPr>
        <w:t>أولاً : القرآن الكريم</w:t>
      </w:r>
    </w:p>
    <w:p w:rsidR="00D316D0" w:rsidRPr="008C3C85" w:rsidRDefault="00D316D0" w:rsidP="004A4654">
      <w:pPr>
        <w:tabs>
          <w:tab w:val="left" w:pos="2936"/>
        </w:tabs>
        <w:bidi/>
        <w:contextualSpacing/>
        <w:jc w:val="both"/>
        <w:rPr>
          <w:rFonts w:ascii="Simplified Arabic" w:hAnsi="Simplified Arabic" w:cs="Simplified Arabic"/>
          <w:b/>
          <w:bCs/>
          <w:sz w:val="28"/>
          <w:szCs w:val="28"/>
          <w:rtl/>
          <w14:textOutline w14:w="9525" w14:cap="rnd" w14:cmpd="sng" w14:algn="ctr">
            <w14:noFill/>
            <w14:prstDash w14:val="solid"/>
            <w14:bevel/>
          </w14:textOutline>
        </w:rPr>
      </w:pPr>
      <w:r w:rsidRPr="008C3C85">
        <w:rPr>
          <w:rFonts w:ascii="Simplified Arabic" w:hAnsi="Simplified Arabic" w:cs="Simplified Arabic"/>
          <w:b/>
          <w:bCs/>
          <w:sz w:val="28"/>
          <w:szCs w:val="28"/>
          <w:rtl/>
          <w14:textOutline w14:w="9525" w14:cap="rnd" w14:cmpd="sng" w14:algn="ctr">
            <w14:noFill/>
            <w14:prstDash w14:val="solid"/>
            <w14:bevel/>
          </w14:textOutline>
        </w:rPr>
        <w:t>ثانياً : الكتب</w:t>
      </w:r>
    </w:p>
    <w:p w:rsidR="003068DE" w:rsidRPr="00D257BF" w:rsidRDefault="003068DE" w:rsidP="004A4654">
      <w:pPr>
        <w:tabs>
          <w:tab w:val="left" w:pos="2936"/>
        </w:tabs>
        <w:bidi/>
        <w:contextualSpacing/>
        <w:jc w:val="both"/>
        <w:rPr>
          <w:rFonts w:ascii="Simplified Arabic" w:hAnsi="Simplified Arabic" w:cs="Simplified Arabic"/>
          <w:sz w:val="28"/>
          <w:szCs w:val="28"/>
          <w:rtl/>
          <w14:textOutline w14:w="9525" w14:cap="rnd" w14:cmpd="sng" w14:algn="ctr">
            <w14:noFill/>
            <w14:prstDash w14:val="solid"/>
            <w14:bevel/>
          </w14:textOutline>
        </w:rPr>
      </w:pPr>
      <w:r>
        <w:rPr>
          <w:rFonts w:ascii="Simplified Arabic" w:hAnsi="Simplified Arabic" w:cs="Simplified Arabic" w:hint="cs"/>
          <w:sz w:val="28"/>
          <w:szCs w:val="28"/>
          <w:rtl/>
          <w14:textOutline w14:w="9525" w14:cap="rnd" w14:cmpd="sng" w14:algn="ctr">
            <w14:noFill/>
            <w14:prstDash w14:val="solid"/>
            <w14:bevel/>
          </w14:textOutline>
        </w:rPr>
        <w:t>خزانة الأدب</w:t>
      </w:r>
    </w:p>
    <w:p w:rsidR="00D316D0" w:rsidRPr="00D257BF" w:rsidRDefault="00D316D0" w:rsidP="004A4654">
      <w:pPr>
        <w:pStyle w:val="a8"/>
        <w:numPr>
          <w:ilvl w:val="0"/>
          <w:numId w:val="2"/>
        </w:numPr>
        <w:tabs>
          <w:tab w:val="left" w:pos="2936"/>
        </w:tabs>
        <w:jc w:val="both"/>
        <w:rPr>
          <w:rFonts w:ascii="Simplified Arabic" w:hAnsi="Simplified Arabic" w:cs="Simplified Arabic"/>
          <w:sz w:val="28"/>
          <w:szCs w:val="28"/>
          <w14:textOutline w14:w="9525" w14:cap="rnd" w14:cmpd="sng" w14:algn="ctr">
            <w14:noFill/>
            <w14:prstDash w14:val="solid"/>
            <w14:bevel/>
          </w14:textOutline>
        </w:rPr>
      </w:pPr>
      <w:r w:rsidRPr="00D257BF">
        <w:rPr>
          <w:rFonts w:ascii="Simplified Arabic" w:hAnsi="Simplified Arabic" w:cs="Simplified Arabic"/>
          <w:sz w:val="28"/>
          <w:szCs w:val="28"/>
          <w:rtl/>
          <w14:textOutline w14:w="9525" w14:cap="rnd" w14:cmpd="sng" w14:algn="ctr">
            <w14:noFill/>
            <w14:prstDash w14:val="solid"/>
            <w14:bevel/>
          </w14:textOutline>
        </w:rPr>
        <w:t xml:space="preserve">البحر المحيط في التفسير ، أبو حيان محمد بن يوسف بن علي بن يوسف بن حيان أثير الدين الأندلسي </w:t>
      </w:r>
      <w:r w:rsidRPr="00D257BF">
        <w:rPr>
          <w:rFonts w:ascii="Simplified Arabic" w:hAnsi="Simplified Arabic" w:cs="Simplified Arabic"/>
          <w:sz w:val="28"/>
          <w:szCs w:val="28"/>
          <w:rtl/>
          <w:lang w:bidi="ar-BH"/>
          <w14:textOutline w14:w="9525" w14:cap="rnd" w14:cmpd="sng" w14:algn="ctr">
            <w14:noFill/>
            <w14:prstDash w14:val="solid"/>
            <w14:bevel/>
          </w14:textOutline>
        </w:rPr>
        <w:t xml:space="preserve">(ت745ه) </w:t>
      </w:r>
      <w:r w:rsidRPr="00D257BF">
        <w:rPr>
          <w:rFonts w:ascii="Simplified Arabic" w:hAnsi="Simplified Arabic" w:cs="Simplified Arabic"/>
          <w:sz w:val="28"/>
          <w:szCs w:val="28"/>
          <w:rtl/>
          <w14:textOutline w14:w="9525" w14:cap="rnd" w14:cmpd="sng" w14:algn="ctr">
            <w14:noFill/>
            <w14:prstDash w14:val="solid"/>
            <w14:bevel/>
          </w14:textOutline>
        </w:rPr>
        <w:t>، تح :  صدقي محمد جميل ، دار الفكر ، بيروت ، (</w:t>
      </w:r>
      <w:proofErr w:type="spellStart"/>
      <w:r w:rsidRPr="00D257BF">
        <w:rPr>
          <w:rFonts w:ascii="Simplified Arabic" w:hAnsi="Simplified Arabic" w:cs="Simplified Arabic"/>
          <w:sz w:val="28"/>
          <w:szCs w:val="28"/>
          <w:rtl/>
          <w14:textOutline w14:w="9525" w14:cap="rnd" w14:cmpd="sng" w14:algn="ctr">
            <w14:noFill/>
            <w14:prstDash w14:val="solid"/>
            <w14:bevel/>
          </w14:textOutline>
        </w:rPr>
        <w:t>د.ط</w:t>
      </w:r>
      <w:proofErr w:type="spellEnd"/>
      <w:r w:rsidRPr="00D257BF">
        <w:rPr>
          <w:rFonts w:ascii="Simplified Arabic" w:hAnsi="Simplified Arabic" w:cs="Simplified Arabic"/>
          <w:sz w:val="28"/>
          <w:szCs w:val="28"/>
          <w:rtl/>
          <w14:textOutline w14:w="9525" w14:cap="rnd" w14:cmpd="sng" w14:algn="ctr">
            <w14:noFill/>
            <w14:prstDash w14:val="solid"/>
            <w14:bevel/>
          </w14:textOutline>
        </w:rPr>
        <w:t>) ، 1420هـ .</w:t>
      </w:r>
    </w:p>
    <w:p w:rsidR="00D316D0" w:rsidRPr="00D257BF" w:rsidRDefault="00D316D0" w:rsidP="004A4654">
      <w:pPr>
        <w:pStyle w:val="a8"/>
        <w:numPr>
          <w:ilvl w:val="0"/>
          <w:numId w:val="2"/>
        </w:numPr>
        <w:tabs>
          <w:tab w:val="left" w:pos="2936"/>
        </w:tabs>
        <w:jc w:val="both"/>
        <w:rPr>
          <w:rFonts w:ascii="Simplified Arabic" w:hAnsi="Simplified Arabic" w:cs="Simplified Arabic"/>
          <w:sz w:val="28"/>
          <w:szCs w:val="28"/>
          <w14:textOutline w14:w="9525" w14:cap="rnd" w14:cmpd="sng" w14:algn="ctr">
            <w14:noFill/>
            <w14:prstDash w14:val="solid"/>
            <w14:bevel/>
          </w14:textOutline>
        </w:rPr>
      </w:pPr>
      <w:r w:rsidRPr="00D257BF">
        <w:rPr>
          <w:rFonts w:ascii="Simplified Arabic" w:hAnsi="Simplified Arabic" w:cs="Simplified Arabic" w:hint="cs"/>
          <w:sz w:val="28"/>
          <w:szCs w:val="28"/>
          <w:rtl/>
          <w14:textOutline w14:w="9525" w14:cap="rnd" w14:cmpd="sng" w14:algn="ctr">
            <w14:noFill/>
            <w14:prstDash w14:val="solid"/>
            <w14:bevel/>
          </w14:textOutline>
        </w:rPr>
        <w:t xml:space="preserve">التصريف الملوكي ، أبو الفتح ابن جني (ت392ه) ، تح: </w:t>
      </w:r>
      <w:r w:rsidRPr="00D257BF">
        <w:rPr>
          <w:rFonts w:ascii="Simplified Arabic" w:hAnsi="Simplified Arabic" w:cs="Simplified Arabic" w:hint="cs"/>
          <w:sz w:val="28"/>
          <w:szCs w:val="28"/>
          <w:rtl/>
          <w:lang w:bidi="ar-BH"/>
          <w14:textOutline w14:w="9525" w14:cap="rnd" w14:cmpd="sng" w14:algn="ctr">
            <w14:noFill/>
            <w14:prstDash w14:val="solid"/>
            <w14:bevel/>
          </w14:textOutline>
        </w:rPr>
        <w:t>د. البدراوي زهران ، الشركة المصرية العالمية ، للنشر ، لو نجمان، مصر ، ط1 ،2001م.</w:t>
      </w:r>
    </w:p>
    <w:p w:rsidR="008E5C37" w:rsidRPr="00D257BF" w:rsidRDefault="008E5C37" w:rsidP="004A4654">
      <w:pPr>
        <w:pStyle w:val="a8"/>
        <w:numPr>
          <w:ilvl w:val="0"/>
          <w:numId w:val="2"/>
        </w:numPr>
        <w:rPr>
          <w:rFonts w:ascii="Simplified Arabic" w:hAnsi="Simplified Arabic" w:cs="Simplified Arabic"/>
          <w:sz w:val="28"/>
          <w:szCs w:val="28"/>
          <w:rtl/>
          <w14:textOutline w14:w="9525" w14:cap="rnd" w14:cmpd="sng" w14:algn="ctr">
            <w14:noFill/>
            <w14:prstDash w14:val="solid"/>
            <w14:bevel/>
          </w14:textOutline>
        </w:rPr>
      </w:pPr>
      <w:r w:rsidRPr="00D257BF">
        <w:rPr>
          <w:rFonts w:ascii="Simplified Arabic" w:hAnsi="Simplified Arabic" w:cs="Simplified Arabic"/>
          <w:sz w:val="28"/>
          <w:szCs w:val="28"/>
          <w:rtl/>
          <w14:textOutline w14:w="9525" w14:cap="rnd" w14:cmpd="sng" w14:algn="ctr">
            <w14:noFill/>
            <w14:prstDash w14:val="solid"/>
            <w14:bevel/>
          </w14:textOutline>
        </w:rPr>
        <w:lastRenderedPageBreak/>
        <w:t>الخصائص ، ابو الفتح عثمان بن جني (ت392هـ) ، الهيئة المصرية العامة للكتاب، ط4، (د.ت).</w:t>
      </w:r>
    </w:p>
    <w:p w:rsidR="00D316D0" w:rsidRPr="00D257BF" w:rsidRDefault="008E5C37" w:rsidP="004A4654">
      <w:pPr>
        <w:pStyle w:val="a8"/>
        <w:numPr>
          <w:ilvl w:val="0"/>
          <w:numId w:val="2"/>
        </w:numPr>
        <w:tabs>
          <w:tab w:val="left" w:pos="2936"/>
        </w:tabs>
        <w:jc w:val="both"/>
        <w:rPr>
          <w:rFonts w:ascii="Simplified Arabic" w:hAnsi="Simplified Arabic" w:cs="Simplified Arabic"/>
          <w:sz w:val="28"/>
          <w:szCs w:val="28"/>
          <w14:textOutline w14:w="9525" w14:cap="rnd" w14:cmpd="sng" w14:algn="ctr">
            <w14:noFill/>
            <w14:prstDash w14:val="solid"/>
            <w14:bevel/>
          </w14:textOutline>
        </w:rPr>
      </w:pPr>
      <w:r w:rsidRPr="00D257BF">
        <w:rPr>
          <w:rFonts w:ascii="Simplified Arabic" w:hAnsi="Simplified Arabic" w:cs="Simplified Arabic" w:hint="cs"/>
          <w:sz w:val="28"/>
          <w:szCs w:val="28"/>
          <w:rtl/>
          <w14:textOutline w14:w="9525" w14:cap="rnd" w14:cmpd="sng" w14:algn="ctr">
            <w14:noFill/>
            <w14:prstDash w14:val="solid"/>
            <w14:bevel/>
          </w14:textOutline>
        </w:rPr>
        <w:t>دراسات في فقه اللغة ، د. صبحي الصالح ، دار العلم للملايين ، بيروت ، (</w:t>
      </w:r>
      <w:proofErr w:type="spellStart"/>
      <w:r w:rsidRPr="00D257BF">
        <w:rPr>
          <w:rFonts w:ascii="Simplified Arabic" w:hAnsi="Simplified Arabic" w:cs="Simplified Arabic" w:hint="cs"/>
          <w:sz w:val="28"/>
          <w:szCs w:val="28"/>
          <w:rtl/>
          <w14:textOutline w14:w="9525" w14:cap="rnd" w14:cmpd="sng" w14:algn="ctr">
            <w14:noFill/>
            <w14:prstDash w14:val="solid"/>
            <w14:bevel/>
          </w14:textOutline>
        </w:rPr>
        <w:t>د.ط</w:t>
      </w:r>
      <w:proofErr w:type="spellEnd"/>
      <w:r w:rsidRPr="00D257BF">
        <w:rPr>
          <w:rFonts w:ascii="Simplified Arabic" w:hAnsi="Simplified Arabic" w:cs="Simplified Arabic" w:hint="cs"/>
          <w:sz w:val="28"/>
          <w:szCs w:val="28"/>
          <w:rtl/>
          <w14:textOutline w14:w="9525" w14:cap="rnd" w14:cmpd="sng" w14:algn="ctr">
            <w14:noFill/>
            <w14:prstDash w14:val="solid"/>
            <w14:bevel/>
          </w14:textOutline>
        </w:rPr>
        <w:t>) ، 2009م.</w:t>
      </w:r>
    </w:p>
    <w:p w:rsidR="008E5C37" w:rsidRPr="00D257BF" w:rsidRDefault="008E5C37" w:rsidP="004A4654">
      <w:pPr>
        <w:pStyle w:val="a8"/>
        <w:numPr>
          <w:ilvl w:val="0"/>
          <w:numId w:val="2"/>
        </w:numPr>
        <w:tabs>
          <w:tab w:val="left" w:pos="2936"/>
        </w:tabs>
        <w:jc w:val="both"/>
        <w:rPr>
          <w:rFonts w:ascii="Simplified Arabic" w:hAnsi="Simplified Arabic" w:cs="Simplified Arabic"/>
          <w:sz w:val="28"/>
          <w:szCs w:val="28"/>
          <w14:textOutline w14:w="9525" w14:cap="rnd" w14:cmpd="sng" w14:algn="ctr">
            <w14:noFill/>
            <w14:prstDash w14:val="solid"/>
            <w14:bevel/>
          </w14:textOutline>
        </w:rPr>
      </w:pPr>
      <w:r w:rsidRPr="00D257BF">
        <w:rPr>
          <w:rFonts w:ascii="Simplified Arabic" w:hAnsi="Simplified Arabic" w:cs="Simplified Arabic"/>
          <w:sz w:val="28"/>
          <w:szCs w:val="28"/>
          <w:rtl/>
          <w14:textOutline w14:w="9525" w14:cap="rnd" w14:cmpd="sng" w14:algn="ctr">
            <w14:noFill/>
            <w14:prstDash w14:val="solid"/>
            <w14:bevel/>
          </w14:textOutline>
        </w:rPr>
        <w:t>سر صناعة الإعراب</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r w:rsidRPr="00D257BF">
        <w:rPr>
          <w:rFonts w:ascii="Simplified Arabic" w:hAnsi="Simplified Arabic" w:cs="Simplified Arabic"/>
          <w:sz w:val="28"/>
          <w:szCs w:val="28"/>
          <w:rtl/>
          <w14:textOutline w14:w="9525" w14:cap="rnd" w14:cmpd="sng" w14:algn="ctr">
            <w14:noFill/>
            <w14:prstDash w14:val="solid"/>
            <w14:bevel/>
          </w14:textOutline>
        </w:rPr>
        <w:t>، أبو الفتح عثمان بن جني</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r w:rsidRPr="00D257BF">
        <w:rPr>
          <w:rFonts w:ascii="Simplified Arabic" w:hAnsi="Simplified Arabic" w:cs="Simplified Arabic"/>
          <w:sz w:val="28"/>
          <w:szCs w:val="28"/>
          <w:rtl/>
          <w14:textOutline w14:w="9525" w14:cap="rnd" w14:cmpd="sng" w14:algn="ctr">
            <w14:noFill/>
            <w14:prstDash w14:val="solid"/>
            <w14:bevel/>
          </w14:textOutline>
        </w:rPr>
        <w:t>، دار الكتب العلمية بيروت</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r w:rsidRPr="00D257BF">
        <w:rPr>
          <w:rFonts w:ascii="Simplified Arabic" w:hAnsi="Simplified Arabic" w:cs="Simplified Arabic"/>
          <w:sz w:val="28"/>
          <w:szCs w:val="28"/>
          <w:rtl/>
          <w14:textOutline w14:w="9525" w14:cap="rnd" w14:cmpd="sng" w14:algn="ctr">
            <w14:noFill/>
            <w14:prstDash w14:val="solid"/>
            <w14:bevel/>
          </w14:textOutline>
        </w:rPr>
        <w:t>، لبنان، ط1</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r w:rsidRPr="00D257BF">
        <w:rPr>
          <w:rFonts w:ascii="Simplified Arabic" w:hAnsi="Simplified Arabic" w:cs="Simplified Arabic"/>
          <w:sz w:val="28"/>
          <w:szCs w:val="28"/>
          <w:rtl/>
          <w14:textOutline w14:w="9525" w14:cap="rnd" w14:cmpd="sng" w14:algn="ctr">
            <w14:noFill/>
            <w14:prstDash w14:val="solid"/>
            <w14:bevel/>
          </w14:textOutline>
        </w:rPr>
        <w:t>، 1421ه</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r w:rsidRPr="00D257BF">
        <w:rPr>
          <w:rFonts w:ascii="Simplified Arabic" w:hAnsi="Simplified Arabic" w:cs="Simplified Arabic"/>
          <w:sz w:val="28"/>
          <w:szCs w:val="28"/>
          <w:rtl/>
          <w14:textOutline w14:w="9525" w14:cap="rnd" w14:cmpd="sng" w14:algn="ctr">
            <w14:noFill/>
            <w14:prstDash w14:val="solid"/>
            <w14:bevel/>
          </w14:textOutline>
        </w:rPr>
        <w:t>ـ 2000م</w:t>
      </w:r>
      <w:r w:rsidRPr="00D257BF">
        <w:rPr>
          <w:rFonts w:ascii="Simplified Arabic" w:hAnsi="Simplified Arabic" w:cs="Simplified Arabic" w:hint="cs"/>
          <w:sz w:val="28"/>
          <w:szCs w:val="28"/>
          <w:rtl/>
          <w14:textOutline w14:w="9525" w14:cap="rnd" w14:cmpd="sng" w14:algn="ctr">
            <w14:noFill/>
            <w14:prstDash w14:val="solid"/>
            <w14:bevel/>
          </w14:textOutline>
        </w:rPr>
        <w:t>.</w:t>
      </w:r>
    </w:p>
    <w:p w:rsidR="008E5C37" w:rsidRPr="00D257BF" w:rsidRDefault="008E5C37" w:rsidP="004A4654">
      <w:pPr>
        <w:pStyle w:val="a8"/>
        <w:numPr>
          <w:ilvl w:val="0"/>
          <w:numId w:val="2"/>
        </w:numPr>
        <w:tabs>
          <w:tab w:val="left" w:pos="2936"/>
        </w:tabs>
        <w:jc w:val="both"/>
        <w:rPr>
          <w:rFonts w:ascii="Simplified Arabic" w:hAnsi="Simplified Arabic" w:cs="Simplified Arabic"/>
          <w:sz w:val="28"/>
          <w:szCs w:val="28"/>
          <w14:textOutline w14:w="9525" w14:cap="rnd" w14:cmpd="sng" w14:algn="ctr">
            <w14:noFill/>
            <w14:prstDash w14:val="solid"/>
            <w14:bevel/>
          </w14:textOutline>
        </w:rPr>
      </w:pPr>
      <w:r w:rsidRPr="00D257BF">
        <w:rPr>
          <w:rFonts w:ascii="Simplified Arabic" w:hAnsi="Simplified Arabic" w:cs="Simplified Arabic"/>
          <w:sz w:val="28"/>
          <w:szCs w:val="28"/>
          <w:rtl/>
          <w14:textOutline w14:w="9525" w14:cap="rnd" w14:cmpd="sng" w14:algn="ctr">
            <w14:noFill/>
            <w14:prstDash w14:val="solid"/>
            <w14:bevel/>
          </w14:textOutline>
        </w:rPr>
        <w:t>شرح المفصل للزمخشري</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r w:rsidRPr="00D257BF">
        <w:rPr>
          <w:rFonts w:ascii="Simplified Arabic" w:hAnsi="Simplified Arabic" w:cs="Simplified Arabic"/>
          <w:sz w:val="28"/>
          <w:szCs w:val="28"/>
          <w:rtl/>
          <w14:textOutline w14:w="9525" w14:cap="rnd" w14:cmpd="sng" w14:algn="ctr">
            <w14:noFill/>
            <w14:prstDash w14:val="solid"/>
            <w14:bevel/>
          </w14:textOutline>
        </w:rPr>
        <w:t>، يعيش بن علي بن يعيش ابن أبي السرايا محمد بن علي</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r w:rsidRPr="00D257BF">
        <w:rPr>
          <w:rFonts w:ascii="Simplified Arabic" w:hAnsi="Simplified Arabic" w:cs="Simplified Arabic"/>
          <w:sz w:val="28"/>
          <w:szCs w:val="28"/>
          <w:rtl/>
          <w14:textOutline w14:w="9525" w14:cap="rnd" w14:cmpd="sng" w14:algn="ctr">
            <w14:noFill/>
            <w14:prstDash w14:val="solid"/>
            <w14:bevel/>
          </w14:textOutline>
        </w:rPr>
        <w:t>أبو البقاء</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r w:rsidRPr="00D257BF">
        <w:rPr>
          <w:rFonts w:ascii="Simplified Arabic" w:hAnsi="Simplified Arabic" w:cs="Simplified Arabic"/>
          <w:sz w:val="28"/>
          <w:szCs w:val="28"/>
          <w:rtl/>
          <w14:textOutline w14:w="9525" w14:cap="rnd" w14:cmpd="sng" w14:algn="ctr">
            <w14:noFill/>
            <w14:prstDash w14:val="solid"/>
            <w14:bevel/>
          </w14:textOutline>
        </w:rPr>
        <w:t>، المعروف بابن يعيش (ت643ه)، قدم له</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r w:rsidRPr="00D257BF">
        <w:rPr>
          <w:rFonts w:ascii="Simplified Arabic" w:hAnsi="Simplified Arabic" w:cs="Simplified Arabic"/>
          <w:sz w:val="28"/>
          <w:szCs w:val="28"/>
          <w:rtl/>
          <w14:textOutline w14:w="9525" w14:cap="rnd" w14:cmpd="sng" w14:algn="ctr">
            <w14:noFill/>
            <w14:prstDash w14:val="solid"/>
            <w14:bevel/>
          </w14:textOutline>
        </w:rPr>
        <w:t>: د. إميل بديع يعقوب</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r w:rsidRPr="00D257BF">
        <w:rPr>
          <w:rFonts w:ascii="Simplified Arabic" w:hAnsi="Simplified Arabic" w:cs="Simplified Arabic"/>
          <w:sz w:val="28"/>
          <w:szCs w:val="28"/>
          <w:rtl/>
          <w14:textOutline w14:w="9525" w14:cap="rnd" w14:cmpd="sng" w14:algn="ctr">
            <w14:noFill/>
            <w14:prstDash w14:val="solid"/>
            <w14:bevel/>
          </w14:textOutline>
        </w:rPr>
        <w:t>، دار الكتب العلمية</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r w:rsidRPr="00D257BF">
        <w:rPr>
          <w:rFonts w:ascii="Simplified Arabic" w:hAnsi="Simplified Arabic" w:cs="Simplified Arabic"/>
          <w:sz w:val="28"/>
          <w:szCs w:val="28"/>
          <w:rtl/>
          <w14:textOutline w14:w="9525" w14:cap="rnd" w14:cmpd="sng" w14:algn="ctr">
            <w14:noFill/>
            <w14:prstDash w14:val="solid"/>
            <w14:bevel/>
          </w14:textOutline>
        </w:rPr>
        <w:t>، بيروت ،</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r w:rsidRPr="00D257BF">
        <w:rPr>
          <w:rFonts w:ascii="Simplified Arabic" w:hAnsi="Simplified Arabic" w:cs="Simplified Arabic"/>
          <w:sz w:val="28"/>
          <w:szCs w:val="28"/>
          <w:rtl/>
          <w14:textOutline w14:w="9525" w14:cap="rnd" w14:cmpd="sng" w14:algn="ctr">
            <w14:noFill/>
            <w14:prstDash w14:val="solid"/>
            <w14:bevel/>
          </w14:textOutline>
        </w:rPr>
        <w:t>لبنان</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r w:rsidRPr="00D257BF">
        <w:rPr>
          <w:rFonts w:ascii="Simplified Arabic" w:hAnsi="Simplified Arabic" w:cs="Simplified Arabic"/>
          <w:sz w:val="28"/>
          <w:szCs w:val="28"/>
          <w:rtl/>
          <w14:textOutline w14:w="9525" w14:cap="rnd" w14:cmpd="sng" w14:algn="ctr">
            <w14:noFill/>
            <w14:prstDash w14:val="solid"/>
            <w14:bevel/>
          </w14:textOutline>
        </w:rPr>
        <w:t>، ط1</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r w:rsidRPr="00D257BF">
        <w:rPr>
          <w:rFonts w:ascii="Simplified Arabic" w:hAnsi="Simplified Arabic" w:cs="Simplified Arabic"/>
          <w:sz w:val="28"/>
          <w:szCs w:val="28"/>
          <w:rtl/>
          <w14:textOutline w14:w="9525" w14:cap="rnd" w14:cmpd="sng" w14:algn="ctr">
            <w14:noFill/>
            <w14:prstDash w14:val="solid"/>
            <w14:bevel/>
          </w14:textOutline>
        </w:rPr>
        <w:t>، 1422ه</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r w:rsidRPr="00D257BF">
        <w:rPr>
          <w:rFonts w:ascii="Simplified Arabic" w:hAnsi="Simplified Arabic" w:cs="Simplified Arabic"/>
          <w:sz w:val="28"/>
          <w:szCs w:val="28"/>
          <w:rtl/>
          <w14:textOutline w14:w="9525" w14:cap="rnd" w14:cmpd="sng" w14:algn="ctr">
            <w14:noFill/>
            <w14:prstDash w14:val="solid"/>
            <w14:bevel/>
          </w14:textOutline>
        </w:rPr>
        <w:t>ـ 2001م.</w:t>
      </w:r>
    </w:p>
    <w:p w:rsidR="008E5C37" w:rsidRPr="00D257BF" w:rsidRDefault="008E5C37" w:rsidP="004A4654">
      <w:pPr>
        <w:pStyle w:val="a8"/>
        <w:numPr>
          <w:ilvl w:val="0"/>
          <w:numId w:val="2"/>
        </w:numPr>
        <w:tabs>
          <w:tab w:val="left" w:pos="2936"/>
        </w:tabs>
        <w:jc w:val="both"/>
        <w:rPr>
          <w:rFonts w:ascii="Simplified Arabic" w:hAnsi="Simplified Arabic" w:cs="Simplified Arabic"/>
          <w:sz w:val="28"/>
          <w:szCs w:val="28"/>
          <w:rtl/>
          <w14:textOutline w14:w="9525" w14:cap="rnd" w14:cmpd="sng" w14:algn="ctr">
            <w14:noFill/>
            <w14:prstDash w14:val="solid"/>
            <w14:bevel/>
          </w14:textOutline>
        </w:rPr>
      </w:pPr>
      <w:r w:rsidRPr="00D257BF">
        <w:rPr>
          <w:rFonts w:ascii="Simplified Arabic" w:hAnsi="Simplified Arabic" w:cs="Simplified Arabic"/>
          <w:sz w:val="28"/>
          <w:szCs w:val="28"/>
          <w:rtl/>
          <w14:textOutline w14:w="9525" w14:cap="rnd" w14:cmpd="sng" w14:algn="ctr">
            <w14:noFill/>
            <w14:prstDash w14:val="solid"/>
            <w14:bevel/>
          </w14:textOutline>
        </w:rPr>
        <w:t>الصاحبي في فقه اللغة العربية ومسائلها وسنن العرب في كلامها</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 </w:t>
      </w:r>
      <w:r w:rsidRPr="00D257BF">
        <w:rPr>
          <w:rFonts w:ascii="Simplified Arabic" w:hAnsi="Simplified Arabic" w:cs="Simplified Arabic"/>
          <w:sz w:val="28"/>
          <w:szCs w:val="28"/>
          <w:rtl/>
          <w14:textOutline w14:w="9525" w14:cap="rnd" w14:cmpd="sng" w14:algn="ctr">
            <w14:noFill/>
            <w14:prstDash w14:val="solid"/>
            <w14:bevel/>
          </w14:textOutline>
        </w:rPr>
        <w:t xml:space="preserve">أحمد بن فارس بن </w:t>
      </w:r>
      <w:proofErr w:type="spellStart"/>
      <w:r w:rsidRPr="00D257BF">
        <w:rPr>
          <w:rFonts w:ascii="Simplified Arabic" w:hAnsi="Simplified Arabic" w:cs="Simplified Arabic"/>
          <w:sz w:val="28"/>
          <w:szCs w:val="28"/>
          <w:rtl/>
          <w14:textOutline w14:w="9525" w14:cap="rnd" w14:cmpd="sng" w14:algn="ctr">
            <w14:noFill/>
            <w14:prstDash w14:val="solid"/>
            <w14:bevel/>
          </w14:textOutline>
        </w:rPr>
        <w:t>زكرياء</w:t>
      </w:r>
      <w:proofErr w:type="spellEnd"/>
      <w:r w:rsidRPr="00D257BF">
        <w:rPr>
          <w:rFonts w:ascii="Simplified Arabic" w:hAnsi="Simplified Arabic" w:cs="Simplified Arabic"/>
          <w:sz w:val="28"/>
          <w:szCs w:val="28"/>
          <w:rtl/>
          <w14:textOutline w14:w="9525" w14:cap="rnd" w14:cmpd="sng" w14:algn="ctr">
            <w14:noFill/>
            <w14:prstDash w14:val="solid"/>
            <w14:bevel/>
          </w14:textOutline>
        </w:rPr>
        <w:t xml:space="preserve"> القزويني الرازي، أبو الحسين (المتوفى: 395هـ)</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r w:rsidRPr="00D257BF">
        <w:rPr>
          <w:rFonts w:ascii="Simplified Arabic" w:hAnsi="Simplified Arabic" w:cs="Simplified Arabic"/>
          <w:sz w:val="28"/>
          <w:szCs w:val="28"/>
          <w:rtl/>
          <w14:textOutline w14:w="9525" w14:cap="rnd" w14:cmpd="sng" w14:algn="ctr">
            <w14:noFill/>
            <w14:prstDash w14:val="solid"/>
            <w14:bevel/>
          </w14:textOutline>
        </w:rPr>
        <w:t>الناشر: محمد علي بيضون</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 ط1 ، </w:t>
      </w:r>
      <w:r w:rsidRPr="00D257BF">
        <w:rPr>
          <w:rFonts w:ascii="Simplified Arabic" w:hAnsi="Simplified Arabic" w:cs="Simplified Arabic"/>
          <w:sz w:val="28"/>
          <w:szCs w:val="28"/>
          <w:rtl/>
          <w14:textOutline w14:w="9525" w14:cap="rnd" w14:cmpd="sng" w14:algn="ctr">
            <w14:noFill/>
            <w14:prstDash w14:val="solid"/>
            <w14:bevel/>
          </w14:textOutline>
        </w:rPr>
        <w:t xml:space="preserve"> 1418ه</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r w:rsidRPr="00D257BF">
        <w:rPr>
          <w:rFonts w:ascii="Simplified Arabic" w:hAnsi="Simplified Arabic" w:cs="Simplified Arabic"/>
          <w:sz w:val="28"/>
          <w:szCs w:val="28"/>
          <w:rtl/>
          <w14:textOutline w14:w="9525" w14:cap="rnd" w14:cmpd="sng" w14:algn="ctr">
            <w14:noFill/>
            <w14:prstDash w14:val="solid"/>
            <w14:bevel/>
          </w14:textOutline>
        </w:rPr>
        <w:t>ـ</w:t>
      </w:r>
      <w:r w:rsidRPr="00D257BF">
        <w:rPr>
          <w:rFonts w:ascii="Simplified Arabic" w:hAnsi="Simplified Arabic" w:cs="Simplified Arabic" w:hint="cs"/>
          <w:sz w:val="28"/>
          <w:szCs w:val="28"/>
          <w:rtl/>
          <w14:textOutline w14:w="9525" w14:cap="rnd" w14:cmpd="sng" w14:algn="ctr">
            <w14:noFill/>
            <w14:prstDash w14:val="solid"/>
            <w14:bevel/>
          </w14:textOutline>
        </w:rPr>
        <w:t>ـــ</w:t>
      </w:r>
      <w:r w:rsidRPr="00D257BF">
        <w:rPr>
          <w:rFonts w:ascii="Simplified Arabic" w:hAnsi="Simplified Arabic" w:cs="Simplified Arabic"/>
          <w:sz w:val="28"/>
          <w:szCs w:val="28"/>
          <w:rtl/>
          <w14:textOutline w14:w="9525" w14:cap="rnd" w14:cmpd="sng" w14:algn="ctr">
            <w14:noFill/>
            <w14:prstDash w14:val="solid"/>
            <w14:bevel/>
          </w14:textOutline>
        </w:rPr>
        <w:t>1997م</w:t>
      </w:r>
      <w:r w:rsidRPr="00D257BF">
        <w:rPr>
          <w:rFonts w:ascii="Simplified Arabic" w:hAnsi="Simplified Arabic" w:cs="Simplified Arabic" w:hint="cs"/>
          <w:sz w:val="28"/>
          <w:szCs w:val="28"/>
          <w:rtl/>
          <w14:textOutline w14:w="9525" w14:cap="rnd" w14:cmpd="sng" w14:algn="ctr">
            <w14:noFill/>
            <w14:prstDash w14:val="solid"/>
            <w14:bevel/>
          </w14:textOutline>
        </w:rPr>
        <w:t>.</w:t>
      </w:r>
    </w:p>
    <w:p w:rsidR="008E5C37" w:rsidRPr="00D257BF" w:rsidRDefault="008E5C37" w:rsidP="004A4654">
      <w:pPr>
        <w:pStyle w:val="a8"/>
        <w:numPr>
          <w:ilvl w:val="0"/>
          <w:numId w:val="2"/>
        </w:numPr>
        <w:tabs>
          <w:tab w:val="left" w:pos="2936"/>
        </w:tabs>
        <w:jc w:val="both"/>
        <w:rPr>
          <w:rFonts w:ascii="Simplified Arabic" w:hAnsi="Simplified Arabic" w:cs="Simplified Arabic"/>
          <w:sz w:val="28"/>
          <w:szCs w:val="28"/>
          <w14:textOutline w14:w="9525" w14:cap="rnd" w14:cmpd="sng" w14:algn="ctr">
            <w14:noFill/>
            <w14:prstDash w14:val="solid"/>
            <w14:bevel/>
          </w14:textOutline>
        </w:rPr>
      </w:pPr>
      <w:r w:rsidRPr="00D257BF">
        <w:rPr>
          <w:rFonts w:ascii="Simplified Arabic" w:hAnsi="Simplified Arabic" w:cs="Simplified Arabic" w:hint="cs"/>
          <w:sz w:val="28"/>
          <w:szCs w:val="28"/>
          <w:rtl/>
          <w14:textOutline w14:w="9525" w14:cap="rnd" w14:cmpd="sng" w14:algn="ctr">
            <w14:noFill/>
            <w14:prstDash w14:val="solid"/>
            <w14:bevel/>
          </w14:textOutline>
        </w:rPr>
        <w:t xml:space="preserve">فصول في فقه اللغة ، د. رمضان عبد التواب ، مكتبة </w:t>
      </w:r>
      <w:proofErr w:type="spellStart"/>
      <w:r w:rsidRPr="00D257BF">
        <w:rPr>
          <w:rFonts w:ascii="Simplified Arabic" w:hAnsi="Simplified Arabic" w:cs="Simplified Arabic" w:hint="cs"/>
          <w:sz w:val="28"/>
          <w:szCs w:val="28"/>
          <w:rtl/>
          <w14:textOutline w14:w="9525" w14:cap="rnd" w14:cmpd="sng" w14:algn="ctr">
            <w14:noFill/>
            <w14:prstDash w14:val="solid"/>
            <w14:bevel/>
          </w14:textOutline>
        </w:rPr>
        <w:t>الخانجي</w:t>
      </w:r>
      <w:proofErr w:type="spellEnd"/>
      <w:r w:rsidRPr="00D257BF">
        <w:rPr>
          <w:rFonts w:ascii="Simplified Arabic" w:hAnsi="Simplified Arabic" w:cs="Simplified Arabic" w:hint="cs"/>
          <w:sz w:val="28"/>
          <w:szCs w:val="28"/>
          <w:rtl/>
          <w14:textOutline w14:w="9525" w14:cap="rnd" w14:cmpd="sng" w14:algn="ctr">
            <w14:noFill/>
            <w14:prstDash w14:val="solid"/>
            <w14:bevel/>
          </w14:textOutline>
        </w:rPr>
        <w:t xml:space="preserve"> ، القاهرة ، ط6 ، 1999م.</w:t>
      </w:r>
    </w:p>
    <w:p w:rsidR="00CB5CF2" w:rsidRPr="00D257BF" w:rsidRDefault="008E5C37" w:rsidP="004A4654">
      <w:pPr>
        <w:pStyle w:val="a8"/>
        <w:numPr>
          <w:ilvl w:val="0"/>
          <w:numId w:val="2"/>
        </w:numPr>
        <w:tabs>
          <w:tab w:val="left" w:pos="2936"/>
        </w:tabs>
        <w:jc w:val="both"/>
        <w:rPr>
          <w:rFonts w:ascii="Simplified Arabic" w:hAnsi="Simplified Arabic" w:cs="Simplified Arabic"/>
          <w:sz w:val="28"/>
          <w:szCs w:val="28"/>
          <w14:textOutline w14:w="9525" w14:cap="rnd" w14:cmpd="sng" w14:algn="ctr">
            <w14:noFill/>
            <w14:prstDash w14:val="solid"/>
            <w14:bevel/>
          </w14:textOutline>
        </w:rPr>
      </w:pPr>
      <w:r w:rsidRPr="00D257BF">
        <w:rPr>
          <w:rFonts w:ascii="Simplified Arabic" w:hAnsi="Simplified Arabic" w:cs="Simplified Arabic" w:hint="cs"/>
          <w:sz w:val="28"/>
          <w:szCs w:val="28"/>
          <w:rtl/>
          <w14:textOutline w14:w="9525" w14:cap="rnd" w14:cmpd="sng" w14:algn="ctr">
            <w14:noFill/>
            <w14:prstDash w14:val="solid"/>
            <w14:bevel/>
          </w14:textOutline>
        </w:rPr>
        <w:t xml:space="preserve">في اللهجات العربية ، د. ابراهيم أنيس ، مكتبة الانجلو المصرية ، القاهرة ، ط 8 ، </w:t>
      </w:r>
    </w:p>
    <w:p w:rsidR="008E5C37" w:rsidRPr="00D257BF" w:rsidRDefault="00CB5CF2" w:rsidP="004A4654">
      <w:pPr>
        <w:pStyle w:val="a8"/>
        <w:tabs>
          <w:tab w:val="left" w:pos="2936"/>
        </w:tabs>
        <w:ind w:left="502"/>
        <w:jc w:val="both"/>
        <w:rPr>
          <w:rFonts w:ascii="Simplified Arabic" w:hAnsi="Simplified Arabic" w:cs="Simplified Arabic"/>
          <w:sz w:val="28"/>
          <w:szCs w:val="28"/>
          <w14:textOutline w14:w="9525" w14:cap="rnd" w14:cmpd="sng" w14:algn="ctr">
            <w14:noFill/>
            <w14:prstDash w14:val="solid"/>
            <w14:bevel/>
          </w14:textOutline>
        </w:rPr>
      </w:pPr>
      <w:r w:rsidRPr="00D257BF">
        <w:rPr>
          <w:rFonts w:ascii="Simplified Arabic" w:hAnsi="Simplified Arabic" w:cs="Simplified Arabic" w:hint="cs"/>
          <w:sz w:val="28"/>
          <w:szCs w:val="28"/>
          <w:rtl/>
          <w14:textOutline w14:w="9525" w14:cap="rnd" w14:cmpd="sng" w14:algn="ctr">
            <w14:noFill/>
            <w14:prstDash w14:val="solid"/>
            <w14:bevel/>
          </w14:textOutline>
        </w:rPr>
        <w:t>1992</w:t>
      </w:r>
      <w:r w:rsidR="008E5C37" w:rsidRPr="00D257BF">
        <w:rPr>
          <w:rFonts w:ascii="Simplified Arabic" w:hAnsi="Simplified Arabic" w:cs="Simplified Arabic" w:hint="cs"/>
          <w:sz w:val="28"/>
          <w:szCs w:val="28"/>
          <w:rtl/>
          <w14:textOutline w14:w="9525" w14:cap="rnd" w14:cmpd="sng" w14:algn="ctr">
            <w14:noFill/>
            <w14:prstDash w14:val="solid"/>
            <w14:bevel/>
          </w14:textOutline>
        </w:rPr>
        <w:t>م.</w:t>
      </w:r>
    </w:p>
    <w:p w:rsidR="00CB5CF2" w:rsidRPr="00D257BF" w:rsidRDefault="008E5C37" w:rsidP="004A4654">
      <w:pPr>
        <w:pStyle w:val="a8"/>
        <w:numPr>
          <w:ilvl w:val="0"/>
          <w:numId w:val="2"/>
        </w:numPr>
        <w:tabs>
          <w:tab w:val="left" w:pos="651"/>
        </w:tabs>
        <w:jc w:val="both"/>
        <w:rPr>
          <w:rFonts w:ascii="Simplified Arabic" w:hAnsi="Simplified Arabic" w:cs="Simplified Arabic"/>
          <w:sz w:val="28"/>
          <w:szCs w:val="28"/>
          <w14:textOutline w14:w="9525" w14:cap="rnd" w14:cmpd="sng" w14:algn="ctr">
            <w14:noFill/>
            <w14:prstDash w14:val="solid"/>
            <w14:bevel/>
          </w14:textOutline>
        </w:rPr>
      </w:pPr>
      <w:r w:rsidRPr="00D257BF">
        <w:rPr>
          <w:rFonts w:ascii="Simplified Arabic" w:hAnsi="Simplified Arabic" w:cs="Simplified Arabic"/>
          <w:sz w:val="28"/>
          <w:szCs w:val="28"/>
          <w:rtl/>
          <w14:textOutline w14:w="9525" w14:cap="rnd" w14:cmpd="sng" w14:algn="ctr">
            <w14:noFill/>
            <w14:prstDash w14:val="solid"/>
            <w14:bevel/>
          </w14:textOutline>
        </w:rPr>
        <w:t xml:space="preserve">الكتاب ، أبو </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بشر </w:t>
      </w:r>
      <w:r w:rsidRPr="00D257BF">
        <w:rPr>
          <w:rFonts w:ascii="Simplified Arabic" w:hAnsi="Simplified Arabic" w:cs="Simplified Arabic"/>
          <w:sz w:val="28"/>
          <w:szCs w:val="28"/>
          <w:rtl/>
          <w14:textOutline w14:w="9525" w14:cap="rnd" w14:cmpd="sng" w14:algn="ctr">
            <w14:noFill/>
            <w14:prstDash w14:val="solid"/>
            <w14:bevel/>
          </w14:textOutline>
        </w:rPr>
        <w:t>عمرو بن عثمان بن قنبر</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r w:rsidRPr="00D257BF">
        <w:rPr>
          <w:rFonts w:ascii="Simplified Arabic" w:hAnsi="Simplified Arabic" w:cs="Simplified Arabic"/>
          <w:sz w:val="28"/>
          <w:szCs w:val="28"/>
          <w:rtl/>
          <w14:textOutline w14:w="9525" w14:cap="rnd" w14:cmpd="sng" w14:algn="ctr">
            <w14:noFill/>
            <w14:prstDash w14:val="solid"/>
            <w14:bevel/>
          </w14:textOutline>
        </w:rPr>
        <w:t>سيبويه (ت180ه) ، تح</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r w:rsidRPr="00D257BF">
        <w:rPr>
          <w:rFonts w:ascii="Simplified Arabic" w:hAnsi="Simplified Arabic" w:cs="Simplified Arabic"/>
          <w:sz w:val="28"/>
          <w:szCs w:val="28"/>
          <w:rtl/>
          <w14:textOutline w14:w="9525" w14:cap="rnd" w14:cmpd="sng" w14:algn="ctr">
            <w14:noFill/>
            <w14:prstDash w14:val="solid"/>
            <w14:bevel/>
          </w14:textOutline>
        </w:rPr>
        <w:t xml:space="preserve">: عبد السلام محمد هارون ، مكتبة </w:t>
      </w:r>
      <w:proofErr w:type="spellStart"/>
      <w:r w:rsidRPr="00D257BF">
        <w:rPr>
          <w:rFonts w:ascii="Simplified Arabic" w:hAnsi="Simplified Arabic" w:cs="Simplified Arabic"/>
          <w:sz w:val="28"/>
          <w:szCs w:val="28"/>
          <w:rtl/>
          <w14:textOutline w14:w="9525" w14:cap="rnd" w14:cmpd="sng" w14:algn="ctr">
            <w14:noFill/>
            <w14:prstDash w14:val="solid"/>
            <w14:bevel/>
          </w14:textOutline>
        </w:rPr>
        <w:t>الخانجي</w:t>
      </w:r>
      <w:proofErr w:type="spellEnd"/>
      <w:r w:rsidRPr="00D257BF">
        <w:rPr>
          <w:rFonts w:ascii="Simplified Arabic" w:hAnsi="Simplified Arabic" w:cs="Simplified Arabic"/>
          <w:sz w:val="28"/>
          <w:szCs w:val="28"/>
          <w:rtl/>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r w:rsidRPr="00D257BF">
        <w:rPr>
          <w:rFonts w:ascii="Simplified Arabic" w:hAnsi="Simplified Arabic" w:cs="Simplified Arabic"/>
          <w:sz w:val="28"/>
          <w:szCs w:val="28"/>
          <w:rtl/>
          <w14:textOutline w14:w="9525" w14:cap="rnd" w14:cmpd="sng" w14:algn="ctr">
            <w14:noFill/>
            <w14:prstDash w14:val="solid"/>
            <w14:bevel/>
          </w14:textOutline>
        </w:rPr>
        <w:t>القاهرة ، ط3 ، 1408 هـ</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ــ 1988م</w:t>
      </w:r>
      <w:r w:rsidR="00CB5CF2" w:rsidRPr="00D257BF">
        <w:rPr>
          <w:rFonts w:ascii="Simplified Arabic" w:hAnsi="Simplified Arabic" w:cs="Simplified Arabic" w:hint="cs"/>
          <w:sz w:val="28"/>
          <w:szCs w:val="28"/>
          <w:rtl/>
          <w14:textOutline w14:w="9525" w14:cap="rnd" w14:cmpd="sng" w14:algn="ctr">
            <w14:noFill/>
            <w14:prstDash w14:val="solid"/>
            <w14:bevel/>
          </w14:textOutline>
        </w:rPr>
        <w:t>.</w:t>
      </w:r>
      <w:r w:rsidR="00CB5CF2" w:rsidRPr="00D257BF">
        <w:rPr>
          <w:rFonts w:ascii="Simplified Arabic" w:hAnsi="Simplified Arabic" w:cs="Simplified Arabic"/>
          <w:sz w:val="28"/>
          <w:szCs w:val="28"/>
          <w:rtl/>
          <w14:textOutline w14:w="9525" w14:cap="rnd" w14:cmpd="sng" w14:algn="ctr">
            <w14:noFill/>
            <w14:prstDash w14:val="solid"/>
            <w14:bevel/>
          </w14:textOutline>
        </w:rPr>
        <w:t xml:space="preserve"> </w:t>
      </w:r>
    </w:p>
    <w:p w:rsidR="00CB5CF2" w:rsidRPr="00D257BF" w:rsidRDefault="00CB5CF2" w:rsidP="004A4654">
      <w:pPr>
        <w:pStyle w:val="a8"/>
        <w:numPr>
          <w:ilvl w:val="0"/>
          <w:numId w:val="2"/>
        </w:numPr>
        <w:jc w:val="both"/>
        <w:rPr>
          <w:rFonts w:ascii="Simplified Arabic" w:hAnsi="Simplified Arabic" w:cs="Simplified Arabic"/>
          <w:sz w:val="28"/>
          <w:szCs w:val="28"/>
          <w:rtl/>
          <w14:textOutline w14:w="9525" w14:cap="rnd" w14:cmpd="sng" w14:algn="ctr">
            <w14:noFill/>
            <w14:prstDash w14:val="solid"/>
            <w14:bevel/>
          </w14:textOutline>
        </w:rPr>
      </w:pPr>
      <w:r w:rsidRPr="00D257BF">
        <w:rPr>
          <w:rFonts w:ascii="Simplified Arabic" w:hAnsi="Simplified Arabic" w:cs="Simplified Arabic"/>
          <w:sz w:val="28"/>
          <w:szCs w:val="28"/>
          <w:rtl/>
          <w14:textOutline w14:w="9525" w14:cap="rnd" w14:cmpd="sng" w14:algn="ctr">
            <w14:noFill/>
            <w14:prstDash w14:val="solid"/>
            <w14:bevel/>
          </w14:textOutline>
        </w:rPr>
        <w:t xml:space="preserve">الكشاف عن حقائق غوامض التنزيل ، أبو القاسم محمود بن عمرو بن أحمد ، الزمخشري (ت538هـ) ، دار الكتاب العرب ، بيروت ، ط3 ، 1407هـ . </w:t>
      </w:r>
    </w:p>
    <w:p w:rsidR="00CB5CF2" w:rsidRPr="00D257BF" w:rsidRDefault="00CB5CF2" w:rsidP="004A4654">
      <w:pPr>
        <w:pStyle w:val="a8"/>
        <w:numPr>
          <w:ilvl w:val="0"/>
          <w:numId w:val="2"/>
        </w:numPr>
        <w:rPr>
          <w:rFonts w:ascii="Simplified Arabic" w:hAnsi="Simplified Arabic" w:cs="Simplified Arabic"/>
          <w:sz w:val="28"/>
          <w:szCs w:val="28"/>
          <w:rtl/>
          <w14:textOutline w14:w="9525" w14:cap="rnd" w14:cmpd="sng" w14:algn="ctr">
            <w14:noFill/>
            <w14:prstDash w14:val="solid"/>
            <w14:bevel/>
          </w14:textOutline>
        </w:rPr>
      </w:pPr>
      <w:r w:rsidRPr="00D257BF">
        <w:rPr>
          <w:rFonts w:ascii="Simplified Arabic" w:hAnsi="Simplified Arabic" w:cs="Simplified Arabic"/>
          <w:sz w:val="28"/>
          <w:szCs w:val="28"/>
          <w:rtl/>
          <w14:textOutline w14:w="9525" w14:cap="rnd" w14:cmpd="sng" w14:algn="ctr">
            <w14:noFill/>
            <w14:prstDash w14:val="solid"/>
            <w14:bevel/>
          </w14:textOutline>
        </w:rPr>
        <w:t>لسان العرب ، أبو الفضل جمال الدين ابن منظور الأنصاري (ت711هـ) ، دار صادر ، بيروت ، ط3 ، 1414ه.</w:t>
      </w:r>
    </w:p>
    <w:p w:rsidR="00CB5CF2" w:rsidRPr="00D257BF" w:rsidRDefault="00CB5CF2" w:rsidP="004A4654">
      <w:pPr>
        <w:pStyle w:val="a8"/>
        <w:numPr>
          <w:ilvl w:val="0"/>
          <w:numId w:val="2"/>
        </w:numPr>
        <w:tabs>
          <w:tab w:val="left" w:pos="651"/>
        </w:tabs>
        <w:jc w:val="both"/>
        <w:rPr>
          <w:rFonts w:ascii="Simplified Arabic" w:hAnsi="Simplified Arabic" w:cs="Simplified Arabic"/>
          <w:sz w:val="28"/>
          <w:szCs w:val="28"/>
          <w14:textOutline w14:w="9525" w14:cap="rnd" w14:cmpd="sng" w14:algn="ctr">
            <w14:noFill/>
            <w14:prstDash w14:val="solid"/>
            <w14:bevel/>
          </w14:textOutline>
        </w:rPr>
      </w:pPr>
      <w:r w:rsidRPr="00D257BF">
        <w:rPr>
          <w:rFonts w:ascii="Simplified Arabic" w:hAnsi="Simplified Arabic" w:cs="Simplified Arabic" w:hint="cs"/>
          <w:sz w:val="28"/>
          <w:szCs w:val="28"/>
          <w:rtl/>
          <w14:textOutline w14:w="9525" w14:cap="rnd" w14:cmpd="sng" w14:algn="ctr">
            <w14:noFill/>
            <w14:prstDash w14:val="solid"/>
            <w14:bevel/>
          </w14:textOutline>
        </w:rPr>
        <w:lastRenderedPageBreak/>
        <w:t>اللهجات العربية في التراث ، أحمد علم الدين الجندي ، الدار العربية للكتاب ، القاهرة ، (</w:t>
      </w:r>
      <w:proofErr w:type="spellStart"/>
      <w:r w:rsidRPr="00D257BF">
        <w:rPr>
          <w:rFonts w:ascii="Simplified Arabic" w:hAnsi="Simplified Arabic" w:cs="Simplified Arabic" w:hint="cs"/>
          <w:sz w:val="28"/>
          <w:szCs w:val="28"/>
          <w:rtl/>
          <w14:textOutline w14:w="9525" w14:cap="rnd" w14:cmpd="sng" w14:algn="ctr">
            <w14:noFill/>
            <w14:prstDash w14:val="solid"/>
            <w14:bevel/>
          </w14:textOutline>
        </w:rPr>
        <w:t>د.ط</w:t>
      </w:r>
      <w:proofErr w:type="spellEnd"/>
      <w:r w:rsidRPr="00D257BF">
        <w:rPr>
          <w:rFonts w:ascii="Simplified Arabic" w:hAnsi="Simplified Arabic" w:cs="Simplified Arabic" w:hint="cs"/>
          <w:sz w:val="28"/>
          <w:szCs w:val="28"/>
          <w:rtl/>
          <w14:textOutline w14:w="9525" w14:cap="rnd" w14:cmpd="sng" w14:algn="ctr">
            <w14:noFill/>
            <w14:prstDash w14:val="solid"/>
            <w14:bevel/>
          </w14:textOutline>
        </w:rPr>
        <w:t>) ، 1983م.</w:t>
      </w:r>
    </w:p>
    <w:p w:rsidR="00CB5CF2" w:rsidRPr="00D257BF" w:rsidRDefault="007562C4" w:rsidP="004A4654">
      <w:pPr>
        <w:pStyle w:val="a8"/>
        <w:numPr>
          <w:ilvl w:val="0"/>
          <w:numId w:val="2"/>
        </w:numPr>
        <w:tabs>
          <w:tab w:val="left" w:pos="651"/>
        </w:tabs>
        <w:jc w:val="both"/>
        <w:rPr>
          <w:rFonts w:ascii="Simplified Arabic" w:hAnsi="Simplified Arabic" w:cs="Simplified Arabic"/>
          <w:sz w:val="28"/>
          <w:szCs w:val="28"/>
          <w14:textOutline w14:w="9525" w14:cap="rnd" w14:cmpd="sng" w14:algn="ctr">
            <w14:noFill/>
            <w14:prstDash w14:val="solid"/>
            <w14:bevel/>
          </w14:textOutline>
        </w:rPr>
      </w:pPr>
      <w:r w:rsidRPr="00D257BF">
        <w:rPr>
          <w:rFonts w:ascii="Simplified Arabic" w:hAnsi="Simplified Arabic" w:cs="Simplified Arabic" w:hint="cs"/>
          <w:sz w:val="28"/>
          <w:szCs w:val="28"/>
          <w:rtl/>
          <w14:textOutline w14:w="9525" w14:cap="rnd" w14:cmpd="sng" w14:algn="ctr">
            <w14:noFill/>
            <w14:prstDash w14:val="solid"/>
            <w14:bevel/>
          </w14:textOutline>
        </w:rPr>
        <w:t>اللهجات العربية في القراءات القرآنية ، د. عبده الراجحي ، دار المعرفة الجامعة ، مصر ، (</w:t>
      </w:r>
      <w:proofErr w:type="spellStart"/>
      <w:r w:rsidRPr="00D257BF">
        <w:rPr>
          <w:rFonts w:ascii="Simplified Arabic" w:hAnsi="Simplified Arabic" w:cs="Simplified Arabic" w:hint="cs"/>
          <w:sz w:val="28"/>
          <w:szCs w:val="28"/>
          <w:rtl/>
          <w14:textOutline w14:w="9525" w14:cap="rnd" w14:cmpd="sng" w14:algn="ctr">
            <w14:noFill/>
            <w14:prstDash w14:val="solid"/>
            <w14:bevel/>
          </w14:textOutline>
        </w:rPr>
        <w:t>د.ط</w:t>
      </w:r>
      <w:proofErr w:type="spellEnd"/>
      <w:r w:rsidRPr="00D257BF">
        <w:rPr>
          <w:rFonts w:ascii="Simplified Arabic" w:hAnsi="Simplified Arabic" w:cs="Simplified Arabic" w:hint="cs"/>
          <w:sz w:val="28"/>
          <w:szCs w:val="28"/>
          <w:rtl/>
          <w14:textOutline w14:w="9525" w14:cap="rnd" w14:cmpd="sng" w14:algn="ctr">
            <w14:noFill/>
            <w14:prstDash w14:val="solid"/>
            <w14:bevel/>
          </w14:textOutline>
        </w:rPr>
        <w:t>) ، 1996م.</w:t>
      </w:r>
    </w:p>
    <w:p w:rsidR="007562C4" w:rsidRPr="00D257BF" w:rsidRDefault="007562C4" w:rsidP="004A4654">
      <w:pPr>
        <w:pStyle w:val="a8"/>
        <w:numPr>
          <w:ilvl w:val="0"/>
          <w:numId w:val="2"/>
        </w:numPr>
        <w:tabs>
          <w:tab w:val="left" w:pos="651"/>
        </w:tabs>
        <w:jc w:val="both"/>
        <w:rPr>
          <w:rFonts w:ascii="Simplified Arabic" w:hAnsi="Simplified Arabic" w:cs="Simplified Arabic"/>
          <w:sz w:val="28"/>
          <w:szCs w:val="28"/>
          <w14:textOutline w14:w="9525" w14:cap="rnd" w14:cmpd="sng" w14:algn="ctr">
            <w14:noFill/>
            <w14:prstDash w14:val="solid"/>
            <w14:bevel/>
          </w14:textOutline>
        </w:rPr>
      </w:pPr>
      <w:r w:rsidRPr="00D257BF">
        <w:rPr>
          <w:rFonts w:ascii="Simplified Arabic" w:hAnsi="Simplified Arabic" w:cs="Simplified Arabic" w:hint="cs"/>
          <w:sz w:val="28"/>
          <w:szCs w:val="28"/>
          <w:rtl/>
          <w14:textOutline w14:w="9525" w14:cap="rnd" w14:cmpd="sng" w14:algn="ctr">
            <w14:noFill/>
            <w14:prstDash w14:val="solid"/>
            <w14:bevel/>
          </w14:textOutline>
        </w:rPr>
        <w:t>اللهجات العربية في معاني القرآن للفراء ، د. صبحي عبد الحميد ، دار الطباعة المحمدية ، القاهرة ، ط1 ، 1406ه ـــ 1986م.</w:t>
      </w:r>
    </w:p>
    <w:p w:rsidR="007562C4" w:rsidRPr="00D257BF" w:rsidRDefault="007562C4" w:rsidP="004A4654">
      <w:pPr>
        <w:pStyle w:val="a8"/>
        <w:numPr>
          <w:ilvl w:val="0"/>
          <w:numId w:val="2"/>
        </w:numPr>
        <w:tabs>
          <w:tab w:val="left" w:pos="651"/>
        </w:tabs>
        <w:jc w:val="both"/>
        <w:rPr>
          <w:rFonts w:ascii="Simplified Arabic" w:hAnsi="Simplified Arabic" w:cs="Simplified Arabic"/>
          <w:sz w:val="28"/>
          <w:szCs w:val="28"/>
          <w14:textOutline w14:w="9525" w14:cap="rnd" w14:cmpd="sng" w14:algn="ctr">
            <w14:noFill/>
            <w14:prstDash w14:val="solid"/>
            <w14:bevel/>
          </w14:textOutline>
        </w:rPr>
      </w:pPr>
      <w:r w:rsidRPr="00D257BF">
        <w:rPr>
          <w:rFonts w:ascii="Simplified Arabic" w:hAnsi="Simplified Arabic" w:cs="Simplified Arabic"/>
          <w:sz w:val="28"/>
          <w:szCs w:val="28"/>
          <w:rtl/>
          <w14:textOutline w14:w="9525" w14:cap="rnd" w14:cmpd="sng" w14:algn="ctr">
            <w14:noFill/>
            <w14:prstDash w14:val="solid"/>
            <w14:bevel/>
          </w14:textOutline>
        </w:rPr>
        <w:t xml:space="preserve">مجمع البيان في تفسير القرآن ، أبو علي الفضل بن الحسن الطبرسي، (ت5048هـ)،  تح: لجنة من العلماء والمحققين الأخصائيين ، مؤسسة </w:t>
      </w:r>
      <w:proofErr w:type="spellStart"/>
      <w:r w:rsidRPr="00D257BF">
        <w:rPr>
          <w:rFonts w:ascii="Simplified Arabic" w:hAnsi="Simplified Arabic" w:cs="Simplified Arabic"/>
          <w:sz w:val="28"/>
          <w:szCs w:val="28"/>
          <w:rtl/>
          <w14:textOutline w14:w="9525" w14:cap="rnd" w14:cmpd="sng" w14:algn="ctr">
            <w14:noFill/>
            <w14:prstDash w14:val="solid"/>
            <w14:bevel/>
          </w14:textOutline>
        </w:rPr>
        <w:t>الأعلمي</w:t>
      </w:r>
      <w:proofErr w:type="spellEnd"/>
      <w:r w:rsidRPr="00D257BF">
        <w:rPr>
          <w:rFonts w:ascii="Simplified Arabic" w:hAnsi="Simplified Arabic" w:cs="Simplified Arabic"/>
          <w:sz w:val="28"/>
          <w:szCs w:val="28"/>
          <w:rtl/>
          <w14:textOutline w14:w="9525" w14:cap="rnd" w14:cmpd="sng" w14:algn="ctr">
            <w14:noFill/>
            <w14:prstDash w14:val="solid"/>
            <w14:bevel/>
          </w14:textOutline>
        </w:rPr>
        <w:t xml:space="preserve"> للمطبوعات ، بيروت ، لبنان ، ط2 ، 1425ه ـــ 2005م.</w:t>
      </w:r>
    </w:p>
    <w:p w:rsidR="007562C4" w:rsidRPr="00D257BF" w:rsidRDefault="007562C4" w:rsidP="004A4654">
      <w:pPr>
        <w:pStyle w:val="a8"/>
        <w:numPr>
          <w:ilvl w:val="0"/>
          <w:numId w:val="2"/>
        </w:numPr>
        <w:tabs>
          <w:tab w:val="left" w:pos="651"/>
        </w:tabs>
        <w:jc w:val="both"/>
        <w:rPr>
          <w:rFonts w:ascii="Simplified Arabic" w:hAnsi="Simplified Arabic" w:cs="Simplified Arabic"/>
          <w:sz w:val="28"/>
          <w:szCs w:val="28"/>
          <w14:textOutline w14:w="9525" w14:cap="rnd" w14:cmpd="sng" w14:algn="ctr">
            <w14:noFill/>
            <w14:prstDash w14:val="solid"/>
            <w14:bevel/>
          </w14:textOutline>
        </w:rPr>
      </w:pPr>
      <w:r w:rsidRPr="00D257BF">
        <w:rPr>
          <w:rFonts w:ascii="Simplified Arabic" w:hAnsi="Simplified Arabic" w:cs="Simplified Arabic"/>
          <w:sz w:val="32"/>
          <w:szCs w:val="32"/>
          <w:rtl/>
        </w:rPr>
        <w:t>المحتسب في تبيين وجوه شواذ القراءات والإيضاح عنها ، أبو الفتح عثمان ابن جِنِّي،</w:t>
      </w:r>
      <w:r w:rsidRPr="00D257BF">
        <w:rPr>
          <w:rFonts w:ascii="Simplified Arabic" w:hAnsi="Simplified Arabic" w:cs="Simplified Arabic" w:hint="cs"/>
          <w:sz w:val="32"/>
          <w:szCs w:val="32"/>
          <w:rtl/>
        </w:rPr>
        <w:t xml:space="preserve"> الناشر : </w:t>
      </w:r>
      <w:r w:rsidRPr="00D257BF">
        <w:rPr>
          <w:rFonts w:ascii="Simplified Arabic" w:hAnsi="Simplified Arabic" w:cs="Simplified Arabic"/>
          <w:sz w:val="32"/>
          <w:szCs w:val="32"/>
          <w:rtl/>
        </w:rPr>
        <w:t>وزارة الأوقاف</w:t>
      </w:r>
      <w:r w:rsidRPr="00D257BF">
        <w:rPr>
          <w:rFonts w:ascii="Simplified Arabic" w:hAnsi="Simplified Arabic" w:cs="Simplified Arabic" w:hint="cs"/>
          <w:sz w:val="32"/>
          <w:szCs w:val="32"/>
          <w:rtl/>
        </w:rPr>
        <w:t xml:space="preserve"> </w:t>
      </w:r>
      <w:r w:rsidRPr="00D257BF">
        <w:rPr>
          <w:rFonts w:ascii="Simplified Arabic" w:hAnsi="Simplified Arabic" w:cs="Simplified Arabic"/>
          <w:sz w:val="32"/>
          <w:szCs w:val="32"/>
          <w:rtl/>
        </w:rPr>
        <w:t>، مصر ،</w:t>
      </w:r>
      <w:r w:rsidRPr="00D257BF">
        <w:rPr>
          <w:rFonts w:ascii="Simplified Arabic" w:hAnsi="Simplified Arabic" w:cs="Simplified Arabic" w:hint="cs"/>
          <w:sz w:val="32"/>
          <w:szCs w:val="32"/>
          <w:rtl/>
        </w:rPr>
        <w:t xml:space="preserve"> </w:t>
      </w:r>
      <w:r w:rsidRPr="00D257BF">
        <w:rPr>
          <w:rFonts w:ascii="Simplified Arabic" w:hAnsi="Simplified Arabic" w:cs="Simplified Arabic"/>
          <w:sz w:val="32"/>
          <w:szCs w:val="32"/>
          <w:rtl/>
        </w:rPr>
        <w:t>(</w:t>
      </w:r>
      <w:proofErr w:type="spellStart"/>
      <w:r w:rsidRPr="00D257BF">
        <w:rPr>
          <w:rFonts w:ascii="Simplified Arabic" w:hAnsi="Simplified Arabic" w:cs="Simplified Arabic"/>
          <w:sz w:val="32"/>
          <w:szCs w:val="32"/>
          <w:rtl/>
        </w:rPr>
        <w:t>د.</w:t>
      </w:r>
      <w:r w:rsidRPr="00D257BF">
        <w:rPr>
          <w:rFonts w:ascii="Simplified Arabic" w:hAnsi="Simplified Arabic" w:cs="Simplified Arabic" w:hint="cs"/>
          <w:sz w:val="32"/>
          <w:szCs w:val="32"/>
          <w:rtl/>
        </w:rPr>
        <w:t>ط</w:t>
      </w:r>
      <w:proofErr w:type="spellEnd"/>
      <w:r w:rsidRPr="00D257BF">
        <w:rPr>
          <w:rFonts w:ascii="Simplified Arabic" w:hAnsi="Simplified Arabic" w:cs="Simplified Arabic"/>
          <w:sz w:val="32"/>
          <w:szCs w:val="32"/>
          <w:rtl/>
        </w:rPr>
        <w:t>)</w:t>
      </w:r>
      <w:r w:rsidRPr="00D257BF">
        <w:rPr>
          <w:rFonts w:ascii="Simplified Arabic" w:hAnsi="Simplified Arabic" w:cs="Simplified Arabic" w:hint="cs"/>
          <w:sz w:val="32"/>
          <w:szCs w:val="32"/>
          <w:rtl/>
        </w:rPr>
        <w:t xml:space="preserve"> </w:t>
      </w:r>
      <w:r w:rsidRPr="00D257BF">
        <w:rPr>
          <w:rFonts w:ascii="Simplified Arabic" w:hAnsi="Simplified Arabic" w:cs="Simplified Arabic"/>
          <w:sz w:val="32"/>
          <w:szCs w:val="32"/>
          <w:rtl/>
        </w:rPr>
        <w:t xml:space="preserve">، </w:t>
      </w:r>
      <w:r w:rsidRPr="00D257BF">
        <w:rPr>
          <w:rFonts w:ascii="Simplified Arabic" w:hAnsi="Simplified Arabic" w:cs="Simplified Arabic" w:hint="cs"/>
          <w:sz w:val="32"/>
          <w:szCs w:val="32"/>
          <w:rtl/>
        </w:rPr>
        <w:t>1420ه ــ 1999م .</w:t>
      </w:r>
    </w:p>
    <w:p w:rsidR="007562C4" w:rsidRPr="00D257BF" w:rsidRDefault="007562C4" w:rsidP="004A4654">
      <w:pPr>
        <w:pStyle w:val="a8"/>
        <w:numPr>
          <w:ilvl w:val="0"/>
          <w:numId w:val="2"/>
        </w:numPr>
        <w:tabs>
          <w:tab w:val="left" w:pos="651"/>
        </w:tabs>
        <w:jc w:val="both"/>
        <w:rPr>
          <w:rFonts w:ascii="Simplified Arabic" w:hAnsi="Simplified Arabic" w:cs="Simplified Arabic"/>
          <w:sz w:val="28"/>
          <w:szCs w:val="28"/>
          <w14:textOutline w14:w="9525" w14:cap="rnd" w14:cmpd="sng" w14:algn="ctr">
            <w14:noFill/>
            <w14:prstDash w14:val="solid"/>
            <w14:bevel/>
          </w14:textOutline>
        </w:rPr>
      </w:pPr>
      <w:r w:rsidRPr="00D257BF">
        <w:rPr>
          <w:rFonts w:ascii="Simplified Arabic" w:hAnsi="Simplified Arabic" w:cs="Simplified Arabic" w:hint="cs"/>
          <w:sz w:val="28"/>
          <w:szCs w:val="28"/>
          <w:rtl/>
          <w14:textOutline w14:w="9525" w14:cap="rnd" w14:cmpd="sng" w14:algn="ctr">
            <w14:noFill/>
            <w14:prstDash w14:val="solid"/>
            <w14:bevel/>
          </w14:textOutline>
        </w:rPr>
        <w:t>مختصر في شواذ القرآن ، ابن خالويه ، مكتبة المتنبي ، القاهرة ، (</w:t>
      </w:r>
      <w:proofErr w:type="spellStart"/>
      <w:r w:rsidRPr="00D257BF">
        <w:rPr>
          <w:rFonts w:ascii="Simplified Arabic" w:hAnsi="Simplified Arabic" w:cs="Simplified Arabic" w:hint="cs"/>
          <w:sz w:val="28"/>
          <w:szCs w:val="28"/>
          <w:rtl/>
          <w14:textOutline w14:w="9525" w14:cap="rnd" w14:cmpd="sng" w14:algn="ctr">
            <w14:noFill/>
            <w14:prstDash w14:val="solid"/>
            <w14:bevel/>
          </w14:textOutline>
        </w:rPr>
        <w:t>د.ط</w:t>
      </w:r>
      <w:proofErr w:type="spellEnd"/>
      <w:r w:rsidRPr="00D257BF">
        <w:rPr>
          <w:rFonts w:ascii="Simplified Arabic" w:hAnsi="Simplified Arabic" w:cs="Simplified Arabic" w:hint="cs"/>
          <w:sz w:val="28"/>
          <w:szCs w:val="28"/>
          <w:rtl/>
          <w14:textOutline w14:w="9525" w14:cap="rnd" w14:cmpd="sng" w14:algn="ctr">
            <w14:noFill/>
            <w14:prstDash w14:val="solid"/>
            <w14:bevel/>
          </w14:textOutline>
        </w:rPr>
        <w:t>) ، (د.ت).</w:t>
      </w:r>
    </w:p>
    <w:p w:rsidR="007562C4" w:rsidRPr="00D257BF" w:rsidRDefault="007562C4" w:rsidP="004A4654">
      <w:pPr>
        <w:pStyle w:val="a8"/>
        <w:numPr>
          <w:ilvl w:val="0"/>
          <w:numId w:val="2"/>
        </w:numPr>
        <w:tabs>
          <w:tab w:val="left" w:pos="651"/>
        </w:tabs>
        <w:jc w:val="both"/>
        <w:rPr>
          <w:rFonts w:ascii="Simplified Arabic" w:hAnsi="Simplified Arabic" w:cs="Simplified Arabic"/>
          <w:sz w:val="28"/>
          <w:szCs w:val="28"/>
          <w:rtl/>
          <w14:textOutline w14:w="9525" w14:cap="rnd" w14:cmpd="sng" w14:algn="ctr">
            <w14:noFill/>
            <w14:prstDash w14:val="solid"/>
            <w14:bevel/>
          </w14:textOutline>
        </w:rPr>
      </w:pPr>
      <w:r w:rsidRPr="00D257BF">
        <w:rPr>
          <w:rFonts w:ascii="Simplified Arabic" w:hAnsi="Simplified Arabic" w:cs="Simplified Arabic"/>
          <w:sz w:val="28"/>
          <w:szCs w:val="28"/>
          <w:rtl/>
          <w14:textOutline w14:w="9525" w14:cap="rnd" w14:cmpd="sng" w14:algn="ctr">
            <w14:noFill/>
            <w14:prstDash w14:val="solid"/>
            <w14:bevel/>
          </w14:textOutline>
        </w:rPr>
        <w:t>المخصص</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 </w:t>
      </w:r>
      <w:r w:rsidRPr="00D257BF">
        <w:rPr>
          <w:rFonts w:ascii="Simplified Arabic" w:hAnsi="Simplified Arabic" w:cs="Simplified Arabic"/>
          <w:sz w:val="28"/>
          <w:szCs w:val="28"/>
          <w:rtl/>
          <w14:textOutline w14:w="9525" w14:cap="rnd" w14:cmpd="sng" w14:algn="ctr">
            <w14:noFill/>
            <w14:prstDash w14:val="solid"/>
            <w14:bevel/>
          </w14:textOutline>
        </w:rPr>
        <w:t xml:space="preserve">أبو الحسن علي بن إسماعيل بن سيده </w:t>
      </w:r>
      <w:proofErr w:type="spellStart"/>
      <w:r w:rsidRPr="00D257BF">
        <w:rPr>
          <w:rFonts w:ascii="Simplified Arabic" w:hAnsi="Simplified Arabic" w:cs="Simplified Arabic"/>
          <w:sz w:val="28"/>
          <w:szCs w:val="28"/>
          <w:rtl/>
          <w14:textOutline w14:w="9525" w14:cap="rnd" w14:cmpd="sng" w14:algn="ctr">
            <w14:noFill/>
            <w14:prstDash w14:val="solid"/>
            <w14:bevel/>
          </w14:textOutline>
        </w:rPr>
        <w:t>المرسي</w:t>
      </w:r>
      <w:proofErr w:type="spellEnd"/>
      <w:r w:rsidRPr="00D257BF">
        <w:rPr>
          <w:rFonts w:ascii="Simplified Arabic" w:hAnsi="Simplified Arabic" w:cs="Simplified Arabic"/>
          <w:sz w:val="28"/>
          <w:szCs w:val="28"/>
          <w:rtl/>
          <w14:textOutline w14:w="9525" w14:cap="rnd" w14:cmpd="sng" w14:algn="ctr">
            <w14:noFill/>
            <w14:prstDash w14:val="solid"/>
            <w14:bevel/>
          </w14:textOutline>
        </w:rPr>
        <w:t xml:space="preserve"> </w:t>
      </w:r>
      <w:r w:rsidRPr="00D257BF">
        <w:rPr>
          <w:rFonts w:ascii="Simplified Arabic" w:hAnsi="Simplified Arabic" w:cs="Simplified Arabic" w:hint="cs"/>
          <w:sz w:val="28"/>
          <w:szCs w:val="28"/>
          <w:rtl/>
          <w14:textOutline w14:w="9525" w14:cap="rnd" w14:cmpd="sng" w14:algn="ctr">
            <w14:noFill/>
            <w14:prstDash w14:val="solid"/>
            <w14:bevel/>
          </w14:textOutline>
        </w:rPr>
        <w:t>(ت</w:t>
      </w:r>
      <w:r w:rsidRPr="00D257BF">
        <w:rPr>
          <w:rFonts w:ascii="Simplified Arabic" w:hAnsi="Simplified Arabic" w:cs="Simplified Arabic"/>
          <w:sz w:val="28"/>
          <w:szCs w:val="28"/>
          <w:rtl/>
          <w14:textOutline w14:w="9525" w14:cap="rnd" w14:cmpd="sng" w14:algn="ctr">
            <w14:noFill/>
            <w14:prstDash w14:val="solid"/>
            <w14:bevel/>
          </w14:textOutline>
        </w:rPr>
        <w:t>458هـ)</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 تح</w:t>
      </w:r>
      <w:r w:rsidRPr="00D257BF">
        <w:rPr>
          <w:rFonts w:ascii="Simplified Arabic" w:hAnsi="Simplified Arabic" w:cs="Simplified Arabic"/>
          <w:sz w:val="28"/>
          <w:szCs w:val="28"/>
          <w:rtl/>
          <w14:textOutline w14:w="9525" w14:cap="rnd" w14:cmpd="sng" w14:algn="ctr">
            <w14:noFill/>
            <w14:prstDash w14:val="solid"/>
            <w14:bevel/>
          </w14:textOutline>
        </w:rPr>
        <w:t>: خليل إبراهم جفال</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 </w:t>
      </w:r>
      <w:r w:rsidRPr="00D257BF">
        <w:rPr>
          <w:rFonts w:ascii="Simplified Arabic" w:hAnsi="Simplified Arabic" w:cs="Simplified Arabic"/>
          <w:sz w:val="28"/>
          <w:szCs w:val="28"/>
          <w:rtl/>
          <w14:textOutline w14:w="9525" w14:cap="rnd" w14:cmpd="sng" w14:algn="ctr">
            <w14:noFill/>
            <w14:prstDash w14:val="solid"/>
            <w14:bevel/>
          </w14:textOutline>
        </w:rPr>
        <w:t xml:space="preserve"> دار إحياء التراث العربي </w:t>
      </w:r>
      <w:r w:rsidRPr="00D257BF">
        <w:rPr>
          <w:rFonts w:ascii="Simplified Arabic" w:hAnsi="Simplified Arabic" w:cs="Simplified Arabic" w:hint="cs"/>
          <w:sz w:val="28"/>
          <w:szCs w:val="28"/>
          <w:rtl/>
          <w14:textOutline w14:w="9525" w14:cap="rnd" w14:cmpd="sng" w14:algn="ctr">
            <w14:noFill/>
            <w14:prstDash w14:val="solid"/>
            <w14:bevel/>
          </w14:textOutline>
        </w:rPr>
        <w:t>ــ</w:t>
      </w:r>
      <w:r w:rsidRPr="00D257BF">
        <w:rPr>
          <w:rFonts w:ascii="Simplified Arabic" w:hAnsi="Simplified Arabic" w:cs="Simplified Arabic"/>
          <w:sz w:val="28"/>
          <w:szCs w:val="28"/>
          <w:rtl/>
          <w14:textOutline w14:w="9525" w14:cap="rnd" w14:cmpd="sng" w14:algn="ctr">
            <w14:noFill/>
            <w14:prstDash w14:val="solid"/>
            <w14:bevel/>
          </w14:textOutline>
        </w:rPr>
        <w:t xml:space="preserve"> بيروت</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 ط1</w:t>
      </w:r>
      <w:r w:rsidRPr="00D257BF">
        <w:rPr>
          <w:rFonts w:ascii="Simplified Arabic" w:hAnsi="Simplified Arabic" w:cs="Simplified Arabic"/>
          <w:sz w:val="28"/>
          <w:szCs w:val="28"/>
          <w:rtl/>
          <w14:textOutline w14:w="9525" w14:cap="rnd" w14:cmpd="sng" w14:algn="ctr">
            <w14:noFill/>
            <w14:prstDash w14:val="solid"/>
            <w14:bevel/>
          </w14:textOutline>
        </w:rPr>
        <w:t>، 1417هـ 1996م</w:t>
      </w:r>
      <w:r w:rsidRPr="00D257BF">
        <w:rPr>
          <w:rFonts w:ascii="Simplified Arabic" w:hAnsi="Simplified Arabic" w:cs="Simplified Arabic" w:hint="cs"/>
          <w:sz w:val="28"/>
          <w:szCs w:val="28"/>
          <w:rtl/>
          <w14:textOutline w14:w="9525" w14:cap="rnd" w14:cmpd="sng" w14:algn="ctr">
            <w14:noFill/>
            <w14:prstDash w14:val="solid"/>
            <w14:bevel/>
          </w14:textOutline>
        </w:rPr>
        <w:t>.</w:t>
      </w:r>
    </w:p>
    <w:p w:rsidR="007B4EDF" w:rsidRPr="00D257BF" w:rsidRDefault="007562C4" w:rsidP="004A4654">
      <w:pPr>
        <w:pStyle w:val="a8"/>
        <w:numPr>
          <w:ilvl w:val="0"/>
          <w:numId w:val="2"/>
        </w:numPr>
        <w:tabs>
          <w:tab w:val="left" w:pos="651"/>
        </w:tabs>
        <w:jc w:val="both"/>
        <w:rPr>
          <w:rFonts w:ascii="Simplified Arabic" w:hAnsi="Simplified Arabic" w:cs="Simplified Arabic"/>
          <w:sz w:val="28"/>
          <w:szCs w:val="28"/>
          <w14:textOutline w14:w="9525" w14:cap="rnd" w14:cmpd="sng" w14:algn="ctr">
            <w14:noFill/>
            <w14:prstDash w14:val="solid"/>
            <w14:bevel/>
          </w14:textOutline>
        </w:rPr>
      </w:pPr>
      <w:r w:rsidRPr="00D257BF">
        <w:rPr>
          <w:rFonts w:ascii="Simplified Arabic" w:hAnsi="Simplified Arabic" w:cs="Simplified Arabic"/>
          <w:sz w:val="28"/>
          <w:szCs w:val="28"/>
          <w:rtl/>
          <w14:textOutline w14:w="9525" w14:cap="rnd" w14:cmpd="sng" w14:algn="ctr">
            <w14:noFill/>
            <w14:prstDash w14:val="solid"/>
            <w14:bevel/>
          </w14:textOutline>
        </w:rPr>
        <w:t>المزهر في علوم اللغة وأنواعها</w:t>
      </w:r>
      <w:r w:rsidR="007B4EDF" w:rsidRPr="00D257BF">
        <w:rPr>
          <w:rFonts w:ascii="Simplified Arabic" w:hAnsi="Simplified Arabic" w:cs="Simplified Arabic" w:hint="cs"/>
          <w:sz w:val="28"/>
          <w:szCs w:val="28"/>
          <w:rtl/>
          <w14:textOutline w14:w="9525" w14:cap="rnd" w14:cmpd="sng" w14:algn="ctr">
            <w14:noFill/>
            <w14:prstDash w14:val="solid"/>
            <w14:bevel/>
          </w14:textOutline>
        </w:rPr>
        <w:t xml:space="preserve"> ، </w:t>
      </w:r>
      <w:r w:rsidRPr="00D257BF">
        <w:rPr>
          <w:rFonts w:ascii="Simplified Arabic" w:hAnsi="Simplified Arabic" w:cs="Simplified Arabic"/>
          <w:sz w:val="28"/>
          <w:szCs w:val="28"/>
          <w:rtl/>
          <w14:textOutline w14:w="9525" w14:cap="rnd" w14:cmpd="sng" w14:algn="ctr">
            <w14:noFill/>
            <w14:prstDash w14:val="solid"/>
            <w14:bevel/>
          </w14:textOutline>
        </w:rPr>
        <w:t>عبد الرحمن بن أبي بكر، جلال الدين السيوطي (</w:t>
      </w:r>
      <w:r w:rsidR="007B4EDF" w:rsidRPr="00D257BF">
        <w:rPr>
          <w:rFonts w:ascii="Simplified Arabic" w:hAnsi="Simplified Arabic" w:cs="Simplified Arabic" w:hint="cs"/>
          <w:sz w:val="28"/>
          <w:szCs w:val="28"/>
          <w:rtl/>
          <w14:textOutline w14:w="9525" w14:cap="rnd" w14:cmpd="sng" w14:algn="ctr">
            <w14:noFill/>
            <w14:prstDash w14:val="solid"/>
            <w14:bevel/>
          </w14:textOutline>
        </w:rPr>
        <w:t>ت</w:t>
      </w:r>
      <w:r w:rsidRPr="00D257BF">
        <w:rPr>
          <w:rFonts w:ascii="Simplified Arabic" w:hAnsi="Simplified Arabic" w:cs="Simplified Arabic"/>
          <w:sz w:val="28"/>
          <w:szCs w:val="28"/>
          <w:rtl/>
          <w14:textOutline w14:w="9525" w14:cap="rnd" w14:cmpd="sng" w14:algn="ctr">
            <w14:noFill/>
            <w14:prstDash w14:val="solid"/>
            <w14:bevel/>
          </w14:textOutline>
        </w:rPr>
        <w:t xml:space="preserve"> 911هـ)</w:t>
      </w:r>
      <w:r w:rsidR="007B4EDF" w:rsidRPr="00D257BF">
        <w:rPr>
          <w:rFonts w:ascii="Simplified Arabic" w:hAnsi="Simplified Arabic" w:cs="Simplified Arabic" w:hint="cs"/>
          <w:sz w:val="28"/>
          <w:szCs w:val="28"/>
          <w:rtl/>
          <w14:textOutline w14:w="9525" w14:cap="rnd" w14:cmpd="sng" w14:algn="ctr">
            <w14:noFill/>
            <w14:prstDash w14:val="solid"/>
            <w14:bevel/>
          </w14:textOutline>
        </w:rPr>
        <w:t xml:space="preserve"> ، تح:</w:t>
      </w:r>
      <w:r w:rsidRPr="00D257BF">
        <w:rPr>
          <w:rFonts w:ascii="Simplified Arabic" w:hAnsi="Simplified Arabic" w:cs="Simplified Arabic"/>
          <w:sz w:val="28"/>
          <w:szCs w:val="28"/>
          <w:rtl/>
          <w14:textOutline w14:w="9525" w14:cap="rnd" w14:cmpd="sng" w14:algn="ctr">
            <w14:noFill/>
            <w14:prstDash w14:val="solid"/>
            <w14:bevel/>
          </w14:textOutline>
        </w:rPr>
        <w:t xml:space="preserve"> فؤاد علي منصور</w:t>
      </w:r>
      <w:r w:rsidR="007B4EDF" w:rsidRPr="00D257BF">
        <w:rPr>
          <w:rFonts w:ascii="Simplified Arabic" w:hAnsi="Simplified Arabic" w:cs="Simplified Arabic" w:hint="cs"/>
          <w:sz w:val="28"/>
          <w:szCs w:val="28"/>
          <w:rtl/>
          <w14:textOutline w14:w="9525" w14:cap="rnd" w14:cmpd="sng" w14:algn="ctr">
            <w14:noFill/>
            <w14:prstDash w14:val="solid"/>
            <w14:bevel/>
          </w14:textOutline>
        </w:rPr>
        <w:t xml:space="preserve"> ، </w:t>
      </w:r>
      <w:r w:rsidRPr="00D257BF">
        <w:rPr>
          <w:rFonts w:ascii="Simplified Arabic" w:hAnsi="Simplified Arabic" w:cs="Simplified Arabic"/>
          <w:sz w:val="28"/>
          <w:szCs w:val="28"/>
          <w:rtl/>
          <w14:textOutline w14:w="9525" w14:cap="rnd" w14:cmpd="sng" w14:algn="ctr">
            <w14:noFill/>
            <w14:prstDash w14:val="solid"/>
            <w14:bevel/>
          </w14:textOutline>
        </w:rPr>
        <w:t xml:space="preserve"> دار الكتب العلمية </w:t>
      </w:r>
      <w:r w:rsidR="007B4EDF" w:rsidRPr="00D257BF">
        <w:rPr>
          <w:rFonts w:ascii="Simplified Arabic" w:hAnsi="Simplified Arabic" w:cs="Simplified Arabic" w:hint="cs"/>
          <w:sz w:val="28"/>
          <w:szCs w:val="28"/>
          <w:rtl/>
          <w14:textOutline w14:w="9525" w14:cap="rnd" w14:cmpd="sng" w14:algn="ctr">
            <w14:noFill/>
            <w14:prstDash w14:val="solid"/>
            <w14:bevel/>
          </w14:textOutline>
        </w:rPr>
        <w:t>ـــ</w:t>
      </w:r>
      <w:r w:rsidRPr="00D257BF">
        <w:rPr>
          <w:rFonts w:ascii="Simplified Arabic" w:hAnsi="Simplified Arabic" w:cs="Simplified Arabic"/>
          <w:sz w:val="28"/>
          <w:szCs w:val="28"/>
          <w:rtl/>
          <w14:textOutline w14:w="9525" w14:cap="rnd" w14:cmpd="sng" w14:algn="ctr">
            <w14:noFill/>
            <w14:prstDash w14:val="solid"/>
            <w14:bevel/>
          </w14:textOutline>
        </w:rPr>
        <w:t xml:space="preserve"> بيروت</w:t>
      </w:r>
      <w:r w:rsidR="007B4EDF" w:rsidRPr="00D257BF">
        <w:rPr>
          <w:rFonts w:ascii="Simplified Arabic" w:hAnsi="Simplified Arabic" w:cs="Simplified Arabic" w:hint="cs"/>
          <w:sz w:val="28"/>
          <w:szCs w:val="28"/>
          <w:rtl/>
          <w14:textOutline w14:w="9525" w14:cap="rnd" w14:cmpd="sng" w14:algn="ctr">
            <w14:noFill/>
            <w14:prstDash w14:val="solid"/>
            <w14:bevel/>
          </w14:textOutline>
        </w:rPr>
        <w:t xml:space="preserve"> ، ط1</w:t>
      </w:r>
      <w:r w:rsidRPr="00D257BF">
        <w:rPr>
          <w:rFonts w:ascii="Simplified Arabic" w:hAnsi="Simplified Arabic" w:cs="Simplified Arabic"/>
          <w:sz w:val="28"/>
          <w:szCs w:val="28"/>
          <w:rtl/>
          <w14:textOutline w14:w="9525" w14:cap="rnd" w14:cmpd="sng" w14:algn="ctr">
            <w14:noFill/>
            <w14:prstDash w14:val="solid"/>
            <w14:bevel/>
          </w14:textOutline>
        </w:rPr>
        <w:t>، 1418هـ 1998م</w:t>
      </w:r>
      <w:r w:rsidR="007B4EDF" w:rsidRPr="00D257BF">
        <w:rPr>
          <w:rFonts w:ascii="Simplified Arabic" w:hAnsi="Simplified Arabic" w:cs="Simplified Arabic" w:hint="cs"/>
          <w:sz w:val="28"/>
          <w:szCs w:val="28"/>
          <w:rtl/>
          <w14:textOutline w14:w="9525" w14:cap="rnd" w14:cmpd="sng" w14:algn="ctr">
            <w14:noFill/>
            <w14:prstDash w14:val="solid"/>
            <w14:bevel/>
          </w14:textOutline>
        </w:rPr>
        <w:t>.</w:t>
      </w:r>
    </w:p>
    <w:p w:rsidR="007562C4" w:rsidRPr="00D257BF" w:rsidRDefault="007B4EDF" w:rsidP="004A4654">
      <w:pPr>
        <w:pStyle w:val="a8"/>
        <w:numPr>
          <w:ilvl w:val="0"/>
          <w:numId w:val="2"/>
        </w:numPr>
        <w:tabs>
          <w:tab w:val="left" w:pos="651"/>
        </w:tabs>
        <w:jc w:val="both"/>
        <w:rPr>
          <w:rFonts w:ascii="Simplified Arabic" w:hAnsi="Simplified Arabic" w:cs="Simplified Arabic"/>
          <w:sz w:val="28"/>
          <w:szCs w:val="28"/>
          <w14:textOutline w14:w="9525" w14:cap="rnd" w14:cmpd="sng" w14:algn="ctr">
            <w14:noFill/>
            <w14:prstDash w14:val="solid"/>
            <w14:bevel/>
          </w14:textOutline>
        </w:rPr>
      </w:pPr>
      <w:r w:rsidRPr="00D257BF">
        <w:rPr>
          <w:rFonts w:ascii="Simplified Arabic" w:hAnsi="Simplified Arabic" w:cs="Simplified Arabic"/>
          <w:sz w:val="28"/>
          <w:szCs w:val="28"/>
          <w:rtl/>
          <w14:textOutline w14:w="9525" w14:cap="rnd" w14:cmpd="sng" w14:algn="ctr">
            <w14:noFill/>
            <w14:prstDash w14:val="solid"/>
            <w14:bevel/>
          </w14:textOutline>
        </w:rPr>
        <w:t>معاني القرآن</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r w:rsidRPr="00D257BF">
        <w:rPr>
          <w:rFonts w:ascii="Simplified Arabic" w:hAnsi="Simplified Arabic" w:cs="Simplified Arabic"/>
          <w:sz w:val="28"/>
          <w:szCs w:val="28"/>
          <w:rtl/>
          <w14:textOutline w14:w="9525" w14:cap="rnd" w14:cmpd="sng" w14:algn="ctr">
            <w14:noFill/>
            <w14:prstDash w14:val="solid"/>
            <w14:bevel/>
          </w14:textOutline>
        </w:rPr>
        <w:t xml:space="preserve">، أبو زكريا يحيى بن زياد بن عبد الله بن </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منظور الدليمي </w:t>
      </w:r>
      <w:r w:rsidRPr="00D257BF">
        <w:rPr>
          <w:rFonts w:ascii="Simplified Arabic" w:hAnsi="Simplified Arabic" w:cs="Simplified Arabic"/>
          <w:sz w:val="28"/>
          <w:szCs w:val="28"/>
          <w:rtl/>
          <w14:textOutline w14:w="9525" w14:cap="rnd" w14:cmpd="sng" w14:algn="ctr">
            <w14:noFill/>
            <w14:prstDash w14:val="solid"/>
            <w14:bevel/>
          </w14:textOutline>
        </w:rPr>
        <w:t>الفراء (ت207ه) ، تح</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r w:rsidRPr="00D257BF">
        <w:rPr>
          <w:rFonts w:ascii="Simplified Arabic" w:hAnsi="Simplified Arabic" w:cs="Simplified Arabic"/>
          <w:sz w:val="28"/>
          <w:szCs w:val="28"/>
          <w:rtl/>
          <w14:textOutline w14:w="9525" w14:cap="rnd" w14:cmpd="sng" w14:algn="ctr">
            <w14:noFill/>
            <w14:prstDash w14:val="solid"/>
            <w14:bevel/>
          </w14:textOutline>
        </w:rPr>
        <w:t>: أحمد يوسف نجاتي ومحمد علي النجار وعبد الفتاح إسماعيل الشلبي</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r w:rsidRPr="00D257BF">
        <w:rPr>
          <w:rFonts w:ascii="Simplified Arabic" w:hAnsi="Simplified Arabic" w:cs="Simplified Arabic"/>
          <w:sz w:val="28"/>
          <w:szCs w:val="28"/>
          <w:rtl/>
          <w14:textOutline w14:w="9525" w14:cap="rnd" w14:cmpd="sng" w14:algn="ctr">
            <w14:noFill/>
            <w14:prstDash w14:val="solid"/>
            <w14:bevel/>
          </w14:textOutline>
        </w:rPr>
        <w:t>، دار المصرية للتأليف والترجمة ،</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r w:rsidRPr="00D257BF">
        <w:rPr>
          <w:rFonts w:ascii="Simplified Arabic" w:hAnsi="Simplified Arabic" w:cs="Simplified Arabic"/>
          <w:sz w:val="28"/>
          <w:szCs w:val="28"/>
          <w:rtl/>
          <w14:textOutline w14:w="9525" w14:cap="rnd" w14:cmpd="sng" w14:algn="ctr">
            <w14:noFill/>
            <w14:prstDash w14:val="solid"/>
            <w14:bevel/>
          </w14:textOutline>
        </w:rPr>
        <w:t>مصر</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r w:rsidRPr="00D257BF">
        <w:rPr>
          <w:rFonts w:ascii="Simplified Arabic" w:hAnsi="Simplified Arabic" w:cs="Simplified Arabic"/>
          <w:sz w:val="28"/>
          <w:szCs w:val="28"/>
          <w:rtl/>
          <w14:textOutline w14:w="9525" w14:cap="rnd" w14:cmpd="sng" w14:algn="ctr">
            <w14:noFill/>
            <w14:prstDash w14:val="solid"/>
            <w14:bevel/>
          </w14:textOutline>
        </w:rPr>
        <w:t>، ط1</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r w:rsidRPr="00D257BF">
        <w:rPr>
          <w:rFonts w:ascii="Simplified Arabic" w:hAnsi="Simplified Arabic" w:cs="Simplified Arabic"/>
          <w:sz w:val="28"/>
          <w:szCs w:val="28"/>
          <w:rtl/>
          <w14:textOutline w14:w="9525" w14:cap="rnd" w14:cmpd="sng" w14:algn="ctr">
            <w14:noFill/>
            <w14:prstDash w14:val="solid"/>
            <w14:bevel/>
          </w14:textOutline>
        </w:rPr>
        <w:t>،</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r w:rsidRPr="00D257BF">
        <w:rPr>
          <w:rFonts w:ascii="Simplified Arabic" w:hAnsi="Simplified Arabic" w:cs="Simplified Arabic"/>
          <w:sz w:val="28"/>
          <w:szCs w:val="28"/>
          <w:rtl/>
          <w14:textOutline w14:w="9525" w14:cap="rnd" w14:cmpd="sng" w14:algn="ctr">
            <w14:noFill/>
            <w14:prstDash w14:val="solid"/>
            <w14:bevel/>
          </w14:textOutline>
        </w:rPr>
        <w:t>(د</w:t>
      </w:r>
      <w:r w:rsidRPr="00D257BF">
        <w:rPr>
          <w:rFonts w:ascii="Simplified Arabic" w:hAnsi="Simplified Arabic" w:cs="Simplified Arabic" w:hint="cs"/>
          <w:sz w:val="28"/>
          <w:szCs w:val="28"/>
          <w:rtl/>
          <w14:textOutline w14:w="9525" w14:cap="rnd" w14:cmpd="sng" w14:algn="ctr">
            <w14:noFill/>
            <w14:prstDash w14:val="solid"/>
            <w14:bevel/>
          </w14:textOutline>
        </w:rPr>
        <w:t>.</w:t>
      </w:r>
      <w:r w:rsidRPr="00D257BF">
        <w:rPr>
          <w:rFonts w:ascii="Simplified Arabic" w:hAnsi="Simplified Arabic" w:cs="Simplified Arabic"/>
          <w:sz w:val="28"/>
          <w:szCs w:val="28"/>
          <w:rtl/>
          <w14:textOutline w14:w="9525" w14:cap="rnd" w14:cmpd="sng" w14:algn="ctr">
            <w14:noFill/>
            <w14:prstDash w14:val="solid"/>
            <w14:bevel/>
          </w14:textOutline>
        </w:rPr>
        <w:t xml:space="preserve">ت). </w:t>
      </w:r>
      <w:r w:rsidR="007562C4"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p>
    <w:p w:rsidR="00EA66CD" w:rsidRPr="00D257BF" w:rsidRDefault="00EA66CD" w:rsidP="004A4654">
      <w:pPr>
        <w:pStyle w:val="a8"/>
        <w:numPr>
          <w:ilvl w:val="0"/>
          <w:numId w:val="2"/>
        </w:numPr>
        <w:tabs>
          <w:tab w:val="left" w:pos="651"/>
        </w:tabs>
        <w:jc w:val="both"/>
        <w:rPr>
          <w:rFonts w:ascii="Simplified Arabic" w:hAnsi="Simplified Arabic" w:cs="Simplified Arabic"/>
          <w:sz w:val="28"/>
          <w:szCs w:val="28"/>
          <w14:textOutline w14:w="9525" w14:cap="rnd" w14:cmpd="sng" w14:algn="ctr">
            <w14:noFill/>
            <w14:prstDash w14:val="solid"/>
            <w14:bevel/>
          </w14:textOutline>
        </w:rPr>
      </w:pPr>
      <w:r w:rsidRPr="00D257BF">
        <w:rPr>
          <w:rFonts w:ascii="Simplified Arabic" w:hAnsi="Simplified Arabic" w:cs="Simplified Arabic"/>
          <w:sz w:val="28"/>
          <w:szCs w:val="28"/>
          <w:rtl/>
          <w14:textOutline w14:w="9525" w14:cap="rnd" w14:cmpd="sng" w14:algn="ctr">
            <w14:noFill/>
            <w14:prstDash w14:val="solid"/>
            <w14:bevel/>
          </w14:textOutline>
        </w:rPr>
        <w:lastRenderedPageBreak/>
        <w:t>إتحاف فضلاء البشر في القراءات الأربعة عشر</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r w:rsidRPr="00D257BF">
        <w:rPr>
          <w:rFonts w:ascii="Simplified Arabic" w:hAnsi="Simplified Arabic" w:cs="Simplified Arabic"/>
          <w:sz w:val="28"/>
          <w:szCs w:val="28"/>
          <w:rtl/>
          <w14:textOutline w14:w="9525" w14:cap="rnd" w14:cmpd="sng" w14:algn="ctr">
            <w14:noFill/>
            <w14:prstDash w14:val="solid"/>
            <w14:bevel/>
          </w14:textOutline>
        </w:rPr>
        <w:t xml:space="preserve">أحمد بن محمد بن أحمد بن عبد الغني الدمياطيّ شهاب الدين الشهير بالبناء </w:t>
      </w:r>
      <w:r w:rsidRPr="00D257BF">
        <w:rPr>
          <w:rFonts w:ascii="Simplified Arabic" w:hAnsi="Simplified Arabic" w:cs="Simplified Arabic" w:hint="cs"/>
          <w:sz w:val="28"/>
          <w:szCs w:val="28"/>
          <w:rtl/>
          <w14:textOutline w14:w="9525" w14:cap="rnd" w14:cmpd="sng" w14:algn="ctr">
            <w14:noFill/>
            <w14:prstDash w14:val="solid"/>
            <w14:bevel/>
          </w14:textOutline>
        </w:rPr>
        <w:t>(ت</w:t>
      </w:r>
      <w:r w:rsidRPr="00D257BF">
        <w:rPr>
          <w:rFonts w:ascii="Simplified Arabic" w:hAnsi="Simplified Arabic" w:cs="Simplified Arabic"/>
          <w:sz w:val="28"/>
          <w:szCs w:val="28"/>
          <w:rtl/>
          <w14:textOutline w14:w="9525" w14:cap="rnd" w14:cmpd="sng" w14:algn="ctr">
            <w14:noFill/>
            <w14:prstDash w14:val="solid"/>
            <w14:bevel/>
          </w14:textOutline>
        </w:rPr>
        <w:t>1117هـ)</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 تح : </w:t>
      </w:r>
      <w:r w:rsidRPr="00D257BF">
        <w:rPr>
          <w:rFonts w:ascii="Simplified Arabic" w:hAnsi="Simplified Arabic" w:cs="Simplified Arabic"/>
          <w:sz w:val="28"/>
          <w:szCs w:val="28"/>
          <w:rtl/>
          <w14:textOutline w14:w="9525" w14:cap="rnd" w14:cmpd="sng" w14:algn="ctr">
            <w14:noFill/>
            <w14:prstDash w14:val="solid"/>
            <w14:bevel/>
          </w14:textOutline>
        </w:rPr>
        <w:t>أنس مهرة</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 </w:t>
      </w:r>
      <w:r w:rsidRPr="00D257BF">
        <w:rPr>
          <w:rFonts w:ascii="Simplified Arabic" w:hAnsi="Simplified Arabic" w:cs="Simplified Arabic"/>
          <w:sz w:val="28"/>
          <w:szCs w:val="28"/>
          <w:rtl/>
          <w14:textOutline w14:w="9525" w14:cap="rnd" w14:cmpd="sng" w14:algn="ctr">
            <w14:noFill/>
            <w14:prstDash w14:val="solid"/>
            <w14:bevel/>
          </w14:textOutline>
        </w:rPr>
        <w:t>دار الكتب العلمية – لبنان</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ط3 ، </w:t>
      </w:r>
      <w:r w:rsidRPr="00D257BF">
        <w:rPr>
          <w:rFonts w:ascii="Simplified Arabic" w:hAnsi="Simplified Arabic" w:cs="Simplified Arabic"/>
          <w:sz w:val="28"/>
          <w:szCs w:val="28"/>
          <w:rtl/>
          <w14:textOutline w14:w="9525" w14:cap="rnd" w14:cmpd="sng" w14:algn="ctr">
            <w14:noFill/>
            <w14:prstDash w14:val="solid"/>
            <w14:bevel/>
          </w14:textOutline>
        </w:rPr>
        <w:t xml:space="preserve">2006م </w:t>
      </w:r>
      <w:r w:rsidRPr="00D257BF">
        <w:rPr>
          <w:rFonts w:ascii="Simplified Arabic" w:hAnsi="Simplified Arabic" w:cs="Simplified Arabic" w:hint="cs"/>
          <w:sz w:val="28"/>
          <w:szCs w:val="28"/>
          <w:rtl/>
          <w14:textOutline w14:w="9525" w14:cap="rnd" w14:cmpd="sng" w14:algn="ctr">
            <w14:noFill/>
            <w14:prstDash w14:val="solid"/>
            <w14:bevel/>
          </w14:textOutline>
        </w:rPr>
        <w:t>ـــ</w:t>
      </w:r>
      <w:r w:rsidRPr="00D257BF">
        <w:rPr>
          <w:rFonts w:ascii="Simplified Arabic" w:hAnsi="Simplified Arabic" w:cs="Simplified Arabic"/>
          <w:sz w:val="28"/>
          <w:szCs w:val="28"/>
          <w:rtl/>
          <w14:textOutline w14:w="9525" w14:cap="rnd" w14:cmpd="sng" w14:algn="ctr">
            <w14:noFill/>
            <w14:prstDash w14:val="solid"/>
            <w14:bevel/>
          </w14:textOutline>
        </w:rPr>
        <w:t xml:space="preserve"> 1427هـ</w:t>
      </w: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p>
    <w:p w:rsidR="0004058D" w:rsidRPr="00D257BF" w:rsidRDefault="0004058D" w:rsidP="004A4654">
      <w:pPr>
        <w:tabs>
          <w:tab w:val="left" w:pos="651"/>
        </w:tabs>
        <w:bidi/>
        <w:jc w:val="both"/>
        <w:rPr>
          <w:rFonts w:ascii="Simplified Arabic" w:hAnsi="Simplified Arabic" w:cs="Simplified Arabic"/>
          <w:sz w:val="32"/>
          <w:szCs w:val="32"/>
          <w:rtl/>
          <w14:textOutline w14:w="9525" w14:cap="rnd" w14:cmpd="sng" w14:algn="ctr">
            <w14:noFill/>
            <w14:prstDash w14:val="solid"/>
            <w14:bevel/>
          </w14:textOutline>
        </w:rPr>
      </w:pPr>
      <w:r w:rsidRPr="00D257BF">
        <w:rPr>
          <w:rFonts w:ascii="Simplified Arabic" w:hAnsi="Simplified Arabic" w:cs="Simplified Arabic"/>
          <w:sz w:val="32"/>
          <w:szCs w:val="32"/>
          <w:rtl/>
          <w14:textOutline w14:w="9525" w14:cap="rnd" w14:cmpd="sng" w14:algn="ctr">
            <w14:noFill/>
            <w14:prstDash w14:val="solid"/>
            <w14:bevel/>
          </w14:textOutline>
        </w:rPr>
        <w:t>ثالثاً : البحـــــــــوث</w:t>
      </w:r>
    </w:p>
    <w:p w:rsidR="0004058D" w:rsidRPr="00D257BF" w:rsidRDefault="0004058D" w:rsidP="004A4654">
      <w:pPr>
        <w:pStyle w:val="a8"/>
        <w:numPr>
          <w:ilvl w:val="0"/>
          <w:numId w:val="4"/>
        </w:numPr>
        <w:tabs>
          <w:tab w:val="left" w:pos="368"/>
        </w:tabs>
        <w:ind w:left="84" w:firstLine="0"/>
        <w:jc w:val="both"/>
        <w:rPr>
          <w:rFonts w:ascii="Simplified Arabic" w:hAnsi="Simplified Arabic" w:cs="Simplified Arabic"/>
          <w:sz w:val="32"/>
          <w:szCs w:val="32"/>
          <w14:textOutline w14:w="9525" w14:cap="rnd" w14:cmpd="sng" w14:algn="ctr">
            <w14:noFill/>
            <w14:prstDash w14:val="solid"/>
            <w14:bevel/>
          </w14:textOutline>
        </w:rPr>
      </w:pPr>
      <w:r w:rsidRPr="00D257BF">
        <w:rPr>
          <w:rFonts w:ascii="Simplified Arabic" w:hAnsi="Simplified Arabic" w:cs="Simplified Arabic" w:hint="cs"/>
          <w:sz w:val="32"/>
          <w:szCs w:val="32"/>
          <w:rtl/>
          <w14:textOutline w14:w="9525" w14:cap="rnd" w14:cmpd="sng" w14:algn="ctr">
            <w14:noFill/>
            <w14:prstDash w14:val="solid"/>
            <w14:bevel/>
          </w14:textOutline>
        </w:rPr>
        <w:t>الإبدال في اللهجات وأثر الصوت فيه ، د. عبد الجبار العبيدي ، مجلة الأنبار للغات والأدب ، العدد 3 ، 2010م.</w:t>
      </w:r>
    </w:p>
    <w:p w:rsidR="0004058D" w:rsidRPr="00D257BF" w:rsidRDefault="0004058D" w:rsidP="004A4654">
      <w:pPr>
        <w:pStyle w:val="a8"/>
        <w:numPr>
          <w:ilvl w:val="0"/>
          <w:numId w:val="4"/>
        </w:numPr>
        <w:tabs>
          <w:tab w:val="left" w:pos="368"/>
        </w:tabs>
        <w:ind w:left="84" w:firstLine="0"/>
        <w:jc w:val="both"/>
        <w:rPr>
          <w:rFonts w:ascii="Simplified Arabic" w:hAnsi="Simplified Arabic" w:cs="Simplified Arabic"/>
          <w:sz w:val="32"/>
          <w:szCs w:val="32"/>
          <w14:textOutline w14:w="9525" w14:cap="rnd" w14:cmpd="sng" w14:algn="ctr">
            <w14:noFill/>
            <w14:prstDash w14:val="solid"/>
            <w14:bevel/>
          </w14:textOutline>
        </w:rPr>
      </w:pPr>
      <w:r w:rsidRPr="00D257BF">
        <w:rPr>
          <w:rFonts w:ascii="Simplified Arabic" w:hAnsi="Simplified Arabic" w:cs="Simplified Arabic" w:hint="cs"/>
          <w:sz w:val="32"/>
          <w:szCs w:val="32"/>
          <w:rtl/>
          <w14:textOutline w14:w="9525" w14:cap="rnd" w14:cmpd="sng" w14:algn="ctr">
            <w14:noFill/>
            <w14:prstDash w14:val="solid"/>
            <w14:bevel/>
          </w14:textOutline>
        </w:rPr>
        <w:t xml:space="preserve">التفسير الصوتي لبعض الأصوات ، د. عباس رحيل الجعفي ، شبكة </w:t>
      </w:r>
      <w:proofErr w:type="spellStart"/>
      <w:r w:rsidRPr="00D257BF">
        <w:rPr>
          <w:rFonts w:ascii="Simplified Arabic" w:hAnsi="Simplified Arabic" w:cs="Simplified Arabic" w:hint="cs"/>
          <w:sz w:val="32"/>
          <w:szCs w:val="32"/>
          <w:rtl/>
          <w14:textOutline w14:w="9525" w14:cap="rnd" w14:cmpd="sng" w14:algn="ctr">
            <w14:noFill/>
            <w14:prstDash w14:val="solid"/>
            <w14:bevel/>
          </w14:textOutline>
        </w:rPr>
        <w:t>الألوكة</w:t>
      </w:r>
      <w:proofErr w:type="spellEnd"/>
      <w:r w:rsidRPr="00D257BF">
        <w:rPr>
          <w:rFonts w:ascii="Simplified Arabic" w:hAnsi="Simplified Arabic" w:cs="Simplified Arabic" w:hint="cs"/>
          <w:sz w:val="32"/>
          <w:szCs w:val="32"/>
          <w:rtl/>
          <w14:textOutline w14:w="9525" w14:cap="rnd" w14:cmpd="sng" w14:algn="ctr">
            <w14:noFill/>
            <w14:prstDash w14:val="solid"/>
            <w14:bevel/>
          </w14:textOutline>
        </w:rPr>
        <w:t xml:space="preserve"> ، بحث منشور في النت.</w:t>
      </w:r>
    </w:p>
    <w:p w:rsidR="0004058D" w:rsidRPr="00D257BF" w:rsidRDefault="0004058D" w:rsidP="004A4654">
      <w:pPr>
        <w:pStyle w:val="a8"/>
        <w:numPr>
          <w:ilvl w:val="0"/>
          <w:numId w:val="4"/>
        </w:numPr>
        <w:tabs>
          <w:tab w:val="left" w:pos="368"/>
        </w:tabs>
        <w:ind w:left="84" w:firstLine="0"/>
        <w:jc w:val="both"/>
        <w:rPr>
          <w:rFonts w:ascii="Simplified Arabic" w:hAnsi="Simplified Arabic" w:cs="Simplified Arabic"/>
          <w:sz w:val="32"/>
          <w:szCs w:val="32"/>
          <w:rtl/>
          <w14:textOutline w14:w="9525" w14:cap="rnd" w14:cmpd="sng" w14:algn="ctr">
            <w14:noFill/>
            <w14:prstDash w14:val="solid"/>
            <w14:bevel/>
          </w14:textOutline>
        </w:rPr>
      </w:pPr>
      <w:r w:rsidRPr="00D257BF">
        <w:rPr>
          <w:rFonts w:ascii="Simplified Arabic" w:hAnsi="Simplified Arabic" w:cs="Simplified Arabic" w:hint="cs"/>
          <w:sz w:val="32"/>
          <w:szCs w:val="32"/>
          <w:rtl/>
          <w14:textOutline w14:w="9525" w14:cap="rnd" w14:cmpd="sng" w14:algn="ctr">
            <w14:noFill/>
            <w14:prstDash w14:val="solid"/>
            <w14:bevel/>
          </w14:textOutline>
        </w:rPr>
        <w:t>ظاهرة الإمالة وقيمتها في التناسب الصوتي ( دراسة في روح المعاني للألوسي) ، صفية طبني ، مجلة المخبر، العدد8 ، 2012م.</w:t>
      </w:r>
    </w:p>
    <w:p w:rsidR="00CB5CF2" w:rsidRPr="00D257BF" w:rsidRDefault="00CB5CF2" w:rsidP="004A4654">
      <w:pPr>
        <w:pStyle w:val="a8"/>
        <w:ind w:left="502"/>
        <w:jc w:val="both"/>
        <w:rPr>
          <w:rFonts w:ascii="Simplified Arabic" w:hAnsi="Simplified Arabic" w:cs="Simplified Arabic"/>
          <w:sz w:val="28"/>
          <w:szCs w:val="28"/>
          <w14:textOutline w14:w="9525" w14:cap="rnd" w14:cmpd="sng" w14:algn="ctr">
            <w14:noFill/>
            <w14:prstDash w14:val="solid"/>
            <w14:bevel/>
          </w14:textOutline>
        </w:rPr>
      </w:pPr>
    </w:p>
    <w:p w:rsidR="00137398" w:rsidRPr="00D257BF" w:rsidRDefault="00137398" w:rsidP="004A4654">
      <w:pPr>
        <w:tabs>
          <w:tab w:val="left" w:pos="2936"/>
        </w:tabs>
        <w:bidi/>
        <w:contextualSpacing/>
        <w:jc w:val="both"/>
        <w:rPr>
          <w:rFonts w:ascii="Simplified Arabic" w:hAnsi="Simplified Arabic" w:cs="Simplified Arabic"/>
          <w:sz w:val="28"/>
          <w:szCs w:val="28"/>
          <w:rtl/>
          <w14:textOutline w14:w="9525" w14:cap="rnd" w14:cmpd="sng" w14:algn="ctr">
            <w14:noFill/>
            <w14:prstDash w14:val="solid"/>
            <w14:bevel/>
          </w14:textOutline>
        </w:rPr>
      </w:pPr>
    </w:p>
    <w:p w:rsidR="002C64D0" w:rsidRPr="00D257BF" w:rsidRDefault="002C64D0" w:rsidP="004A4654">
      <w:pPr>
        <w:tabs>
          <w:tab w:val="center" w:pos="4153"/>
        </w:tabs>
        <w:bidi/>
        <w:contextualSpacing/>
        <w:jc w:val="both"/>
        <w:rPr>
          <w:rFonts w:ascii="Simplified Arabic" w:hAnsi="Simplified Arabic" w:cs="Simplified Arabic"/>
          <w:sz w:val="28"/>
          <w:szCs w:val="28"/>
          <w:rtl/>
          <w:lang w:bidi="ar-BH"/>
          <w14:textOutline w14:w="9525" w14:cap="rnd" w14:cmpd="sng" w14:algn="ctr">
            <w14:noFill/>
            <w14:prstDash w14:val="solid"/>
            <w14:bevel/>
          </w14:textOutline>
        </w:rPr>
      </w:pP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r w:rsidR="00AE3972" w:rsidRPr="00D257BF">
        <w:rPr>
          <w:rFonts w:ascii="Simplified Arabic" w:hAnsi="Simplified Arabic" w:cs="Simplified Arabic"/>
          <w:sz w:val="28"/>
          <w:szCs w:val="28"/>
          <w:rtl/>
          <w14:textOutline w14:w="9525" w14:cap="rnd" w14:cmpd="sng" w14:algn="ctr">
            <w14:noFill/>
            <w14:prstDash w14:val="solid"/>
            <w14:bevel/>
          </w14:textOutline>
        </w:rPr>
        <w:tab/>
      </w:r>
    </w:p>
    <w:p w:rsidR="00A22D4D" w:rsidRPr="00D257BF" w:rsidRDefault="00A22D4D" w:rsidP="004A4654">
      <w:pPr>
        <w:bidi/>
        <w:contextualSpacing/>
        <w:jc w:val="both"/>
        <w:rPr>
          <w:rFonts w:ascii="Simplified Arabic" w:hAnsi="Simplified Arabic" w:cs="Simplified Arabic"/>
          <w:sz w:val="28"/>
          <w:szCs w:val="28"/>
          <w:rtl/>
          <w14:textOutline w14:w="9525" w14:cap="rnd" w14:cmpd="sng" w14:algn="ctr">
            <w14:noFill/>
            <w14:prstDash w14:val="solid"/>
            <w14:bevel/>
          </w14:textOutline>
        </w:rPr>
      </w:pP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p>
    <w:p w:rsidR="0035663C" w:rsidRPr="00D257BF" w:rsidRDefault="0035663C" w:rsidP="004A4654">
      <w:pPr>
        <w:bidi/>
        <w:contextualSpacing/>
        <w:jc w:val="both"/>
        <w:rPr>
          <w:rFonts w:ascii="Simplified Arabic" w:hAnsi="Simplified Arabic" w:cs="Simplified Arabic"/>
          <w:sz w:val="28"/>
          <w:szCs w:val="28"/>
          <w:rtl/>
          <w:lang w:bidi="ar-BH"/>
          <w14:textOutline w14:w="9525" w14:cap="rnd" w14:cmpd="sng" w14:algn="ctr">
            <w14:noFill/>
            <w14:prstDash w14:val="solid"/>
            <w14:bevel/>
          </w14:textOutline>
        </w:rPr>
      </w:pPr>
      <w:r w:rsidRPr="00D257BF">
        <w:rPr>
          <w:rFonts w:ascii="Simplified Arabic" w:hAnsi="Simplified Arabic" w:cs="Simplified Arabic" w:hint="cs"/>
          <w:sz w:val="28"/>
          <w:szCs w:val="28"/>
          <w:rtl/>
          <w14:textOutline w14:w="9525" w14:cap="rnd" w14:cmpd="sng" w14:algn="ctr">
            <w14:noFill/>
            <w14:prstDash w14:val="solid"/>
            <w14:bevel/>
          </w14:textOutline>
        </w:rPr>
        <w:t xml:space="preserve">  </w:t>
      </w:r>
    </w:p>
    <w:p w:rsidR="00155B4F" w:rsidRPr="00D257BF" w:rsidRDefault="00155B4F" w:rsidP="004A4654">
      <w:pPr>
        <w:bidi/>
        <w:contextualSpacing/>
        <w:jc w:val="both"/>
        <w:rPr>
          <w:rFonts w:ascii="Simplified Arabic" w:hAnsi="Simplified Arabic" w:cs="Simplified Arabic"/>
          <w:sz w:val="32"/>
          <w:szCs w:val="32"/>
          <w:rtl/>
          <w:lang w:bidi="ar-BH"/>
          <w14:textOutline w14:w="9525" w14:cap="rnd" w14:cmpd="sng" w14:algn="ctr">
            <w14:noFill/>
            <w14:prstDash w14:val="solid"/>
            <w14:bevel/>
          </w14:textOutline>
        </w:rPr>
      </w:pPr>
      <w:r w:rsidRPr="00D257BF">
        <w:rPr>
          <w:rFonts w:ascii="Simplified Arabic" w:hAnsi="Simplified Arabic" w:cs="Simplified Arabic" w:hint="cs"/>
          <w:sz w:val="32"/>
          <w:szCs w:val="32"/>
          <w:rtl/>
          <w:lang w:bidi="ar-BH"/>
          <w14:textOutline w14:w="9525" w14:cap="rnd" w14:cmpd="sng" w14:algn="ctr">
            <w14:noFill/>
            <w14:prstDash w14:val="solid"/>
            <w14:bevel/>
          </w14:textOutline>
        </w:rPr>
        <w:t xml:space="preserve">  </w:t>
      </w:r>
    </w:p>
    <w:p w:rsidR="00124938" w:rsidRDefault="00124938" w:rsidP="004A4654">
      <w:pPr>
        <w:bidi/>
        <w:contextualSpacing/>
        <w:jc w:val="both"/>
        <w:rPr>
          <w:rFonts w:ascii="Simplified Arabic" w:hAnsi="Simplified Arabic" w:cs="Simplified Arabic"/>
          <w:sz w:val="28"/>
          <w:szCs w:val="28"/>
          <w:rtl/>
          <w14:textOutline w14:w="9525" w14:cap="rnd" w14:cmpd="sng" w14:algn="ctr">
            <w14:noFill/>
            <w14:prstDash w14:val="solid"/>
            <w14:bevel/>
          </w14:textOutline>
        </w:rPr>
      </w:pPr>
    </w:p>
    <w:p w:rsidR="00B27AD0" w:rsidRDefault="00B27AD0" w:rsidP="00B27AD0">
      <w:pPr>
        <w:bidi/>
        <w:contextualSpacing/>
        <w:jc w:val="both"/>
        <w:rPr>
          <w:rFonts w:ascii="Simplified Arabic" w:hAnsi="Simplified Arabic" w:cs="Simplified Arabic"/>
          <w:sz w:val="28"/>
          <w:szCs w:val="28"/>
          <w:rtl/>
          <w14:textOutline w14:w="9525" w14:cap="rnd" w14:cmpd="sng" w14:algn="ctr">
            <w14:noFill/>
            <w14:prstDash w14:val="solid"/>
            <w14:bevel/>
          </w14:textOutline>
        </w:rPr>
      </w:pPr>
    </w:p>
    <w:p w:rsidR="00414A6C" w:rsidRPr="00D257BF" w:rsidRDefault="00414A6C" w:rsidP="004A4654">
      <w:pPr>
        <w:bidi/>
        <w:jc w:val="both"/>
        <w:rPr>
          <w:rFonts w:cs="Simplified Arabic"/>
          <w:szCs w:val="28"/>
          <w:rtl/>
          <w:lang w:bidi="ar-BH"/>
          <w14:textOutline w14:w="9525" w14:cap="rnd" w14:cmpd="sng" w14:algn="ctr">
            <w14:noFill/>
            <w14:prstDash w14:val="solid"/>
            <w14:bevel/>
          </w14:textOutline>
        </w:rPr>
      </w:pPr>
    </w:p>
    <w:sectPr w:rsidR="00414A6C" w:rsidRPr="00D257BF" w:rsidSect="00984FC5">
      <w:headerReference w:type="default" r:id="rId9"/>
      <w:footnotePr>
        <w:numRestart w:val="eachPage"/>
      </w:footnotePr>
      <w:endnotePr>
        <w:numFmt w:val="decimal"/>
      </w:endnotePr>
      <w:pgSz w:w="10319" w:h="14571" w:code="13"/>
      <w:pgMar w:top="993" w:right="1409" w:bottom="993" w:left="117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106" w:rsidRDefault="00566106" w:rsidP="00AD4C1A">
      <w:r>
        <w:separator/>
      </w:r>
    </w:p>
  </w:endnote>
  <w:endnote w:type="continuationSeparator" w:id="0">
    <w:p w:rsidR="00566106" w:rsidRDefault="00566106" w:rsidP="00AD4C1A">
      <w:r>
        <w:continuationSeparator/>
      </w:r>
    </w:p>
  </w:endnote>
  <w:endnote w:id="1">
    <w:p w:rsidR="007D5FAE" w:rsidRPr="00B27AD0" w:rsidRDefault="007D5FAE">
      <w:pPr>
        <w:pStyle w:val="a9"/>
        <w:rPr>
          <w:rFonts w:ascii="Simplified Arabic" w:hAnsi="Simplified Arabic" w:cs="Simplified Arabic"/>
          <w:color w:val="FFFFFF" w:themeColor="background1"/>
          <w:sz w:val="2"/>
          <w:szCs w:val="2"/>
          <w:rtl/>
        </w:rPr>
      </w:pPr>
      <w:r w:rsidRPr="00B27AD0">
        <w:rPr>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Pr>
        <w:endnoteRef/>
      </w:r>
      <w:r w:rsidRPr="00B27AD0">
        <w:rPr>
          <w:rFonts w:ascii="Simplified Arabic" w:hAnsi="Simplified Arabic" w:cs="Simplified Arabic"/>
          <w:color w:val="FFFFFF" w:themeColor="background1"/>
          <w:sz w:val="2"/>
          <w:szCs w:val="2"/>
          <w:rtl/>
        </w:rPr>
        <w:t>) ينظر: دراسات في فقه اللغة ، د. صبحي الصالح :</w:t>
      </w:r>
      <w:r w:rsidRPr="00B27AD0">
        <w:rPr>
          <w:rFonts w:ascii="Simplified Arabic" w:hAnsi="Simplified Arabic" w:cs="Simplified Arabic"/>
          <w:color w:val="FFFFFF" w:themeColor="background1"/>
          <w:sz w:val="2"/>
          <w:szCs w:val="2"/>
          <w:rtl/>
          <w:lang w:bidi="ar-BH"/>
        </w:rPr>
        <w:t>61.</w:t>
      </w:r>
      <w:r w:rsidRPr="00B27AD0">
        <w:rPr>
          <w:rFonts w:ascii="Simplified Arabic" w:hAnsi="Simplified Arabic" w:cs="Simplified Arabic"/>
          <w:color w:val="FFFFFF" w:themeColor="background1"/>
          <w:sz w:val="2"/>
          <w:szCs w:val="2"/>
          <w:rtl/>
        </w:rPr>
        <w:t xml:space="preserve"> </w:t>
      </w:r>
    </w:p>
  </w:endnote>
  <w:endnote w:id="2">
    <w:p w:rsidR="007D5FAE" w:rsidRPr="00B27AD0" w:rsidRDefault="007D5FAE" w:rsidP="00926B22">
      <w:pPr>
        <w:pStyle w:val="a9"/>
        <w:rPr>
          <w:color w:val="FFFFFF" w:themeColor="background1"/>
          <w:sz w:val="2"/>
          <w:szCs w:val="2"/>
          <w:rtl/>
        </w:rPr>
      </w:pPr>
      <w:r w:rsidRPr="00B27AD0">
        <w:rPr>
          <w:rFonts w:hint="cs"/>
          <w:color w:val="FFFFFF" w:themeColor="background1"/>
          <w:sz w:val="2"/>
          <w:szCs w:val="2"/>
          <w:rtl/>
        </w:rPr>
        <w:t>(</w:t>
      </w:r>
      <w:r w:rsidRPr="00B27AD0">
        <w:rPr>
          <w:rStyle w:val="aa"/>
          <w:color w:val="FFFFFF" w:themeColor="background1"/>
          <w:sz w:val="2"/>
          <w:szCs w:val="2"/>
        </w:rPr>
        <w:endnoteRef/>
      </w:r>
      <w:r w:rsidRPr="00B27AD0">
        <w:rPr>
          <w:color w:val="FFFFFF" w:themeColor="background1"/>
          <w:sz w:val="2"/>
          <w:szCs w:val="2"/>
          <w:rtl/>
        </w:rPr>
        <w:t xml:space="preserve"> </w:t>
      </w:r>
      <w:r w:rsidRPr="00B27AD0">
        <w:rPr>
          <w:rFonts w:hint="cs"/>
          <w:color w:val="FFFFFF" w:themeColor="background1"/>
          <w:sz w:val="2"/>
          <w:szCs w:val="2"/>
          <w:rtl/>
        </w:rPr>
        <w:t>) معاني القرآن : الفراء: 2/164.</w:t>
      </w:r>
    </w:p>
  </w:endnote>
  <w:endnote w:id="3">
    <w:p w:rsidR="007D5FAE" w:rsidRPr="00B27AD0" w:rsidRDefault="007D5FAE">
      <w:pPr>
        <w:pStyle w:val="a9"/>
        <w:rPr>
          <w:rFonts w:ascii="Simplified Arabic" w:hAnsi="Simplified Arabic" w:cs="Simplified Arabic"/>
          <w:color w:val="FFFFFF" w:themeColor="background1"/>
          <w:sz w:val="2"/>
          <w:szCs w:val="2"/>
          <w:rtl/>
          <w:lang w:bidi="ar-BH"/>
        </w:rPr>
      </w:pPr>
      <w:r w:rsidRPr="00B27AD0">
        <w:rPr>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Pr>
        <w:endnoteRef/>
      </w:r>
      <w:r w:rsidRPr="00B27AD0">
        <w:rPr>
          <w:rFonts w:ascii="Simplified Arabic" w:hAnsi="Simplified Arabic" w:cs="Simplified Arabic"/>
          <w:color w:val="FFFFFF" w:themeColor="background1"/>
          <w:sz w:val="2"/>
          <w:szCs w:val="2"/>
          <w:rtl/>
        </w:rPr>
        <w:t xml:space="preserve">) الصاحب : 25. </w:t>
      </w:r>
    </w:p>
  </w:endnote>
  <w:endnote w:id="4">
    <w:p w:rsidR="007D5FAE" w:rsidRPr="00B27AD0" w:rsidRDefault="007D5FAE">
      <w:pPr>
        <w:pStyle w:val="a9"/>
        <w:rPr>
          <w:rFonts w:ascii="Simplified Arabic" w:hAnsi="Simplified Arabic" w:cs="Simplified Arabic"/>
          <w:color w:val="FFFFFF" w:themeColor="background1"/>
          <w:sz w:val="2"/>
          <w:szCs w:val="2"/>
        </w:rPr>
      </w:pPr>
      <w:r w:rsidRPr="00B27AD0">
        <w:rPr>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Pr>
        <w:endnoteRef/>
      </w:r>
      <w:r w:rsidRPr="00B27AD0">
        <w:rPr>
          <w:rFonts w:ascii="Simplified Arabic" w:hAnsi="Simplified Arabic" w:cs="Simplified Arabic"/>
          <w:color w:val="FFFFFF" w:themeColor="background1"/>
          <w:sz w:val="2"/>
          <w:szCs w:val="2"/>
          <w:rtl/>
        </w:rPr>
        <w:t>) الخصائص ، ابن جني:  2/13.</w:t>
      </w:r>
    </w:p>
  </w:endnote>
  <w:endnote w:id="5">
    <w:p w:rsidR="007D5FAE" w:rsidRPr="00B27AD0" w:rsidRDefault="007D5FAE">
      <w:pPr>
        <w:pStyle w:val="a9"/>
        <w:rPr>
          <w:rFonts w:ascii="Simplified Arabic" w:hAnsi="Simplified Arabic" w:cs="Simplified Arabic"/>
          <w:color w:val="FFFFFF" w:themeColor="background1"/>
          <w:sz w:val="2"/>
          <w:szCs w:val="2"/>
          <w:rtl/>
          <w:lang w:bidi="ar-BH"/>
        </w:rPr>
      </w:pPr>
      <w:r w:rsidRPr="00B27AD0">
        <w:rPr>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Pr>
        <w:endnoteRef/>
      </w:r>
      <w:r w:rsidRPr="00B27AD0">
        <w:rPr>
          <w:rFonts w:ascii="Simplified Arabic" w:hAnsi="Simplified Arabic" w:cs="Simplified Arabic"/>
          <w:color w:val="FFFFFF" w:themeColor="background1"/>
          <w:sz w:val="2"/>
          <w:szCs w:val="2"/>
          <w:rtl/>
        </w:rPr>
        <w:t xml:space="preserve">) ينظر: الكشاف ، الزمخشري : 1/15. </w:t>
      </w:r>
    </w:p>
  </w:endnote>
  <w:endnote w:id="6">
    <w:p w:rsidR="007D5FAE" w:rsidRPr="00B27AD0" w:rsidRDefault="007D5FAE">
      <w:pPr>
        <w:pStyle w:val="a9"/>
        <w:rPr>
          <w:rFonts w:ascii="Simplified Arabic" w:hAnsi="Simplified Arabic" w:cs="Simplified Arabic"/>
          <w:color w:val="FFFFFF" w:themeColor="background1"/>
          <w:sz w:val="2"/>
          <w:szCs w:val="2"/>
          <w:rtl/>
          <w:lang w:bidi="ar-BH"/>
        </w:rPr>
      </w:pPr>
      <w:r w:rsidRPr="00B27AD0">
        <w:rPr>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Pr>
        <w:endnoteRef/>
      </w:r>
      <w:r w:rsidRPr="00B27AD0">
        <w:rPr>
          <w:rFonts w:ascii="Simplified Arabic" w:hAnsi="Simplified Arabic" w:cs="Simplified Arabic"/>
          <w:color w:val="FFFFFF" w:themeColor="background1"/>
          <w:sz w:val="2"/>
          <w:szCs w:val="2"/>
          <w:rtl/>
        </w:rPr>
        <w:t xml:space="preserve">) الكتاب :4/110. </w:t>
      </w:r>
    </w:p>
  </w:endnote>
  <w:endnote w:id="7">
    <w:p w:rsidR="007D5FAE" w:rsidRPr="00B27AD0" w:rsidRDefault="007D5FAE">
      <w:pPr>
        <w:pStyle w:val="a9"/>
        <w:rPr>
          <w:rFonts w:ascii="Simplified Arabic" w:hAnsi="Simplified Arabic" w:cs="Simplified Arabic"/>
          <w:color w:val="FFFFFF" w:themeColor="background1"/>
          <w:sz w:val="2"/>
          <w:szCs w:val="2"/>
        </w:rPr>
      </w:pPr>
      <w:r w:rsidRPr="00B27AD0">
        <w:rPr>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Pr>
        <w:endnoteRef/>
      </w:r>
      <w:r w:rsidRPr="00B27AD0">
        <w:rPr>
          <w:rFonts w:ascii="Simplified Arabic" w:hAnsi="Simplified Arabic" w:cs="Simplified Arabic"/>
          <w:color w:val="FFFFFF" w:themeColor="background1"/>
          <w:sz w:val="2"/>
          <w:szCs w:val="2"/>
          <w:rtl/>
        </w:rPr>
        <w:t>) المخصص : 4/333.</w:t>
      </w:r>
    </w:p>
  </w:endnote>
  <w:endnote w:id="8">
    <w:p w:rsidR="007D5FAE" w:rsidRPr="00B27AD0" w:rsidRDefault="007D5FAE">
      <w:pPr>
        <w:pStyle w:val="a9"/>
        <w:rPr>
          <w:rFonts w:ascii="Simplified Arabic" w:hAnsi="Simplified Arabic" w:cs="Simplified Arabic"/>
          <w:color w:val="FFFFFF" w:themeColor="background1"/>
          <w:sz w:val="2"/>
          <w:szCs w:val="2"/>
        </w:rPr>
      </w:pPr>
      <w:r w:rsidRPr="00B27AD0">
        <w:rPr>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Pr>
        <w:endnoteRef/>
      </w:r>
      <w:r w:rsidRPr="00B27AD0">
        <w:rPr>
          <w:rFonts w:ascii="Simplified Arabic" w:hAnsi="Simplified Arabic" w:cs="Simplified Arabic"/>
          <w:color w:val="FFFFFF" w:themeColor="background1"/>
          <w:sz w:val="2"/>
          <w:szCs w:val="2"/>
          <w:rtl/>
        </w:rPr>
        <w:t xml:space="preserve">) دراسات في فقه اللغة : 73. </w:t>
      </w:r>
    </w:p>
  </w:endnote>
  <w:endnote w:id="9">
    <w:p w:rsidR="007D5FAE" w:rsidRPr="00B27AD0" w:rsidRDefault="007D5FAE">
      <w:pPr>
        <w:pStyle w:val="a9"/>
        <w:rPr>
          <w:rFonts w:ascii="Simplified Arabic" w:hAnsi="Simplified Arabic" w:cs="Simplified Arabic"/>
          <w:color w:val="FFFFFF" w:themeColor="background1"/>
          <w:sz w:val="2"/>
          <w:szCs w:val="2"/>
          <w:lang w:bidi="ar-BH"/>
        </w:rPr>
      </w:pPr>
      <w:r w:rsidRPr="00B27AD0">
        <w:rPr>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Pr>
        <w:endnoteRef/>
      </w:r>
      <w:r w:rsidRPr="00B27AD0">
        <w:rPr>
          <w:rFonts w:ascii="Simplified Arabic" w:hAnsi="Simplified Arabic" w:cs="Simplified Arabic"/>
          <w:color w:val="FFFFFF" w:themeColor="background1"/>
          <w:sz w:val="2"/>
          <w:szCs w:val="2"/>
          <w:rtl/>
        </w:rPr>
        <w:t xml:space="preserve">) فصول في فقه اللغة : 125. </w:t>
      </w:r>
    </w:p>
  </w:endnote>
  <w:endnote w:id="10">
    <w:p w:rsidR="007D5FAE" w:rsidRPr="00B27AD0" w:rsidRDefault="007D5FAE" w:rsidP="00A84159">
      <w:pPr>
        <w:pStyle w:val="a9"/>
        <w:ind w:left="284" w:hanging="284"/>
        <w:jc w:val="lowKashida"/>
        <w:rPr>
          <w:rFonts w:ascii="Simplified Arabic" w:hAnsi="Simplified Arabic" w:cs="Simplified Arabic"/>
          <w:color w:val="FFFFFF" w:themeColor="background1"/>
          <w:sz w:val="2"/>
          <w:szCs w:val="2"/>
          <w:rtl/>
        </w:rPr>
      </w:pPr>
      <w:r w:rsidRPr="00B27AD0">
        <w:rPr>
          <w:rStyle w:val="aa"/>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tl/>
        </w:rPr>
        <w:endnoteRef/>
      </w:r>
      <w:r w:rsidRPr="00B27AD0">
        <w:rPr>
          <w:rStyle w:val="aa"/>
          <w:rFonts w:ascii="Simplified Arabic" w:hAnsi="Simplified Arabic" w:cs="Simplified Arabic"/>
          <w:color w:val="FFFFFF" w:themeColor="background1"/>
          <w:sz w:val="2"/>
          <w:szCs w:val="2"/>
          <w:rtl/>
        </w:rPr>
        <w:t>)</w:t>
      </w:r>
      <w:r w:rsidRPr="00B27AD0">
        <w:rPr>
          <w:rFonts w:ascii="Simplified Arabic" w:hAnsi="Simplified Arabic" w:cs="Simplified Arabic"/>
          <w:color w:val="FFFFFF" w:themeColor="background1"/>
          <w:sz w:val="2"/>
          <w:szCs w:val="2"/>
          <w:rtl/>
        </w:rPr>
        <w:t xml:space="preserve"> ينظر : اللهجات العربية الغربية القديمة 116، والأدب الجاهلي بين لهجات القبائل واللغة الموحدة 155، ولهجة تميم 135، ولهجة قبيلة أسد 168 .</w:t>
      </w:r>
    </w:p>
  </w:endnote>
  <w:endnote w:id="11">
    <w:p w:rsidR="007D5FAE" w:rsidRPr="00B27AD0" w:rsidRDefault="007D5FAE" w:rsidP="00A84159">
      <w:pPr>
        <w:pStyle w:val="a9"/>
        <w:ind w:left="284" w:hanging="284"/>
        <w:jc w:val="lowKashida"/>
        <w:rPr>
          <w:rFonts w:ascii="Simplified Arabic" w:hAnsi="Simplified Arabic" w:cs="Simplified Arabic"/>
          <w:color w:val="FFFFFF" w:themeColor="background1"/>
          <w:sz w:val="2"/>
          <w:szCs w:val="2"/>
          <w:rtl/>
        </w:rPr>
      </w:pPr>
      <w:r w:rsidRPr="00B27AD0">
        <w:rPr>
          <w:rStyle w:val="aa"/>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tl/>
        </w:rPr>
        <w:endnoteRef/>
      </w:r>
      <w:r w:rsidRPr="00B27AD0">
        <w:rPr>
          <w:rStyle w:val="aa"/>
          <w:rFonts w:ascii="Simplified Arabic" w:hAnsi="Simplified Arabic" w:cs="Simplified Arabic"/>
          <w:color w:val="FFFFFF" w:themeColor="background1"/>
          <w:sz w:val="2"/>
          <w:szCs w:val="2"/>
          <w:rtl/>
        </w:rPr>
        <w:t>)</w:t>
      </w:r>
      <w:r w:rsidRPr="00B27AD0">
        <w:rPr>
          <w:rFonts w:ascii="Simplified Arabic" w:hAnsi="Simplified Arabic" w:cs="Simplified Arabic"/>
          <w:color w:val="FFFFFF" w:themeColor="background1"/>
          <w:sz w:val="2"/>
          <w:szCs w:val="2"/>
          <w:rtl/>
        </w:rPr>
        <w:t xml:space="preserve"> ينظر : اللهجات العربية في القراءات القرآنية 116 – 117، واللغة الأم 7، وفي أصول اللغة والنحو، لترزي 21 – 22</w:t>
      </w:r>
    </w:p>
  </w:endnote>
  <w:endnote w:id="12">
    <w:p w:rsidR="007D5FAE" w:rsidRPr="00B27AD0" w:rsidRDefault="007D5FAE" w:rsidP="00A84159">
      <w:pPr>
        <w:pStyle w:val="a9"/>
        <w:ind w:left="284" w:hanging="284"/>
        <w:jc w:val="lowKashida"/>
        <w:rPr>
          <w:rFonts w:ascii="Simplified Arabic" w:hAnsi="Simplified Arabic" w:cs="Simplified Arabic"/>
          <w:color w:val="FFFFFF" w:themeColor="background1"/>
          <w:sz w:val="2"/>
          <w:szCs w:val="2"/>
          <w:rtl/>
        </w:rPr>
      </w:pPr>
      <w:r w:rsidRPr="00B27AD0">
        <w:rPr>
          <w:rStyle w:val="aa"/>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tl/>
        </w:rPr>
        <w:endnoteRef/>
      </w:r>
      <w:r w:rsidRPr="00B27AD0">
        <w:rPr>
          <w:rStyle w:val="aa"/>
          <w:rFonts w:ascii="Simplified Arabic" w:hAnsi="Simplified Arabic" w:cs="Simplified Arabic"/>
          <w:color w:val="FFFFFF" w:themeColor="background1"/>
          <w:sz w:val="2"/>
          <w:szCs w:val="2"/>
          <w:rtl/>
        </w:rPr>
        <w:t>)</w:t>
      </w:r>
      <w:r w:rsidRPr="00B27AD0">
        <w:rPr>
          <w:rFonts w:ascii="Simplified Arabic" w:hAnsi="Simplified Arabic" w:cs="Simplified Arabic"/>
          <w:color w:val="FFFFFF" w:themeColor="background1"/>
          <w:sz w:val="2"/>
          <w:szCs w:val="2"/>
          <w:rtl/>
        </w:rPr>
        <w:t xml:space="preserve"> ينظر : فصول في فقه العربية 125 .</w:t>
      </w:r>
    </w:p>
  </w:endnote>
  <w:endnote w:id="13">
    <w:p w:rsidR="007D5FAE" w:rsidRPr="00B27AD0" w:rsidRDefault="007D5FAE" w:rsidP="00A84159">
      <w:pPr>
        <w:pStyle w:val="a9"/>
        <w:ind w:left="284" w:hanging="284"/>
        <w:jc w:val="lowKashida"/>
        <w:rPr>
          <w:rFonts w:ascii="Simplified Arabic" w:hAnsi="Simplified Arabic" w:cs="Simplified Arabic"/>
          <w:color w:val="FFFFFF" w:themeColor="background1"/>
          <w:sz w:val="2"/>
          <w:szCs w:val="2"/>
          <w:rtl/>
        </w:rPr>
      </w:pPr>
      <w:r w:rsidRPr="00B27AD0">
        <w:rPr>
          <w:rStyle w:val="aa"/>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tl/>
        </w:rPr>
        <w:endnoteRef/>
      </w:r>
      <w:r w:rsidRPr="00B27AD0">
        <w:rPr>
          <w:rStyle w:val="aa"/>
          <w:rFonts w:ascii="Simplified Arabic" w:hAnsi="Simplified Arabic" w:cs="Simplified Arabic"/>
          <w:color w:val="FFFFFF" w:themeColor="background1"/>
          <w:sz w:val="2"/>
          <w:szCs w:val="2"/>
          <w:rtl/>
        </w:rPr>
        <w:t>)</w:t>
      </w:r>
      <w:r w:rsidRPr="00B27AD0">
        <w:rPr>
          <w:rFonts w:ascii="Simplified Arabic" w:hAnsi="Simplified Arabic" w:cs="Simplified Arabic"/>
          <w:color w:val="FFFFFF" w:themeColor="background1"/>
          <w:sz w:val="2"/>
          <w:szCs w:val="2"/>
          <w:rtl/>
        </w:rPr>
        <w:t xml:space="preserve"> ينظر : فصول في فقه العربية 125، لقد شاع استعمال التلتلة في اللهجات الحديثة، فنجدها مستعملة في اللهجة العراقية في قولنا : (نكتب)، و(نقرأ) وغيرها، كما شاعت في لهجات جنوب اليمن كالمهرية والشجرية </w:t>
      </w:r>
      <w:proofErr w:type="spellStart"/>
      <w:r w:rsidRPr="00B27AD0">
        <w:rPr>
          <w:rFonts w:ascii="Simplified Arabic" w:hAnsi="Simplified Arabic" w:cs="Simplified Arabic"/>
          <w:color w:val="FFFFFF" w:themeColor="background1"/>
          <w:sz w:val="2"/>
          <w:szCs w:val="2"/>
          <w:rtl/>
        </w:rPr>
        <w:t>والبوتاحازية</w:t>
      </w:r>
      <w:proofErr w:type="spellEnd"/>
      <w:r w:rsidRPr="00B27AD0">
        <w:rPr>
          <w:rFonts w:ascii="Simplified Arabic" w:hAnsi="Simplified Arabic" w:cs="Simplified Arabic"/>
          <w:color w:val="FFFFFF" w:themeColor="background1"/>
          <w:sz w:val="2"/>
          <w:szCs w:val="2"/>
          <w:rtl/>
        </w:rPr>
        <w:t xml:space="preserve"> . ينظر: اللهجات العربية في التراث 1/397، وشاعت في عامية نجد ومصر . ينظر : الأمثال العامية في نجد 1/45، 155،366، وفي اللهجات التونسية الحديثة . ينظر : تقويم كتاب التصريف العربي 242 (هامش/39) .</w:t>
      </w:r>
    </w:p>
  </w:endnote>
  <w:endnote w:id="14">
    <w:p w:rsidR="007D5FAE" w:rsidRPr="00B27AD0" w:rsidRDefault="007D5FAE" w:rsidP="00A84159">
      <w:pPr>
        <w:pStyle w:val="a9"/>
        <w:ind w:left="284" w:hanging="284"/>
        <w:jc w:val="lowKashida"/>
        <w:rPr>
          <w:rFonts w:ascii="Simplified Arabic" w:hAnsi="Simplified Arabic" w:cs="Simplified Arabic"/>
          <w:color w:val="FFFFFF" w:themeColor="background1"/>
          <w:sz w:val="2"/>
          <w:szCs w:val="2"/>
          <w:rtl/>
        </w:rPr>
      </w:pPr>
      <w:r w:rsidRPr="00B27AD0">
        <w:rPr>
          <w:rStyle w:val="aa"/>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tl/>
        </w:rPr>
        <w:endnoteRef/>
      </w:r>
      <w:r w:rsidRPr="00B27AD0">
        <w:rPr>
          <w:rStyle w:val="aa"/>
          <w:rFonts w:ascii="Simplified Arabic" w:hAnsi="Simplified Arabic" w:cs="Simplified Arabic"/>
          <w:color w:val="FFFFFF" w:themeColor="background1"/>
          <w:sz w:val="2"/>
          <w:szCs w:val="2"/>
          <w:rtl/>
        </w:rPr>
        <w:t>)</w:t>
      </w:r>
      <w:r w:rsidRPr="00B27AD0">
        <w:rPr>
          <w:rFonts w:ascii="Simplified Arabic" w:hAnsi="Simplified Arabic" w:cs="Simplified Arabic"/>
          <w:color w:val="FFFFFF" w:themeColor="background1"/>
          <w:sz w:val="2"/>
          <w:szCs w:val="2"/>
          <w:rtl/>
        </w:rPr>
        <w:t xml:space="preserve"> ينظر : الكنز في قواعد اللغة العبرية 20 .</w:t>
      </w:r>
    </w:p>
  </w:endnote>
  <w:endnote w:id="15">
    <w:p w:rsidR="007D5FAE" w:rsidRPr="00B27AD0" w:rsidRDefault="007D5FAE" w:rsidP="00155B4F">
      <w:pPr>
        <w:pStyle w:val="a9"/>
        <w:rPr>
          <w:rFonts w:ascii="Simplified Arabic" w:hAnsi="Simplified Arabic" w:cs="Simplified Arabic"/>
          <w:color w:val="FFFFFF" w:themeColor="background1"/>
          <w:sz w:val="2"/>
          <w:szCs w:val="2"/>
          <w:rtl/>
        </w:rPr>
      </w:pPr>
      <w:r w:rsidRPr="00B27AD0">
        <w:rPr>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Pr>
        <w:endnoteRef/>
      </w:r>
      <w:r w:rsidRPr="00B27AD0">
        <w:rPr>
          <w:rFonts w:ascii="Simplified Arabic" w:hAnsi="Simplified Arabic" w:cs="Simplified Arabic"/>
          <w:color w:val="FFFFFF" w:themeColor="background1"/>
          <w:sz w:val="2"/>
          <w:szCs w:val="2"/>
          <w:rtl/>
        </w:rPr>
        <w:t>) الصاحبي : 25.</w:t>
      </w:r>
    </w:p>
  </w:endnote>
  <w:endnote w:id="16">
    <w:p w:rsidR="007D5FAE" w:rsidRPr="00B27AD0" w:rsidRDefault="007D5FAE">
      <w:pPr>
        <w:pStyle w:val="a9"/>
        <w:rPr>
          <w:rFonts w:ascii="Simplified Arabic" w:hAnsi="Simplified Arabic" w:cs="Simplified Arabic"/>
          <w:color w:val="FFFFFF" w:themeColor="background1"/>
          <w:sz w:val="2"/>
          <w:szCs w:val="2"/>
          <w:rtl/>
        </w:rPr>
      </w:pPr>
      <w:r w:rsidRPr="00B27AD0">
        <w:rPr>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Pr>
        <w:endnoteRef/>
      </w:r>
      <w:r w:rsidRPr="00B27AD0">
        <w:rPr>
          <w:rFonts w:ascii="Simplified Arabic" w:hAnsi="Simplified Arabic" w:cs="Simplified Arabic"/>
          <w:color w:val="FFFFFF" w:themeColor="background1"/>
          <w:sz w:val="2"/>
          <w:szCs w:val="2"/>
          <w:rtl/>
        </w:rPr>
        <w:t xml:space="preserve">) المصدر نفسه : 27. </w:t>
      </w:r>
    </w:p>
  </w:endnote>
  <w:endnote w:id="17">
    <w:p w:rsidR="007D5FAE" w:rsidRPr="00B27AD0" w:rsidRDefault="007D5FAE">
      <w:pPr>
        <w:pStyle w:val="a9"/>
        <w:rPr>
          <w:rFonts w:ascii="Simplified Arabic" w:hAnsi="Simplified Arabic" w:cs="Simplified Arabic"/>
          <w:color w:val="FFFFFF" w:themeColor="background1"/>
          <w:sz w:val="2"/>
          <w:szCs w:val="2"/>
        </w:rPr>
      </w:pPr>
      <w:r w:rsidRPr="00B27AD0">
        <w:rPr>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Pr>
        <w:endnoteRef/>
      </w:r>
      <w:r w:rsidRPr="00B27AD0">
        <w:rPr>
          <w:rFonts w:ascii="Simplified Arabic" w:hAnsi="Simplified Arabic" w:cs="Simplified Arabic"/>
          <w:color w:val="FFFFFF" w:themeColor="background1"/>
          <w:sz w:val="2"/>
          <w:szCs w:val="2"/>
          <w:rtl/>
        </w:rPr>
        <w:t xml:space="preserve">) في اللهجات العربية ، د. ابراهيم انيس : 93 ـ 94. </w:t>
      </w:r>
    </w:p>
  </w:endnote>
  <w:endnote w:id="18">
    <w:p w:rsidR="007D5FAE" w:rsidRPr="00B27AD0" w:rsidRDefault="007D5FAE">
      <w:pPr>
        <w:pStyle w:val="a9"/>
        <w:rPr>
          <w:rFonts w:ascii="Simplified Arabic" w:hAnsi="Simplified Arabic" w:cs="Simplified Arabic"/>
          <w:color w:val="FFFFFF" w:themeColor="background1"/>
          <w:sz w:val="2"/>
          <w:szCs w:val="2"/>
          <w:rtl/>
          <w:lang w:bidi="ar-BH"/>
        </w:rPr>
      </w:pPr>
      <w:r w:rsidRPr="00B27AD0">
        <w:rPr>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Pr>
        <w:endnoteRef/>
      </w:r>
      <w:r w:rsidRPr="00B27AD0">
        <w:rPr>
          <w:rFonts w:ascii="Simplified Arabic" w:hAnsi="Simplified Arabic" w:cs="Simplified Arabic"/>
          <w:color w:val="FFFFFF" w:themeColor="background1"/>
          <w:sz w:val="2"/>
          <w:szCs w:val="2"/>
          <w:rtl/>
        </w:rPr>
        <w:t xml:space="preserve">) </w:t>
      </w:r>
      <w:r w:rsidRPr="00B27AD0">
        <w:rPr>
          <w:rFonts w:ascii="Simplified Arabic" w:hAnsi="Simplified Arabic" w:cs="Simplified Arabic"/>
          <w:color w:val="FFFFFF" w:themeColor="background1"/>
          <w:sz w:val="2"/>
          <w:szCs w:val="2"/>
          <w:rtl/>
          <w:lang w:bidi="ar-BH"/>
        </w:rPr>
        <w:t>القراءات العشر المتواترة ، محمد كريم راجح : 444 ـ 445.</w:t>
      </w:r>
      <w:r w:rsidRPr="00B27AD0">
        <w:rPr>
          <w:rFonts w:ascii="Simplified Arabic" w:hAnsi="Simplified Arabic" w:cs="Simplified Arabic"/>
          <w:color w:val="FFFFFF" w:themeColor="background1"/>
          <w:sz w:val="2"/>
          <w:szCs w:val="2"/>
          <w:rtl/>
        </w:rPr>
        <w:t xml:space="preserve"> </w:t>
      </w:r>
    </w:p>
  </w:endnote>
  <w:endnote w:id="19">
    <w:p w:rsidR="007D5FAE" w:rsidRPr="00B27AD0" w:rsidRDefault="007D5FAE">
      <w:pPr>
        <w:pStyle w:val="a9"/>
        <w:rPr>
          <w:rFonts w:ascii="Simplified Arabic" w:hAnsi="Simplified Arabic" w:cs="Simplified Arabic"/>
          <w:color w:val="FFFFFF" w:themeColor="background1"/>
          <w:sz w:val="2"/>
          <w:szCs w:val="2"/>
          <w:lang w:bidi="ar-BH"/>
        </w:rPr>
      </w:pPr>
      <w:r w:rsidRPr="00B27AD0">
        <w:rPr>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Pr>
        <w:endnoteRef/>
      </w:r>
      <w:r w:rsidRPr="00B27AD0">
        <w:rPr>
          <w:rFonts w:ascii="Simplified Arabic" w:hAnsi="Simplified Arabic" w:cs="Simplified Arabic"/>
          <w:color w:val="FFFFFF" w:themeColor="background1"/>
          <w:sz w:val="2"/>
          <w:szCs w:val="2"/>
          <w:rtl/>
        </w:rPr>
        <w:t xml:space="preserve">) ينظر : دراسات في فقه اللغة : </w:t>
      </w:r>
      <w:r w:rsidRPr="00B27AD0">
        <w:rPr>
          <w:rFonts w:ascii="Simplified Arabic" w:hAnsi="Simplified Arabic" w:cs="Simplified Arabic"/>
          <w:color w:val="FFFFFF" w:themeColor="background1"/>
          <w:sz w:val="2"/>
          <w:szCs w:val="2"/>
          <w:rtl/>
          <w:lang w:bidi="ar-BH"/>
        </w:rPr>
        <w:t>102.</w:t>
      </w:r>
      <w:r w:rsidRPr="00B27AD0">
        <w:rPr>
          <w:rFonts w:ascii="Simplified Arabic" w:hAnsi="Simplified Arabic" w:cs="Simplified Arabic"/>
          <w:color w:val="FFFFFF" w:themeColor="background1"/>
          <w:sz w:val="2"/>
          <w:szCs w:val="2"/>
          <w:rtl/>
        </w:rPr>
        <w:t xml:space="preserve"> </w:t>
      </w:r>
    </w:p>
  </w:endnote>
  <w:endnote w:id="20">
    <w:p w:rsidR="007D5FAE" w:rsidRPr="00B27AD0" w:rsidRDefault="007D5FAE" w:rsidP="00A22D4D">
      <w:pPr>
        <w:pStyle w:val="a9"/>
        <w:rPr>
          <w:rFonts w:ascii="Simplified Arabic" w:hAnsi="Simplified Arabic" w:cs="Simplified Arabic"/>
          <w:color w:val="FFFFFF" w:themeColor="background1"/>
          <w:sz w:val="2"/>
          <w:szCs w:val="2"/>
        </w:rPr>
      </w:pPr>
      <w:r w:rsidRPr="00B27AD0">
        <w:rPr>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Pr>
        <w:endnoteRef/>
      </w:r>
      <w:r w:rsidRPr="00B27AD0">
        <w:rPr>
          <w:rFonts w:ascii="Simplified Arabic" w:hAnsi="Simplified Arabic" w:cs="Simplified Arabic"/>
          <w:color w:val="FFFFFF" w:themeColor="background1"/>
          <w:sz w:val="2"/>
          <w:szCs w:val="2"/>
          <w:rtl/>
        </w:rPr>
        <w:t>) المحتسب في تبين وجوه شواذ القراءات والإيضاح عنها : 1/205.</w:t>
      </w:r>
    </w:p>
  </w:endnote>
  <w:endnote w:id="21">
    <w:p w:rsidR="007D5FAE" w:rsidRPr="00B27AD0" w:rsidRDefault="007D5FAE">
      <w:pPr>
        <w:pStyle w:val="a9"/>
        <w:rPr>
          <w:rFonts w:ascii="Simplified Arabic" w:hAnsi="Simplified Arabic" w:cs="Simplified Arabic"/>
          <w:color w:val="FFFFFF" w:themeColor="background1"/>
          <w:sz w:val="2"/>
          <w:szCs w:val="2"/>
        </w:rPr>
      </w:pPr>
      <w:r w:rsidRPr="00B27AD0">
        <w:rPr>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Pr>
        <w:endnoteRef/>
      </w:r>
      <w:r w:rsidRPr="00B27AD0">
        <w:rPr>
          <w:rFonts w:ascii="Simplified Arabic" w:hAnsi="Simplified Arabic" w:cs="Simplified Arabic"/>
          <w:color w:val="FFFFFF" w:themeColor="background1"/>
          <w:sz w:val="2"/>
          <w:szCs w:val="2"/>
          <w:rtl/>
        </w:rPr>
        <w:t xml:space="preserve">) ينظر : اللهجات العربية في التراث : 1/246. </w:t>
      </w:r>
    </w:p>
  </w:endnote>
  <w:endnote w:id="22">
    <w:p w:rsidR="007D5FAE" w:rsidRPr="00B27AD0" w:rsidRDefault="007D5FAE">
      <w:pPr>
        <w:pStyle w:val="a9"/>
        <w:rPr>
          <w:rFonts w:ascii="Simplified Arabic" w:hAnsi="Simplified Arabic" w:cs="Simplified Arabic"/>
          <w:color w:val="FFFFFF" w:themeColor="background1"/>
          <w:sz w:val="2"/>
          <w:szCs w:val="2"/>
          <w:rtl/>
        </w:rPr>
      </w:pPr>
      <w:r w:rsidRPr="00B27AD0">
        <w:rPr>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Pr>
        <w:endnoteRef/>
      </w:r>
      <w:r w:rsidRPr="00B27AD0">
        <w:rPr>
          <w:rFonts w:ascii="Simplified Arabic" w:hAnsi="Simplified Arabic" w:cs="Simplified Arabic"/>
          <w:color w:val="FFFFFF" w:themeColor="background1"/>
          <w:sz w:val="2"/>
          <w:szCs w:val="2"/>
          <w:rtl/>
        </w:rPr>
        <w:t xml:space="preserve">) الصاحبي : 25. </w:t>
      </w:r>
    </w:p>
  </w:endnote>
  <w:endnote w:id="23">
    <w:p w:rsidR="007D5FAE" w:rsidRPr="00B27AD0" w:rsidRDefault="007D5FAE">
      <w:pPr>
        <w:pStyle w:val="a9"/>
        <w:rPr>
          <w:rFonts w:ascii="Simplified Arabic" w:hAnsi="Simplified Arabic" w:cs="Simplified Arabic"/>
          <w:color w:val="FFFFFF" w:themeColor="background1"/>
          <w:sz w:val="2"/>
          <w:szCs w:val="2"/>
        </w:rPr>
      </w:pPr>
      <w:r w:rsidRPr="00B27AD0">
        <w:rPr>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Pr>
        <w:endnoteRef/>
      </w:r>
      <w:r w:rsidRPr="00B27AD0">
        <w:rPr>
          <w:rFonts w:ascii="Simplified Arabic" w:hAnsi="Simplified Arabic" w:cs="Simplified Arabic"/>
          <w:color w:val="FFFFFF" w:themeColor="background1"/>
          <w:sz w:val="2"/>
          <w:szCs w:val="2"/>
          <w:rtl/>
        </w:rPr>
        <w:t xml:space="preserve">) مجمع البيان في تفسير القرآن : 1/106. </w:t>
      </w:r>
    </w:p>
  </w:endnote>
  <w:endnote w:id="24">
    <w:p w:rsidR="007D5FAE" w:rsidRPr="00B27AD0" w:rsidRDefault="007D5FAE">
      <w:pPr>
        <w:pStyle w:val="a9"/>
        <w:rPr>
          <w:rFonts w:ascii="Simplified Arabic" w:hAnsi="Simplified Arabic" w:cs="Simplified Arabic"/>
          <w:color w:val="FFFFFF" w:themeColor="background1"/>
          <w:sz w:val="2"/>
          <w:szCs w:val="2"/>
        </w:rPr>
      </w:pPr>
      <w:r w:rsidRPr="00B27AD0">
        <w:rPr>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Pr>
        <w:endnoteRef/>
      </w:r>
      <w:r w:rsidRPr="00B27AD0">
        <w:rPr>
          <w:rFonts w:ascii="Simplified Arabic" w:hAnsi="Simplified Arabic" w:cs="Simplified Arabic"/>
          <w:color w:val="FFFFFF" w:themeColor="background1"/>
          <w:sz w:val="2"/>
          <w:szCs w:val="2"/>
          <w:rtl/>
        </w:rPr>
        <w:t xml:space="preserve">) ينظر : البحر المحيط : </w:t>
      </w:r>
      <w:r w:rsidRPr="00B27AD0">
        <w:rPr>
          <w:rFonts w:ascii="Simplified Arabic" w:hAnsi="Simplified Arabic" w:cs="Simplified Arabic"/>
          <w:color w:val="FFFFFF" w:themeColor="background1"/>
          <w:sz w:val="2"/>
          <w:szCs w:val="2"/>
          <w:rtl/>
          <w:lang w:bidi="ar-BH"/>
        </w:rPr>
        <w:t>7/226.</w:t>
      </w:r>
      <w:r w:rsidRPr="00B27AD0">
        <w:rPr>
          <w:rFonts w:ascii="Simplified Arabic" w:hAnsi="Simplified Arabic" w:cs="Simplified Arabic"/>
          <w:color w:val="FFFFFF" w:themeColor="background1"/>
          <w:sz w:val="2"/>
          <w:szCs w:val="2"/>
          <w:rtl/>
        </w:rPr>
        <w:t xml:space="preserve"> </w:t>
      </w:r>
    </w:p>
  </w:endnote>
  <w:endnote w:id="25">
    <w:p w:rsidR="007D5FAE" w:rsidRPr="00B27AD0" w:rsidRDefault="007D5FAE">
      <w:pPr>
        <w:pStyle w:val="a9"/>
        <w:rPr>
          <w:rFonts w:ascii="Simplified Arabic" w:hAnsi="Simplified Arabic" w:cs="Simplified Arabic"/>
          <w:color w:val="FFFFFF" w:themeColor="background1"/>
          <w:sz w:val="2"/>
          <w:szCs w:val="2"/>
          <w:lang w:bidi="ar-BH"/>
        </w:rPr>
      </w:pPr>
      <w:r w:rsidRPr="00B27AD0">
        <w:rPr>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Pr>
        <w:endnoteRef/>
      </w:r>
      <w:r w:rsidRPr="00B27AD0">
        <w:rPr>
          <w:rFonts w:ascii="Simplified Arabic" w:hAnsi="Simplified Arabic" w:cs="Simplified Arabic"/>
          <w:color w:val="FFFFFF" w:themeColor="background1"/>
          <w:sz w:val="2"/>
          <w:szCs w:val="2"/>
          <w:rtl/>
        </w:rPr>
        <w:t xml:space="preserve">) ينظر: دراسات في فقه اللغة : 77. </w:t>
      </w:r>
    </w:p>
  </w:endnote>
  <w:endnote w:id="26">
    <w:p w:rsidR="007D5FAE" w:rsidRPr="00B27AD0" w:rsidRDefault="007D5FAE" w:rsidP="00201653">
      <w:pPr>
        <w:pStyle w:val="a9"/>
        <w:rPr>
          <w:rFonts w:ascii="Simplified Arabic" w:hAnsi="Simplified Arabic" w:cs="Simplified Arabic"/>
          <w:color w:val="FFFFFF" w:themeColor="background1"/>
          <w:sz w:val="2"/>
          <w:szCs w:val="2"/>
          <w:lang w:bidi="ar-BH"/>
        </w:rPr>
      </w:pPr>
      <w:r w:rsidRPr="00B27AD0">
        <w:rPr>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Pr>
        <w:endnoteRef/>
      </w:r>
      <w:r w:rsidRPr="00B27AD0">
        <w:rPr>
          <w:rFonts w:ascii="Simplified Arabic" w:hAnsi="Simplified Arabic" w:cs="Simplified Arabic"/>
          <w:color w:val="FFFFFF" w:themeColor="background1"/>
          <w:sz w:val="2"/>
          <w:szCs w:val="2"/>
          <w:rtl/>
        </w:rPr>
        <w:t xml:space="preserve">) ينظر: معاني القرآن للفرّاء : </w:t>
      </w:r>
      <w:r w:rsidRPr="00B27AD0">
        <w:rPr>
          <w:rFonts w:ascii="Simplified Arabic" w:hAnsi="Simplified Arabic" w:cs="Simplified Arabic"/>
          <w:color w:val="FFFFFF" w:themeColor="background1"/>
          <w:sz w:val="2"/>
          <w:szCs w:val="2"/>
          <w:rtl/>
          <w:lang w:bidi="ar-BH"/>
        </w:rPr>
        <w:t>2/356.</w:t>
      </w:r>
    </w:p>
  </w:endnote>
  <w:endnote w:id="27">
    <w:p w:rsidR="007D5FAE" w:rsidRPr="00B27AD0" w:rsidRDefault="007D5FAE">
      <w:pPr>
        <w:pStyle w:val="a9"/>
        <w:rPr>
          <w:rFonts w:ascii="Simplified Arabic" w:hAnsi="Simplified Arabic" w:cs="Simplified Arabic"/>
          <w:color w:val="FFFFFF" w:themeColor="background1"/>
          <w:sz w:val="2"/>
          <w:szCs w:val="2"/>
        </w:rPr>
      </w:pPr>
      <w:r w:rsidRPr="00B27AD0">
        <w:rPr>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Pr>
        <w:endnoteRef/>
      </w:r>
      <w:r w:rsidRPr="00B27AD0">
        <w:rPr>
          <w:rFonts w:ascii="Simplified Arabic" w:hAnsi="Simplified Arabic" w:cs="Simplified Arabic"/>
          <w:color w:val="FFFFFF" w:themeColor="background1"/>
          <w:sz w:val="2"/>
          <w:szCs w:val="2"/>
          <w:rtl/>
        </w:rPr>
        <w:t xml:space="preserve">) ينظر: في اللهجات العربية : 68. </w:t>
      </w:r>
    </w:p>
  </w:endnote>
  <w:endnote w:id="28">
    <w:p w:rsidR="007D5FAE" w:rsidRPr="00B27AD0" w:rsidRDefault="007D5FAE" w:rsidP="00EA66CD">
      <w:pPr>
        <w:pStyle w:val="a9"/>
        <w:jc w:val="both"/>
        <w:rPr>
          <w:rFonts w:ascii="Simplified Arabic" w:hAnsi="Simplified Arabic" w:cs="Simplified Arabic"/>
          <w:color w:val="FFFFFF" w:themeColor="background1"/>
          <w:sz w:val="2"/>
          <w:szCs w:val="2"/>
          <w:rtl/>
        </w:rPr>
      </w:pPr>
      <w:r w:rsidRPr="00B27AD0">
        <w:rPr>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Pr>
        <w:endnoteRef/>
      </w:r>
      <w:r w:rsidRPr="00B27AD0">
        <w:rPr>
          <w:rFonts w:ascii="Simplified Arabic" w:hAnsi="Simplified Arabic" w:cs="Simplified Arabic"/>
          <w:color w:val="FFFFFF" w:themeColor="background1"/>
          <w:sz w:val="2"/>
          <w:szCs w:val="2"/>
          <w:rtl/>
        </w:rPr>
        <w:t>) ينظر:  إتحاف فضلاء البشر في القراءات الأربعة عشر ، أحمد بن محمد  بن أحمد بن عبد الغني الدمياطيّ: 458.</w:t>
      </w:r>
    </w:p>
  </w:endnote>
  <w:endnote w:id="29">
    <w:p w:rsidR="007D5FAE" w:rsidRPr="00B27AD0" w:rsidRDefault="007D5FAE">
      <w:pPr>
        <w:pStyle w:val="a9"/>
        <w:rPr>
          <w:rFonts w:ascii="Simplified Arabic" w:hAnsi="Simplified Arabic" w:cs="Simplified Arabic"/>
          <w:color w:val="FFFFFF" w:themeColor="background1"/>
          <w:sz w:val="2"/>
          <w:szCs w:val="2"/>
          <w:rtl/>
          <w:lang w:bidi="ar-BH"/>
        </w:rPr>
      </w:pPr>
      <w:r w:rsidRPr="00B27AD0">
        <w:rPr>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Pr>
        <w:endnoteRef/>
      </w:r>
      <w:r w:rsidRPr="00B27AD0">
        <w:rPr>
          <w:rFonts w:ascii="Simplified Arabic" w:hAnsi="Simplified Arabic" w:cs="Simplified Arabic"/>
          <w:color w:val="FFFFFF" w:themeColor="background1"/>
          <w:sz w:val="2"/>
          <w:szCs w:val="2"/>
          <w:rtl/>
        </w:rPr>
        <w:t xml:space="preserve">)  </w:t>
      </w:r>
      <w:r w:rsidRPr="00B27AD0">
        <w:rPr>
          <w:rFonts w:ascii="Simplified Arabic" w:hAnsi="Simplified Arabic" w:cs="Simplified Arabic"/>
          <w:color w:val="FFFFFF" w:themeColor="background1"/>
          <w:sz w:val="2"/>
          <w:szCs w:val="2"/>
          <w:rtl/>
          <w:lang w:bidi="ar-BH"/>
        </w:rPr>
        <w:t>التصريف الملوكي : 228.</w:t>
      </w:r>
    </w:p>
  </w:endnote>
  <w:endnote w:id="30">
    <w:p w:rsidR="007D5FAE" w:rsidRPr="00B27AD0" w:rsidRDefault="007D5FAE">
      <w:pPr>
        <w:pStyle w:val="a9"/>
        <w:rPr>
          <w:rFonts w:ascii="Simplified Arabic" w:hAnsi="Simplified Arabic" w:cs="Simplified Arabic"/>
          <w:color w:val="FFFFFF" w:themeColor="background1"/>
          <w:sz w:val="2"/>
          <w:szCs w:val="2"/>
        </w:rPr>
      </w:pPr>
      <w:r w:rsidRPr="00B27AD0">
        <w:rPr>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Pr>
        <w:endnoteRef/>
      </w:r>
      <w:r w:rsidRPr="00B27AD0">
        <w:rPr>
          <w:rFonts w:ascii="Simplified Arabic" w:hAnsi="Simplified Arabic" w:cs="Simplified Arabic"/>
          <w:color w:val="FFFFFF" w:themeColor="background1"/>
          <w:sz w:val="2"/>
          <w:szCs w:val="2"/>
          <w:rtl/>
        </w:rPr>
        <w:t xml:space="preserve">) دراسات في فقه اللغة : 78. </w:t>
      </w:r>
    </w:p>
  </w:endnote>
  <w:endnote w:id="31">
    <w:p w:rsidR="007D5FAE" w:rsidRPr="00B27AD0" w:rsidRDefault="007D5FAE">
      <w:pPr>
        <w:pStyle w:val="a9"/>
        <w:rPr>
          <w:rFonts w:ascii="Simplified Arabic" w:hAnsi="Simplified Arabic" w:cs="Simplified Arabic"/>
          <w:color w:val="FFFFFF" w:themeColor="background1"/>
          <w:sz w:val="2"/>
          <w:szCs w:val="2"/>
          <w:rtl/>
        </w:rPr>
      </w:pPr>
      <w:r w:rsidRPr="00B27AD0">
        <w:rPr>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Pr>
        <w:endnoteRef/>
      </w:r>
      <w:r w:rsidRPr="00B27AD0">
        <w:rPr>
          <w:rFonts w:ascii="Simplified Arabic" w:hAnsi="Simplified Arabic" w:cs="Simplified Arabic"/>
          <w:color w:val="FFFFFF" w:themeColor="background1"/>
          <w:sz w:val="2"/>
          <w:szCs w:val="2"/>
          <w:rtl/>
        </w:rPr>
        <w:t xml:space="preserve">) الصاحبي: 25. </w:t>
      </w:r>
    </w:p>
  </w:endnote>
  <w:endnote w:id="32">
    <w:p w:rsidR="007D5FAE" w:rsidRPr="00B27AD0" w:rsidRDefault="007D5FAE">
      <w:pPr>
        <w:pStyle w:val="a9"/>
        <w:rPr>
          <w:rFonts w:ascii="Simplified Arabic" w:hAnsi="Simplified Arabic" w:cs="Simplified Arabic"/>
          <w:color w:val="FFFFFF" w:themeColor="background1"/>
          <w:sz w:val="2"/>
          <w:szCs w:val="2"/>
        </w:rPr>
      </w:pPr>
      <w:r w:rsidRPr="00B27AD0">
        <w:rPr>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Pr>
        <w:endnoteRef/>
      </w:r>
      <w:r w:rsidRPr="00B27AD0">
        <w:rPr>
          <w:rFonts w:ascii="Simplified Arabic" w:hAnsi="Simplified Arabic" w:cs="Simplified Arabic"/>
          <w:color w:val="FFFFFF" w:themeColor="background1"/>
          <w:sz w:val="2"/>
          <w:szCs w:val="2"/>
          <w:rtl/>
        </w:rPr>
        <w:t xml:space="preserve">) الخصائص: 2/13. </w:t>
      </w:r>
    </w:p>
  </w:endnote>
  <w:endnote w:id="33">
    <w:p w:rsidR="007D5FAE" w:rsidRPr="00B27AD0" w:rsidRDefault="007D5FAE" w:rsidP="00B459B1">
      <w:pPr>
        <w:pStyle w:val="a9"/>
        <w:rPr>
          <w:rFonts w:ascii="Simplified Arabic" w:hAnsi="Simplified Arabic" w:cs="Simplified Arabic"/>
          <w:color w:val="FFFFFF" w:themeColor="background1"/>
          <w:sz w:val="2"/>
          <w:szCs w:val="2"/>
          <w:rtl/>
        </w:rPr>
      </w:pPr>
      <w:r w:rsidRPr="00B27AD0">
        <w:rPr>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Pr>
        <w:endnoteRef/>
      </w:r>
      <w:r w:rsidRPr="00B27AD0">
        <w:rPr>
          <w:rFonts w:ascii="Simplified Arabic" w:hAnsi="Simplified Arabic" w:cs="Simplified Arabic"/>
          <w:color w:val="FFFFFF" w:themeColor="background1"/>
          <w:sz w:val="2"/>
          <w:szCs w:val="2"/>
          <w:rtl/>
        </w:rPr>
        <w:t>)  المزهر في علوم اللغة وأنواعها: 1/176.</w:t>
      </w:r>
    </w:p>
  </w:endnote>
  <w:endnote w:id="34">
    <w:p w:rsidR="007D5FAE" w:rsidRPr="00B27AD0" w:rsidRDefault="007D5FAE">
      <w:pPr>
        <w:pStyle w:val="a9"/>
        <w:rPr>
          <w:rFonts w:ascii="Simplified Arabic" w:hAnsi="Simplified Arabic" w:cs="Simplified Arabic"/>
          <w:color w:val="FFFFFF" w:themeColor="background1"/>
          <w:sz w:val="2"/>
          <w:szCs w:val="2"/>
        </w:rPr>
      </w:pPr>
      <w:r w:rsidRPr="00B27AD0">
        <w:rPr>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Pr>
        <w:endnoteRef/>
      </w:r>
      <w:r w:rsidRPr="00B27AD0">
        <w:rPr>
          <w:rFonts w:ascii="Simplified Arabic" w:hAnsi="Simplified Arabic" w:cs="Simplified Arabic"/>
          <w:color w:val="FFFFFF" w:themeColor="background1"/>
          <w:sz w:val="2"/>
          <w:szCs w:val="2"/>
          <w:rtl/>
        </w:rPr>
        <w:t xml:space="preserve">) فصول في فقه اللغة : 137. </w:t>
      </w:r>
    </w:p>
  </w:endnote>
  <w:endnote w:id="35">
    <w:p w:rsidR="007D5FAE" w:rsidRPr="00B27AD0" w:rsidRDefault="007D5FAE">
      <w:pPr>
        <w:pStyle w:val="a9"/>
        <w:rPr>
          <w:rFonts w:ascii="Simplified Arabic" w:hAnsi="Simplified Arabic" w:cs="Simplified Arabic"/>
          <w:color w:val="FFFFFF" w:themeColor="background1"/>
          <w:sz w:val="2"/>
          <w:szCs w:val="2"/>
        </w:rPr>
      </w:pPr>
      <w:r w:rsidRPr="00B27AD0">
        <w:rPr>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Pr>
        <w:endnoteRef/>
      </w:r>
      <w:r w:rsidRPr="00B27AD0">
        <w:rPr>
          <w:rFonts w:ascii="Simplified Arabic" w:hAnsi="Simplified Arabic" w:cs="Simplified Arabic"/>
          <w:color w:val="FFFFFF" w:themeColor="background1"/>
          <w:sz w:val="2"/>
          <w:szCs w:val="2"/>
          <w:rtl/>
        </w:rPr>
        <w:t xml:space="preserve">) في اللهجات العربية : 97. </w:t>
      </w:r>
    </w:p>
  </w:endnote>
  <w:endnote w:id="36">
    <w:p w:rsidR="007D5FAE" w:rsidRPr="00B27AD0" w:rsidRDefault="007D5FAE" w:rsidP="00050F74">
      <w:pPr>
        <w:pStyle w:val="a9"/>
        <w:rPr>
          <w:rFonts w:ascii="Simplified Arabic" w:hAnsi="Simplified Arabic" w:cs="Simplified Arabic"/>
          <w:color w:val="FFFFFF" w:themeColor="background1"/>
          <w:sz w:val="2"/>
          <w:szCs w:val="2"/>
          <w:lang w:bidi="ar-BH"/>
        </w:rPr>
      </w:pPr>
      <w:r w:rsidRPr="00B27AD0">
        <w:rPr>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Pr>
        <w:endnoteRef/>
      </w:r>
      <w:r w:rsidRPr="00B27AD0">
        <w:rPr>
          <w:rFonts w:ascii="Simplified Arabic" w:hAnsi="Simplified Arabic" w:cs="Simplified Arabic"/>
          <w:color w:val="FFFFFF" w:themeColor="background1"/>
          <w:sz w:val="2"/>
          <w:szCs w:val="2"/>
          <w:rtl/>
        </w:rPr>
        <w:t>) ينظر: التفسير الصوتي لبعض الأصوات ،  د. عباس رحيل الجعفي: 9.</w:t>
      </w:r>
    </w:p>
  </w:endnote>
  <w:endnote w:id="37">
    <w:p w:rsidR="007D5FAE" w:rsidRPr="00B27AD0" w:rsidRDefault="007D5FAE">
      <w:pPr>
        <w:pStyle w:val="a9"/>
        <w:rPr>
          <w:rFonts w:ascii="Simplified Arabic" w:hAnsi="Simplified Arabic" w:cs="Simplified Arabic"/>
          <w:color w:val="FFFFFF" w:themeColor="background1"/>
          <w:sz w:val="2"/>
          <w:szCs w:val="2"/>
          <w:rtl/>
          <w:lang w:bidi="ar-BH"/>
        </w:rPr>
      </w:pPr>
      <w:r w:rsidRPr="00B27AD0">
        <w:rPr>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Pr>
        <w:endnoteRef/>
      </w:r>
      <w:r w:rsidRPr="00B27AD0">
        <w:rPr>
          <w:rFonts w:ascii="Simplified Arabic" w:hAnsi="Simplified Arabic" w:cs="Simplified Arabic"/>
          <w:color w:val="FFFFFF" w:themeColor="background1"/>
          <w:sz w:val="2"/>
          <w:szCs w:val="2"/>
          <w:rtl/>
        </w:rPr>
        <w:t xml:space="preserve">) الصاحبي:25. </w:t>
      </w:r>
    </w:p>
  </w:endnote>
  <w:endnote w:id="38">
    <w:p w:rsidR="007D5FAE" w:rsidRPr="00B27AD0" w:rsidRDefault="007D5FAE">
      <w:pPr>
        <w:pStyle w:val="a9"/>
        <w:rPr>
          <w:rFonts w:ascii="Simplified Arabic" w:hAnsi="Simplified Arabic" w:cs="Simplified Arabic"/>
          <w:color w:val="FFFFFF" w:themeColor="background1"/>
          <w:sz w:val="2"/>
          <w:szCs w:val="2"/>
        </w:rPr>
      </w:pPr>
      <w:r w:rsidRPr="00B27AD0">
        <w:rPr>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Pr>
        <w:endnoteRef/>
      </w:r>
      <w:r w:rsidRPr="00B27AD0">
        <w:rPr>
          <w:rFonts w:ascii="Simplified Arabic" w:hAnsi="Simplified Arabic" w:cs="Simplified Arabic"/>
          <w:color w:val="FFFFFF" w:themeColor="background1"/>
          <w:sz w:val="2"/>
          <w:szCs w:val="2"/>
          <w:rtl/>
        </w:rPr>
        <w:t xml:space="preserve">) لسان العرب : 8/201. </w:t>
      </w:r>
    </w:p>
  </w:endnote>
  <w:endnote w:id="39">
    <w:p w:rsidR="007D5FAE" w:rsidRPr="00B27AD0" w:rsidRDefault="007D5FAE" w:rsidP="00BD3473">
      <w:pPr>
        <w:pStyle w:val="a9"/>
        <w:rPr>
          <w:rFonts w:ascii="Simplified Arabic" w:hAnsi="Simplified Arabic" w:cs="Simplified Arabic"/>
          <w:color w:val="FFFFFF" w:themeColor="background1"/>
          <w:sz w:val="2"/>
          <w:szCs w:val="2"/>
        </w:rPr>
      </w:pPr>
      <w:r w:rsidRPr="00B27AD0">
        <w:rPr>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Pr>
        <w:endnoteRef/>
      </w:r>
      <w:r w:rsidRPr="00B27AD0">
        <w:rPr>
          <w:rFonts w:ascii="Simplified Arabic" w:hAnsi="Simplified Arabic" w:cs="Simplified Arabic"/>
          <w:color w:val="FFFFFF" w:themeColor="background1"/>
          <w:sz w:val="2"/>
          <w:szCs w:val="2"/>
          <w:rtl/>
        </w:rPr>
        <w:t xml:space="preserve">) ينظر: الكشاف ، الزمخشري : </w:t>
      </w:r>
      <w:r w:rsidRPr="00B27AD0">
        <w:rPr>
          <w:rFonts w:ascii="Simplified Arabic" w:hAnsi="Simplified Arabic" w:cs="Simplified Arabic"/>
          <w:color w:val="FFFFFF" w:themeColor="background1"/>
          <w:sz w:val="2"/>
          <w:szCs w:val="2"/>
          <w:rtl/>
          <w:lang w:bidi="ar-BH"/>
        </w:rPr>
        <w:t>1/</w:t>
      </w:r>
      <w:r w:rsidRPr="00B27AD0">
        <w:rPr>
          <w:rFonts w:ascii="Simplified Arabic" w:hAnsi="Simplified Arabic" w:cs="Simplified Arabic"/>
          <w:color w:val="FFFFFF" w:themeColor="background1"/>
          <w:sz w:val="2"/>
          <w:szCs w:val="2"/>
          <w:rtl/>
        </w:rPr>
        <w:t xml:space="preserve"> 85.</w:t>
      </w:r>
    </w:p>
  </w:endnote>
  <w:endnote w:id="40">
    <w:p w:rsidR="007D5FAE" w:rsidRPr="00B27AD0" w:rsidRDefault="007D5FAE" w:rsidP="00BD3473">
      <w:pPr>
        <w:pStyle w:val="a9"/>
        <w:rPr>
          <w:rFonts w:ascii="Simplified Arabic" w:hAnsi="Simplified Arabic" w:cs="Simplified Arabic"/>
          <w:color w:val="FFFFFF" w:themeColor="background1"/>
          <w:sz w:val="2"/>
          <w:szCs w:val="2"/>
          <w:rtl/>
        </w:rPr>
      </w:pPr>
      <w:r w:rsidRPr="00B27AD0">
        <w:rPr>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Pr>
        <w:endnoteRef/>
      </w:r>
      <w:r w:rsidRPr="00B27AD0">
        <w:rPr>
          <w:rFonts w:ascii="Simplified Arabic" w:hAnsi="Simplified Arabic" w:cs="Simplified Arabic"/>
          <w:color w:val="FFFFFF" w:themeColor="background1"/>
          <w:sz w:val="2"/>
          <w:szCs w:val="2"/>
          <w:rtl/>
        </w:rPr>
        <w:t>) ينظر: مختصر في شواذ القرآن : 11.</w:t>
      </w:r>
    </w:p>
  </w:endnote>
  <w:endnote w:id="41">
    <w:p w:rsidR="007D5FAE" w:rsidRPr="00B27AD0" w:rsidRDefault="007D5FAE">
      <w:pPr>
        <w:pStyle w:val="a9"/>
        <w:rPr>
          <w:rFonts w:ascii="Simplified Arabic" w:hAnsi="Simplified Arabic" w:cs="Simplified Arabic"/>
          <w:color w:val="FFFFFF" w:themeColor="background1"/>
          <w:sz w:val="2"/>
          <w:szCs w:val="2"/>
        </w:rPr>
      </w:pPr>
      <w:r w:rsidRPr="00B27AD0">
        <w:rPr>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Pr>
        <w:endnoteRef/>
      </w:r>
      <w:r w:rsidRPr="00B27AD0">
        <w:rPr>
          <w:rFonts w:ascii="Simplified Arabic" w:hAnsi="Simplified Arabic" w:cs="Simplified Arabic"/>
          <w:color w:val="FFFFFF" w:themeColor="background1"/>
          <w:sz w:val="2"/>
          <w:szCs w:val="2"/>
          <w:rtl/>
        </w:rPr>
        <w:t xml:space="preserve">) الصاحبي : 25 ـ 26. </w:t>
      </w:r>
    </w:p>
  </w:endnote>
  <w:endnote w:id="42">
    <w:p w:rsidR="007D5FAE" w:rsidRPr="00B27AD0" w:rsidRDefault="007D5FAE">
      <w:pPr>
        <w:pStyle w:val="a9"/>
        <w:rPr>
          <w:rFonts w:ascii="Simplified Arabic" w:hAnsi="Simplified Arabic" w:cs="Simplified Arabic"/>
          <w:color w:val="FFFFFF" w:themeColor="background1"/>
          <w:sz w:val="2"/>
          <w:szCs w:val="2"/>
        </w:rPr>
      </w:pPr>
      <w:r w:rsidRPr="00B27AD0">
        <w:rPr>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Pr>
        <w:endnoteRef/>
      </w:r>
      <w:r w:rsidRPr="00B27AD0">
        <w:rPr>
          <w:rFonts w:ascii="Simplified Arabic" w:hAnsi="Simplified Arabic" w:cs="Simplified Arabic"/>
          <w:color w:val="FFFFFF" w:themeColor="background1"/>
          <w:sz w:val="2"/>
          <w:szCs w:val="2"/>
          <w:rtl/>
        </w:rPr>
        <w:t xml:space="preserve">) المزهر في علوم اللغة وأنواعها:1/356.  </w:t>
      </w:r>
    </w:p>
  </w:endnote>
  <w:endnote w:id="43">
    <w:p w:rsidR="007D5FAE" w:rsidRPr="00B27AD0" w:rsidRDefault="007D5FAE" w:rsidP="00A70346">
      <w:pPr>
        <w:pStyle w:val="a9"/>
        <w:rPr>
          <w:rFonts w:ascii="Simplified Arabic" w:hAnsi="Simplified Arabic" w:cs="Simplified Arabic"/>
          <w:color w:val="FFFFFF" w:themeColor="background1"/>
          <w:sz w:val="2"/>
          <w:szCs w:val="2"/>
        </w:rPr>
      </w:pPr>
      <w:r w:rsidRPr="00B27AD0">
        <w:rPr>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Pr>
        <w:endnoteRef/>
      </w:r>
      <w:r w:rsidRPr="00B27AD0">
        <w:rPr>
          <w:rFonts w:ascii="Simplified Arabic" w:hAnsi="Simplified Arabic" w:cs="Simplified Arabic"/>
          <w:color w:val="FFFFFF" w:themeColor="background1"/>
          <w:sz w:val="2"/>
          <w:szCs w:val="2"/>
          <w:rtl/>
        </w:rPr>
        <w:t>) الإبدال في اللهجات وأثر الصوت فيه ، أ. د. عبد الجبار العبيدي :  263 ـ 264.</w:t>
      </w:r>
    </w:p>
  </w:endnote>
  <w:endnote w:id="44">
    <w:p w:rsidR="007D5FAE" w:rsidRPr="00B27AD0" w:rsidRDefault="007D5FAE">
      <w:pPr>
        <w:pStyle w:val="a9"/>
        <w:rPr>
          <w:rFonts w:ascii="Simplified Arabic" w:hAnsi="Simplified Arabic" w:cs="Simplified Arabic"/>
          <w:color w:val="FFFFFF" w:themeColor="background1"/>
          <w:sz w:val="2"/>
          <w:szCs w:val="2"/>
        </w:rPr>
      </w:pPr>
      <w:r w:rsidRPr="00B27AD0">
        <w:rPr>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Pr>
        <w:endnoteRef/>
      </w:r>
      <w:r w:rsidRPr="00B27AD0">
        <w:rPr>
          <w:rFonts w:ascii="Simplified Arabic" w:hAnsi="Simplified Arabic" w:cs="Simplified Arabic"/>
          <w:color w:val="FFFFFF" w:themeColor="background1"/>
          <w:sz w:val="2"/>
          <w:szCs w:val="2"/>
          <w:rtl/>
        </w:rPr>
        <w:t xml:space="preserve">) الصاحبي : 29. </w:t>
      </w:r>
    </w:p>
  </w:endnote>
  <w:endnote w:id="45">
    <w:p w:rsidR="007D5FAE" w:rsidRPr="00B27AD0" w:rsidRDefault="007D5FAE">
      <w:pPr>
        <w:pStyle w:val="a9"/>
        <w:rPr>
          <w:rFonts w:ascii="Simplified Arabic" w:hAnsi="Simplified Arabic" w:cs="Simplified Arabic"/>
          <w:color w:val="FFFFFF" w:themeColor="background1"/>
          <w:sz w:val="2"/>
          <w:szCs w:val="2"/>
        </w:rPr>
      </w:pPr>
      <w:r w:rsidRPr="00B27AD0">
        <w:rPr>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Pr>
        <w:endnoteRef/>
      </w:r>
      <w:r w:rsidRPr="00B27AD0">
        <w:rPr>
          <w:rFonts w:ascii="Simplified Arabic" w:hAnsi="Simplified Arabic" w:cs="Simplified Arabic"/>
          <w:color w:val="FFFFFF" w:themeColor="background1"/>
          <w:sz w:val="2"/>
          <w:szCs w:val="2"/>
          <w:rtl/>
        </w:rPr>
        <w:t xml:space="preserve">) الإبدال في اللهجات وأثر الصوت فيه : 223 ـ 224. </w:t>
      </w:r>
    </w:p>
  </w:endnote>
  <w:endnote w:id="46">
    <w:p w:rsidR="007D5FAE" w:rsidRPr="00B27AD0" w:rsidRDefault="007D5FAE">
      <w:pPr>
        <w:pStyle w:val="a9"/>
        <w:rPr>
          <w:rFonts w:ascii="Simplified Arabic" w:hAnsi="Simplified Arabic" w:cs="Simplified Arabic"/>
          <w:color w:val="FFFFFF" w:themeColor="background1"/>
          <w:sz w:val="2"/>
          <w:szCs w:val="2"/>
          <w:rtl/>
        </w:rPr>
      </w:pPr>
      <w:r w:rsidRPr="00B27AD0">
        <w:rPr>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Pr>
        <w:endnoteRef/>
      </w:r>
      <w:r w:rsidRPr="00B27AD0">
        <w:rPr>
          <w:rFonts w:ascii="Simplified Arabic" w:hAnsi="Simplified Arabic" w:cs="Simplified Arabic"/>
          <w:color w:val="FFFFFF" w:themeColor="background1"/>
          <w:sz w:val="2"/>
          <w:szCs w:val="2"/>
          <w:rtl/>
        </w:rPr>
        <w:t xml:space="preserve">) الصاحبي:30. </w:t>
      </w:r>
    </w:p>
  </w:endnote>
  <w:endnote w:id="47">
    <w:p w:rsidR="007D5FAE" w:rsidRPr="00B27AD0" w:rsidRDefault="007D5FAE">
      <w:pPr>
        <w:pStyle w:val="a9"/>
        <w:rPr>
          <w:rFonts w:ascii="Simplified Arabic" w:hAnsi="Simplified Arabic" w:cs="Simplified Arabic"/>
          <w:color w:val="FFFFFF" w:themeColor="background1"/>
          <w:sz w:val="2"/>
          <w:szCs w:val="2"/>
        </w:rPr>
      </w:pPr>
      <w:r w:rsidRPr="00B27AD0">
        <w:rPr>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Pr>
        <w:endnoteRef/>
      </w:r>
      <w:r w:rsidRPr="00B27AD0">
        <w:rPr>
          <w:rFonts w:ascii="Simplified Arabic" w:hAnsi="Simplified Arabic" w:cs="Simplified Arabic"/>
          <w:color w:val="FFFFFF" w:themeColor="background1"/>
          <w:sz w:val="2"/>
          <w:szCs w:val="2"/>
          <w:rtl/>
        </w:rPr>
        <w:t xml:space="preserve">) سر صناعة الإعراب:1/59. </w:t>
      </w:r>
    </w:p>
  </w:endnote>
  <w:endnote w:id="48">
    <w:p w:rsidR="007D5FAE" w:rsidRPr="00B27AD0" w:rsidRDefault="007D5FAE">
      <w:pPr>
        <w:pStyle w:val="a9"/>
        <w:rPr>
          <w:rFonts w:ascii="Simplified Arabic" w:hAnsi="Simplified Arabic" w:cs="Simplified Arabic"/>
          <w:color w:val="FFFFFF" w:themeColor="background1"/>
          <w:sz w:val="2"/>
          <w:szCs w:val="2"/>
        </w:rPr>
      </w:pPr>
      <w:r w:rsidRPr="00B27AD0">
        <w:rPr>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Pr>
        <w:endnoteRef/>
      </w:r>
      <w:r w:rsidRPr="00B27AD0">
        <w:rPr>
          <w:rFonts w:ascii="Simplified Arabic" w:hAnsi="Simplified Arabic" w:cs="Simplified Arabic"/>
          <w:color w:val="FFFFFF" w:themeColor="background1"/>
          <w:sz w:val="2"/>
          <w:szCs w:val="2"/>
          <w:rtl/>
        </w:rPr>
        <w:t xml:space="preserve">) الصاحبي: 30. </w:t>
      </w:r>
    </w:p>
  </w:endnote>
  <w:endnote w:id="49">
    <w:p w:rsidR="007D5FAE" w:rsidRPr="00B27AD0" w:rsidRDefault="007D5FAE">
      <w:pPr>
        <w:pStyle w:val="a9"/>
        <w:rPr>
          <w:rFonts w:ascii="Simplified Arabic" w:hAnsi="Simplified Arabic" w:cs="Simplified Arabic"/>
          <w:color w:val="FFFFFF" w:themeColor="background1"/>
          <w:sz w:val="2"/>
          <w:szCs w:val="2"/>
        </w:rPr>
      </w:pPr>
      <w:r w:rsidRPr="00B27AD0">
        <w:rPr>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Pr>
        <w:endnoteRef/>
      </w:r>
      <w:r w:rsidRPr="00B27AD0">
        <w:rPr>
          <w:rFonts w:ascii="Simplified Arabic" w:hAnsi="Simplified Arabic" w:cs="Simplified Arabic"/>
          <w:color w:val="FFFFFF" w:themeColor="background1"/>
          <w:sz w:val="2"/>
          <w:szCs w:val="2"/>
          <w:rtl/>
        </w:rPr>
        <w:t xml:space="preserve">) معاني القرآن للفراء: 3/274. </w:t>
      </w:r>
    </w:p>
  </w:endnote>
  <w:endnote w:id="50">
    <w:p w:rsidR="007D5FAE" w:rsidRPr="00B27AD0" w:rsidRDefault="007D5FAE">
      <w:pPr>
        <w:pStyle w:val="a9"/>
        <w:rPr>
          <w:rFonts w:ascii="Simplified Arabic" w:hAnsi="Simplified Arabic" w:cs="Simplified Arabic"/>
          <w:color w:val="FFFFFF" w:themeColor="background1"/>
          <w:sz w:val="2"/>
          <w:szCs w:val="2"/>
        </w:rPr>
      </w:pPr>
      <w:r w:rsidRPr="00B27AD0">
        <w:rPr>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Pr>
        <w:endnoteRef/>
      </w:r>
      <w:r w:rsidRPr="00B27AD0">
        <w:rPr>
          <w:rFonts w:ascii="Simplified Arabic" w:hAnsi="Simplified Arabic" w:cs="Simplified Arabic"/>
          <w:color w:val="FFFFFF" w:themeColor="background1"/>
          <w:sz w:val="2"/>
          <w:szCs w:val="2"/>
          <w:rtl/>
        </w:rPr>
        <w:t>)المصدر نفسه : 3/241 ، وينظر: سر صناعة الإعراب :</w:t>
      </w:r>
      <w:r w:rsidRPr="00B27AD0">
        <w:rPr>
          <w:rFonts w:ascii="Simplified Arabic" w:hAnsi="Simplified Arabic" w:cs="Simplified Arabic"/>
          <w:color w:val="FFFFFF" w:themeColor="background1"/>
          <w:sz w:val="2"/>
          <w:szCs w:val="2"/>
          <w:rtl/>
          <w:lang w:bidi="ar-BH"/>
        </w:rPr>
        <w:t>279.</w:t>
      </w:r>
      <w:r w:rsidRPr="00B27AD0">
        <w:rPr>
          <w:rFonts w:ascii="Simplified Arabic" w:hAnsi="Simplified Arabic" w:cs="Simplified Arabic"/>
          <w:color w:val="FFFFFF" w:themeColor="background1"/>
          <w:sz w:val="2"/>
          <w:szCs w:val="2"/>
          <w:rtl/>
        </w:rPr>
        <w:t xml:space="preserve"> </w:t>
      </w:r>
    </w:p>
  </w:endnote>
  <w:endnote w:id="51">
    <w:p w:rsidR="007D5FAE" w:rsidRPr="00B27AD0" w:rsidRDefault="007D5FAE" w:rsidP="00397D12">
      <w:pPr>
        <w:pStyle w:val="a9"/>
        <w:rPr>
          <w:rFonts w:ascii="Simplified Arabic" w:hAnsi="Simplified Arabic" w:cs="Simplified Arabic"/>
          <w:color w:val="FFFFFF" w:themeColor="background1"/>
          <w:sz w:val="2"/>
          <w:szCs w:val="2"/>
          <w:rtl/>
        </w:rPr>
      </w:pPr>
      <w:r w:rsidRPr="00B27AD0">
        <w:rPr>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Pr>
        <w:endnoteRef/>
      </w:r>
      <w:r w:rsidRPr="00B27AD0">
        <w:rPr>
          <w:rFonts w:ascii="Simplified Arabic" w:hAnsi="Simplified Arabic" w:cs="Simplified Arabic"/>
          <w:color w:val="FFFFFF" w:themeColor="background1"/>
          <w:sz w:val="2"/>
          <w:szCs w:val="2"/>
          <w:rtl/>
        </w:rPr>
        <w:t>) اللهجات العربية في معاني القرآن : 116.</w:t>
      </w:r>
    </w:p>
  </w:endnote>
  <w:endnote w:id="52">
    <w:p w:rsidR="007D5FAE" w:rsidRPr="00B27AD0" w:rsidRDefault="007D5FAE" w:rsidP="00592F03">
      <w:pPr>
        <w:pStyle w:val="a9"/>
        <w:rPr>
          <w:rFonts w:ascii="Simplified Arabic" w:hAnsi="Simplified Arabic" w:cs="Simplified Arabic"/>
          <w:color w:val="FFFFFF" w:themeColor="background1"/>
          <w:sz w:val="2"/>
          <w:szCs w:val="2"/>
          <w:rtl/>
        </w:rPr>
      </w:pPr>
      <w:r w:rsidRPr="00B27AD0">
        <w:rPr>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Pr>
        <w:endnoteRef/>
      </w:r>
      <w:r w:rsidRPr="00B27AD0">
        <w:rPr>
          <w:rFonts w:ascii="Simplified Arabic" w:hAnsi="Simplified Arabic" w:cs="Simplified Arabic"/>
          <w:color w:val="FFFFFF" w:themeColor="background1"/>
          <w:sz w:val="2"/>
          <w:szCs w:val="2"/>
          <w:rtl/>
        </w:rPr>
        <w:t>) ينظر : مختصر من شواذ القرآن من كتاب البديع : 169 ـ 175.</w:t>
      </w:r>
    </w:p>
  </w:endnote>
  <w:endnote w:id="53">
    <w:p w:rsidR="007D5FAE" w:rsidRPr="00B27AD0" w:rsidRDefault="007D5FAE">
      <w:pPr>
        <w:pStyle w:val="a9"/>
        <w:rPr>
          <w:rFonts w:ascii="Simplified Arabic" w:hAnsi="Simplified Arabic" w:cs="Simplified Arabic"/>
          <w:color w:val="FFFFFF" w:themeColor="background1"/>
          <w:sz w:val="2"/>
          <w:szCs w:val="2"/>
        </w:rPr>
      </w:pPr>
      <w:r w:rsidRPr="00B27AD0">
        <w:rPr>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Pr>
        <w:endnoteRef/>
      </w:r>
      <w:r w:rsidRPr="00B27AD0">
        <w:rPr>
          <w:rFonts w:ascii="Simplified Arabic" w:hAnsi="Simplified Arabic" w:cs="Simplified Arabic"/>
          <w:color w:val="FFFFFF" w:themeColor="background1"/>
          <w:sz w:val="2"/>
          <w:szCs w:val="2"/>
          <w:rtl/>
        </w:rPr>
        <w:t>) الصاحبي: 26.</w:t>
      </w:r>
    </w:p>
  </w:endnote>
  <w:endnote w:id="54">
    <w:p w:rsidR="007D5FAE" w:rsidRPr="00B27AD0" w:rsidRDefault="007D5FAE">
      <w:pPr>
        <w:pStyle w:val="a9"/>
        <w:rPr>
          <w:rFonts w:ascii="Simplified Arabic" w:hAnsi="Simplified Arabic" w:cs="Simplified Arabic"/>
          <w:color w:val="FFFFFF" w:themeColor="background1"/>
          <w:sz w:val="2"/>
          <w:szCs w:val="2"/>
        </w:rPr>
      </w:pPr>
      <w:r w:rsidRPr="00B27AD0">
        <w:rPr>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Pr>
        <w:endnoteRef/>
      </w:r>
      <w:r w:rsidRPr="00B27AD0">
        <w:rPr>
          <w:rFonts w:ascii="Simplified Arabic" w:hAnsi="Simplified Arabic" w:cs="Simplified Arabic"/>
          <w:color w:val="FFFFFF" w:themeColor="background1"/>
          <w:sz w:val="2"/>
          <w:szCs w:val="2"/>
          <w:rtl/>
        </w:rPr>
        <w:t xml:space="preserve">) الخصائص : 2/143. </w:t>
      </w:r>
    </w:p>
  </w:endnote>
  <w:endnote w:id="55">
    <w:p w:rsidR="007D5FAE" w:rsidRPr="00B27AD0" w:rsidRDefault="007D5FAE">
      <w:pPr>
        <w:pStyle w:val="a9"/>
        <w:rPr>
          <w:rFonts w:ascii="Simplified Arabic" w:hAnsi="Simplified Arabic" w:cs="Simplified Arabic"/>
          <w:color w:val="FFFFFF" w:themeColor="background1"/>
          <w:sz w:val="2"/>
          <w:szCs w:val="2"/>
        </w:rPr>
      </w:pPr>
      <w:r w:rsidRPr="00B27AD0">
        <w:rPr>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Pr>
        <w:endnoteRef/>
      </w:r>
      <w:r w:rsidRPr="00B27AD0">
        <w:rPr>
          <w:rFonts w:ascii="Simplified Arabic" w:hAnsi="Simplified Arabic" w:cs="Simplified Arabic"/>
          <w:color w:val="FFFFFF" w:themeColor="background1"/>
          <w:sz w:val="2"/>
          <w:szCs w:val="2"/>
          <w:rtl/>
        </w:rPr>
        <w:t xml:space="preserve">) شرح المفصل ، ابن يعيش : 5/188. </w:t>
      </w:r>
    </w:p>
  </w:endnote>
  <w:endnote w:id="56">
    <w:p w:rsidR="007D5FAE" w:rsidRPr="00B27AD0" w:rsidRDefault="007D5FAE">
      <w:pPr>
        <w:pStyle w:val="a9"/>
        <w:rPr>
          <w:rFonts w:ascii="Simplified Arabic" w:hAnsi="Simplified Arabic" w:cs="Simplified Arabic"/>
          <w:color w:val="FFFFFF" w:themeColor="background1"/>
          <w:sz w:val="2"/>
          <w:szCs w:val="2"/>
        </w:rPr>
      </w:pPr>
      <w:r w:rsidRPr="00B27AD0">
        <w:rPr>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Pr>
        <w:endnoteRef/>
      </w:r>
      <w:r w:rsidRPr="00B27AD0">
        <w:rPr>
          <w:rFonts w:ascii="Simplified Arabic" w:hAnsi="Simplified Arabic" w:cs="Simplified Arabic"/>
          <w:color w:val="FFFFFF" w:themeColor="background1"/>
          <w:sz w:val="2"/>
          <w:szCs w:val="2"/>
          <w:rtl/>
        </w:rPr>
        <w:t xml:space="preserve">) المصدر نفسه : 5/188. </w:t>
      </w:r>
    </w:p>
  </w:endnote>
  <w:endnote w:id="57">
    <w:p w:rsidR="007D5FAE" w:rsidRPr="00B27AD0" w:rsidRDefault="007D5FAE" w:rsidP="00000196">
      <w:pPr>
        <w:pStyle w:val="a9"/>
        <w:rPr>
          <w:rFonts w:ascii="Simplified Arabic" w:hAnsi="Simplified Arabic" w:cs="Simplified Arabic"/>
          <w:color w:val="FFFFFF" w:themeColor="background1"/>
          <w:sz w:val="2"/>
          <w:szCs w:val="2"/>
        </w:rPr>
      </w:pPr>
      <w:r w:rsidRPr="00B27AD0">
        <w:rPr>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Pr>
        <w:endnoteRef/>
      </w:r>
      <w:r w:rsidRPr="00B27AD0">
        <w:rPr>
          <w:rFonts w:ascii="Simplified Arabic" w:hAnsi="Simplified Arabic" w:cs="Simplified Arabic"/>
          <w:color w:val="FFFFFF" w:themeColor="background1"/>
          <w:sz w:val="2"/>
          <w:szCs w:val="2"/>
          <w:rtl/>
        </w:rPr>
        <w:t xml:space="preserve">) ينظر: ظاهرة الإمالة وقيمتها في التناسب الصوتي، دراسة في تفسير روح المعاني للألوسي ، صفية طبني:8.  </w:t>
      </w:r>
    </w:p>
  </w:endnote>
  <w:endnote w:id="58">
    <w:p w:rsidR="007D5FAE" w:rsidRPr="00B27AD0" w:rsidRDefault="007D5FAE">
      <w:pPr>
        <w:pStyle w:val="a9"/>
        <w:rPr>
          <w:rFonts w:ascii="Simplified Arabic" w:hAnsi="Simplified Arabic" w:cs="Simplified Arabic"/>
          <w:color w:val="FFFFFF" w:themeColor="background1"/>
          <w:sz w:val="2"/>
          <w:szCs w:val="2"/>
        </w:rPr>
      </w:pPr>
      <w:r w:rsidRPr="00B27AD0">
        <w:rPr>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Pr>
        <w:endnoteRef/>
      </w:r>
      <w:r w:rsidRPr="00B27AD0">
        <w:rPr>
          <w:rFonts w:ascii="Simplified Arabic" w:hAnsi="Simplified Arabic" w:cs="Simplified Arabic"/>
          <w:color w:val="FFFFFF" w:themeColor="background1"/>
          <w:sz w:val="2"/>
          <w:szCs w:val="2"/>
          <w:rtl/>
        </w:rPr>
        <w:t xml:space="preserve">) في اللهجات العربية : 592. </w:t>
      </w:r>
    </w:p>
  </w:endnote>
  <w:endnote w:id="59">
    <w:p w:rsidR="007D5FAE" w:rsidRPr="00B27AD0" w:rsidRDefault="007D5FAE">
      <w:pPr>
        <w:pStyle w:val="a9"/>
        <w:rPr>
          <w:rFonts w:ascii="Simplified Arabic" w:hAnsi="Simplified Arabic" w:cs="Simplified Arabic"/>
          <w:color w:val="FFFFFF" w:themeColor="background1"/>
          <w:sz w:val="2"/>
          <w:szCs w:val="2"/>
        </w:rPr>
      </w:pPr>
      <w:r w:rsidRPr="00B27AD0">
        <w:rPr>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Pr>
        <w:endnoteRef/>
      </w:r>
      <w:r w:rsidRPr="00B27AD0">
        <w:rPr>
          <w:rFonts w:ascii="Simplified Arabic" w:hAnsi="Simplified Arabic" w:cs="Simplified Arabic"/>
          <w:color w:val="FFFFFF" w:themeColor="background1"/>
          <w:sz w:val="2"/>
          <w:szCs w:val="2"/>
          <w:rtl/>
        </w:rPr>
        <w:t xml:space="preserve">) الصاحبي : 26. </w:t>
      </w:r>
    </w:p>
  </w:endnote>
  <w:endnote w:id="60">
    <w:p w:rsidR="007D5FAE" w:rsidRPr="00B27AD0" w:rsidRDefault="007D5FAE">
      <w:pPr>
        <w:pStyle w:val="a9"/>
        <w:rPr>
          <w:rFonts w:ascii="Simplified Arabic" w:hAnsi="Simplified Arabic" w:cs="Simplified Arabic"/>
          <w:color w:val="FFFFFF" w:themeColor="background1"/>
          <w:sz w:val="2"/>
          <w:szCs w:val="2"/>
        </w:rPr>
      </w:pPr>
      <w:r w:rsidRPr="00B27AD0">
        <w:rPr>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Pr>
        <w:endnoteRef/>
      </w:r>
      <w:r w:rsidRPr="00B27AD0">
        <w:rPr>
          <w:rFonts w:ascii="Simplified Arabic" w:hAnsi="Simplified Arabic" w:cs="Simplified Arabic"/>
          <w:color w:val="FFFFFF" w:themeColor="background1"/>
          <w:sz w:val="2"/>
          <w:szCs w:val="2"/>
          <w:rtl/>
        </w:rPr>
        <w:t xml:space="preserve">) اللهجات العربية في القراءات القرآنية : د. عبده الراجحي : 126.  </w:t>
      </w:r>
    </w:p>
  </w:endnote>
  <w:endnote w:id="61">
    <w:p w:rsidR="007D5FAE" w:rsidRPr="00B27AD0" w:rsidRDefault="007D5FAE">
      <w:pPr>
        <w:pStyle w:val="a9"/>
        <w:rPr>
          <w:rFonts w:ascii="Simplified Arabic" w:hAnsi="Simplified Arabic" w:cs="Simplified Arabic"/>
          <w:color w:val="FFFFFF" w:themeColor="background1"/>
          <w:sz w:val="2"/>
          <w:szCs w:val="2"/>
        </w:rPr>
      </w:pPr>
      <w:r w:rsidRPr="00B27AD0">
        <w:rPr>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Pr>
        <w:endnoteRef/>
      </w:r>
      <w:r w:rsidRPr="00B27AD0">
        <w:rPr>
          <w:rFonts w:ascii="Simplified Arabic" w:hAnsi="Simplified Arabic" w:cs="Simplified Arabic"/>
          <w:color w:val="FFFFFF" w:themeColor="background1"/>
          <w:sz w:val="2"/>
          <w:szCs w:val="2"/>
          <w:rtl/>
        </w:rPr>
        <w:t xml:space="preserve">) في اللهجات العربية : 63 ـ 64. </w:t>
      </w:r>
    </w:p>
  </w:endnote>
  <w:endnote w:id="62">
    <w:p w:rsidR="007D5FAE" w:rsidRPr="00B27AD0" w:rsidRDefault="007D5FAE">
      <w:pPr>
        <w:pStyle w:val="a9"/>
        <w:rPr>
          <w:rFonts w:ascii="Simplified Arabic" w:hAnsi="Simplified Arabic" w:cs="Simplified Arabic"/>
          <w:color w:val="FFFFFF" w:themeColor="background1"/>
          <w:sz w:val="2"/>
          <w:szCs w:val="2"/>
        </w:rPr>
      </w:pPr>
      <w:r w:rsidRPr="00B27AD0">
        <w:rPr>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Pr>
        <w:endnoteRef/>
      </w:r>
      <w:r w:rsidRPr="00B27AD0">
        <w:rPr>
          <w:rFonts w:ascii="Simplified Arabic" w:hAnsi="Simplified Arabic" w:cs="Simplified Arabic"/>
          <w:color w:val="FFFFFF" w:themeColor="background1"/>
          <w:sz w:val="2"/>
          <w:szCs w:val="2"/>
          <w:rtl/>
        </w:rPr>
        <w:t xml:space="preserve">) ينظر : ملامح النطق في بعض اللهجات العربية ، أ . د على عمار : 2. </w:t>
      </w:r>
    </w:p>
  </w:endnote>
  <w:endnote w:id="63">
    <w:p w:rsidR="007D5FAE" w:rsidRPr="00B27AD0" w:rsidRDefault="007D5FAE">
      <w:pPr>
        <w:pStyle w:val="a9"/>
        <w:rPr>
          <w:rFonts w:ascii="Simplified Arabic" w:hAnsi="Simplified Arabic" w:cs="Simplified Arabic"/>
          <w:color w:val="FFFFFF" w:themeColor="background1"/>
          <w:sz w:val="2"/>
          <w:szCs w:val="2"/>
          <w:rtl/>
        </w:rPr>
      </w:pPr>
      <w:r w:rsidRPr="00B27AD0">
        <w:rPr>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Pr>
        <w:endnoteRef/>
      </w:r>
      <w:r w:rsidRPr="00B27AD0">
        <w:rPr>
          <w:rFonts w:ascii="Simplified Arabic" w:hAnsi="Simplified Arabic" w:cs="Simplified Arabic"/>
          <w:color w:val="FFFFFF" w:themeColor="background1"/>
          <w:sz w:val="2"/>
          <w:szCs w:val="2"/>
          <w:rtl/>
        </w:rPr>
        <w:t xml:space="preserve">) ينظر : في اللهجات العربية: 65.  </w:t>
      </w:r>
    </w:p>
  </w:endnote>
  <w:endnote w:id="64">
    <w:p w:rsidR="007D5FAE" w:rsidRPr="00B27AD0" w:rsidRDefault="007D5FAE" w:rsidP="00C76A09">
      <w:pPr>
        <w:pStyle w:val="a9"/>
        <w:rPr>
          <w:rFonts w:ascii="Simplified Arabic" w:hAnsi="Simplified Arabic" w:cs="Simplified Arabic"/>
          <w:color w:val="FFFFFF" w:themeColor="background1"/>
          <w:sz w:val="2"/>
          <w:szCs w:val="2"/>
          <w:rtl/>
          <w:lang w:bidi="ar-BH"/>
        </w:rPr>
      </w:pPr>
      <w:r w:rsidRPr="00B27AD0">
        <w:rPr>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Pr>
        <w:endnoteRef/>
      </w:r>
      <w:r w:rsidRPr="00B27AD0">
        <w:rPr>
          <w:rFonts w:ascii="Simplified Arabic" w:hAnsi="Simplified Arabic" w:cs="Simplified Arabic"/>
          <w:color w:val="FFFFFF" w:themeColor="background1"/>
          <w:sz w:val="2"/>
          <w:szCs w:val="2"/>
          <w:rtl/>
        </w:rPr>
        <w:t>)</w:t>
      </w:r>
      <w:r w:rsidRPr="00B27AD0">
        <w:rPr>
          <w:rFonts w:ascii="Simplified Arabic" w:hAnsi="Simplified Arabic" w:cs="Simplified Arabic" w:hint="cs"/>
          <w:color w:val="FFFFFF" w:themeColor="background1"/>
          <w:sz w:val="2"/>
          <w:szCs w:val="2"/>
          <w:rtl/>
        </w:rPr>
        <w:t xml:space="preserve"> </w:t>
      </w:r>
      <w:r w:rsidRPr="00B27AD0">
        <w:rPr>
          <w:rFonts w:ascii="Simplified Arabic" w:hAnsi="Simplified Arabic" w:cs="Simplified Arabic" w:hint="cs"/>
          <w:color w:val="FFFFFF" w:themeColor="background1"/>
          <w:sz w:val="2"/>
          <w:szCs w:val="2"/>
          <w:rtl/>
          <w:lang w:bidi="ar-BH"/>
        </w:rPr>
        <w:t>خزانة الأدب ، البغدادي : 11/464.</w:t>
      </w:r>
    </w:p>
  </w:endnote>
  <w:endnote w:id="65">
    <w:p w:rsidR="007D5FAE" w:rsidRPr="00B27AD0" w:rsidRDefault="007D5FAE">
      <w:pPr>
        <w:pStyle w:val="a9"/>
        <w:rPr>
          <w:rFonts w:ascii="Simplified Arabic" w:hAnsi="Simplified Arabic" w:cs="Simplified Arabic"/>
          <w:color w:val="FFFFFF" w:themeColor="background1"/>
          <w:sz w:val="2"/>
          <w:szCs w:val="2"/>
          <w:rtl/>
        </w:rPr>
      </w:pPr>
      <w:r w:rsidRPr="00B27AD0">
        <w:rPr>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vertAlign w:val="baseline"/>
        </w:rPr>
        <w:endnoteRef/>
      </w:r>
      <w:r w:rsidRPr="00B27AD0">
        <w:rPr>
          <w:rFonts w:ascii="Simplified Arabic" w:hAnsi="Simplified Arabic" w:cs="Simplified Arabic"/>
          <w:color w:val="FFFFFF" w:themeColor="background1"/>
          <w:sz w:val="2"/>
          <w:szCs w:val="2"/>
          <w:rtl/>
        </w:rPr>
        <w:t xml:space="preserve">) الصاحبي: 29. </w:t>
      </w:r>
    </w:p>
  </w:endnote>
  <w:endnote w:id="66">
    <w:p w:rsidR="007D5FAE" w:rsidRPr="00B27AD0" w:rsidRDefault="007D5FAE" w:rsidP="002C2EB1">
      <w:pPr>
        <w:pStyle w:val="a9"/>
        <w:rPr>
          <w:rFonts w:ascii="Simplified Arabic" w:hAnsi="Simplified Arabic" w:cs="Simplified Arabic"/>
          <w:color w:val="FFFFFF" w:themeColor="background1"/>
          <w:sz w:val="2"/>
          <w:szCs w:val="2"/>
          <w:rtl/>
          <w:lang w:bidi="ar-BH"/>
        </w:rPr>
      </w:pPr>
      <w:r w:rsidRPr="00B27AD0">
        <w:rPr>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Pr>
        <w:endnoteRef/>
      </w:r>
      <w:r w:rsidRPr="00B27AD0">
        <w:rPr>
          <w:rFonts w:ascii="Simplified Arabic" w:hAnsi="Simplified Arabic" w:cs="Simplified Arabic"/>
          <w:color w:val="FFFFFF" w:themeColor="background1"/>
          <w:sz w:val="2"/>
          <w:szCs w:val="2"/>
          <w:rtl/>
        </w:rPr>
        <w:t xml:space="preserve">) المزهر في علوم اللغة وأنواعها :  </w:t>
      </w:r>
      <w:r w:rsidRPr="00B27AD0">
        <w:rPr>
          <w:rFonts w:ascii="Simplified Arabic" w:hAnsi="Simplified Arabic" w:cs="Simplified Arabic"/>
          <w:color w:val="FFFFFF" w:themeColor="background1"/>
          <w:sz w:val="2"/>
          <w:szCs w:val="2"/>
          <w:rtl/>
          <w:lang w:bidi="ar-BH"/>
        </w:rPr>
        <w:t>1/175 ـ 176.</w:t>
      </w:r>
    </w:p>
  </w:endnote>
  <w:endnote w:id="67">
    <w:p w:rsidR="007D5FAE" w:rsidRPr="00B27AD0" w:rsidRDefault="007D5FAE" w:rsidP="00BC4884">
      <w:pPr>
        <w:pStyle w:val="a9"/>
        <w:rPr>
          <w:rFonts w:ascii="Simplified Arabic" w:hAnsi="Simplified Arabic" w:cs="Simplified Arabic"/>
          <w:color w:val="FFFFFF" w:themeColor="background1"/>
          <w:sz w:val="2"/>
          <w:szCs w:val="2"/>
          <w:lang w:bidi="ar-BH"/>
        </w:rPr>
      </w:pPr>
      <w:r w:rsidRPr="00B27AD0">
        <w:rPr>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Pr>
        <w:endnoteRef/>
      </w:r>
      <w:r w:rsidRPr="00B27AD0">
        <w:rPr>
          <w:rFonts w:ascii="Simplified Arabic" w:hAnsi="Simplified Arabic" w:cs="Simplified Arabic"/>
          <w:color w:val="FFFFFF" w:themeColor="background1"/>
          <w:sz w:val="2"/>
          <w:szCs w:val="2"/>
          <w:rtl/>
        </w:rPr>
        <w:t xml:space="preserve">) الكتاب : </w:t>
      </w:r>
      <w:r w:rsidRPr="00B27AD0">
        <w:rPr>
          <w:rFonts w:ascii="Simplified Arabic" w:hAnsi="Simplified Arabic" w:cs="Simplified Arabic"/>
          <w:color w:val="FFFFFF" w:themeColor="background1"/>
          <w:sz w:val="2"/>
          <w:szCs w:val="2"/>
          <w:rtl/>
          <w:lang w:bidi="ar-BH"/>
        </w:rPr>
        <w:t>4/199.</w:t>
      </w:r>
    </w:p>
  </w:endnote>
  <w:endnote w:id="68">
    <w:p w:rsidR="007D5FAE" w:rsidRPr="00B27AD0" w:rsidRDefault="007D5FAE" w:rsidP="00F453FA">
      <w:pPr>
        <w:pStyle w:val="a9"/>
        <w:rPr>
          <w:rFonts w:ascii="Simplified Arabic" w:hAnsi="Simplified Arabic" w:cs="Simplified Arabic"/>
          <w:color w:val="FFFFFF" w:themeColor="background1"/>
          <w:sz w:val="2"/>
          <w:szCs w:val="2"/>
          <w:lang w:bidi="ar-BH"/>
        </w:rPr>
      </w:pPr>
      <w:r w:rsidRPr="00B27AD0">
        <w:rPr>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Pr>
        <w:endnoteRef/>
      </w:r>
      <w:r w:rsidRPr="00B27AD0">
        <w:rPr>
          <w:rFonts w:ascii="Simplified Arabic" w:hAnsi="Simplified Arabic" w:cs="Simplified Arabic"/>
          <w:color w:val="FFFFFF" w:themeColor="background1"/>
          <w:sz w:val="2"/>
          <w:szCs w:val="2"/>
          <w:rtl/>
        </w:rPr>
        <w:t xml:space="preserve">) الصاحبي في فقه اللغة : </w:t>
      </w:r>
    </w:p>
  </w:endnote>
  <w:endnote w:id="69">
    <w:p w:rsidR="007D5FAE" w:rsidRPr="00B27AD0" w:rsidRDefault="007D5FAE" w:rsidP="00F453FA">
      <w:pPr>
        <w:pStyle w:val="a9"/>
        <w:ind w:left="284" w:hanging="284"/>
        <w:jc w:val="lowKashida"/>
        <w:rPr>
          <w:rFonts w:ascii="Simplified Arabic" w:hAnsi="Simplified Arabic" w:cs="Simplified Arabic"/>
          <w:color w:val="FFFFFF" w:themeColor="background1"/>
          <w:sz w:val="2"/>
          <w:szCs w:val="2"/>
          <w:rtl/>
        </w:rPr>
      </w:pPr>
      <w:r w:rsidRPr="00B27AD0">
        <w:rPr>
          <w:rStyle w:val="aa"/>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tl/>
        </w:rPr>
        <w:endnoteRef/>
      </w:r>
      <w:r w:rsidRPr="00B27AD0">
        <w:rPr>
          <w:rStyle w:val="aa"/>
          <w:rFonts w:ascii="Simplified Arabic" w:hAnsi="Simplified Arabic" w:cs="Simplified Arabic"/>
          <w:color w:val="FFFFFF" w:themeColor="background1"/>
          <w:sz w:val="2"/>
          <w:szCs w:val="2"/>
          <w:rtl/>
        </w:rPr>
        <w:t>)</w:t>
      </w:r>
      <w:r w:rsidRPr="00B27AD0">
        <w:rPr>
          <w:rFonts w:ascii="Simplified Arabic" w:hAnsi="Simplified Arabic" w:cs="Simplified Arabic"/>
          <w:color w:val="FFFFFF" w:themeColor="background1"/>
          <w:sz w:val="2"/>
          <w:szCs w:val="2"/>
          <w:rtl/>
        </w:rPr>
        <w:t xml:space="preserve"> الكتاب 4/199، علم الأصوات عند سيبويه وعندنا 80.</w:t>
      </w:r>
    </w:p>
  </w:endnote>
  <w:endnote w:id="70">
    <w:p w:rsidR="007D5FAE" w:rsidRPr="00B27AD0" w:rsidRDefault="007D5FAE" w:rsidP="00CA36C0">
      <w:pPr>
        <w:pStyle w:val="a9"/>
        <w:rPr>
          <w:rFonts w:ascii="Simplified Arabic" w:hAnsi="Simplified Arabic" w:cs="Simplified Arabic"/>
          <w:color w:val="FFFFFF" w:themeColor="background1"/>
          <w:sz w:val="2"/>
          <w:szCs w:val="2"/>
        </w:rPr>
      </w:pPr>
      <w:r w:rsidRPr="00B27AD0">
        <w:rPr>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Pr>
        <w:endnoteRef/>
      </w:r>
      <w:r w:rsidRPr="00B27AD0">
        <w:rPr>
          <w:rFonts w:ascii="Simplified Arabic" w:hAnsi="Simplified Arabic" w:cs="Simplified Arabic"/>
          <w:color w:val="FFFFFF" w:themeColor="background1"/>
          <w:sz w:val="2"/>
          <w:szCs w:val="2"/>
          <w:rtl/>
        </w:rPr>
        <w:t>) اساس البلاغة ، الزمخشري : 29.</w:t>
      </w:r>
    </w:p>
  </w:endnote>
  <w:endnote w:id="71">
    <w:p w:rsidR="007D5FAE" w:rsidRPr="00B27AD0" w:rsidRDefault="007D5FAE" w:rsidP="00CA36C0">
      <w:pPr>
        <w:pStyle w:val="a9"/>
        <w:ind w:left="284" w:hanging="284"/>
        <w:jc w:val="lowKashida"/>
        <w:rPr>
          <w:rFonts w:ascii="Simplified Arabic" w:hAnsi="Simplified Arabic" w:cs="Simplified Arabic"/>
          <w:color w:val="FFFFFF" w:themeColor="background1"/>
          <w:sz w:val="2"/>
          <w:szCs w:val="2"/>
          <w:rtl/>
        </w:rPr>
      </w:pPr>
      <w:r w:rsidRPr="00B27AD0">
        <w:rPr>
          <w:rStyle w:val="aa"/>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tl/>
        </w:rPr>
        <w:endnoteRef/>
      </w:r>
      <w:r w:rsidRPr="00B27AD0">
        <w:rPr>
          <w:rStyle w:val="aa"/>
          <w:rFonts w:ascii="Simplified Arabic" w:hAnsi="Simplified Arabic" w:cs="Simplified Arabic"/>
          <w:color w:val="FFFFFF" w:themeColor="background1"/>
          <w:sz w:val="2"/>
          <w:szCs w:val="2"/>
          <w:rtl/>
        </w:rPr>
        <w:t>)</w:t>
      </w:r>
      <w:r w:rsidRPr="00B27AD0">
        <w:rPr>
          <w:rFonts w:ascii="Simplified Arabic" w:hAnsi="Simplified Arabic" w:cs="Simplified Arabic"/>
          <w:color w:val="FFFFFF" w:themeColor="background1"/>
          <w:sz w:val="2"/>
          <w:szCs w:val="2"/>
          <w:rtl/>
        </w:rPr>
        <w:t xml:space="preserve"> ينظر : مجالس ثعلب 1/81، والخصائص 2/13، والموضع، للقرطبي 220، ولسان العرب (</w:t>
      </w:r>
      <w:proofErr w:type="spellStart"/>
      <w:r w:rsidRPr="00B27AD0">
        <w:rPr>
          <w:rFonts w:ascii="Simplified Arabic" w:hAnsi="Simplified Arabic" w:cs="Simplified Arabic"/>
          <w:color w:val="FFFFFF" w:themeColor="background1"/>
          <w:sz w:val="2"/>
          <w:szCs w:val="2"/>
          <w:rtl/>
        </w:rPr>
        <w:t>كسس</w:t>
      </w:r>
      <w:proofErr w:type="spellEnd"/>
      <w:r w:rsidRPr="00B27AD0">
        <w:rPr>
          <w:rFonts w:ascii="Simplified Arabic" w:hAnsi="Simplified Arabic" w:cs="Simplified Arabic"/>
          <w:color w:val="FFFFFF" w:themeColor="background1"/>
          <w:sz w:val="2"/>
          <w:szCs w:val="2"/>
          <w:rtl/>
        </w:rPr>
        <w:t>)، وخزانة الأدب 11/237، 467 .</w:t>
      </w:r>
    </w:p>
  </w:endnote>
  <w:endnote w:id="72">
    <w:p w:rsidR="007D5FAE" w:rsidRPr="00B27AD0" w:rsidRDefault="007D5FAE" w:rsidP="00DB22FB">
      <w:pPr>
        <w:pStyle w:val="a9"/>
        <w:ind w:left="284" w:hanging="284"/>
        <w:jc w:val="lowKashida"/>
        <w:rPr>
          <w:rFonts w:ascii="Simplified Arabic" w:hAnsi="Simplified Arabic" w:cs="Simplified Arabic"/>
          <w:color w:val="FFFFFF" w:themeColor="background1"/>
          <w:sz w:val="2"/>
          <w:szCs w:val="2"/>
          <w:rtl/>
        </w:rPr>
      </w:pPr>
      <w:r w:rsidRPr="00B27AD0">
        <w:rPr>
          <w:rStyle w:val="aa"/>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tl/>
        </w:rPr>
        <w:endnoteRef/>
      </w:r>
      <w:r w:rsidRPr="00B27AD0">
        <w:rPr>
          <w:rStyle w:val="aa"/>
          <w:rFonts w:ascii="Simplified Arabic" w:hAnsi="Simplified Arabic" w:cs="Simplified Arabic"/>
          <w:color w:val="FFFFFF" w:themeColor="background1"/>
          <w:sz w:val="2"/>
          <w:szCs w:val="2"/>
          <w:rtl/>
        </w:rPr>
        <w:t>)</w:t>
      </w:r>
      <w:r w:rsidRPr="00B27AD0">
        <w:rPr>
          <w:rFonts w:ascii="Simplified Arabic" w:hAnsi="Simplified Arabic" w:cs="Simplified Arabic"/>
          <w:color w:val="FFFFFF" w:themeColor="background1"/>
          <w:sz w:val="2"/>
          <w:szCs w:val="2"/>
          <w:rtl/>
        </w:rPr>
        <w:t xml:space="preserve"> ينظر : فقه اللغة وسر العربية 109، والقاموس المحيط (كس)، (وأنكر نسبتها إلى بكر بن وائل)، وخزانة الادب11/465، 466، وذهب جماعة من المحدثين إلى إجمال النسبة فنسبوها إلى (مضر)، وهو يشمل (</w:t>
      </w:r>
      <w:proofErr w:type="spellStart"/>
      <w:r w:rsidRPr="00B27AD0">
        <w:rPr>
          <w:rFonts w:ascii="Simplified Arabic" w:hAnsi="Simplified Arabic" w:cs="Simplified Arabic"/>
          <w:color w:val="FFFFFF" w:themeColor="background1"/>
          <w:sz w:val="2"/>
          <w:szCs w:val="2"/>
          <w:rtl/>
        </w:rPr>
        <w:t>تميماً</w:t>
      </w:r>
      <w:proofErr w:type="spellEnd"/>
      <w:r w:rsidRPr="00B27AD0">
        <w:rPr>
          <w:rFonts w:ascii="Simplified Arabic" w:hAnsi="Simplified Arabic" w:cs="Simplified Arabic"/>
          <w:color w:val="FFFFFF" w:themeColor="background1"/>
          <w:sz w:val="2"/>
          <w:szCs w:val="2"/>
          <w:rtl/>
        </w:rPr>
        <w:t xml:space="preserve"> وربيعة) وتشمل (ربيعة) بكر بن وائل . ينظر : مميزات لغة العرب 28، ولهجات العرب 83</w:t>
      </w:r>
      <w:r w:rsidRPr="00B27AD0">
        <w:rPr>
          <w:rFonts w:ascii="Simplified Arabic" w:hAnsi="Simplified Arabic" w:cs="Simplified Arabic" w:hint="cs"/>
          <w:color w:val="FFFFFF" w:themeColor="background1"/>
          <w:sz w:val="2"/>
          <w:szCs w:val="2"/>
          <w:rtl/>
        </w:rPr>
        <w:t>.</w:t>
      </w:r>
    </w:p>
  </w:endnote>
  <w:endnote w:id="73">
    <w:p w:rsidR="007D5FAE" w:rsidRPr="00DB22FB" w:rsidRDefault="007D5FAE" w:rsidP="00CA36C0">
      <w:pPr>
        <w:pStyle w:val="a9"/>
        <w:ind w:left="284" w:hanging="284"/>
        <w:jc w:val="lowKashida"/>
        <w:rPr>
          <w:rFonts w:ascii="Simplified Arabic" w:hAnsi="Simplified Arabic" w:cs="Simplified Arabic"/>
          <w:sz w:val="24"/>
          <w:szCs w:val="24"/>
          <w:rtl/>
        </w:rPr>
      </w:pPr>
      <w:r w:rsidRPr="00B27AD0">
        <w:rPr>
          <w:rStyle w:val="aa"/>
          <w:rFonts w:ascii="Simplified Arabic" w:hAnsi="Simplified Arabic" w:cs="Simplified Arabic"/>
          <w:color w:val="FFFFFF" w:themeColor="background1"/>
          <w:sz w:val="2"/>
          <w:szCs w:val="2"/>
          <w:rtl/>
        </w:rPr>
        <w:t>(</w:t>
      </w:r>
      <w:r w:rsidRPr="00B27AD0">
        <w:rPr>
          <w:rStyle w:val="aa"/>
          <w:rFonts w:ascii="Simplified Arabic" w:hAnsi="Simplified Arabic" w:cs="Simplified Arabic"/>
          <w:color w:val="FFFFFF" w:themeColor="background1"/>
          <w:sz w:val="2"/>
          <w:szCs w:val="2"/>
          <w:rtl/>
        </w:rPr>
        <w:endnoteRef/>
      </w:r>
      <w:r w:rsidRPr="00B27AD0">
        <w:rPr>
          <w:rStyle w:val="aa"/>
          <w:rFonts w:ascii="Simplified Arabic" w:hAnsi="Simplified Arabic" w:cs="Simplified Arabic"/>
          <w:color w:val="FFFFFF" w:themeColor="background1"/>
          <w:sz w:val="2"/>
          <w:szCs w:val="2"/>
          <w:rtl/>
        </w:rPr>
        <w:t>)</w:t>
      </w:r>
      <w:r w:rsidRPr="00B27AD0">
        <w:rPr>
          <w:rFonts w:ascii="Simplified Arabic" w:hAnsi="Simplified Arabic" w:cs="Simplified Arabic"/>
          <w:color w:val="FFFFFF" w:themeColor="background1"/>
          <w:sz w:val="2"/>
          <w:szCs w:val="2"/>
          <w:rtl/>
        </w:rPr>
        <w:t xml:space="preserve"> ينظر : الصاحبي 53 .</w:t>
      </w:r>
      <w:r w:rsidRPr="00B27AD0">
        <w:rPr>
          <w:rFonts w:ascii="Simplified Arabic" w:hAnsi="Simplified Arabic" w:cs="Simplified Arabic"/>
          <w:color w:val="FFFFFF" w:themeColor="background1"/>
          <w:sz w:val="24"/>
          <w:szCs w:val="24"/>
          <w:rtl/>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l-QuranAlKareemPlus">
    <w:altName w:val="Times New Roman"/>
    <w:charset w:val="00"/>
    <w:family w:val="auto"/>
    <w:pitch w:val="variable"/>
    <w:sig w:usb0="00000000"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SimplifiedArabic">
    <w:altName w:val="Times New Roman"/>
    <w:panose1 w:val="00000000000000000000"/>
    <w:charset w:val="B2"/>
    <w:family w:val="auto"/>
    <w:notTrueType/>
    <w:pitch w:val="default"/>
    <w:sig w:usb0="00002000" w:usb1="00000000" w:usb2="00000000" w:usb3="00000000" w:csb0="00000040" w:csb1="00000000"/>
  </w:font>
  <w:font w:name="(M. Aiyada Ayoub ALKobaisi)">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106" w:rsidRDefault="00566106" w:rsidP="00AD4C1A">
      <w:r>
        <w:separator/>
      </w:r>
    </w:p>
  </w:footnote>
  <w:footnote w:type="continuationSeparator" w:id="0">
    <w:p w:rsidR="00566106" w:rsidRDefault="00566106" w:rsidP="00AD4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FC5" w:rsidRPr="00984FC5" w:rsidRDefault="00984FC5" w:rsidP="00984FC5">
    <w:pPr>
      <w:tabs>
        <w:tab w:val="center" w:pos="4153"/>
        <w:tab w:val="right" w:pos="8306"/>
      </w:tabs>
      <w:bidi/>
      <w:ind w:left="-211"/>
      <w:jc w:val="center"/>
      <w:rPr>
        <w:b/>
        <w:bCs/>
        <w:lang w:eastAsia="x-none"/>
      </w:rPr>
    </w:pPr>
    <w:r w:rsidRPr="00984FC5">
      <w:rPr>
        <w:b/>
        <w:bCs/>
        <w:rtl/>
        <w:lang w:val="x-none" w:eastAsia="x-none" w:bidi="ar-IQ"/>
      </w:rPr>
      <w:t>مجلة الدراسات المستدامة . . السنة ال</w:t>
    </w:r>
    <w:r w:rsidRPr="00984FC5">
      <w:rPr>
        <w:rFonts w:hint="cs"/>
        <w:b/>
        <w:bCs/>
        <w:rtl/>
        <w:lang w:val="x-none" w:eastAsia="x-none" w:bidi="ar-IQ"/>
      </w:rPr>
      <w:t>ثانية</w:t>
    </w:r>
    <w:r w:rsidRPr="00984FC5">
      <w:rPr>
        <w:b/>
        <w:bCs/>
        <w:rtl/>
        <w:lang w:val="x-none" w:eastAsia="x-none" w:bidi="ar-IQ"/>
      </w:rPr>
      <w:t xml:space="preserve"> / المجلد </w:t>
    </w:r>
    <w:r w:rsidRPr="00984FC5">
      <w:rPr>
        <w:rFonts w:hint="cs"/>
        <w:b/>
        <w:bCs/>
        <w:rtl/>
        <w:lang w:eastAsia="x-none" w:bidi="ar-IQ"/>
      </w:rPr>
      <w:t>الثاني</w:t>
    </w:r>
    <w:r w:rsidRPr="00984FC5">
      <w:rPr>
        <w:b/>
        <w:bCs/>
        <w:rtl/>
        <w:lang w:val="x-none" w:eastAsia="x-none" w:bidi="ar-IQ"/>
      </w:rPr>
      <w:t xml:space="preserve"> / العدد ال</w:t>
    </w:r>
    <w:r w:rsidRPr="00984FC5">
      <w:rPr>
        <w:rFonts w:hint="cs"/>
        <w:b/>
        <w:bCs/>
        <w:rtl/>
        <w:lang w:eastAsia="x-none" w:bidi="ar-IQ"/>
      </w:rPr>
      <w:t>سابع</w:t>
    </w:r>
    <w:r w:rsidRPr="00984FC5">
      <w:rPr>
        <w:rFonts w:hint="cs"/>
        <w:b/>
        <w:bCs/>
        <w:rtl/>
        <w:lang w:val="x-none" w:eastAsia="x-none" w:bidi="ar-IQ"/>
      </w:rPr>
      <w:t xml:space="preserve"> . </w:t>
    </w:r>
    <w:r w:rsidRPr="00984FC5">
      <w:rPr>
        <w:b/>
        <w:bCs/>
        <w:rtl/>
        <w:lang w:val="x-none" w:eastAsia="x-none" w:bidi="ar-IQ"/>
      </w:rPr>
      <w:t xml:space="preserve">لسنة </w:t>
    </w:r>
    <w:r w:rsidRPr="00984FC5">
      <w:rPr>
        <w:rFonts w:hint="cs"/>
        <w:b/>
        <w:bCs/>
        <w:rtl/>
        <w:lang w:val="x-none" w:eastAsia="x-none" w:bidi="ar-IQ"/>
      </w:rPr>
      <w:t>2020 م -144</w:t>
    </w:r>
    <w:r w:rsidRPr="00984FC5">
      <w:rPr>
        <w:rFonts w:hint="cs"/>
        <w:b/>
        <w:bCs/>
        <w:rtl/>
        <w:lang w:eastAsia="x-none" w:bidi="ar-IQ"/>
      </w:rPr>
      <w:t>2</w:t>
    </w:r>
    <w:r w:rsidRPr="00984FC5">
      <w:rPr>
        <w:rFonts w:hint="cs"/>
        <w:b/>
        <w:bCs/>
        <w:rtl/>
        <w:lang w:val="x-none" w:eastAsia="x-none" w:bidi="ar-IQ"/>
      </w:rPr>
      <w:t>هـ</w:t>
    </w:r>
  </w:p>
  <w:p w:rsidR="00984FC5" w:rsidRDefault="00566106" w:rsidP="00984FC5">
    <w:pPr>
      <w:tabs>
        <w:tab w:val="center" w:pos="4153"/>
        <w:tab w:val="right" w:pos="8306"/>
      </w:tabs>
      <w:bidi/>
      <w:rPr>
        <w:rtl/>
        <w:lang w:eastAsia="x-none" w:bidi="ar-IQ"/>
      </w:rPr>
    </w:pPr>
    <w:r>
      <w:rPr>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7pt;height:6.2pt" o:hrpct="0" o:hralign="center" o:hr="t">
          <v:imagedata r:id="rId1"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0855"/>
    <w:multiLevelType w:val="hybridMultilevel"/>
    <w:tmpl w:val="C2583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BF1F7D"/>
    <w:multiLevelType w:val="hybridMultilevel"/>
    <w:tmpl w:val="4F840094"/>
    <w:lvl w:ilvl="0" w:tplc="0409000F">
      <w:start w:val="1"/>
      <w:numFmt w:val="decimal"/>
      <w:lvlText w:val="%1."/>
      <w:lvlJc w:val="left"/>
      <w:pPr>
        <w:ind w:left="3660" w:hanging="360"/>
      </w:pPr>
    </w:lvl>
    <w:lvl w:ilvl="1" w:tplc="04090019" w:tentative="1">
      <w:start w:val="1"/>
      <w:numFmt w:val="lowerLetter"/>
      <w:lvlText w:val="%2."/>
      <w:lvlJc w:val="left"/>
      <w:pPr>
        <w:ind w:left="4380" w:hanging="360"/>
      </w:pPr>
    </w:lvl>
    <w:lvl w:ilvl="2" w:tplc="0409001B" w:tentative="1">
      <w:start w:val="1"/>
      <w:numFmt w:val="lowerRoman"/>
      <w:lvlText w:val="%3."/>
      <w:lvlJc w:val="right"/>
      <w:pPr>
        <w:ind w:left="5100" w:hanging="180"/>
      </w:pPr>
    </w:lvl>
    <w:lvl w:ilvl="3" w:tplc="0409000F" w:tentative="1">
      <w:start w:val="1"/>
      <w:numFmt w:val="decimal"/>
      <w:lvlText w:val="%4."/>
      <w:lvlJc w:val="left"/>
      <w:pPr>
        <w:ind w:left="5820" w:hanging="360"/>
      </w:pPr>
    </w:lvl>
    <w:lvl w:ilvl="4" w:tplc="04090019" w:tentative="1">
      <w:start w:val="1"/>
      <w:numFmt w:val="lowerLetter"/>
      <w:lvlText w:val="%5."/>
      <w:lvlJc w:val="left"/>
      <w:pPr>
        <w:ind w:left="6540" w:hanging="360"/>
      </w:pPr>
    </w:lvl>
    <w:lvl w:ilvl="5" w:tplc="0409001B" w:tentative="1">
      <w:start w:val="1"/>
      <w:numFmt w:val="lowerRoman"/>
      <w:lvlText w:val="%6."/>
      <w:lvlJc w:val="right"/>
      <w:pPr>
        <w:ind w:left="7260" w:hanging="180"/>
      </w:pPr>
    </w:lvl>
    <w:lvl w:ilvl="6" w:tplc="0409000F" w:tentative="1">
      <w:start w:val="1"/>
      <w:numFmt w:val="decimal"/>
      <w:lvlText w:val="%7."/>
      <w:lvlJc w:val="left"/>
      <w:pPr>
        <w:ind w:left="7980" w:hanging="360"/>
      </w:pPr>
    </w:lvl>
    <w:lvl w:ilvl="7" w:tplc="04090019" w:tentative="1">
      <w:start w:val="1"/>
      <w:numFmt w:val="lowerLetter"/>
      <w:lvlText w:val="%8."/>
      <w:lvlJc w:val="left"/>
      <w:pPr>
        <w:ind w:left="8700" w:hanging="360"/>
      </w:pPr>
    </w:lvl>
    <w:lvl w:ilvl="8" w:tplc="0409001B" w:tentative="1">
      <w:start w:val="1"/>
      <w:numFmt w:val="lowerRoman"/>
      <w:lvlText w:val="%9."/>
      <w:lvlJc w:val="right"/>
      <w:pPr>
        <w:ind w:left="9420" w:hanging="180"/>
      </w:pPr>
    </w:lvl>
  </w:abstractNum>
  <w:abstractNum w:abstractNumId="2">
    <w:nsid w:val="47D330D8"/>
    <w:multiLevelType w:val="hybridMultilevel"/>
    <w:tmpl w:val="5E86C162"/>
    <w:lvl w:ilvl="0" w:tplc="903268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594AA3"/>
    <w:multiLevelType w:val="hybridMultilevel"/>
    <w:tmpl w:val="9A5AD9DA"/>
    <w:lvl w:ilvl="0" w:tplc="0409000F">
      <w:start w:val="1"/>
      <w:numFmt w:val="decimal"/>
      <w:lvlText w:val="%1."/>
      <w:lvlJc w:val="left"/>
      <w:pPr>
        <w:ind w:left="360" w:hanging="360"/>
      </w:pPr>
      <w:rPr>
        <w:rFonts w:hint="default"/>
        <w:sz w:val="24"/>
        <w:szCs w:val="24"/>
        <w:lang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930B03"/>
    <w:multiLevelType w:val="hybridMultilevel"/>
    <w:tmpl w:val="B4489A8C"/>
    <w:lvl w:ilvl="0" w:tplc="58F641AC">
      <w:start w:val="1"/>
      <w:numFmt w:val="decimal"/>
      <w:lvlText w:val="%1."/>
      <w:lvlJc w:val="left"/>
      <w:pPr>
        <w:ind w:left="720" w:hanging="360"/>
      </w:pPr>
      <w:rPr>
        <w:sz w:val="28"/>
        <w:szCs w:val="28"/>
        <w14:textOutline w14:w="9525"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4C709C"/>
    <w:multiLevelType w:val="hybridMultilevel"/>
    <w:tmpl w:val="346A4662"/>
    <w:lvl w:ilvl="0" w:tplc="A620A108">
      <w:start w:val="1"/>
      <w:numFmt w:val="decimal"/>
      <w:lvlText w:val="%1."/>
      <w:lvlJc w:val="left"/>
      <w:pPr>
        <w:ind w:left="502" w:hanging="360"/>
      </w:pPr>
      <w:rPr>
        <w14:textOutline w14:w="9525" w14:cap="rnd" w14:cmpd="sng" w14:algn="ctr">
          <w14:noFill/>
          <w14:prstDash w14:val="solid"/>
          <w14:bevel/>
        </w14:textOutline>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699"/>
    <w:rsid w:val="00000196"/>
    <w:rsid w:val="0000325A"/>
    <w:rsid w:val="0001302D"/>
    <w:rsid w:val="0004058D"/>
    <w:rsid w:val="00042396"/>
    <w:rsid w:val="00050F74"/>
    <w:rsid w:val="00053B3C"/>
    <w:rsid w:val="00081308"/>
    <w:rsid w:val="0008783F"/>
    <w:rsid w:val="000A0C63"/>
    <w:rsid w:val="000A7BEC"/>
    <w:rsid w:val="00106C5F"/>
    <w:rsid w:val="00124938"/>
    <w:rsid w:val="0013278C"/>
    <w:rsid w:val="00137398"/>
    <w:rsid w:val="00155B4F"/>
    <w:rsid w:val="001771DE"/>
    <w:rsid w:val="001A07A7"/>
    <w:rsid w:val="001A5EA3"/>
    <w:rsid w:val="001A6419"/>
    <w:rsid w:val="001B6C7E"/>
    <w:rsid w:val="001B7253"/>
    <w:rsid w:val="001E6C12"/>
    <w:rsid w:val="00201653"/>
    <w:rsid w:val="0024598A"/>
    <w:rsid w:val="002479AD"/>
    <w:rsid w:val="002B3D29"/>
    <w:rsid w:val="002C2EB1"/>
    <w:rsid w:val="002C64D0"/>
    <w:rsid w:val="002D00CB"/>
    <w:rsid w:val="002D27F9"/>
    <w:rsid w:val="002E6E10"/>
    <w:rsid w:val="002F7FD9"/>
    <w:rsid w:val="003068DE"/>
    <w:rsid w:val="00311004"/>
    <w:rsid w:val="00321309"/>
    <w:rsid w:val="00323107"/>
    <w:rsid w:val="0034659B"/>
    <w:rsid w:val="00353FC7"/>
    <w:rsid w:val="0035663C"/>
    <w:rsid w:val="0036029D"/>
    <w:rsid w:val="00397D12"/>
    <w:rsid w:val="003A00C4"/>
    <w:rsid w:val="003D3259"/>
    <w:rsid w:val="004111FF"/>
    <w:rsid w:val="00414A6C"/>
    <w:rsid w:val="0048083D"/>
    <w:rsid w:val="00492EEF"/>
    <w:rsid w:val="004A0E34"/>
    <w:rsid w:val="004A4654"/>
    <w:rsid w:val="004D20E3"/>
    <w:rsid w:val="004D393A"/>
    <w:rsid w:val="004D76D1"/>
    <w:rsid w:val="004F6573"/>
    <w:rsid w:val="00506A25"/>
    <w:rsid w:val="00566106"/>
    <w:rsid w:val="00592F03"/>
    <w:rsid w:val="005C118A"/>
    <w:rsid w:val="005C5DCA"/>
    <w:rsid w:val="005E56D5"/>
    <w:rsid w:val="005F304C"/>
    <w:rsid w:val="00617ABB"/>
    <w:rsid w:val="00651484"/>
    <w:rsid w:val="00654F05"/>
    <w:rsid w:val="006622C8"/>
    <w:rsid w:val="00665FC9"/>
    <w:rsid w:val="006A3699"/>
    <w:rsid w:val="006B0964"/>
    <w:rsid w:val="006E42B5"/>
    <w:rsid w:val="0070213D"/>
    <w:rsid w:val="007321A3"/>
    <w:rsid w:val="00741D24"/>
    <w:rsid w:val="007562C4"/>
    <w:rsid w:val="00762ED6"/>
    <w:rsid w:val="00766302"/>
    <w:rsid w:val="00781BAB"/>
    <w:rsid w:val="007B4EDF"/>
    <w:rsid w:val="007C1838"/>
    <w:rsid w:val="007D5FAE"/>
    <w:rsid w:val="00836B65"/>
    <w:rsid w:val="00840BD0"/>
    <w:rsid w:val="00846C1F"/>
    <w:rsid w:val="00860F74"/>
    <w:rsid w:val="00873093"/>
    <w:rsid w:val="008B0729"/>
    <w:rsid w:val="008B2BBE"/>
    <w:rsid w:val="008C3C85"/>
    <w:rsid w:val="008D4BBE"/>
    <w:rsid w:val="008D57CB"/>
    <w:rsid w:val="008E5C37"/>
    <w:rsid w:val="009065DB"/>
    <w:rsid w:val="00914069"/>
    <w:rsid w:val="00926B22"/>
    <w:rsid w:val="00954D1D"/>
    <w:rsid w:val="00980886"/>
    <w:rsid w:val="00984DA2"/>
    <w:rsid w:val="00984FC5"/>
    <w:rsid w:val="00991ACF"/>
    <w:rsid w:val="009F2639"/>
    <w:rsid w:val="00A22D4D"/>
    <w:rsid w:val="00A2393A"/>
    <w:rsid w:val="00A54468"/>
    <w:rsid w:val="00A70346"/>
    <w:rsid w:val="00A84159"/>
    <w:rsid w:val="00A84DDB"/>
    <w:rsid w:val="00AA0678"/>
    <w:rsid w:val="00AD4C1A"/>
    <w:rsid w:val="00AE3972"/>
    <w:rsid w:val="00B17E08"/>
    <w:rsid w:val="00B27AD0"/>
    <w:rsid w:val="00B459B1"/>
    <w:rsid w:val="00B531A3"/>
    <w:rsid w:val="00B630F2"/>
    <w:rsid w:val="00B75AC9"/>
    <w:rsid w:val="00B91596"/>
    <w:rsid w:val="00BB2962"/>
    <w:rsid w:val="00BC4884"/>
    <w:rsid w:val="00BD3473"/>
    <w:rsid w:val="00BD4251"/>
    <w:rsid w:val="00BE1FB8"/>
    <w:rsid w:val="00C20A06"/>
    <w:rsid w:val="00C2223D"/>
    <w:rsid w:val="00C3233F"/>
    <w:rsid w:val="00C36EE6"/>
    <w:rsid w:val="00C43ADD"/>
    <w:rsid w:val="00C553C6"/>
    <w:rsid w:val="00C55B85"/>
    <w:rsid w:val="00C5651E"/>
    <w:rsid w:val="00C573B8"/>
    <w:rsid w:val="00C65FF2"/>
    <w:rsid w:val="00C76A09"/>
    <w:rsid w:val="00CA36C0"/>
    <w:rsid w:val="00CB05A8"/>
    <w:rsid w:val="00CB5CF2"/>
    <w:rsid w:val="00CD7507"/>
    <w:rsid w:val="00CE0C39"/>
    <w:rsid w:val="00D006DB"/>
    <w:rsid w:val="00D01C62"/>
    <w:rsid w:val="00D257BF"/>
    <w:rsid w:val="00D27E6C"/>
    <w:rsid w:val="00D316D0"/>
    <w:rsid w:val="00D328F6"/>
    <w:rsid w:val="00D955ED"/>
    <w:rsid w:val="00DB22FB"/>
    <w:rsid w:val="00DE7164"/>
    <w:rsid w:val="00DF0BD1"/>
    <w:rsid w:val="00E35DE7"/>
    <w:rsid w:val="00E664B8"/>
    <w:rsid w:val="00E82A2F"/>
    <w:rsid w:val="00E9303A"/>
    <w:rsid w:val="00EA3912"/>
    <w:rsid w:val="00EA66CD"/>
    <w:rsid w:val="00ED49BB"/>
    <w:rsid w:val="00F40EB2"/>
    <w:rsid w:val="00F415E2"/>
    <w:rsid w:val="00F453FA"/>
    <w:rsid w:val="00F52CDC"/>
    <w:rsid w:val="00F7787E"/>
    <w:rsid w:val="00F85133"/>
    <w:rsid w:val="00FD07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2C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AD4C1A"/>
    <w:pPr>
      <w:bidi/>
    </w:pPr>
    <w:rPr>
      <w:rFonts w:asciiTheme="minorHAnsi" w:eastAsiaTheme="minorHAnsi" w:hAnsiTheme="minorHAnsi" w:cstheme="minorBidi"/>
      <w:sz w:val="20"/>
      <w:szCs w:val="20"/>
    </w:rPr>
  </w:style>
  <w:style w:type="character" w:customStyle="1" w:styleId="Char">
    <w:name w:val="نص حاشية سفلية Char"/>
    <w:basedOn w:val="a0"/>
    <w:link w:val="a3"/>
    <w:uiPriority w:val="99"/>
    <w:semiHidden/>
    <w:rsid w:val="00AD4C1A"/>
    <w:rPr>
      <w:sz w:val="20"/>
      <w:szCs w:val="20"/>
    </w:rPr>
  </w:style>
  <w:style w:type="character" w:styleId="a4">
    <w:name w:val="footnote reference"/>
    <w:basedOn w:val="a0"/>
    <w:semiHidden/>
    <w:unhideWhenUsed/>
    <w:rsid w:val="00AD4C1A"/>
    <w:rPr>
      <w:vertAlign w:val="superscript"/>
    </w:rPr>
  </w:style>
  <w:style w:type="paragraph" w:styleId="a5">
    <w:name w:val="header"/>
    <w:basedOn w:val="a"/>
    <w:link w:val="Char0"/>
    <w:uiPriority w:val="99"/>
    <w:unhideWhenUsed/>
    <w:rsid w:val="00124938"/>
    <w:pPr>
      <w:tabs>
        <w:tab w:val="center" w:pos="4153"/>
        <w:tab w:val="right" w:pos="8306"/>
      </w:tabs>
      <w:bidi/>
    </w:pPr>
    <w:rPr>
      <w:rFonts w:asciiTheme="minorHAnsi" w:eastAsiaTheme="minorHAnsi" w:hAnsiTheme="minorHAnsi" w:cstheme="minorBidi"/>
      <w:sz w:val="22"/>
      <w:szCs w:val="22"/>
    </w:rPr>
  </w:style>
  <w:style w:type="character" w:customStyle="1" w:styleId="Char0">
    <w:name w:val="رأس الصفحة Char"/>
    <w:basedOn w:val="a0"/>
    <w:link w:val="a5"/>
    <w:uiPriority w:val="99"/>
    <w:rsid w:val="00124938"/>
  </w:style>
  <w:style w:type="paragraph" w:styleId="a6">
    <w:name w:val="footer"/>
    <w:basedOn w:val="a"/>
    <w:link w:val="Char1"/>
    <w:uiPriority w:val="99"/>
    <w:unhideWhenUsed/>
    <w:rsid w:val="00124938"/>
    <w:pPr>
      <w:tabs>
        <w:tab w:val="center" w:pos="4153"/>
        <w:tab w:val="right" w:pos="8306"/>
      </w:tabs>
      <w:bidi/>
    </w:pPr>
    <w:rPr>
      <w:rFonts w:asciiTheme="minorHAnsi" w:eastAsiaTheme="minorHAnsi" w:hAnsiTheme="minorHAnsi" w:cstheme="minorBidi"/>
      <w:sz w:val="22"/>
      <w:szCs w:val="22"/>
    </w:rPr>
  </w:style>
  <w:style w:type="character" w:customStyle="1" w:styleId="Char1">
    <w:name w:val="تذييل الصفحة Char"/>
    <w:basedOn w:val="a0"/>
    <w:link w:val="a6"/>
    <w:uiPriority w:val="99"/>
    <w:rsid w:val="00124938"/>
  </w:style>
  <w:style w:type="paragraph" w:styleId="a7">
    <w:name w:val="Balloon Text"/>
    <w:basedOn w:val="a"/>
    <w:link w:val="Char2"/>
    <w:uiPriority w:val="99"/>
    <w:semiHidden/>
    <w:unhideWhenUsed/>
    <w:rsid w:val="008B0729"/>
    <w:rPr>
      <w:rFonts w:ascii="Tahoma" w:hAnsi="Tahoma" w:cs="Tahoma"/>
      <w:sz w:val="16"/>
      <w:szCs w:val="16"/>
    </w:rPr>
  </w:style>
  <w:style w:type="character" w:customStyle="1" w:styleId="Char2">
    <w:name w:val="نص في بالون Char"/>
    <w:basedOn w:val="a0"/>
    <w:link w:val="a7"/>
    <w:uiPriority w:val="99"/>
    <w:semiHidden/>
    <w:rsid w:val="008B0729"/>
    <w:rPr>
      <w:rFonts w:ascii="Tahoma" w:hAnsi="Tahoma" w:cs="Tahoma"/>
      <w:sz w:val="16"/>
      <w:szCs w:val="16"/>
    </w:rPr>
  </w:style>
  <w:style w:type="paragraph" w:styleId="a8">
    <w:name w:val="List Paragraph"/>
    <w:basedOn w:val="a"/>
    <w:uiPriority w:val="34"/>
    <w:qFormat/>
    <w:rsid w:val="00D316D0"/>
    <w:pPr>
      <w:bidi/>
      <w:spacing w:after="200" w:line="276" w:lineRule="auto"/>
      <w:ind w:left="720"/>
      <w:contextualSpacing/>
    </w:pPr>
    <w:rPr>
      <w:rFonts w:asciiTheme="minorHAnsi" w:eastAsiaTheme="minorHAnsi" w:hAnsiTheme="minorHAnsi" w:cstheme="minorBidi"/>
      <w:sz w:val="22"/>
      <w:szCs w:val="22"/>
    </w:rPr>
  </w:style>
  <w:style w:type="paragraph" w:styleId="a9">
    <w:name w:val="endnote text"/>
    <w:basedOn w:val="a"/>
    <w:link w:val="Char3"/>
    <w:uiPriority w:val="99"/>
    <w:semiHidden/>
    <w:unhideWhenUsed/>
    <w:rsid w:val="0000325A"/>
    <w:pPr>
      <w:bidi/>
    </w:pPr>
    <w:rPr>
      <w:rFonts w:asciiTheme="minorHAnsi" w:eastAsiaTheme="minorHAnsi" w:hAnsiTheme="minorHAnsi" w:cstheme="minorBidi"/>
      <w:sz w:val="20"/>
      <w:szCs w:val="20"/>
    </w:rPr>
  </w:style>
  <w:style w:type="character" w:customStyle="1" w:styleId="Char3">
    <w:name w:val="نص تعليق ختامي Char"/>
    <w:basedOn w:val="a0"/>
    <w:link w:val="a9"/>
    <w:uiPriority w:val="99"/>
    <w:semiHidden/>
    <w:rsid w:val="0000325A"/>
    <w:rPr>
      <w:sz w:val="20"/>
      <w:szCs w:val="20"/>
    </w:rPr>
  </w:style>
  <w:style w:type="character" w:styleId="aa">
    <w:name w:val="endnote reference"/>
    <w:basedOn w:val="a0"/>
    <w:uiPriority w:val="99"/>
    <w:semiHidden/>
    <w:unhideWhenUsed/>
    <w:rsid w:val="0000325A"/>
    <w:rPr>
      <w:vertAlign w:val="superscript"/>
    </w:rPr>
  </w:style>
  <w:style w:type="character" w:styleId="Hyperlink">
    <w:name w:val="Hyperlink"/>
    <w:basedOn w:val="a0"/>
    <w:uiPriority w:val="99"/>
    <w:unhideWhenUsed/>
    <w:rsid w:val="007C18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2C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AD4C1A"/>
    <w:pPr>
      <w:bidi/>
    </w:pPr>
    <w:rPr>
      <w:rFonts w:asciiTheme="minorHAnsi" w:eastAsiaTheme="minorHAnsi" w:hAnsiTheme="minorHAnsi" w:cstheme="minorBidi"/>
      <w:sz w:val="20"/>
      <w:szCs w:val="20"/>
    </w:rPr>
  </w:style>
  <w:style w:type="character" w:customStyle="1" w:styleId="Char">
    <w:name w:val="نص حاشية سفلية Char"/>
    <w:basedOn w:val="a0"/>
    <w:link w:val="a3"/>
    <w:uiPriority w:val="99"/>
    <w:semiHidden/>
    <w:rsid w:val="00AD4C1A"/>
    <w:rPr>
      <w:sz w:val="20"/>
      <w:szCs w:val="20"/>
    </w:rPr>
  </w:style>
  <w:style w:type="character" w:styleId="a4">
    <w:name w:val="footnote reference"/>
    <w:basedOn w:val="a0"/>
    <w:semiHidden/>
    <w:unhideWhenUsed/>
    <w:rsid w:val="00AD4C1A"/>
    <w:rPr>
      <w:vertAlign w:val="superscript"/>
    </w:rPr>
  </w:style>
  <w:style w:type="paragraph" w:styleId="a5">
    <w:name w:val="header"/>
    <w:basedOn w:val="a"/>
    <w:link w:val="Char0"/>
    <w:uiPriority w:val="99"/>
    <w:unhideWhenUsed/>
    <w:rsid w:val="00124938"/>
    <w:pPr>
      <w:tabs>
        <w:tab w:val="center" w:pos="4153"/>
        <w:tab w:val="right" w:pos="8306"/>
      </w:tabs>
      <w:bidi/>
    </w:pPr>
    <w:rPr>
      <w:rFonts w:asciiTheme="minorHAnsi" w:eastAsiaTheme="minorHAnsi" w:hAnsiTheme="minorHAnsi" w:cstheme="minorBidi"/>
      <w:sz w:val="22"/>
      <w:szCs w:val="22"/>
    </w:rPr>
  </w:style>
  <w:style w:type="character" w:customStyle="1" w:styleId="Char0">
    <w:name w:val="رأس الصفحة Char"/>
    <w:basedOn w:val="a0"/>
    <w:link w:val="a5"/>
    <w:uiPriority w:val="99"/>
    <w:rsid w:val="00124938"/>
  </w:style>
  <w:style w:type="paragraph" w:styleId="a6">
    <w:name w:val="footer"/>
    <w:basedOn w:val="a"/>
    <w:link w:val="Char1"/>
    <w:uiPriority w:val="99"/>
    <w:unhideWhenUsed/>
    <w:rsid w:val="00124938"/>
    <w:pPr>
      <w:tabs>
        <w:tab w:val="center" w:pos="4153"/>
        <w:tab w:val="right" w:pos="8306"/>
      </w:tabs>
      <w:bidi/>
    </w:pPr>
    <w:rPr>
      <w:rFonts w:asciiTheme="minorHAnsi" w:eastAsiaTheme="minorHAnsi" w:hAnsiTheme="minorHAnsi" w:cstheme="minorBidi"/>
      <w:sz w:val="22"/>
      <w:szCs w:val="22"/>
    </w:rPr>
  </w:style>
  <w:style w:type="character" w:customStyle="1" w:styleId="Char1">
    <w:name w:val="تذييل الصفحة Char"/>
    <w:basedOn w:val="a0"/>
    <w:link w:val="a6"/>
    <w:uiPriority w:val="99"/>
    <w:rsid w:val="00124938"/>
  </w:style>
  <w:style w:type="paragraph" w:styleId="a7">
    <w:name w:val="Balloon Text"/>
    <w:basedOn w:val="a"/>
    <w:link w:val="Char2"/>
    <w:uiPriority w:val="99"/>
    <w:semiHidden/>
    <w:unhideWhenUsed/>
    <w:rsid w:val="008B0729"/>
    <w:rPr>
      <w:rFonts w:ascii="Tahoma" w:hAnsi="Tahoma" w:cs="Tahoma"/>
      <w:sz w:val="16"/>
      <w:szCs w:val="16"/>
    </w:rPr>
  </w:style>
  <w:style w:type="character" w:customStyle="1" w:styleId="Char2">
    <w:name w:val="نص في بالون Char"/>
    <w:basedOn w:val="a0"/>
    <w:link w:val="a7"/>
    <w:uiPriority w:val="99"/>
    <w:semiHidden/>
    <w:rsid w:val="008B0729"/>
    <w:rPr>
      <w:rFonts w:ascii="Tahoma" w:hAnsi="Tahoma" w:cs="Tahoma"/>
      <w:sz w:val="16"/>
      <w:szCs w:val="16"/>
    </w:rPr>
  </w:style>
  <w:style w:type="paragraph" w:styleId="a8">
    <w:name w:val="List Paragraph"/>
    <w:basedOn w:val="a"/>
    <w:uiPriority w:val="34"/>
    <w:qFormat/>
    <w:rsid w:val="00D316D0"/>
    <w:pPr>
      <w:bidi/>
      <w:spacing w:after="200" w:line="276" w:lineRule="auto"/>
      <w:ind w:left="720"/>
      <w:contextualSpacing/>
    </w:pPr>
    <w:rPr>
      <w:rFonts w:asciiTheme="minorHAnsi" w:eastAsiaTheme="minorHAnsi" w:hAnsiTheme="minorHAnsi" w:cstheme="minorBidi"/>
      <w:sz w:val="22"/>
      <w:szCs w:val="22"/>
    </w:rPr>
  </w:style>
  <w:style w:type="paragraph" w:styleId="a9">
    <w:name w:val="endnote text"/>
    <w:basedOn w:val="a"/>
    <w:link w:val="Char3"/>
    <w:uiPriority w:val="99"/>
    <w:semiHidden/>
    <w:unhideWhenUsed/>
    <w:rsid w:val="0000325A"/>
    <w:pPr>
      <w:bidi/>
    </w:pPr>
    <w:rPr>
      <w:rFonts w:asciiTheme="minorHAnsi" w:eastAsiaTheme="minorHAnsi" w:hAnsiTheme="minorHAnsi" w:cstheme="minorBidi"/>
      <w:sz w:val="20"/>
      <w:szCs w:val="20"/>
    </w:rPr>
  </w:style>
  <w:style w:type="character" w:customStyle="1" w:styleId="Char3">
    <w:name w:val="نص تعليق ختامي Char"/>
    <w:basedOn w:val="a0"/>
    <w:link w:val="a9"/>
    <w:uiPriority w:val="99"/>
    <w:semiHidden/>
    <w:rsid w:val="0000325A"/>
    <w:rPr>
      <w:sz w:val="20"/>
      <w:szCs w:val="20"/>
    </w:rPr>
  </w:style>
  <w:style w:type="character" w:styleId="aa">
    <w:name w:val="endnote reference"/>
    <w:basedOn w:val="a0"/>
    <w:uiPriority w:val="99"/>
    <w:semiHidden/>
    <w:unhideWhenUsed/>
    <w:rsid w:val="0000325A"/>
    <w:rPr>
      <w:vertAlign w:val="superscript"/>
    </w:rPr>
  </w:style>
  <w:style w:type="character" w:styleId="Hyperlink">
    <w:name w:val="Hyperlink"/>
    <w:basedOn w:val="a0"/>
    <w:uiPriority w:val="99"/>
    <w:unhideWhenUsed/>
    <w:rsid w:val="007C18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34138">
      <w:bodyDiv w:val="1"/>
      <w:marLeft w:val="0"/>
      <w:marRight w:val="0"/>
      <w:marTop w:val="0"/>
      <w:marBottom w:val="0"/>
      <w:divBdr>
        <w:top w:val="none" w:sz="0" w:space="0" w:color="auto"/>
        <w:left w:val="none" w:sz="0" w:space="0" w:color="auto"/>
        <w:bottom w:val="none" w:sz="0" w:space="0" w:color="auto"/>
        <w:right w:val="none" w:sz="0" w:space="0" w:color="auto"/>
      </w:divBdr>
      <w:divsChild>
        <w:div w:id="724109990">
          <w:marLeft w:val="0"/>
          <w:marRight w:val="0"/>
          <w:marTop w:val="0"/>
          <w:marBottom w:val="0"/>
          <w:divBdr>
            <w:top w:val="none" w:sz="0" w:space="0" w:color="auto"/>
            <w:left w:val="none" w:sz="0" w:space="0" w:color="auto"/>
            <w:bottom w:val="none" w:sz="0" w:space="0" w:color="auto"/>
            <w:right w:val="none" w:sz="0" w:space="0" w:color="auto"/>
          </w:divBdr>
          <w:divsChild>
            <w:div w:id="1313948247">
              <w:marLeft w:val="0"/>
              <w:marRight w:val="0"/>
              <w:marTop w:val="0"/>
              <w:marBottom w:val="0"/>
              <w:divBdr>
                <w:top w:val="none" w:sz="0" w:space="0" w:color="auto"/>
                <w:left w:val="none" w:sz="0" w:space="0" w:color="auto"/>
                <w:bottom w:val="none" w:sz="0" w:space="0" w:color="auto"/>
                <w:right w:val="none" w:sz="0" w:space="0" w:color="auto"/>
              </w:divBdr>
              <w:divsChild>
                <w:div w:id="1055817128">
                  <w:marLeft w:val="-240"/>
                  <w:marRight w:val="-240"/>
                  <w:marTop w:val="0"/>
                  <w:marBottom w:val="0"/>
                  <w:divBdr>
                    <w:top w:val="none" w:sz="0" w:space="0" w:color="auto"/>
                    <w:left w:val="none" w:sz="0" w:space="0" w:color="auto"/>
                    <w:bottom w:val="none" w:sz="0" w:space="0" w:color="auto"/>
                    <w:right w:val="none" w:sz="0" w:space="0" w:color="auto"/>
                  </w:divBdr>
                  <w:divsChild>
                    <w:div w:id="1155949039">
                      <w:marLeft w:val="0"/>
                      <w:marRight w:val="0"/>
                      <w:marTop w:val="0"/>
                      <w:marBottom w:val="0"/>
                      <w:divBdr>
                        <w:top w:val="none" w:sz="0" w:space="0" w:color="auto"/>
                        <w:left w:val="none" w:sz="0" w:space="0" w:color="auto"/>
                        <w:bottom w:val="none" w:sz="0" w:space="0" w:color="auto"/>
                        <w:right w:val="none" w:sz="0" w:space="0" w:color="auto"/>
                      </w:divBdr>
                      <w:divsChild>
                        <w:div w:id="722755342">
                          <w:marLeft w:val="0"/>
                          <w:marRight w:val="0"/>
                          <w:marTop w:val="0"/>
                          <w:marBottom w:val="0"/>
                          <w:divBdr>
                            <w:top w:val="none" w:sz="0" w:space="0" w:color="auto"/>
                            <w:left w:val="none" w:sz="0" w:space="0" w:color="auto"/>
                            <w:bottom w:val="none" w:sz="0" w:space="0" w:color="auto"/>
                            <w:right w:val="none" w:sz="0" w:space="0" w:color="auto"/>
                          </w:divBdr>
                        </w:div>
                        <w:div w:id="240413358">
                          <w:marLeft w:val="0"/>
                          <w:marRight w:val="0"/>
                          <w:marTop w:val="0"/>
                          <w:marBottom w:val="0"/>
                          <w:divBdr>
                            <w:top w:val="none" w:sz="0" w:space="0" w:color="auto"/>
                            <w:left w:val="none" w:sz="0" w:space="0" w:color="auto"/>
                            <w:bottom w:val="none" w:sz="0" w:space="0" w:color="auto"/>
                            <w:right w:val="none" w:sz="0" w:space="0" w:color="auto"/>
                          </w:divBdr>
                          <w:divsChild>
                            <w:div w:id="842359562">
                              <w:marLeft w:val="165"/>
                              <w:marRight w:val="165"/>
                              <w:marTop w:val="0"/>
                              <w:marBottom w:val="0"/>
                              <w:divBdr>
                                <w:top w:val="none" w:sz="0" w:space="0" w:color="auto"/>
                                <w:left w:val="none" w:sz="0" w:space="0" w:color="auto"/>
                                <w:bottom w:val="none" w:sz="0" w:space="0" w:color="auto"/>
                                <w:right w:val="none" w:sz="0" w:space="0" w:color="auto"/>
                              </w:divBdr>
                              <w:divsChild>
                                <w:div w:id="1488520160">
                                  <w:marLeft w:val="0"/>
                                  <w:marRight w:val="0"/>
                                  <w:marTop w:val="0"/>
                                  <w:marBottom w:val="0"/>
                                  <w:divBdr>
                                    <w:top w:val="none" w:sz="0" w:space="0" w:color="auto"/>
                                    <w:left w:val="none" w:sz="0" w:space="0" w:color="auto"/>
                                    <w:bottom w:val="none" w:sz="0" w:space="0" w:color="auto"/>
                                    <w:right w:val="none" w:sz="0" w:space="0" w:color="auto"/>
                                  </w:divBdr>
                                  <w:divsChild>
                                    <w:div w:id="106110282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559031">
      <w:bodyDiv w:val="1"/>
      <w:marLeft w:val="0"/>
      <w:marRight w:val="0"/>
      <w:marTop w:val="0"/>
      <w:marBottom w:val="0"/>
      <w:divBdr>
        <w:top w:val="none" w:sz="0" w:space="0" w:color="auto"/>
        <w:left w:val="none" w:sz="0" w:space="0" w:color="auto"/>
        <w:bottom w:val="none" w:sz="0" w:space="0" w:color="auto"/>
        <w:right w:val="none" w:sz="0" w:space="0" w:color="auto"/>
      </w:divBdr>
      <w:divsChild>
        <w:div w:id="1138449595">
          <w:marLeft w:val="0"/>
          <w:marRight w:val="0"/>
          <w:marTop w:val="0"/>
          <w:marBottom w:val="0"/>
          <w:divBdr>
            <w:top w:val="none" w:sz="0" w:space="0" w:color="auto"/>
            <w:left w:val="none" w:sz="0" w:space="0" w:color="auto"/>
            <w:bottom w:val="none" w:sz="0" w:space="0" w:color="auto"/>
            <w:right w:val="none" w:sz="0" w:space="0" w:color="auto"/>
          </w:divBdr>
          <w:divsChild>
            <w:div w:id="1988511177">
              <w:marLeft w:val="0"/>
              <w:marRight w:val="0"/>
              <w:marTop w:val="0"/>
              <w:marBottom w:val="0"/>
              <w:divBdr>
                <w:top w:val="none" w:sz="0" w:space="0" w:color="auto"/>
                <w:left w:val="none" w:sz="0" w:space="0" w:color="auto"/>
                <w:bottom w:val="none" w:sz="0" w:space="0" w:color="auto"/>
                <w:right w:val="none" w:sz="0" w:space="0" w:color="auto"/>
              </w:divBdr>
              <w:divsChild>
                <w:div w:id="1124537115">
                  <w:marLeft w:val="-240"/>
                  <w:marRight w:val="-240"/>
                  <w:marTop w:val="0"/>
                  <w:marBottom w:val="0"/>
                  <w:divBdr>
                    <w:top w:val="none" w:sz="0" w:space="0" w:color="auto"/>
                    <w:left w:val="none" w:sz="0" w:space="0" w:color="auto"/>
                    <w:bottom w:val="none" w:sz="0" w:space="0" w:color="auto"/>
                    <w:right w:val="none" w:sz="0" w:space="0" w:color="auto"/>
                  </w:divBdr>
                  <w:divsChild>
                    <w:div w:id="1640069414">
                      <w:marLeft w:val="0"/>
                      <w:marRight w:val="0"/>
                      <w:marTop w:val="0"/>
                      <w:marBottom w:val="0"/>
                      <w:divBdr>
                        <w:top w:val="none" w:sz="0" w:space="0" w:color="auto"/>
                        <w:left w:val="none" w:sz="0" w:space="0" w:color="auto"/>
                        <w:bottom w:val="none" w:sz="0" w:space="0" w:color="auto"/>
                        <w:right w:val="none" w:sz="0" w:space="0" w:color="auto"/>
                      </w:divBdr>
                      <w:divsChild>
                        <w:div w:id="1369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077676">
      <w:bodyDiv w:val="1"/>
      <w:marLeft w:val="0"/>
      <w:marRight w:val="0"/>
      <w:marTop w:val="0"/>
      <w:marBottom w:val="0"/>
      <w:divBdr>
        <w:top w:val="none" w:sz="0" w:space="0" w:color="auto"/>
        <w:left w:val="none" w:sz="0" w:space="0" w:color="auto"/>
        <w:bottom w:val="none" w:sz="0" w:space="0" w:color="auto"/>
        <w:right w:val="none" w:sz="0" w:space="0" w:color="auto"/>
      </w:divBdr>
      <w:divsChild>
        <w:div w:id="1216892946">
          <w:marLeft w:val="0"/>
          <w:marRight w:val="0"/>
          <w:marTop w:val="0"/>
          <w:marBottom w:val="0"/>
          <w:divBdr>
            <w:top w:val="none" w:sz="0" w:space="0" w:color="auto"/>
            <w:left w:val="none" w:sz="0" w:space="0" w:color="auto"/>
            <w:bottom w:val="none" w:sz="0" w:space="0" w:color="auto"/>
            <w:right w:val="none" w:sz="0" w:space="0" w:color="auto"/>
          </w:divBdr>
          <w:divsChild>
            <w:div w:id="1953706349">
              <w:marLeft w:val="0"/>
              <w:marRight w:val="0"/>
              <w:marTop w:val="0"/>
              <w:marBottom w:val="0"/>
              <w:divBdr>
                <w:top w:val="none" w:sz="0" w:space="0" w:color="auto"/>
                <w:left w:val="none" w:sz="0" w:space="0" w:color="auto"/>
                <w:bottom w:val="none" w:sz="0" w:space="0" w:color="auto"/>
                <w:right w:val="none" w:sz="0" w:space="0" w:color="auto"/>
              </w:divBdr>
              <w:divsChild>
                <w:div w:id="953172239">
                  <w:marLeft w:val="-240"/>
                  <w:marRight w:val="-240"/>
                  <w:marTop w:val="0"/>
                  <w:marBottom w:val="0"/>
                  <w:divBdr>
                    <w:top w:val="none" w:sz="0" w:space="0" w:color="auto"/>
                    <w:left w:val="none" w:sz="0" w:space="0" w:color="auto"/>
                    <w:bottom w:val="none" w:sz="0" w:space="0" w:color="auto"/>
                    <w:right w:val="none" w:sz="0" w:space="0" w:color="auto"/>
                  </w:divBdr>
                  <w:divsChild>
                    <w:div w:id="1164317899">
                      <w:marLeft w:val="0"/>
                      <w:marRight w:val="0"/>
                      <w:marTop w:val="0"/>
                      <w:marBottom w:val="0"/>
                      <w:divBdr>
                        <w:top w:val="none" w:sz="0" w:space="0" w:color="auto"/>
                        <w:left w:val="none" w:sz="0" w:space="0" w:color="auto"/>
                        <w:bottom w:val="none" w:sz="0" w:space="0" w:color="auto"/>
                        <w:right w:val="none" w:sz="0" w:space="0" w:color="auto"/>
                      </w:divBdr>
                      <w:divsChild>
                        <w:div w:id="137040881">
                          <w:marLeft w:val="0"/>
                          <w:marRight w:val="0"/>
                          <w:marTop w:val="0"/>
                          <w:marBottom w:val="0"/>
                          <w:divBdr>
                            <w:top w:val="none" w:sz="0" w:space="0" w:color="auto"/>
                            <w:left w:val="none" w:sz="0" w:space="0" w:color="auto"/>
                            <w:bottom w:val="none" w:sz="0" w:space="0" w:color="auto"/>
                            <w:right w:val="none" w:sz="0" w:space="0" w:color="auto"/>
                          </w:divBdr>
                        </w:div>
                        <w:div w:id="1751660173">
                          <w:marLeft w:val="0"/>
                          <w:marRight w:val="0"/>
                          <w:marTop w:val="0"/>
                          <w:marBottom w:val="0"/>
                          <w:divBdr>
                            <w:top w:val="none" w:sz="0" w:space="0" w:color="auto"/>
                            <w:left w:val="none" w:sz="0" w:space="0" w:color="auto"/>
                            <w:bottom w:val="none" w:sz="0" w:space="0" w:color="auto"/>
                            <w:right w:val="none" w:sz="0" w:space="0" w:color="auto"/>
                          </w:divBdr>
                          <w:divsChild>
                            <w:div w:id="591813467">
                              <w:marLeft w:val="165"/>
                              <w:marRight w:val="165"/>
                              <w:marTop w:val="0"/>
                              <w:marBottom w:val="0"/>
                              <w:divBdr>
                                <w:top w:val="none" w:sz="0" w:space="0" w:color="auto"/>
                                <w:left w:val="none" w:sz="0" w:space="0" w:color="auto"/>
                                <w:bottom w:val="none" w:sz="0" w:space="0" w:color="auto"/>
                                <w:right w:val="none" w:sz="0" w:space="0" w:color="auto"/>
                              </w:divBdr>
                              <w:divsChild>
                                <w:div w:id="1649018871">
                                  <w:marLeft w:val="0"/>
                                  <w:marRight w:val="0"/>
                                  <w:marTop w:val="0"/>
                                  <w:marBottom w:val="0"/>
                                  <w:divBdr>
                                    <w:top w:val="none" w:sz="0" w:space="0" w:color="auto"/>
                                    <w:left w:val="none" w:sz="0" w:space="0" w:color="auto"/>
                                    <w:bottom w:val="none" w:sz="0" w:space="0" w:color="auto"/>
                                    <w:right w:val="none" w:sz="0" w:space="0" w:color="auto"/>
                                  </w:divBdr>
                                  <w:divsChild>
                                    <w:div w:id="230215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0029121@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1315</TotalTime>
  <Pages>1</Pages>
  <Words>3505</Words>
  <Characters>19985</Characters>
  <Application>Microsoft Office Word</Application>
  <DocSecurity>0</DocSecurity>
  <Lines>166</Lines>
  <Paragraphs>46</Paragraphs>
  <ScaleCrop>false</ScaleCrop>
  <HeadingPairs>
    <vt:vector size="2" baseType="variant">
      <vt:variant>
        <vt:lpstr>العنوان</vt:lpstr>
      </vt:variant>
      <vt:variant>
        <vt:i4>1</vt:i4>
      </vt:variant>
    </vt:vector>
  </HeadingPairs>
  <TitlesOfParts>
    <vt:vector size="1" baseType="lpstr">
      <vt:lpstr>اللهجات في كتاب الصاحبي لأبن فارس (ت395هـ) دراسة صوتية ...............................</vt:lpstr>
    </vt:vector>
  </TitlesOfParts>
  <Company>SACC</Company>
  <LinksUpToDate>false</LinksUpToDate>
  <CharactersWithSpaces>23444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اللهجات في كتاب الصاحبي لأبن فارس (ت395هـ) دراسة صوتية ...............................</dc:title>
  <dc:subject/>
  <dc:creator>ALI SAHIUNY</dc:creator>
  <cp:keywords/>
  <dc:description/>
  <cp:lastModifiedBy>E6420</cp:lastModifiedBy>
  <cp:revision>52</cp:revision>
  <dcterms:created xsi:type="dcterms:W3CDTF">2019-06-13T08:53:00Z</dcterms:created>
  <dcterms:modified xsi:type="dcterms:W3CDTF">2020-09-26T17:51:00Z</dcterms:modified>
</cp:coreProperties>
</file>