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065" w:rsidRPr="00745B27" w:rsidRDefault="00C06065" w:rsidP="00C06065">
      <w:pPr>
        <w:spacing w:after="0" w:line="240" w:lineRule="auto"/>
        <w:jc w:val="center"/>
        <w:rPr>
          <w:rFonts w:ascii="Berlin Sans FB Demi" w:eastAsia="Times New Roman" w:hAnsi="Berlin Sans FB Demi" w:cs="PT Bold Heading"/>
          <w:b/>
          <w:bCs/>
          <w:noProof/>
          <w:kern w:val="32"/>
          <w:sz w:val="32"/>
          <w:szCs w:val="32"/>
          <w:rtl/>
          <w:lang w:eastAsia="ar-SA" w:bidi="ar-IQ"/>
        </w:rPr>
      </w:pPr>
      <w:r w:rsidRPr="00745B27">
        <w:rPr>
          <w:rFonts w:ascii="Berlin Sans FB Demi" w:eastAsia="Times New Roman" w:hAnsi="Berlin Sans FB Demi" w:cs="PT Bold Heading" w:hint="cs"/>
          <w:b/>
          <w:bCs/>
          <w:noProof/>
          <w:kern w:val="32"/>
          <w:sz w:val="32"/>
          <w:szCs w:val="32"/>
          <w:rtl/>
          <w:lang w:eastAsia="ar-SA" w:bidi="ar-IQ"/>
        </w:rPr>
        <w:t xml:space="preserve">الحذف وعدم الذكر </w:t>
      </w:r>
      <w:r w:rsidR="00694F05" w:rsidRPr="00745B27">
        <w:rPr>
          <w:rFonts w:ascii="Berlin Sans FB Demi" w:eastAsia="Times New Roman" w:hAnsi="Berlin Sans FB Demi" w:cs="PT Bold Heading" w:hint="cs"/>
          <w:b/>
          <w:bCs/>
          <w:noProof/>
          <w:kern w:val="32"/>
          <w:sz w:val="32"/>
          <w:szCs w:val="32"/>
          <w:rtl/>
          <w:lang w:eastAsia="ar-SA" w:bidi="ar-IQ"/>
        </w:rPr>
        <w:t>،</w:t>
      </w:r>
      <w:r w:rsidRPr="00745B27">
        <w:rPr>
          <w:rFonts w:ascii="Berlin Sans FB Demi" w:eastAsia="Times New Roman" w:hAnsi="Berlin Sans FB Demi" w:cs="PT Bold Heading" w:hint="cs"/>
          <w:b/>
          <w:bCs/>
          <w:noProof/>
          <w:kern w:val="32"/>
          <w:sz w:val="32"/>
          <w:szCs w:val="32"/>
          <w:rtl/>
          <w:lang w:eastAsia="ar-SA" w:bidi="ar-IQ"/>
        </w:rPr>
        <w:t xml:space="preserve"> مقاربةٌ في المصطلح والمفهوم</w:t>
      </w:r>
    </w:p>
    <w:p w:rsidR="00C06065" w:rsidRPr="00694F05" w:rsidRDefault="00C06065" w:rsidP="00636682">
      <w:pPr>
        <w:spacing w:after="0" w:line="240" w:lineRule="auto"/>
        <w:jc w:val="center"/>
        <w:rPr>
          <w:rFonts w:ascii="Simplified Arabic" w:eastAsia="Calibri" w:hAnsi="Simplified Arabic" w:cs="Simplified Arabic"/>
          <w:b/>
          <w:bCs/>
          <w:sz w:val="28"/>
          <w:szCs w:val="28"/>
          <w:rtl/>
        </w:rPr>
      </w:pPr>
      <w:proofErr w:type="spellStart"/>
      <w:r w:rsidRPr="00694F05">
        <w:rPr>
          <w:rFonts w:ascii="Simplified Arabic" w:eastAsia="Calibri" w:hAnsi="Simplified Arabic" w:cs="Simplified Arabic"/>
          <w:b/>
          <w:bCs/>
          <w:sz w:val="28"/>
          <w:szCs w:val="28"/>
          <w:rtl/>
        </w:rPr>
        <w:t>م.</w:t>
      </w:r>
      <w:r w:rsidR="00636682" w:rsidRPr="00694F05">
        <w:rPr>
          <w:rFonts w:ascii="Simplified Arabic" w:eastAsia="Calibri" w:hAnsi="Simplified Arabic" w:cs="Simplified Arabic" w:hint="cs"/>
          <w:b/>
          <w:bCs/>
          <w:sz w:val="28"/>
          <w:szCs w:val="28"/>
          <w:rtl/>
        </w:rPr>
        <w:t>د</w:t>
      </w:r>
      <w:proofErr w:type="spellEnd"/>
      <w:r w:rsidR="00636682" w:rsidRPr="00694F05">
        <w:rPr>
          <w:rFonts w:ascii="Simplified Arabic" w:eastAsia="Calibri" w:hAnsi="Simplified Arabic" w:cs="Simplified Arabic" w:hint="cs"/>
          <w:b/>
          <w:bCs/>
          <w:sz w:val="28"/>
          <w:szCs w:val="28"/>
          <w:rtl/>
        </w:rPr>
        <w:t xml:space="preserve"> محمد يونس</w:t>
      </w:r>
      <w:r w:rsidR="005829EC" w:rsidRPr="00694F05">
        <w:rPr>
          <w:rFonts w:ascii="Simplified Arabic" w:eastAsia="Calibri" w:hAnsi="Simplified Arabic" w:cs="Simplified Arabic" w:hint="cs"/>
          <w:b/>
          <w:bCs/>
          <w:sz w:val="28"/>
          <w:szCs w:val="28"/>
          <w:rtl/>
        </w:rPr>
        <w:t xml:space="preserve"> علوان</w:t>
      </w:r>
    </w:p>
    <w:p w:rsidR="00C06065" w:rsidRPr="00694F05" w:rsidRDefault="00C06065" w:rsidP="00C06065">
      <w:pPr>
        <w:spacing w:after="0" w:line="240" w:lineRule="auto"/>
        <w:jc w:val="center"/>
        <w:rPr>
          <w:rFonts w:ascii="Simplified Arabic" w:eastAsia="Calibri" w:hAnsi="Simplified Arabic" w:cs="Simplified Arabic"/>
          <w:b/>
          <w:bCs/>
          <w:sz w:val="28"/>
          <w:szCs w:val="28"/>
        </w:rPr>
      </w:pPr>
      <w:r w:rsidRPr="00694F05">
        <w:rPr>
          <w:rFonts w:ascii="Simplified Arabic" w:eastAsia="Calibri" w:hAnsi="Simplified Arabic" w:cs="Simplified Arabic"/>
          <w:b/>
          <w:bCs/>
          <w:sz w:val="28"/>
          <w:szCs w:val="28"/>
          <w:rtl/>
        </w:rPr>
        <w:t>وزارة التربية</w:t>
      </w:r>
    </w:p>
    <w:p w:rsidR="00C06065" w:rsidRPr="00694F05" w:rsidRDefault="002F0E3F" w:rsidP="004F0DD9">
      <w:pPr>
        <w:spacing w:after="0" w:line="240" w:lineRule="auto"/>
        <w:jc w:val="center"/>
        <w:rPr>
          <w:rFonts w:ascii="Times New Roman" w:eastAsia="Calibri" w:hAnsi="Times New Roman" w:cs="Simplified Arabic"/>
          <w:sz w:val="24"/>
          <w:szCs w:val="24"/>
          <w:rtl/>
        </w:rPr>
      </w:pPr>
      <w:hyperlink r:id="rId9" w:history="1">
        <w:r w:rsidR="004F0DD9" w:rsidRPr="00694F05">
          <w:rPr>
            <w:rStyle w:val="Hyperlink"/>
            <w:rFonts w:ascii="Times New Roman" w:eastAsia="Calibri" w:hAnsi="Times New Roman" w:cs="Simplified Arabic"/>
            <w:sz w:val="24"/>
            <w:szCs w:val="24"/>
          </w:rPr>
          <w:t>Me2798948@gmail.com</w:t>
        </w:r>
      </w:hyperlink>
    </w:p>
    <w:p w:rsidR="00C06065" w:rsidRPr="00694F05" w:rsidRDefault="00694F05" w:rsidP="00694F05">
      <w:pPr>
        <w:tabs>
          <w:tab w:val="right" w:pos="5571"/>
        </w:tabs>
        <w:ind w:hanging="2"/>
        <w:rPr>
          <w:rFonts w:ascii="Berlin Sans FB Demi" w:eastAsia="Calibri" w:hAnsi="Berlin Sans FB Demi" w:cs="Simplified Arabic"/>
          <w:sz w:val="28"/>
          <w:szCs w:val="28"/>
          <w:rtl/>
        </w:rPr>
      </w:pPr>
      <w:r w:rsidRPr="00694F05">
        <w:rPr>
          <w:rFonts w:ascii="Berlin Sans FB Demi" w:eastAsia="Calibri" w:hAnsi="Berlin Sans FB Demi" w:cs="Simplified Arabic" w:hint="cs"/>
          <w:sz w:val="28"/>
          <w:szCs w:val="28"/>
          <w:rtl/>
        </w:rPr>
        <w:t>المستخلص:</w:t>
      </w:r>
    </w:p>
    <w:p w:rsidR="00694F05" w:rsidRPr="00694F05" w:rsidRDefault="00BE2971" w:rsidP="00694F05">
      <w:pPr>
        <w:tabs>
          <w:tab w:val="right" w:pos="5571"/>
        </w:tabs>
        <w:spacing w:after="0"/>
        <w:jc w:val="both"/>
        <w:rPr>
          <w:rFonts w:ascii="Simplified Arabic" w:eastAsia="Calibri" w:hAnsi="Simplified Arabic" w:cs="Simplified Arabic"/>
          <w:sz w:val="24"/>
          <w:szCs w:val="24"/>
          <w:lang w:bidi="ar-IQ"/>
        </w:rPr>
      </w:pPr>
      <w:r w:rsidRPr="00694F05">
        <w:rPr>
          <w:rFonts w:ascii="Simplified Arabic" w:eastAsia="Calibri" w:hAnsi="Simplified Arabic" w:cs="Simplified Arabic" w:hint="cs"/>
          <w:sz w:val="24"/>
          <w:szCs w:val="24"/>
          <w:rtl/>
          <w:lang w:bidi="ar-IQ"/>
        </w:rPr>
        <w:t xml:space="preserve">     </w:t>
      </w:r>
      <w:r w:rsidR="00353563" w:rsidRPr="00694F05">
        <w:rPr>
          <w:rFonts w:ascii="Simplified Arabic" w:eastAsia="Calibri" w:hAnsi="Simplified Arabic" w:cs="Simplified Arabic" w:hint="cs"/>
          <w:sz w:val="24"/>
          <w:szCs w:val="24"/>
          <w:rtl/>
          <w:lang w:bidi="ar-IQ"/>
        </w:rPr>
        <w:t xml:space="preserve">يختص هذا البحث في تدقيق النظر في مصطلحي (الحذف </w:t>
      </w:r>
      <w:r w:rsidR="00694F05" w:rsidRPr="00694F05">
        <w:rPr>
          <w:rFonts w:ascii="Simplified Arabic" w:eastAsia="Calibri" w:hAnsi="Simplified Arabic" w:cs="Simplified Arabic" w:hint="cs"/>
          <w:sz w:val="24"/>
          <w:szCs w:val="24"/>
          <w:rtl/>
          <w:lang w:bidi="ar-IQ"/>
        </w:rPr>
        <w:t>،</w:t>
      </w:r>
      <w:r w:rsidR="00353563" w:rsidRPr="00694F05">
        <w:rPr>
          <w:rFonts w:ascii="Simplified Arabic" w:eastAsia="Calibri" w:hAnsi="Simplified Arabic" w:cs="Simplified Arabic" w:hint="cs"/>
          <w:sz w:val="24"/>
          <w:szCs w:val="24"/>
          <w:rtl/>
          <w:lang w:bidi="ar-IQ"/>
        </w:rPr>
        <w:t xml:space="preserve"> وعدم الذكر) </w:t>
      </w:r>
      <w:r w:rsidR="00694F05" w:rsidRPr="00694F05">
        <w:rPr>
          <w:rFonts w:ascii="Simplified Arabic" w:eastAsia="Calibri" w:hAnsi="Simplified Arabic" w:cs="Simplified Arabic" w:hint="cs"/>
          <w:sz w:val="24"/>
          <w:szCs w:val="24"/>
          <w:rtl/>
          <w:lang w:bidi="ar-IQ"/>
        </w:rPr>
        <w:t>،</w:t>
      </w:r>
      <w:r w:rsidR="00353563" w:rsidRPr="00694F05">
        <w:rPr>
          <w:rFonts w:ascii="Simplified Arabic" w:eastAsia="Calibri" w:hAnsi="Simplified Arabic" w:cs="Simplified Arabic" w:hint="cs"/>
          <w:sz w:val="24"/>
          <w:szCs w:val="24"/>
          <w:rtl/>
          <w:lang w:bidi="ar-IQ"/>
        </w:rPr>
        <w:t xml:space="preserve"> فبعد أن يمرّ على مقاربة العلماء والدارسين الأقدمين منهم والمحدثين لهذا الموضوع ؛ يعمل على فرز مصداق كلّ مصطلحٍ </w:t>
      </w:r>
      <w:r w:rsidR="00694F05" w:rsidRPr="00694F05">
        <w:rPr>
          <w:rFonts w:ascii="Simplified Arabic" w:eastAsia="Calibri" w:hAnsi="Simplified Arabic" w:cs="Simplified Arabic" w:hint="cs"/>
          <w:sz w:val="24"/>
          <w:szCs w:val="24"/>
          <w:rtl/>
          <w:lang w:bidi="ar-IQ"/>
        </w:rPr>
        <w:t>،</w:t>
      </w:r>
      <w:r w:rsidR="00353563" w:rsidRPr="00694F05">
        <w:rPr>
          <w:rFonts w:ascii="Simplified Arabic" w:eastAsia="Calibri" w:hAnsi="Simplified Arabic" w:cs="Simplified Arabic" w:hint="cs"/>
          <w:sz w:val="24"/>
          <w:szCs w:val="24"/>
          <w:rtl/>
          <w:lang w:bidi="ar-IQ"/>
        </w:rPr>
        <w:t xml:space="preserve"> والخروج برؤيةٍ جديدةٍ توضح الحدّ الاصطلاحي للحذف وعدم الذكر .</w:t>
      </w:r>
      <w:r w:rsidR="00694F05" w:rsidRPr="00694F05">
        <w:rPr>
          <w:rFonts w:ascii="Simplified Arabic" w:eastAsia="Calibri" w:hAnsi="Simplified Arabic" w:cs="Simplified Arabic" w:hint="cs"/>
          <w:sz w:val="24"/>
          <w:szCs w:val="24"/>
          <w:rtl/>
          <w:lang w:bidi="ar-IQ"/>
        </w:rPr>
        <w:t xml:space="preserve"> وهذا البحث يتفرّد بحذف المفعول به دون سواه من المحذوفات ؛ لكون ميدان الحذف أوسع من أن يستوفيه هذا البحث ، وكذا لكون المفعول وحذفه قد وقع فيه أخذٌ وردٌّ بين العلماء والباحثين .</w:t>
      </w:r>
    </w:p>
    <w:p w:rsidR="00C06065" w:rsidRPr="00694F05" w:rsidRDefault="00C06065" w:rsidP="00694F05">
      <w:pPr>
        <w:tabs>
          <w:tab w:val="right" w:pos="5571"/>
        </w:tabs>
        <w:spacing w:after="0"/>
        <w:jc w:val="both"/>
        <w:rPr>
          <w:rFonts w:ascii="Berlin Sans FB Demi" w:eastAsia="Calibri" w:hAnsi="Berlin Sans FB Demi" w:cs="Simplified Arabic"/>
          <w:sz w:val="24"/>
          <w:szCs w:val="24"/>
          <w:rtl/>
        </w:rPr>
      </w:pPr>
      <w:r w:rsidRPr="00694F05">
        <w:rPr>
          <w:rFonts w:ascii="Berlin Sans FB Demi" w:eastAsia="Calibri" w:hAnsi="Berlin Sans FB Demi" w:cs="Simplified Arabic"/>
          <w:sz w:val="24"/>
          <w:szCs w:val="24"/>
          <w:rtl/>
        </w:rPr>
        <w:t>الكلمات المفتاحية:</w:t>
      </w:r>
      <w:r w:rsidRPr="00694F05">
        <w:rPr>
          <w:rFonts w:ascii="Berlin Sans FB Demi" w:eastAsia="Calibri" w:hAnsi="Berlin Sans FB Demi" w:cs="Simplified Arabic" w:hint="cs"/>
          <w:sz w:val="24"/>
          <w:szCs w:val="24"/>
          <w:rtl/>
        </w:rPr>
        <w:t xml:space="preserve"> </w:t>
      </w:r>
      <w:r w:rsidR="00694F05" w:rsidRPr="00694F05">
        <w:rPr>
          <w:rFonts w:ascii="Berlin Sans FB Demi" w:eastAsia="Calibri" w:hAnsi="Berlin Sans FB Demi" w:cs="Simplified Arabic" w:hint="cs"/>
          <w:sz w:val="24"/>
          <w:szCs w:val="24"/>
          <w:rtl/>
        </w:rPr>
        <w:t>(</w:t>
      </w:r>
      <w:r w:rsidR="00704AE6" w:rsidRPr="00694F05">
        <w:rPr>
          <w:rFonts w:ascii="Simplified Arabic" w:eastAsia="Calibri" w:hAnsi="Simplified Arabic" w:cs="Simplified Arabic" w:hint="cs"/>
          <w:sz w:val="24"/>
          <w:szCs w:val="24"/>
          <w:rtl/>
          <w:lang w:bidi="ar-IQ"/>
        </w:rPr>
        <w:t xml:space="preserve">الحذف </w:t>
      </w:r>
      <w:r w:rsidRPr="00694F05">
        <w:rPr>
          <w:rFonts w:ascii="Simplified Arabic" w:eastAsia="Calibri" w:hAnsi="Simplified Arabic" w:cs="Simplified Arabic"/>
          <w:sz w:val="24"/>
          <w:szCs w:val="24"/>
          <w:rtl/>
        </w:rPr>
        <w:t xml:space="preserve">، </w:t>
      </w:r>
      <w:r w:rsidR="00353563" w:rsidRPr="00694F05">
        <w:rPr>
          <w:rFonts w:ascii="Simplified Arabic" w:eastAsia="Calibri" w:hAnsi="Simplified Arabic" w:cs="Simplified Arabic" w:hint="cs"/>
          <w:sz w:val="24"/>
          <w:szCs w:val="24"/>
          <w:rtl/>
        </w:rPr>
        <w:t>عدم الذكر</w:t>
      </w:r>
      <w:r w:rsidRPr="00694F05">
        <w:rPr>
          <w:rFonts w:ascii="Simplified Arabic" w:eastAsia="Calibri" w:hAnsi="Simplified Arabic" w:cs="Simplified Arabic"/>
          <w:sz w:val="24"/>
          <w:szCs w:val="24"/>
          <w:rtl/>
        </w:rPr>
        <w:t>،</w:t>
      </w:r>
      <w:r w:rsidR="006E1A12" w:rsidRPr="00694F05">
        <w:rPr>
          <w:rFonts w:ascii="Simplified Arabic" w:eastAsia="Calibri" w:hAnsi="Simplified Arabic" w:cs="Simplified Arabic" w:hint="cs"/>
          <w:sz w:val="24"/>
          <w:szCs w:val="24"/>
          <w:rtl/>
        </w:rPr>
        <w:t xml:space="preserve"> الإثبات، </w:t>
      </w:r>
      <w:r w:rsidRPr="00694F05">
        <w:rPr>
          <w:rFonts w:ascii="Simplified Arabic" w:eastAsia="Calibri" w:hAnsi="Simplified Arabic" w:cs="Simplified Arabic"/>
          <w:sz w:val="24"/>
          <w:szCs w:val="24"/>
          <w:rtl/>
        </w:rPr>
        <w:t xml:space="preserve">، </w:t>
      </w:r>
      <w:r w:rsidR="004E0987" w:rsidRPr="00694F05">
        <w:rPr>
          <w:rFonts w:ascii="Simplified Arabic" w:eastAsia="Calibri" w:hAnsi="Simplified Arabic" w:cs="Simplified Arabic" w:hint="cs"/>
          <w:sz w:val="24"/>
          <w:szCs w:val="24"/>
          <w:rtl/>
        </w:rPr>
        <w:t>ترك الذكر</w:t>
      </w:r>
      <w:r w:rsidR="004E0987" w:rsidRPr="00694F05">
        <w:rPr>
          <w:rFonts w:ascii="Berlin Sans FB Demi" w:eastAsia="Calibri" w:hAnsi="Berlin Sans FB Demi" w:cs="Simplified Arabic" w:hint="cs"/>
          <w:sz w:val="24"/>
          <w:szCs w:val="24"/>
          <w:rtl/>
        </w:rPr>
        <w:t xml:space="preserve">، </w:t>
      </w:r>
      <w:r w:rsidR="004E0987" w:rsidRPr="00694F05">
        <w:rPr>
          <w:rFonts w:ascii="Simplified Arabic" w:eastAsia="Calibri" w:hAnsi="Simplified Arabic" w:cs="Simplified Arabic" w:hint="cs"/>
          <w:sz w:val="24"/>
          <w:szCs w:val="24"/>
          <w:rtl/>
          <w:lang w:bidi="ar-IQ"/>
        </w:rPr>
        <w:t>السياق</w:t>
      </w:r>
      <w:r w:rsidR="00694F05" w:rsidRPr="00694F05">
        <w:rPr>
          <w:rFonts w:ascii="Simplified Arabic" w:eastAsia="Calibri" w:hAnsi="Simplified Arabic" w:cs="Simplified Arabic" w:hint="cs"/>
          <w:sz w:val="24"/>
          <w:szCs w:val="24"/>
          <w:rtl/>
          <w:lang w:bidi="ar-IQ"/>
        </w:rPr>
        <w:t>)</w:t>
      </w:r>
      <w:r w:rsidRPr="00694F05">
        <w:rPr>
          <w:rFonts w:ascii="Berlin Sans FB Demi" w:eastAsia="Calibri" w:hAnsi="Berlin Sans FB Demi" w:cs="Simplified Arabic" w:hint="cs"/>
          <w:sz w:val="24"/>
          <w:szCs w:val="24"/>
          <w:rtl/>
        </w:rPr>
        <w:t>.</w:t>
      </w:r>
    </w:p>
    <w:p w:rsidR="000E5593" w:rsidRPr="00694F05" w:rsidRDefault="000E5593" w:rsidP="00837AA7">
      <w:pPr>
        <w:bidi w:val="0"/>
        <w:spacing w:after="0"/>
        <w:jc w:val="center"/>
        <w:rPr>
          <w:rFonts w:ascii="Times New Roman" w:eastAsia="Calibri" w:hAnsi="Times New Roman" w:cs="Simplified Arabic"/>
          <w:b/>
          <w:bCs/>
          <w:sz w:val="28"/>
          <w:szCs w:val="28"/>
          <w:lang w:bidi="ar-IQ"/>
        </w:rPr>
      </w:pPr>
      <w:r w:rsidRPr="00694F05">
        <w:rPr>
          <w:rFonts w:ascii="Times New Roman" w:eastAsia="Calibri" w:hAnsi="Times New Roman" w:cs="Simplified Arabic"/>
          <w:b/>
          <w:bCs/>
          <w:sz w:val="28"/>
          <w:szCs w:val="28"/>
          <w:lang w:bidi="ar-IQ"/>
        </w:rPr>
        <w:t>Deletion and non-mention</w:t>
      </w:r>
      <w:r w:rsidR="00694F05">
        <w:rPr>
          <w:rFonts w:ascii="Times New Roman" w:eastAsia="Calibri" w:hAnsi="Times New Roman" w:cs="Simplified Arabic"/>
          <w:b/>
          <w:bCs/>
          <w:sz w:val="28"/>
          <w:szCs w:val="28"/>
          <w:rtl/>
          <w:lang w:bidi="ar-IQ"/>
        </w:rPr>
        <w:t>،</w:t>
      </w:r>
      <w:r w:rsidRPr="00694F05">
        <w:rPr>
          <w:rFonts w:ascii="Times New Roman" w:eastAsia="Calibri" w:hAnsi="Times New Roman" w:cs="Simplified Arabic"/>
          <w:b/>
          <w:bCs/>
          <w:sz w:val="28"/>
          <w:szCs w:val="28"/>
          <w:lang w:bidi="ar-IQ"/>
        </w:rPr>
        <w:t xml:space="preserve"> an approach</w:t>
      </w:r>
    </w:p>
    <w:p w:rsidR="000E5593" w:rsidRPr="00694F05" w:rsidRDefault="000E5593" w:rsidP="00837AA7">
      <w:pPr>
        <w:bidi w:val="0"/>
        <w:spacing w:after="0"/>
        <w:jc w:val="center"/>
        <w:rPr>
          <w:rFonts w:ascii="Times New Roman" w:eastAsia="Calibri" w:hAnsi="Times New Roman" w:cs="Simplified Arabic"/>
          <w:b/>
          <w:bCs/>
          <w:sz w:val="28"/>
          <w:szCs w:val="28"/>
          <w:lang w:bidi="ar-IQ"/>
        </w:rPr>
      </w:pPr>
      <w:r w:rsidRPr="00694F05">
        <w:rPr>
          <w:rFonts w:ascii="Times New Roman" w:eastAsia="Calibri" w:hAnsi="Times New Roman" w:cs="Simplified Arabic"/>
          <w:b/>
          <w:bCs/>
          <w:sz w:val="28"/>
          <w:szCs w:val="28"/>
          <w:lang w:bidi="ar-IQ"/>
        </w:rPr>
        <w:t xml:space="preserve"> in the term and concept</w:t>
      </w:r>
    </w:p>
    <w:p w:rsidR="00C06065" w:rsidRPr="00694F05" w:rsidRDefault="00837AA7" w:rsidP="00837AA7">
      <w:pPr>
        <w:bidi w:val="0"/>
        <w:spacing w:after="0"/>
        <w:jc w:val="center"/>
        <w:rPr>
          <w:rFonts w:ascii="Times New Roman" w:eastAsia="Calibri" w:hAnsi="Times New Roman" w:cs="Simplified Arabic"/>
          <w:b/>
          <w:bCs/>
          <w:sz w:val="28"/>
          <w:szCs w:val="28"/>
          <w:rtl/>
          <w:lang w:bidi="ar-IQ"/>
        </w:rPr>
      </w:pPr>
      <w:r>
        <w:rPr>
          <w:rFonts w:ascii="Times New Roman" w:eastAsia="Calibri" w:hAnsi="Times New Roman" w:cs="Simplified Arabic"/>
          <w:b/>
          <w:bCs/>
          <w:sz w:val="28"/>
          <w:szCs w:val="28"/>
          <w:lang w:bidi="ar-IQ"/>
        </w:rPr>
        <w:t xml:space="preserve">dr. </w:t>
      </w:r>
      <w:r w:rsidR="00E07722" w:rsidRPr="00694F05">
        <w:rPr>
          <w:rFonts w:ascii="Times New Roman" w:eastAsia="Calibri" w:hAnsi="Times New Roman" w:cs="Simplified Arabic"/>
          <w:b/>
          <w:bCs/>
          <w:sz w:val="28"/>
          <w:szCs w:val="28"/>
          <w:lang w:bidi="ar-IQ"/>
        </w:rPr>
        <w:t xml:space="preserve">Mohammed </w:t>
      </w:r>
      <w:proofErr w:type="spellStart"/>
      <w:r w:rsidR="00E07722" w:rsidRPr="00694F05">
        <w:rPr>
          <w:rFonts w:ascii="Times New Roman" w:eastAsia="Calibri" w:hAnsi="Times New Roman" w:cs="Simplified Arabic"/>
          <w:b/>
          <w:bCs/>
          <w:sz w:val="28"/>
          <w:szCs w:val="28"/>
          <w:lang w:bidi="ar-IQ"/>
        </w:rPr>
        <w:t>Younis</w:t>
      </w:r>
      <w:proofErr w:type="spellEnd"/>
      <w:r w:rsidR="00E07722" w:rsidRPr="00694F05">
        <w:rPr>
          <w:rFonts w:ascii="Times New Roman" w:eastAsia="Calibri" w:hAnsi="Times New Roman" w:cs="Simplified Arabic"/>
          <w:b/>
          <w:bCs/>
          <w:sz w:val="28"/>
          <w:szCs w:val="28"/>
          <w:lang w:bidi="ar-IQ"/>
        </w:rPr>
        <w:t xml:space="preserve"> </w:t>
      </w:r>
      <w:proofErr w:type="spellStart"/>
      <w:r w:rsidR="00E07722" w:rsidRPr="00694F05">
        <w:rPr>
          <w:rFonts w:ascii="Times New Roman" w:eastAsia="Calibri" w:hAnsi="Times New Roman" w:cs="Simplified Arabic"/>
          <w:b/>
          <w:bCs/>
          <w:sz w:val="28"/>
          <w:szCs w:val="28"/>
          <w:lang w:bidi="ar-IQ"/>
        </w:rPr>
        <w:t>Alwaan</w:t>
      </w:r>
      <w:proofErr w:type="spellEnd"/>
    </w:p>
    <w:p w:rsidR="00C06065" w:rsidRPr="00694F05" w:rsidRDefault="00C06065" w:rsidP="00BE2971">
      <w:pPr>
        <w:spacing w:after="0"/>
        <w:jc w:val="center"/>
        <w:rPr>
          <w:rFonts w:ascii="Times New Roman" w:eastAsia="Calibri" w:hAnsi="Times New Roman" w:cs="Simplified Arabic"/>
          <w:b/>
          <w:bCs/>
          <w:sz w:val="28"/>
          <w:szCs w:val="28"/>
          <w:lang w:bidi="ar-IQ"/>
        </w:rPr>
      </w:pPr>
      <w:r w:rsidRPr="00694F05">
        <w:rPr>
          <w:rFonts w:ascii="Times New Roman" w:eastAsia="Calibri" w:hAnsi="Times New Roman" w:cs="Simplified Arabic"/>
          <w:b/>
          <w:bCs/>
          <w:sz w:val="28"/>
          <w:szCs w:val="28"/>
          <w:lang w:val="en" w:bidi="ar-IQ"/>
        </w:rPr>
        <w:t>Ministry of Education</w:t>
      </w:r>
    </w:p>
    <w:p w:rsidR="00C06065" w:rsidRPr="00745B27" w:rsidRDefault="00C06065" w:rsidP="00C06065">
      <w:pPr>
        <w:bidi w:val="0"/>
        <w:spacing w:after="0" w:line="360" w:lineRule="auto"/>
        <w:jc w:val="both"/>
        <w:rPr>
          <w:rFonts w:asciiTheme="majorBidi" w:eastAsia="Calibri" w:hAnsiTheme="majorBidi" w:cstheme="majorBidi"/>
          <w:b/>
          <w:bCs/>
          <w:sz w:val="28"/>
          <w:szCs w:val="28"/>
          <w:lang w:bidi="ar-IQ"/>
        </w:rPr>
      </w:pPr>
      <w:r w:rsidRPr="00745B27">
        <w:rPr>
          <w:rFonts w:asciiTheme="majorBidi" w:eastAsia="Calibri" w:hAnsiTheme="majorBidi" w:cstheme="majorBidi"/>
          <w:b/>
          <w:bCs/>
          <w:sz w:val="28"/>
          <w:szCs w:val="28"/>
          <w:lang w:val="en" w:bidi="ar-IQ"/>
        </w:rPr>
        <w:t>Abstract</w:t>
      </w:r>
    </w:p>
    <w:p w:rsidR="004E0987" w:rsidRPr="00745B27" w:rsidRDefault="004E0987" w:rsidP="004E0987">
      <w:pPr>
        <w:bidi w:val="0"/>
        <w:spacing w:after="0" w:line="360" w:lineRule="auto"/>
        <w:jc w:val="both"/>
        <w:rPr>
          <w:rFonts w:asciiTheme="majorBidi" w:eastAsia="Calibri" w:hAnsiTheme="majorBidi" w:cstheme="majorBidi"/>
          <w:sz w:val="24"/>
          <w:szCs w:val="24"/>
        </w:rPr>
      </w:pPr>
      <w:r w:rsidRPr="00745B27">
        <w:rPr>
          <w:rFonts w:asciiTheme="majorBidi" w:eastAsia="Calibri" w:hAnsiTheme="majorBidi" w:cstheme="majorBidi"/>
        </w:rPr>
        <w:t xml:space="preserve">        </w:t>
      </w:r>
      <w:r w:rsidRPr="00745B27">
        <w:rPr>
          <w:rFonts w:asciiTheme="majorBidi" w:eastAsia="Calibri" w:hAnsiTheme="majorBidi" w:cstheme="majorBidi"/>
          <w:sz w:val="24"/>
          <w:szCs w:val="24"/>
        </w:rPr>
        <w:t>This research is specialized in scrutinizing the consideration of the terms (deletion</w:t>
      </w:r>
      <w:r w:rsidR="00694F05" w:rsidRPr="00745B27">
        <w:rPr>
          <w:rFonts w:asciiTheme="majorBidi" w:eastAsia="Calibri" w:hAnsiTheme="majorBidi" w:cstheme="majorBidi"/>
          <w:sz w:val="24"/>
          <w:szCs w:val="24"/>
          <w:rtl/>
        </w:rPr>
        <w:t>،</w:t>
      </w:r>
      <w:r w:rsidRPr="00745B27">
        <w:rPr>
          <w:rFonts w:asciiTheme="majorBidi" w:eastAsia="Calibri" w:hAnsiTheme="majorBidi" w:cstheme="majorBidi"/>
          <w:sz w:val="24"/>
          <w:szCs w:val="24"/>
        </w:rPr>
        <w:t xml:space="preserve"> non-mention)</w:t>
      </w:r>
      <w:r w:rsidR="00694F05" w:rsidRPr="00745B27">
        <w:rPr>
          <w:rFonts w:asciiTheme="majorBidi" w:eastAsia="Calibri" w:hAnsiTheme="majorBidi" w:cstheme="majorBidi"/>
          <w:sz w:val="24"/>
          <w:szCs w:val="24"/>
          <w:rtl/>
        </w:rPr>
        <w:t>،</w:t>
      </w:r>
      <w:r w:rsidRPr="00745B27">
        <w:rPr>
          <w:rFonts w:asciiTheme="majorBidi" w:eastAsia="Calibri" w:hAnsiTheme="majorBidi" w:cstheme="majorBidi"/>
          <w:sz w:val="24"/>
          <w:szCs w:val="24"/>
        </w:rPr>
        <w:t xml:space="preserve"> after passing on the approach of scientists and scholars older than them and updated to this topic;</w:t>
      </w:r>
    </w:p>
    <w:p w:rsidR="004E0987" w:rsidRPr="00745B27" w:rsidRDefault="004E0987" w:rsidP="004E0987">
      <w:pPr>
        <w:bidi w:val="0"/>
        <w:spacing w:after="0" w:line="360" w:lineRule="auto"/>
        <w:jc w:val="both"/>
        <w:rPr>
          <w:rFonts w:asciiTheme="majorBidi" w:eastAsia="Calibri" w:hAnsiTheme="majorBidi" w:cstheme="majorBidi"/>
          <w:b/>
          <w:bCs/>
          <w:sz w:val="24"/>
          <w:szCs w:val="24"/>
        </w:rPr>
      </w:pPr>
      <w:r w:rsidRPr="00745B27">
        <w:rPr>
          <w:rFonts w:asciiTheme="majorBidi" w:eastAsia="Calibri" w:hAnsiTheme="majorBidi" w:cstheme="majorBidi"/>
          <w:sz w:val="24"/>
          <w:szCs w:val="24"/>
        </w:rPr>
        <w:t>       This research is unique in the deletion of the effect exclusively from the deletions; because the field of deletion is too broad to be met by this research</w:t>
      </w:r>
      <w:r w:rsidR="00694F05" w:rsidRPr="00745B27">
        <w:rPr>
          <w:rFonts w:asciiTheme="majorBidi" w:eastAsia="Calibri" w:hAnsiTheme="majorBidi" w:cstheme="majorBidi"/>
          <w:sz w:val="24"/>
          <w:szCs w:val="24"/>
          <w:rtl/>
        </w:rPr>
        <w:t>،</w:t>
      </w:r>
      <w:r w:rsidRPr="00745B27">
        <w:rPr>
          <w:rFonts w:asciiTheme="majorBidi" w:eastAsia="Calibri" w:hAnsiTheme="majorBidi" w:cstheme="majorBidi"/>
          <w:sz w:val="24"/>
          <w:szCs w:val="24"/>
        </w:rPr>
        <w:t xml:space="preserve"> as well as the fact that the effect and deletion has taken a response between scientists and researchers</w:t>
      </w:r>
      <w:r w:rsidRPr="00745B27">
        <w:rPr>
          <w:rFonts w:asciiTheme="majorBidi" w:eastAsia="Calibri" w:hAnsiTheme="majorBidi" w:cstheme="majorBidi"/>
          <w:b/>
          <w:bCs/>
          <w:sz w:val="24"/>
          <w:szCs w:val="24"/>
        </w:rPr>
        <w:t>.</w:t>
      </w:r>
    </w:p>
    <w:p w:rsidR="00C06065" w:rsidRPr="00745B27" w:rsidRDefault="00C06065" w:rsidP="00694F05">
      <w:pPr>
        <w:bidi w:val="0"/>
        <w:spacing w:after="0" w:line="360" w:lineRule="auto"/>
        <w:jc w:val="both"/>
        <w:rPr>
          <w:rFonts w:asciiTheme="majorBidi" w:eastAsia="Calibri" w:hAnsiTheme="majorBidi" w:cstheme="majorBidi"/>
          <w:b/>
          <w:bCs/>
          <w:sz w:val="24"/>
          <w:szCs w:val="24"/>
        </w:rPr>
      </w:pPr>
      <w:r w:rsidRPr="00745B27">
        <w:rPr>
          <w:rFonts w:asciiTheme="majorBidi" w:eastAsia="Calibri" w:hAnsiTheme="majorBidi" w:cstheme="majorBidi"/>
          <w:b/>
          <w:bCs/>
          <w:sz w:val="24"/>
          <w:szCs w:val="24"/>
          <w:lang w:val="en"/>
        </w:rPr>
        <w:t>key words</w:t>
      </w:r>
      <w:r w:rsidR="00694F05" w:rsidRPr="00745B27">
        <w:rPr>
          <w:rFonts w:asciiTheme="majorBidi" w:eastAsia="Calibri" w:hAnsiTheme="majorBidi" w:cstheme="majorBidi"/>
          <w:b/>
          <w:bCs/>
          <w:sz w:val="24"/>
          <w:szCs w:val="24"/>
          <w:rtl/>
        </w:rPr>
        <w:t>:</w:t>
      </w:r>
      <w:r w:rsidRPr="00745B27">
        <w:rPr>
          <w:rFonts w:asciiTheme="majorBidi" w:eastAsia="Calibri" w:hAnsiTheme="majorBidi" w:cstheme="majorBidi"/>
          <w:b/>
          <w:bCs/>
          <w:sz w:val="24"/>
          <w:szCs w:val="24"/>
        </w:rPr>
        <w:t xml:space="preserve"> </w:t>
      </w:r>
      <w:r w:rsidR="00694F05" w:rsidRPr="00745B27">
        <w:rPr>
          <w:rFonts w:asciiTheme="majorBidi" w:eastAsia="Calibri" w:hAnsiTheme="majorBidi" w:cstheme="majorBidi"/>
          <w:b/>
          <w:bCs/>
          <w:sz w:val="24"/>
          <w:szCs w:val="24"/>
          <w:rtl/>
        </w:rPr>
        <w:t>)</w:t>
      </w:r>
      <w:r w:rsidR="000E5593" w:rsidRPr="00745B27">
        <w:rPr>
          <w:rFonts w:asciiTheme="majorBidi" w:eastAsia="Calibri" w:hAnsiTheme="majorBidi" w:cstheme="majorBidi"/>
          <w:sz w:val="24"/>
          <w:szCs w:val="24"/>
        </w:rPr>
        <w:t>Deletion</w:t>
      </w:r>
      <w:r w:rsidR="00694F05" w:rsidRPr="00745B27">
        <w:rPr>
          <w:rFonts w:asciiTheme="majorBidi" w:eastAsia="Calibri" w:hAnsiTheme="majorBidi" w:cstheme="majorBidi"/>
          <w:sz w:val="24"/>
          <w:szCs w:val="24"/>
          <w:rtl/>
          <w:lang w:val="en"/>
        </w:rPr>
        <w:t>،</w:t>
      </w:r>
      <w:r w:rsidR="000E5593" w:rsidRPr="00745B27">
        <w:rPr>
          <w:rFonts w:asciiTheme="majorBidi" w:eastAsia="Calibri" w:hAnsiTheme="majorBidi" w:cstheme="majorBidi"/>
          <w:sz w:val="32"/>
          <w:szCs w:val="32"/>
          <w:lang w:bidi="ar-IQ"/>
        </w:rPr>
        <w:t xml:space="preserve"> </w:t>
      </w:r>
      <w:r w:rsidR="000E5593" w:rsidRPr="00745B27">
        <w:rPr>
          <w:rFonts w:asciiTheme="majorBidi" w:eastAsia="Calibri" w:hAnsiTheme="majorBidi" w:cstheme="majorBidi"/>
          <w:sz w:val="24"/>
          <w:szCs w:val="24"/>
        </w:rPr>
        <w:t>non-mention</w:t>
      </w:r>
      <w:r w:rsidR="00694F05" w:rsidRPr="00745B27">
        <w:rPr>
          <w:rFonts w:asciiTheme="majorBidi" w:eastAsia="Calibri" w:hAnsiTheme="majorBidi" w:cstheme="majorBidi"/>
          <w:sz w:val="24"/>
          <w:szCs w:val="24"/>
          <w:rtl/>
          <w:lang w:val="en"/>
        </w:rPr>
        <w:t>،</w:t>
      </w:r>
      <w:r w:rsidRPr="00745B27">
        <w:rPr>
          <w:rFonts w:asciiTheme="majorBidi" w:eastAsia="Calibri" w:hAnsiTheme="majorBidi" w:cstheme="majorBidi"/>
          <w:sz w:val="24"/>
          <w:szCs w:val="24"/>
          <w:lang w:val="en"/>
        </w:rPr>
        <w:t xml:space="preserve"> </w:t>
      </w:r>
      <w:r w:rsidR="006E053F" w:rsidRPr="00745B27">
        <w:rPr>
          <w:rFonts w:asciiTheme="majorBidi" w:eastAsia="Calibri" w:hAnsiTheme="majorBidi" w:cstheme="majorBidi"/>
          <w:sz w:val="24"/>
          <w:szCs w:val="24"/>
          <w:lang w:val="en"/>
        </w:rPr>
        <w:t>Evidence</w:t>
      </w:r>
      <w:r w:rsidR="00694F05" w:rsidRPr="00745B27">
        <w:rPr>
          <w:rFonts w:asciiTheme="majorBidi" w:eastAsia="Calibri" w:hAnsiTheme="majorBidi" w:cstheme="majorBidi"/>
          <w:sz w:val="24"/>
          <w:szCs w:val="24"/>
          <w:rtl/>
          <w:lang w:val="en"/>
        </w:rPr>
        <w:t>،</w:t>
      </w:r>
      <w:r w:rsidRPr="00745B27">
        <w:rPr>
          <w:rFonts w:asciiTheme="majorBidi" w:eastAsia="Calibri" w:hAnsiTheme="majorBidi" w:cstheme="majorBidi"/>
          <w:sz w:val="24"/>
          <w:szCs w:val="24"/>
          <w:lang w:val="en"/>
        </w:rPr>
        <w:t xml:space="preserve"> </w:t>
      </w:r>
      <w:r w:rsidR="00EF208F" w:rsidRPr="00745B27">
        <w:rPr>
          <w:rFonts w:asciiTheme="majorBidi" w:eastAsia="Calibri" w:hAnsiTheme="majorBidi" w:cstheme="majorBidi"/>
          <w:sz w:val="24"/>
          <w:szCs w:val="24"/>
          <w:lang w:val="en"/>
        </w:rPr>
        <w:t xml:space="preserve">Leave mention </w:t>
      </w:r>
      <w:r w:rsidR="00694F05" w:rsidRPr="00745B27">
        <w:rPr>
          <w:rFonts w:asciiTheme="majorBidi" w:eastAsia="Calibri" w:hAnsiTheme="majorBidi" w:cstheme="majorBidi"/>
          <w:sz w:val="24"/>
          <w:szCs w:val="24"/>
          <w:rtl/>
          <w:lang w:val="en"/>
        </w:rPr>
        <w:t>،</w:t>
      </w:r>
      <w:r w:rsidRPr="00745B27">
        <w:rPr>
          <w:rFonts w:asciiTheme="majorBidi" w:eastAsia="Calibri" w:hAnsiTheme="majorBidi" w:cstheme="majorBidi"/>
          <w:sz w:val="24"/>
          <w:szCs w:val="24"/>
          <w:lang w:val="en"/>
        </w:rPr>
        <w:t xml:space="preserve"> </w:t>
      </w:r>
      <w:r w:rsidR="00EF208F" w:rsidRPr="00745B27">
        <w:rPr>
          <w:rFonts w:asciiTheme="majorBidi" w:eastAsia="Calibri" w:hAnsiTheme="majorBidi" w:cstheme="majorBidi"/>
          <w:sz w:val="24"/>
          <w:szCs w:val="24"/>
          <w:lang w:val="en"/>
        </w:rPr>
        <w:t>Context</w:t>
      </w:r>
      <w:r w:rsidR="00694F05" w:rsidRPr="00745B27">
        <w:rPr>
          <w:rFonts w:asciiTheme="majorBidi" w:eastAsia="Calibri" w:hAnsiTheme="majorBidi" w:cstheme="majorBidi"/>
          <w:sz w:val="24"/>
          <w:szCs w:val="24"/>
          <w:rtl/>
          <w:lang w:val="en"/>
        </w:rPr>
        <w:t>(</w:t>
      </w:r>
      <w:r w:rsidR="00EF208F" w:rsidRPr="00745B27">
        <w:rPr>
          <w:rFonts w:asciiTheme="majorBidi" w:eastAsia="Calibri" w:hAnsiTheme="majorBidi" w:cstheme="majorBidi"/>
          <w:b/>
          <w:bCs/>
          <w:sz w:val="24"/>
          <w:szCs w:val="24"/>
        </w:rPr>
        <w:t>.</w:t>
      </w:r>
    </w:p>
    <w:p w:rsidR="00E468BE" w:rsidRPr="00694F05" w:rsidRDefault="00E468BE" w:rsidP="00E468BE">
      <w:pPr>
        <w:bidi w:val="0"/>
        <w:spacing w:line="240" w:lineRule="auto"/>
        <w:jc w:val="both"/>
        <w:rPr>
          <w:rFonts w:asciiTheme="majorBidi" w:hAnsiTheme="majorBidi" w:cs="Simplified Arabic"/>
          <w:b/>
          <w:bCs/>
          <w:sz w:val="24"/>
          <w:szCs w:val="24"/>
          <w:lang w:bidi="ar-IQ"/>
        </w:rPr>
      </w:pPr>
    </w:p>
    <w:p w:rsidR="00E468BE" w:rsidRPr="00694F05" w:rsidRDefault="00E468BE" w:rsidP="00E468BE">
      <w:pPr>
        <w:bidi w:val="0"/>
        <w:spacing w:line="240" w:lineRule="auto"/>
        <w:jc w:val="both"/>
        <w:rPr>
          <w:rFonts w:asciiTheme="majorBidi" w:hAnsiTheme="majorBidi" w:cs="Simplified Arabic"/>
          <w:b/>
          <w:bCs/>
          <w:sz w:val="24"/>
          <w:szCs w:val="24"/>
          <w:lang w:bidi="ar-IQ"/>
        </w:rPr>
      </w:pPr>
    </w:p>
    <w:p w:rsidR="005A031E" w:rsidRPr="00694F05" w:rsidRDefault="00C94A14" w:rsidP="00BE2971">
      <w:pPr>
        <w:spacing w:line="240" w:lineRule="auto"/>
        <w:jc w:val="both"/>
        <w:rPr>
          <w:rFonts w:ascii="Simplified Arabic" w:hAnsi="Simplified Arabic" w:cs="Simplified Arabic"/>
          <w:b/>
          <w:bCs/>
          <w:sz w:val="28"/>
          <w:szCs w:val="28"/>
          <w:rtl/>
          <w:lang w:bidi="ar-IQ"/>
        </w:rPr>
      </w:pPr>
      <w:r w:rsidRPr="00694F05">
        <w:rPr>
          <w:rFonts w:ascii="Simplified Arabic" w:hAnsi="Simplified Arabic" w:cs="Simplified Arabic"/>
          <w:b/>
          <w:bCs/>
          <w:sz w:val="28"/>
          <w:szCs w:val="28"/>
          <w:rtl/>
          <w:lang w:bidi="ar-IQ"/>
        </w:rPr>
        <w:lastRenderedPageBreak/>
        <w:t>المقدمة</w:t>
      </w:r>
      <w:r w:rsidR="00694F05">
        <w:rPr>
          <w:rFonts w:ascii="Simplified Arabic" w:hAnsi="Simplified Arabic" w:cs="Simplified Arabic" w:hint="cs"/>
          <w:b/>
          <w:bCs/>
          <w:sz w:val="28"/>
          <w:szCs w:val="28"/>
          <w:rtl/>
          <w:lang w:bidi="ar-IQ"/>
        </w:rPr>
        <w:t>:</w:t>
      </w:r>
    </w:p>
    <w:p w:rsidR="00C94A14" w:rsidRPr="00694F05" w:rsidRDefault="00C94A14"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w:t>
      </w:r>
      <w:r w:rsidR="00C9394C" w:rsidRPr="00694F05">
        <w:rPr>
          <w:rFonts w:ascii="Simplified Arabic" w:hAnsi="Simplified Arabic" w:cs="Simplified Arabic"/>
          <w:sz w:val="28"/>
          <w:szCs w:val="28"/>
          <w:rtl/>
          <w:lang w:bidi="ar-IQ"/>
        </w:rPr>
        <w:t xml:space="preserve">   </w:t>
      </w:r>
      <w:r w:rsidR="003E0712" w:rsidRPr="00694F05">
        <w:rPr>
          <w:rFonts w:ascii="Simplified Arabic" w:hAnsi="Simplified Arabic" w:cs="Simplified Arabic"/>
          <w:sz w:val="28"/>
          <w:szCs w:val="28"/>
          <w:rtl/>
          <w:lang w:bidi="ar-IQ"/>
        </w:rPr>
        <w:t xml:space="preserve"> </w:t>
      </w:r>
      <w:r w:rsidR="00C9394C" w:rsidRPr="00694F05">
        <w:rPr>
          <w:rFonts w:ascii="Simplified Arabic" w:hAnsi="Simplified Arabic" w:cs="Simplified Arabic"/>
          <w:sz w:val="28"/>
          <w:szCs w:val="28"/>
          <w:rtl/>
          <w:lang w:bidi="ar-IQ"/>
        </w:rPr>
        <w:t xml:space="preserve"> </w:t>
      </w:r>
      <w:r w:rsidRPr="00694F05">
        <w:rPr>
          <w:rFonts w:ascii="Simplified Arabic" w:hAnsi="Simplified Arabic" w:cs="Simplified Arabic"/>
          <w:sz w:val="28"/>
          <w:szCs w:val="28"/>
          <w:rtl/>
          <w:lang w:bidi="ar-IQ"/>
        </w:rPr>
        <w:t xml:space="preserve">الحمد لله ربّ العالمين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والصلاة والسلام على أشرف الأنبياء والمرسلين محمدٍ الصادق الأمين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وعلى آل بيته الأطيبين الأكرمين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وأصحابه </w:t>
      </w:r>
      <w:proofErr w:type="spellStart"/>
      <w:r w:rsidRPr="00694F05">
        <w:rPr>
          <w:rFonts w:ascii="Simplified Arabic" w:hAnsi="Simplified Arabic" w:cs="Simplified Arabic"/>
          <w:sz w:val="28"/>
          <w:szCs w:val="28"/>
          <w:rtl/>
          <w:lang w:bidi="ar-IQ"/>
        </w:rPr>
        <w:t>المنتجبين</w:t>
      </w:r>
      <w:proofErr w:type="spellEnd"/>
      <w:r w:rsidRPr="00694F05">
        <w:rPr>
          <w:rFonts w:ascii="Simplified Arabic" w:hAnsi="Simplified Arabic" w:cs="Simplified Arabic"/>
          <w:sz w:val="28"/>
          <w:szCs w:val="28"/>
          <w:rtl/>
          <w:lang w:bidi="ar-IQ"/>
        </w:rPr>
        <w:t xml:space="preserve"> .</w:t>
      </w:r>
    </w:p>
    <w:p w:rsidR="00C94A14" w:rsidRPr="00694F05" w:rsidRDefault="00C94A14"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أمّا بعد ؛ فهذا بحثٌ قام بنيانه على قدحة زندٍ أثارتها  ملحوظةٌ لحظها الخبير العلمي الموكل برسالتي للماجستير ؛ في مثالٍ ذكرته لبيان قيمة السياق في الكشف عن المحذوف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فما كان من الأستاذ الفاحص للرسالة إلّا أن همّش على المثال بقوله: إنّ هذا من قبيل عدم الذكر وليس الحذف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وحين</w:t>
      </w:r>
      <w:r w:rsidR="003E0712" w:rsidRPr="00694F05">
        <w:rPr>
          <w:rFonts w:ascii="Simplified Arabic" w:hAnsi="Simplified Arabic" w:cs="Simplified Arabic"/>
          <w:sz w:val="28"/>
          <w:szCs w:val="28"/>
          <w:rtl/>
          <w:lang w:bidi="ar-IQ"/>
        </w:rPr>
        <w:t xml:space="preserve">ها </w:t>
      </w:r>
      <w:proofErr w:type="spellStart"/>
      <w:r w:rsidR="003E0712" w:rsidRPr="00694F05">
        <w:rPr>
          <w:rFonts w:ascii="Simplified Arabic" w:hAnsi="Simplified Arabic" w:cs="Simplified Arabic"/>
          <w:sz w:val="28"/>
          <w:szCs w:val="28"/>
          <w:rtl/>
          <w:lang w:bidi="ar-IQ"/>
        </w:rPr>
        <w:t>آليتُ</w:t>
      </w:r>
      <w:proofErr w:type="spellEnd"/>
      <w:r w:rsidR="003E0712" w:rsidRPr="00694F05">
        <w:rPr>
          <w:rFonts w:ascii="Simplified Arabic" w:hAnsi="Simplified Arabic" w:cs="Simplified Arabic"/>
          <w:sz w:val="28"/>
          <w:szCs w:val="28"/>
          <w:rtl/>
          <w:lang w:bidi="ar-IQ"/>
        </w:rPr>
        <w:t xml:space="preserve"> أن أعكف على تلمّس </w:t>
      </w:r>
      <w:proofErr w:type="spellStart"/>
      <w:r w:rsidR="003E0712" w:rsidRPr="00694F05">
        <w:rPr>
          <w:rFonts w:ascii="Simplified Arabic" w:hAnsi="Simplified Arabic" w:cs="Simplified Arabic"/>
          <w:sz w:val="28"/>
          <w:szCs w:val="28"/>
          <w:rtl/>
          <w:lang w:bidi="ar-IQ"/>
        </w:rPr>
        <w:t>الما</w:t>
      </w:r>
      <w:r w:rsidRPr="00694F05">
        <w:rPr>
          <w:rFonts w:ascii="Simplified Arabic" w:hAnsi="Simplified Arabic" w:cs="Simplified Arabic"/>
          <w:sz w:val="28"/>
          <w:szCs w:val="28"/>
          <w:rtl/>
          <w:lang w:bidi="ar-IQ"/>
        </w:rPr>
        <w:t>ئز</w:t>
      </w:r>
      <w:proofErr w:type="spellEnd"/>
      <w:r w:rsidRPr="00694F05">
        <w:rPr>
          <w:rFonts w:ascii="Simplified Arabic" w:hAnsi="Simplified Arabic" w:cs="Simplified Arabic"/>
          <w:sz w:val="28"/>
          <w:szCs w:val="28"/>
          <w:rtl/>
          <w:lang w:bidi="ar-IQ"/>
        </w:rPr>
        <w:t xml:space="preserve"> بين المصطلحين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وحدود كلٍّ منهما ؛ مستعينًا على ذلك بمصادر الأقدمين </w:t>
      </w:r>
      <w:r w:rsidR="00694F05">
        <w:rPr>
          <w:rFonts w:ascii="Simplified Arabic" w:hAnsi="Simplified Arabic" w:cs="Simplified Arabic"/>
          <w:sz w:val="28"/>
          <w:szCs w:val="28"/>
          <w:rtl/>
          <w:lang w:bidi="ar-IQ"/>
        </w:rPr>
        <w:t>،</w:t>
      </w:r>
      <w:r w:rsidR="00BF3D05" w:rsidRPr="00694F05">
        <w:rPr>
          <w:rFonts w:ascii="Simplified Arabic" w:hAnsi="Simplified Arabic" w:cs="Simplified Arabic"/>
          <w:sz w:val="28"/>
          <w:szCs w:val="28"/>
          <w:rtl/>
          <w:lang w:bidi="ar-IQ"/>
        </w:rPr>
        <w:t xml:space="preserve"> وما لحقها من مؤلفات المحدثين في الموضوع نفسه . </w:t>
      </w:r>
    </w:p>
    <w:p w:rsidR="00BF3D05" w:rsidRPr="00694F05" w:rsidRDefault="00BF3D05"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وممّا وجدته خلطًا كبيرًا بين ما يسمّى( الحذف)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 عدم الذكر)</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وهذا الخلط حاصلٌ من كون غالبية الأقدمين لم يقفوا عند هذه المسألة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ولم يولوها عنايةً كبيرة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وإنما أدرجوا كلّ ذلك تحت الحذف ومسائله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وفي ذلك</w:t>
      </w:r>
      <w:r w:rsidR="00A617EB" w:rsidRPr="00694F05">
        <w:rPr>
          <w:rFonts w:ascii="Simplified Arabic" w:hAnsi="Simplified Arabic" w:cs="Simplified Arabic"/>
          <w:sz w:val="28"/>
          <w:szCs w:val="28"/>
          <w:rtl/>
          <w:lang w:bidi="ar-IQ"/>
        </w:rPr>
        <w:t xml:space="preserve"> إشارةٌ واضحةٌ إلى أنهم لم يقولوا</w:t>
      </w:r>
      <w:r w:rsidRPr="00694F05">
        <w:rPr>
          <w:rFonts w:ascii="Simplified Arabic" w:hAnsi="Simplified Arabic" w:cs="Simplified Arabic"/>
          <w:sz w:val="28"/>
          <w:szCs w:val="28"/>
          <w:rtl/>
          <w:lang w:bidi="ar-IQ"/>
        </w:rPr>
        <w:t xml:space="preserve"> بالفريق بين الأمرين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وكذا ما وقع </w:t>
      </w:r>
      <w:r w:rsidR="003E0712" w:rsidRPr="00694F05">
        <w:rPr>
          <w:rFonts w:ascii="Simplified Arabic" w:hAnsi="Simplified Arabic" w:cs="Simplified Arabic"/>
          <w:sz w:val="28"/>
          <w:szCs w:val="28"/>
          <w:rtl/>
          <w:lang w:bidi="ar-IQ"/>
        </w:rPr>
        <w:t>تحت يدي من بحوث المحدثين ؛ إذ ا</w:t>
      </w:r>
      <w:r w:rsidRPr="00694F05">
        <w:rPr>
          <w:rFonts w:ascii="Simplified Arabic" w:hAnsi="Simplified Arabic" w:cs="Simplified Arabic"/>
          <w:sz w:val="28"/>
          <w:szCs w:val="28"/>
          <w:rtl/>
          <w:lang w:bidi="ar-IQ"/>
        </w:rPr>
        <w:t>نتهجوا المنهج نفسه في ذلك .</w:t>
      </w:r>
    </w:p>
    <w:p w:rsidR="00BF3D05" w:rsidRPr="00694F05" w:rsidRDefault="00BF3D05"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وفي حدود تتبّعي لتلك المسألة ؛ لم أجد من يقول بالفرق بين الحذف </w:t>
      </w:r>
      <w:r w:rsidR="0082168F" w:rsidRPr="00694F05">
        <w:rPr>
          <w:rFonts w:ascii="Simplified Arabic" w:hAnsi="Simplified Arabic" w:cs="Simplified Arabic"/>
          <w:sz w:val="28"/>
          <w:szCs w:val="28"/>
          <w:rtl/>
          <w:lang w:bidi="ar-IQ"/>
        </w:rPr>
        <w:t xml:space="preserve">وعدم الذكر إلّا عبد القادر الجرجاني(تـ 471هـ) </w:t>
      </w:r>
      <w:r w:rsidR="00694F05">
        <w:rPr>
          <w:rFonts w:ascii="Simplified Arabic" w:hAnsi="Simplified Arabic" w:cs="Simplified Arabic"/>
          <w:sz w:val="28"/>
          <w:szCs w:val="28"/>
          <w:rtl/>
          <w:lang w:bidi="ar-IQ"/>
        </w:rPr>
        <w:t>،</w:t>
      </w:r>
      <w:r w:rsidR="0082168F" w:rsidRPr="00694F05">
        <w:rPr>
          <w:rFonts w:ascii="Simplified Arabic" w:hAnsi="Simplified Arabic" w:cs="Simplified Arabic"/>
          <w:sz w:val="28"/>
          <w:szCs w:val="28"/>
          <w:rtl/>
          <w:lang w:bidi="ar-IQ"/>
        </w:rPr>
        <w:t xml:space="preserve"> والزمخشري(تـ 538هـ) </w:t>
      </w:r>
      <w:r w:rsidR="00694F05">
        <w:rPr>
          <w:rFonts w:ascii="Simplified Arabic" w:hAnsi="Simplified Arabic" w:cs="Simplified Arabic"/>
          <w:sz w:val="28"/>
          <w:szCs w:val="28"/>
          <w:rtl/>
          <w:lang w:bidi="ar-IQ"/>
        </w:rPr>
        <w:t>،</w:t>
      </w:r>
      <w:r w:rsidR="0082168F" w:rsidRPr="00694F05">
        <w:rPr>
          <w:rFonts w:ascii="Simplified Arabic" w:hAnsi="Simplified Arabic" w:cs="Simplified Arabic"/>
          <w:sz w:val="28"/>
          <w:szCs w:val="28"/>
          <w:rtl/>
          <w:lang w:bidi="ar-IQ"/>
        </w:rPr>
        <w:t xml:space="preserve"> وابن هشام(تـ 761هـ) </w:t>
      </w:r>
      <w:r w:rsidR="00694F05">
        <w:rPr>
          <w:rFonts w:ascii="Simplified Arabic" w:hAnsi="Simplified Arabic" w:cs="Simplified Arabic"/>
          <w:sz w:val="28"/>
          <w:szCs w:val="28"/>
          <w:rtl/>
          <w:lang w:bidi="ar-IQ"/>
        </w:rPr>
        <w:t>،</w:t>
      </w:r>
      <w:r w:rsidR="0082168F" w:rsidRPr="00694F05">
        <w:rPr>
          <w:rFonts w:ascii="Simplified Arabic" w:hAnsi="Simplified Arabic" w:cs="Simplified Arabic"/>
          <w:sz w:val="28"/>
          <w:szCs w:val="28"/>
          <w:rtl/>
          <w:lang w:bidi="ar-IQ"/>
        </w:rPr>
        <w:t xml:space="preserve"> والزركشي(تـ794هـ) </w:t>
      </w:r>
      <w:r w:rsidR="00694F05">
        <w:rPr>
          <w:rFonts w:ascii="Simplified Arabic" w:hAnsi="Simplified Arabic" w:cs="Simplified Arabic"/>
          <w:sz w:val="28"/>
          <w:szCs w:val="28"/>
          <w:rtl/>
          <w:lang w:bidi="ar-IQ"/>
        </w:rPr>
        <w:t>،</w:t>
      </w:r>
      <w:r w:rsidR="0082168F" w:rsidRPr="00694F05">
        <w:rPr>
          <w:rFonts w:ascii="Simplified Arabic" w:hAnsi="Simplified Arabic" w:cs="Simplified Arabic"/>
          <w:sz w:val="28"/>
          <w:szCs w:val="28"/>
          <w:rtl/>
          <w:lang w:bidi="ar-IQ"/>
        </w:rPr>
        <w:t xml:space="preserve"> والسيوطي(تـ 911هـ) ؛ من المتقدمين </w:t>
      </w:r>
      <w:r w:rsidR="00694F05">
        <w:rPr>
          <w:rFonts w:ascii="Simplified Arabic" w:hAnsi="Simplified Arabic" w:cs="Simplified Arabic"/>
          <w:sz w:val="28"/>
          <w:szCs w:val="28"/>
          <w:rtl/>
          <w:lang w:bidi="ar-IQ"/>
        </w:rPr>
        <w:t>،</w:t>
      </w:r>
      <w:r w:rsidR="0082168F" w:rsidRPr="00694F05">
        <w:rPr>
          <w:rFonts w:ascii="Simplified Arabic" w:hAnsi="Simplified Arabic" w:cs="Simplified Arabic"/>
          <w:sz w:val="28"/>
          <w:szCs w:val="28"/>
          <w:rtl/>
          <w:lang w:bidi="ar-IQ"/>
        </w:rPr>
        <w:t xml:space="preserve"> والد</w:t>
      </w:r>
      <w:r w:rsidR="003E0712" w:rsidRPr="00694F05">
        <w:rPr>
          <w:rFonts w:ascii="Simplified Arabic" w:hAnsi="Simplified Arabic" w:cs="Simplified Arabic"/>
          <w:sz w:val="28"/>
          <w:szCs w:val="28"/>
          <w:rtl/>
          <w:lang w:bidi="ar-IQ"/>
        </w:rPr>
        <w:t>ك</w:t>
      </w:r>
      <w:r w:rsidR="0082168F" w:rsidRPr="00694F05">
        <w:rPr>
          <w:rFonts w:ascii="Simplified Arabic" w:hAnsi="Simplified Arabic" w:cs="Simplified Arabic"/>
          <w:sz w:val="28"/>
          <w:szCs w:val="28"/>
          <w:rtl/>
          <w:lang w:bidi="ar-IQ"/>
        </w:rPr>
        <w:t xml:space="preserve">تور أحمد عبد الستار الجواري </w:t>
      </w:r>
      <w:r w:rsidR="00694F05">
        <w:rPr>
          <w:rFonts w:ascii="Simplified Arabic" w:hAnsi="Simplified Arabic" w:cs="Simplified Arabic"/>
          <w:sz w:val="28"/>
          <w:szCs w:val="28"/>
          <w:rtl/>
          <w:lang w:bidi="ar-IQ"/>
        </w:rPr>
        <w:t>،</w:t>
      </w:r>
      <w:r w:rsidR="0082168F" w:rsidRPr="00694F05">
        <w:rPr>
          <w:rFonts w:ascii="Simplified Arabic" w:hAnsi="Simplified Arabic" w:cs="Simplified Arabic"/>
          <w:sz w:val="28"/>
          <w:szCs w:val="28"/>
          <w:rtl/>
          <w:lang w:bidi="ar-IQ"/>
        </w:rPr>
        <w:t xml:space="preserve"> والدكتور فاضل صالح السامرائي </w:t>
      </w:r>
      <w:r w:rsidR="00694F05">
        <w:rPr>
          <w:rFonts w:ascii="Simplified Arabic" w:hAnsi="Simplified Arabic" w:cs="Simplified Arabic"/>
          <w:sz w:val="28"/>
          <w:szCs w:val="28"/>
          <w:rtl/>
          <w:lang w:bidi="ar-IQ"/>
        </w:rPr>
        <w:t>،</w:t>
      </w:r>
      <w:r w:rsidR="0082168F" w:rsidRPr="00694F05">
        <w:rPr>
          <w:rFonts w:ascii="Simplified Arabic" w:hAnsi="Simplified Arabic" w:cs="Simplified Arabic"/>
          <w:sz w:val="28"/>
          <w:szCs w:val="28"/>
          <w:rtl/>
          <w:lang w:bidi="ar-IQ"/>
        </w:rPr>
        <w:t xml:space="preserve"> والدكتور صلاح الدين صالح حسنين من المتأخرين . </w:t>
      </w:r>
    </w:p>
    <w:p w:rsidR="0082168F" w:rsidRPr="00694F05" w:rsidRDefault="0082168F"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وعلى ذل</w:t>
      </w:r>
      <w:r w:rsidR="003E0712" w:rsidRPr="00694F05">
        <w:rPr>
          <w:rFonts w:ascii="Simplified Arabic" w:hAnsi="Simplified Arabic" w:cs="Simplified Arabic"/>
          <w:sz w:val="28"/>
          <w:szCs w:val="28"/>
          <w:rtl/>
          <w:lang w:bidi="ar-IQ"/>
        </w:rPr>
        <w:t xml:space="preserve">ك سيكون البحث ساعيًا إلى إشخاص </w:t>
      </w:r>
      <w:r w:rsidRPr="00694F05">
        <w:rPr>
          <w:rFonts w:ascii="Simplified Arabic" w:hAnsi="Simplified Arabic" w:cs="Simplified Arabic"/>
          <w:sz w:val="28"/>
          <w:szCs w:val="28"/>
          <w:rtl/>
          <w:lang w:bidi="ar-IQ"/>
        </w:rPr>
        <w:t xml:space="preserve">وجه الحقيقة في هذا الأمر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وبيان ملامح المصطلحين . </w:t>
      </w:r>
    </w:p>
    <w:p w:rsidR="0082168F" w:rsidRPr="00694F05" w:rsidRDefault="0082168F"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ولست أنسى أن أذكر أنّ بحثي هذا سيقتصر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في مسألة الحذف وعدم الذكر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على حذف المفعول به حصرًا من دون سواه من باقي المحذوفات ؛ اقتصارًا للكلام أولًا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ولكونه </w:t>
      </w:r>
      <w:r w:rsidRPr="00694F05">
        <w:rPr>
          <w:rFonts w:ascii="Simplified Arabic" w:hAnsi="Simplified Arabic" w:cs="Simplified Arabic"/>
          <w:sz w:val="28"/>
          <w:szCs w:val="28"/>
          <w:rtl/>
          <w:lang w:bidi="ar-IQ"/>
        </w:rPr>
        <w:lastRenderedPageBreak/>
        <w:t>قد و</w:t>
      </w:r>
      <w:r w:rsidR="00BE2971" w:rsidRPr="00694F05">
        <w:rPr>
          <w:rFonts w:ascii="Simplified Arabic" w:hAnsi="Simplified Arabic" w:cs="Simplified Arabic"/>
          <w:sz w:val="28"/>
          <w:szCs w:val="28"/>
          <w:rtl/>
          <w:lang w:bidi="ar-IQ"/>
        </w:rPr>
        <w:t>قع عليه الأخذ والردّ ثانيًا</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غير أنّي قد أمرّ على أنواع الم</w:t>
      </w:r>
      <w:r w:rsidR="003E0712" w:rsidRPr="00694F05">
        <w:rPr>
          <w:rFonts w:ascii="Simplified Arabic" w:hAnsi="Simplified Arabic" w:cs="Simplified Arabic"/>
          <w:sz w:val="28"/>
          <w:szCs w:val="28"/>
          <w:rtl/>
          <w:lang w:bidi="ar-IQ"/>
        </w:rPr>
        <w:t>حذوفات الأخر بما يستلزمه سير ال</w:t>
      </w:r>
      <w:r w:rsidRPr="00694F05">
        <w:rPr>
          <w:rFonts w:ascii="Simplified Arabic" w:hAnsi="Simplified Arabic" w:cs="Simplified Arabic"/>
          <w:sz w:val="28"/>
          <w:szCs w:val="28"/>
          <w:rtl/>
          <w:lang w:bidi="ar-IQ"/>
        </w:rPr>
        <w:t>بحث ؛ زيادةً في إشراق المقصد ووضوحه.</w:t>
      </w:r>
    </w:p>
    <w:p w:rsidR="00D13B5C" w:rsidRPr="00694F05" w:rsidRDefault="0082168F"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وختامًا ك</w:t>
      </w:r>
      <w:r w:rsidR="003E0712" w:rsidRPr="00694F05">
        <w:rPr>
          <w:rFonts w:ascii="Simplified Arabic" w:hAnsi="Simplified Arabic" w:cs="Simplified Arabic"/>
          <w:sz w:val="28"/>
          <w:szCs w:val="28"/>
          <w:rtl/>
          <w:lang w:bidi="ar-IQ"/>
        </w:rPr>
        <w:t>لّي أمل أن يكون قلمي قد توخّى ا</w:t>
      </w:r>
      <w:r w:rsidRPr="00694F05">
        <w:rPr>
          <w:rFonts w:ascii="Simplified Arabic" w:hAnsi="Simplified Arabic" w:cs="Simplified Arabic"/>
          <w:sz w:val="28"/>
          <w:szCs w:val="28"/>
          <w:rtl/>
          <w:lang w:bidi="ar-IQ"/>
        </w:rPr>
        <w:t xml:space="preserve">لمحجة البيضاء في الأمر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فلا يكتنفه</w:t>
      </w:r>
      <w:r w:rsidR="003E0712" w:rsidRPr="00694F05">
        <w:rPr>
          <w:rFonts w:ascii="Simplified Arabic" w:hAnsi="Simplified Arabic" w:cs="Simplified Arabic"/>
          <w:sz w:val="28"/>
          <w:szCs w:val="28"/>
          <w:rtl/>
          <w:lang w:bidi="ar-IQ"/>
        </w:rPr>
        <w:t xml:space="preserve"> العثار </w:t>
      </w:r>
      <w:r w:rsidR="00694F05">
        <w:rPr>
          <w:rFonts w:ascii="Simplified Arabic" w:hAnsi="Simplified Arabic" w:cs="Simplified Arabic"/>
          <w:sz w:val="28"/>
          <w:szCs w:val="28"/>
          <w:rtl/>
          <w:lang w:bidi="ar-IQ"/>
        </w:rPr>
        <w:t>،</w:t>
      </w:r>
      <w:r w:rsidR="003E0712" w:rsidRPr="00694F05">
        <w:rPr>
          <w:rFonts w:ascii="Simplified Arabic" w:hAnsi="Simplified Arabic" w:cs="Simplified Arabic"/>
          <w:sz w:val="28"/>
          <w:szCs w:val="28"/>
          <w:rtl/>
          <w:lang w:bidi="ar-IQ"/>
        </w:rPr>
        <w:t xml:space="preserve"> ولا </w:t>
      </w:r>
      <w:proofErr w:type="spellStart"/>
      <w:r w:rsidR="003E0712" w:rsidRPr="00694F05">
        <w:rPr>
          <w:rFonts w:ascii="Simplified Arabic" w:hAnsi="Simplified Arabic" w:cs="Simplified Arabic"/>
          <w:sz w:val="28"/>
          <w:szCs w:val="28"/>
          <w:rtl/>
          <w:lang w:bidi="ar-IQ"/>
        </w:rPr>
        <w:t>يعتوره</w:t>
      </w:r>
      <w:proofErr w:type="spellEnd"/>
      <w:r w:rsidR="003E0712" w:rsidRPr="00694F05">
        <w:rPr>
          <w:rFonts w:ascii="Simplified Arabic" w:hAnsi="Simplified Arabic" w:cs="Simplified Arabic"/>
          <w:sz w:val="28"/>
          <w:szCs w:val="28"/>
          <w:rtl/>
          <w:lang w:bidi="ar-IQ"/>
        </w:rPr>
        <w:t xml:space="preserve"> الشطط </w:t>
      </w:r>
      <w:r w:rsidR="00694F05">
        <w:rPr>
          <w:rFonts w:ascii="Simplified Arabic" w:hAnsi="Simplified Arabic" w:cs="Simplified Arabic"/>
          <w:sz w:val="28"/>
          <w:szCs w:val="28"/>
          <w:rtl/>
          <w:lang w:bidi="ar-IQ"/>
        </w:rPr>
        <w:t>،</w:t>
      </w:r>
      <w:r w:rsidR="003E0712" w:rsidRPr="00694F05">
        <w:rPr>
          <w:rFonts w:ascii="Simplified Arabic" w:hAnsi="Simplified Arabic" w:cs="Simplified Arabic"/>
          <w:sz w:val="28"/>
          <w:szCs w:val="28"/>
          <w:rtl/>
          <w:lang w:bidi="ar-IQ"/>
        </w:rPr>
        <w:t xml:space="preserve"> وإ</w:t>
      </w:r>
      <w:r w:rsidRPr="00694F05">
        <w:rPr>
          <w:rFonts w:ascii="Simplified Arabic" w:hAnsi="Simplified Arabic" w:cs="Simplified Arabic"/>
          <w:sz w:val="28"/>
          <w:szCs w:val="28"/>
          <w:rtl/>
          <w:lang w:bidi="ar-IQ"/>
        </w:rPr>
        <w:t>ذا كان سهمي قد أخطأ مقصده ؛</w:t>
      </w:r>
      <w:r w:rsidR="00A617EB" w:rsidRPr="00694F05">
        <w:rPr>
          <w:rFonts w:ascii="Simplified Arabic" w:hAnsi="Simplified Arabic" w:cs="Simplified Arabic"/>
          <w:sz w:val="28"/>
          <w:szCs w:val="28"/>
          <w:rtl/>
          <w:lang w:bidi="ar-IQ"/>
        </w:rPr>
        <w:t xml:space="preserve"> فالله المستعان على تسديده </w:t>
      </w:r>
      <w:r w:rsidR="00694F05">
        <w:rPr>
          <w:rFonts w:ascii="Simplified Arabic" w:hAnsi="Simplified Arabic" w:cs="Simplified Arabic"/>
          <w:sz w:val="28"/>
          <w:szCs w:val="28"/>
          <w:rtl/>
          <w:lang w:bidi="ar-IQ"/>
        </w:rPr>
        <w:t>،</w:t>
      </w:r>
      <w:r w:rsidR="00A617EB" w:rsidRPr="00694F05">
        <w:rPr>
          <w:rFonts w:ascii="Simplified Arabic" w:hAnsi="Simplified Arabic" w:cs="Simplified Arabic"/>
          <w:sz w:val="28"/>
          <w:szCs w:val="28"/>
          <w:rtl/>
          <w:lang w:bidi="ar-IQ"/>
        </w:rPr>
        <w:t xml:space="preserve"> وم</w:t>
      </w:r>
      <w:r w:rsidRPr="00694F05">
        <w:rPr>
          <w:rFonts w:ascii="Simplified Arabic" w:hAnsi="Simplified Arabic" w:cs="Simplified Arabic"/>
          <w:sz w:val="28"/>
          <w:szCs w:val="28"/>
          <w:rtl/>
          <w:lang w:bidi="ar-IQ"/>
        </w:rPr>
        <w:t xml:space="preserve">ن </w:t>
      </w:r>
      <w:r w:rsidR="00D13B5C" w:rsidRPr="00694F05">
        <w:rPr>
          <w:rFonts w:ascii="Simplified Arabic" w:hAnsi="Simplified Arabic" w:cs="Simplified Arabic"/>
          <w:sz w:val="28"/>
          <w:szCs w:val="28"/>
          <w:rtl/>
          <w:lang w:bidi="ar-IQ"/>
        </w:rPr>
        <w:t>بعده من يقرأ هذا الوريقات ؛ ليل</w:t>
      </w:r>
      <w:r w:rsidR="003E0712" w:rsidRPr="00694F05">
        <w:rPr>
          <w:rFonts w:ascii="Simplified Arabic" w:hAnsi="Simplified Arabic" w:cs="Simplified Arabic"/>
          <w:sz w:val="28"/>
          <w:szCs w:val="28"/>
          <w:rtl/>
          <w:lang w:bidi="ar-IQ"/>
        </w:rPr>
        <w:t xml:space="preserve">تمس لي العذر فيما يجده من نقص أو كبوة وقعت هنا أو هناك . وآخر دعوانا </w:t>
      </w:r>
      <w:r w:rsidR="00D13B5C" w:rsidRPr="00694F05">
        <w:rPr>
          <w:rFonts w:ascii="Simplified Arabic" w:hAnsi="Simplified Arabic" w:cs="Simplified Arabic"/>
          <w:sz w:val="28"/>
          <w:szCs w:val="28"/>
          <w:rtl/>
          <w:lang w:bidi="ar-IQ"/>
        </w:rPr>
        <w:t xml:space="preserve">أن الحمد لله رب العالمين . </w:t>
      </w:r>
    </w:p>
    <w:p w:rsidR="00C9394C" w:rsidRPr="00694F05" w:rsidRDefault="00D13B5C" w:rsidP="00BE2971">
      <w:pPr>
        <w:spacing w:line="240" w:lineRule="auto"/>
        <w:jc w:val="both"/>
        <w:rPr>
          <w:rFonts w:ascii="Simplified Arabic" w:hAnsi="Simplified Arabic" w:cs="Simplified Arabic"/>
          <w:b/>
          <w:bCs/>
          <w:sz w:val="28"/>
          <w:szCs w:val="28"/>
          <w:rtl/>
          <w:lang w:bidi="ar-IQ"/>
        </w:rPr>
      </w:pPr>
      <w:r w:rsidRPr="00694F05">
        <w:rPr>
          <w:rFonts w:ascii="Simplified Arabic" w:hAnsi="Simplified Arabic" w:cs="Simplified Arabic"/>
          <w:b/>
          <w:bCs/>
          <w:sz w:val="28"/>
          <w:szCs w:val="28"/>
          <w:rtl/>
          <w:lang w:bidi="ar-IQ"/>
        </w:rPr>
        <w:t>البعد الاصطلاحي للحذف</w:t>
      </w:r>
    </w:p>
    <w:p w:rsidR="00127E60" w:rsidRPr="00694F05" w:rsidRDefault="00C9394C"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w:t>
      </w:r>
      <w:r w:rsidR="003E0712" w:rsidRPr="00694F05">
        <w:rPr>
          <w:rFonts w:ascii="Simplified Arabic" w:hAnsi="Simplified Arabic" w:cs="Simplified Arabic"/>
          <w:sz w:val="28"/>
          <w:szCs w:val="28"/>
          <w:rtl/>
          <w:lang w:bidi="ar-IQ"/>
        </w:rPr>
        <w:t xml:space="preserve">  </w:t>
      </w:r>
      <w:r w:rsidR="00A617EB" w:rsidRPr="00694F05">
        <w:rPr>
          <w:rFonts w:ascii="Simplified Arabic" w:hAnsi="Simplified Arabic" w:cs="Simplified Arabic"/>
          <w:sz w:val="28"/>
          <w:szCs w:val="28"/>
          <w:rtl/>
          <w:lang w:bidi="ar-IQ"/>
        </w:rPr>
        <w:t xml:space="preserve"> للزركشي قولةٌ </w:t>
      </w:r>
      <w:r w:rsidRPr="00694F05">
        <w:rPr>
          <w:rFonts w:ascii="Simplified Arabic" w:hAnsi="Simplified Arabic" w:cs="Simplified Arabic"/>
          <w:sz w:val="28"/>
          <w:szCs w:val="28"/>
          <w:rtl/>
          <w:lang w:bidi="ar-IQ"/>
        </w:rPr>
        <w:t>قر</w:t>
      </w:r>
      <w:r w:rsidR="00A617EB" w:rsidRP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ر فيها البعد الاصطلاحي للحذف ؛ إذ قال : " الحذف خلاف الأصل.</w:t>
      </w:r>
      <w:r w:rsidR="003E0712" w:rsidRPr="00694F05">
        <w:rPr>
          <w:rFonts w:ascii="Simplified Arabic" w:hAnsi="Simplified Arabic" w:cs="Simplified Arabic"/>
          <w:sz w:val="28"/>
          <w:szCs w:val="28"/>
          <w:rtl/>
          <w:lang w:bidi="ar-IQ"/>
        </w:rPr>
        <w:t>.. وهو اصطلاحًا : إسقاط جزء الك</w:t>
      </w:r>
      <w:r w:rsidRPr="00694F05">
        <w:rPr>
          <w:rFonts w:ascii="Simplified Arabic" w:hAnsi="Simplified Arabic" w:cs="Simplified Arabic"/>
          <w:sz w:val="28"/>
          <w:szCs w:val="28"/>
          <w:rtl/>
          <w:lang w:bidi="ar-IQ"/>
        </w:rPr>
        <w:t>لام أو كلّه لدليلٍ."</w:t>
      </w:r>
      <w:r w:rsidR="00D13B5C" w:rsidRPr="00694F05">
        <w:rPr>
          <w:rFonts w:ascii="Simplified Arabic" w:hAnsi="Simplified Arabic" w:cs="Simplified Arabic"/>
          <w:sz w:val="28"/>
          <w:szCs w:val="28"/>
          <w:rtl/>
          <w:lang w:bidi="ar-IQ"/>
        </w:rPr>
        <w:t xml:space="preserve">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1"/>
      </w:r>
      <w:r w:rsidR="008A252B" w:rsidRPr="00694F05">
        <w:rPr>
          <w:rStyle w:val="a6"/>
          <w:rFonts w:ascii="Simplified Arabic" w:hAnsi="Simplified Arabic" w:cs="Simplified Arabic"/>
          <w:sz w:val="28"/>
          <w:szCs w:val="28"/>
          <w:rtl/>
          <w:lang w:bidi="ar-IQ"/>
        </w:rPr>
        <w:t>)</w:t>
      </w:r>
    </w:p>
    <w:p w:rsidR="003E0712" w:rsidRPr="00694F05" w:rsidRDefault="00127E60" w:rsidP="00BE2971">
      <w:pPr>
        <w:autoSpaceDE w:val="0"/>
        <w:autoSpaceDN w:val="0"/>
        <w:adjustRightInd w:val="0"/>
        <w:spacing w:after="0" w:line="240" w:lineRule="auto"/>
        <w:jc w:val="both"/>
        <w:rPr>
          <w:rFonts w:ascii="Simplified Arabic" w:eastAsia="@Arial Unicode MS" w:hAnsi="Simplified Arabic" w:cs="Simplified Arabic"/>
          <w:sz w:val="28"/>
          <w:szCs w:val="28"/>
        </w:rPr>
      </w:pPr>
      <w:r w:rsidRPr="00694F05">
        <w:rPr>
          <w:rFonts w:ascii="Simplified Arabic" w:hAnsi="Simplified Arabic" w:cs="Simplified Arabic"/>
          <w:sz w:val="28"/>
          <w:szCs w:val="28"/>
          <w:rtl/>
          <w:lang w:bidi="ar-IQ"/>
        </w:rPr>
        <w:t xml:space="preserve">      </w:t>
      </w:r>
      <w:r w:rsidR="003E0712" w:rsidRPr="00694F05">
        <w:rPr>
          <w:rFonts w:ascii="Simplified Arabic" w:hAnsi="Simplified Arabic" w:cs="Simplified Arabic"/>
          <w:sz w:val="28"/>
          <w:szCs w:val="28"/>
          <w:rtl/>
          <w:lang w:bidi="ar-IQ"/>
        </w:rPr>
        <w:t xml:space="preserve"> </w:t>
      </w:r>
      <w:r w:rsidRPr="00694F05">
        <w:rPr>
          <w:rFonts w:ascii="Simplified Arabic" w:hAnsi="Simplified Arabic" w:cs="Simplified Arabic"/>
          <w:sz w:val="28"/>
          <w:szCs w:val="28"/>
          <w:rtl/>
          <w:lang w:bidi="ar-IQ"/>
        </w:rPr>
        <w:t xml:space="preserve">أمّا ابن عصفورٍ (تـ669هـ) ؛ فقد وقف عند مسألة التفريق بين الاقتصار والاختصار ؛ إذ جعل كلّا منهما من قبيل الحذف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فالأول : أن يًحذف المفعول والمتكل</w:t>
      </w:r>
      <w:r w:rsidR="003E0712" w:rsidRPr="00694F05">
        <w:rPr>
          <w:rFonts w:ascii="Simplified Arabic" w:hAnsi="Simplified Arabic" w:cs="Simplified Arabic"/>
          <w:sz w:val="28"/>
          <w:szCs w:val="28"/>
          <w:rtl/>
          <w:lang w:bidi="ar-IQ"/>
        </w:rPr>
        <w:t xml:space="preserve">م لا يريده </w:t>
      </w:r>
      <w:r w:rsidR="00694F05">
        <w:rPr>
          <w:rFonts w:ascii="Simplified Arabic" w:hAnsi="Simplified Arabic" w:cs="Simplified Arabic"/>
          <w:sz w:val="28"/>
          <w:szCs w:val="28"/>
          <w:rtl/>
          <w:lang w:bidi="ar-IQ"/>
        </w:rPr>
        <w:t>،</w:t>
      </w:r>
      <w:r w:rsidR="003E0712" w:rsidRPr="00694F05">
        <w:rPr>
          <w:rFonts w:ascii="Simplified Arabic" w:hAnsi="Simplified Arabic" w:cs="Simplified Arabic"/>
          <w:sz w:val="28"/>
          <w:szCs w:val="28"/>
          <w:rtl/>
          <w:lang w:bidi="ar-IQ"/>
        </w:rPr>
        <w:t xml:space="preserve"> ومنه قوله تعالى :</w:t>
      </w:r>
      <w:r w:rsidR="000B19DA" w:rsidRPr="00694F05">
        <w:rPr>
          <w:rFonts w:ascii="Simplified Arabic" w:hAnsi="Simplified Arabic" w:cs="Simplified Arabic"/>
          <w:sz w:val="28"/>
          <w:szCs w:val="28"/>
          <w:rtl/>
          <w:lang w:bidi="ar-IQ"/>
        </w:rPr>
        <w:t xml:space="preserve"> (</w:t>
      </w:r>
      <w:r w:rsidR="000B19DA" w:rsidRPr="00694F05">
        <w:rPr>
          <w:rFonts w:ascii="Simplified Arabic" w:hAnsi="Simplified Arabic" w:cs="Simplified Arabic"/>
          <w:b/>
          <w:bCs/>
          <w:sz w:val="28"/>
          <w:szCs w:val="28"/>
          <w:rtl/>
        </w:rPr>
        <w:t>كُلُوا وَاشْرَبُوا مِنْ رِزْقِ اللَّهِ وَلَا تَعْثَوْا فِي الْأَرْضِ مُفْسِدِين</w:t>
      </w:r>
      <w:r w:rsidR="000B19DA" w:rsidRPr="00694F05">
        <w:rPr>
          <w:rFonts w:ascii="Simplified Arabic" w:hAnsi="Simplified Arabic" w:cs="Simplified Arabic"/>
          <w:sz w:val="28"/>
          <w:szCs w:val="28"/>
          <w:rtl/>
          <w:lang w:bidi="ar-IQ"/>
        </w:rPr>
        <w:t>)</w:t>
      </w:r>
      <w:r w:rsidR="003E0712" w:rsidRPr="00694F05">
        <w:rPr>
          <w:rFonts w:ascii="Simplified Arabic" w:eastAsia="@Arial Unicode MS" w:hAnsi="Simplified Arabic" w:cs="Simplified Arabic"/>
          <w:sz w:val="28"/>
          <w:szCs w:val="28"/>
          <w:rtl/>
        </w:rPr>
        <w:t xml:space="preserve"> البقرة: ٦٠</w:t>
      </w:r>
    </w:p>
    <w:p w:rsidR="00127E60" w:rsidRPr="00694F05" w:rsidRDefault="00694F05" w:rsidP="00BE2971">
      <w:pPr>
        <w:spacing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sidR="00127E60" w:rsidRPr="00694F05">
        <w:rPr>
          <w:rFonts w:ascii="Simplified Arabic" w:hAnsi="Simplified Arabic" w:cs="Simplified Arabic"/>
          <w:sz w:val="28"/>
          <w:szCs w:val="28"/>
          <w:rtl/>
          <w:lang w:bidi="ar-IQ"/>
        </w:rPr>
        <w:t xml:space="preserve"> أي : أوقعوا هذين الفعلين </w:t>
      </w:r>
      <w:r>
        <w:rPr>
          <w:rFonts w:ascii="Simplified Arabic" w:hAnsi="Simplified Arabic" w:cs="Simplified Arabic"/>
          <w:sz w:val="28"/>
          <w:szCs w:val="28"/>
          <w:rtl/>
          <w:lang w:bidi="ar-IQ"/>
        </w:rPr>
        <w:t>،</w:t>
      </w:r>
      <w:r w:rsidR="00127E60" w:rsidRPr="00694F05">
        <w:rPr>
          <w:rFonts w:ascii="Simplified Arabic" w:hAnsi="Simplified Arabic" w:cs="Simplified Arabic"/>
          <w:sz w:val="28"/>
          <w:szCs w:val="28"/>
          <w:rtl/>
          <w:lang w:bidi="ar-IQ"/>
        </w:rPr>
        <w:t xml:space="preserve"> والثاني : أن يًحذف المفعول والمتكلم يريده </w:t>
      </w:r>
      <w:r>
        <w:rPr>
          <w:rFonts w:ascii="Simplified Arabic" w:hAnsi="Simplified Arabic" w:cs="Simplified Arabic"/>
          <w:sz w:val="28"/>
          <w:szCs w:val="28"/>
          <w:rtl/>
          <w:lang w:bidi="ar-IQ"/>
        </w:rPr>
        <w:t>،</w:t>
      </w:r>
      <w:r w:rsidR="00127E60" w:rsidRPr="00694F05">
        <w:rPr>
          <w:rFonts w:ascii="Simplified Arabic" w:hAnsi="Simplified Arabic" w:cs="Simplified Arabic"/>
          <w:sz w:val="28"/>
          <w:szCs w:val="28"/>
          <w:rtl/>
          <w:lang w:bidi="ar-IQ"/>
        </w:rPr>
        <w:t xml:space="preserve"> ومنه قول الشاعر : </w:t>
      </w:r>
    </w:p>
    <w:p w:rsidR="00127E60" w:rsidRPr="00694F05" w:rsidRDefault="00127E60" w:rsidP="00694F05">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w:t>
      </w:r>
      <w:r w:rsidR="00694F05">
        <w:rPr>
          <w:rFonts w:ascii="Simplified Arabic" w:hAnsi="Simplified Arabic" w:cs="Simplified Arabic"/>
          <w:sz w:val="28"/>
          <w:szCs w:val="28"/>
          <w:rtl/>
          <w:lang w:bidi="ar-IQ"/>
        </w:rPr>
        <w:t xml:space="preserve"> </w:t>
      </w:r>
      <w:r w:rsidR="003E0712" w:rsidRPr="00694F05">
        <w:rPr>
          <w:rFonts w:ascii="Simplified Arabic" w:hAnsi="Simplified Arabic" w:cs="Simplified Arabic"/>
          <w:sz w:val="28"/>
          <w:szCs w:val="28"/>
          <w:rtl/>
          <w:lang w:bidi="ar-IQ"/>
        </w:rPr>
        <w:t xml:space="preserve">   </w:t>
      </w:r>
      <w:r w:rsidRPr="00694F05">
        <w:rPr>
          <w:rFonts w:ascii="Simplified Arabic" w:hAnsi="Simplified Arabic" w:cs="Simplified Arabic"/>
          <w:sz w:val="28"/>
          <w:szCs w:val="28"/>
          <w:rtl/>
          <w:lang w:bidi="ar-IQ"/>
        </w:rPr>
        <w:t xml:space="preserve">منعمةً تصون إليك منها          كصونك من وراءٍ شرعبيٍّ </w:t>
      </w:r>
    </w:p>
    <w:p w:rsidR="00127E60" w:rsidRPr="00694F05" w:rsidRDefault="00127E60"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أي : تصون إليك منها الحديث ؛ لأن المرأة توصف بكتمان الحديث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2"/>
      </w:r>
      <w:r w:rsidR="008A252B" w:rsidRPr="00694F05">
        <w:rPr>
          <w:rStyle w:val="a6"/>
          <w:rFonts w:ascii="Simplified Arabic" w:hAnsi="Simplified Arabic" w:cs="Simplified Arabic"/>
          <w:sz w:val="28"/>
          <w:szCs w:val="28"/>
          <w:rtl/>
          <w:lang w:bidi="ar-IQ"/>
        </w:rPr>
        <w:t>)</w:t>
      </w:r>
    </w:p>
    <w:p w:rsidR="00127E60" w:rsidRPr="00694F05" w:rsidRDefault="00127E60" w:rsidP="00BE2971">
      <w:pPr>
        <w:autoSpaceDE w:val="0"/>
        <w:autoSpaceDN w:val="0"/>
        <w:adjustRightInd w:val="0"/>
        <w:spacing w:after="0" w:line="240" w:lineRule="auto"/>
        <w:jc w:val="both"/>
        <w:rPr>
          <w:rFonts w:ascii="Simplified Arabic" w:eastAsia="@Arial Unicode MS" w:hAnsi="Simplified Arabic" w:cs="Simplified Arabic"/>
          <w:sz w:val="28"/>
          <w:szCs w:val="28"/>
          <w:rtl/>
        </w:rPr>
      </w:pPr>
      <w:r w:rsidRPr="00694F05">
        <w:rPr>
          <w:rFonts w:ascii="Simplified Arabic" w:hAnsi="Simplified Arabic" w:cs="Simplified Arabic"/>
          <w:sz w:val="28"/>
          <w:szCs w:val="28"/>
          <w:rtl/>
          <w:lang w:bidi="ar-IQ"/>
        </w:rPr>
        <w:t xml:space="preserve">       وممن ذهب مذهب ابن عصفورٍ ؛ الدكتور فاضل السامرائي ؛ إذ جعل حذف المفعول على ضربين : الأول : أن يًحذف لفظًا لكنه مرادٌ معن</w:t>
      </w:r>
      <w:r w:rsidR="003E0712" w:rsidRPr="00694F05">
        <w:rPr>
          <w:rFonts w:ascii="Simplified Arabic" w:hAnsi="Simplified Arabic" w:cs="Simplified Arabic"/>
          <w:sz w:val="28"/>
          <w:szCs w:val="28"/>
          <w:rtl/>
          <w:lang w:bidi="ar-IQ"/>
        </w:rPr>
        <w:t xml:space="preserve">ى وتقديرًا </w:t>
      </w:r>
      <w:r w:rsidR="00694F05">
        <w:rPr>
          <w:rFonts w:ascii="Simplified Arabic" w:hAnsi="Simplified Arabic" w:cs="Simplified Arabic"/>
          <w:sz w:val="28"/>
          <w:szCs w:val="28"/>
          <w:rtl/>
          <w:lang w:bidi="ar-IQ"/>
        </w:rPr>
        <w:t>،</w:t>
      </w:r>
      <w:r w:rsidR="003E0712" w:rsidRPr="00694F05">
        <w:rPr>
          <w:rFonts w:ascii="Simplified Arabic" w:hAnsi="Simplified Arabic" w:cs="Simplified Arabic"/>
          <w:sz w:val="28"/>
          <w:szCs w:val="28"/>
          <w:rtl/>
          <w:lang w:bidi="ar-IQ"/>
        </w:rPr>
        <w:t xml:space="preserve"> نحو قوله </w:t>
      </w:r>
      <w:r w:rsidR="003E0712" w:rsidRPr="00694F05">
        <w:rPr>
          <w:rFonts w:ascii="Simplified Arabic" w:hAnsi="Simplified Arabic" w:cs="Simplified Arabic"/>
          <w:b/>
          <w:bCs/>
          <w:sz w:val="28"/>
          <w:szCs w:val="28"/>
          <w:rtl/>
        </w:rPr>
        <w:t>تعالى :</w:t>
      </w:r>
      <w:r w:rsidR="000B19DA" w:rsidRPr="00694F05">
        <w:rPr>
          <w:rFonts w:ascii="Simplified Arabic" w:hAnsi="Simplified Arabic" w:cs="Simplified Arabic"/>
          <w:b/>
          <w:bCs/>
          <w:sz w:val="28"/>
          <w:szCs w:val="28"/>
          <w:rtl/>
        </w:rPr>
        <w:t>( يَا بَنِي إِسْرَائِيلَ اذْكُرُوا نِعْمَتِيَ الَّتِي أَنْعَمْتُ عَلَيْكُمْ)</w:t>
      </w:r>
      <w:r w:rsidR="003E0712" w:rsidRPr="00694F05">
        <w:rPr>
          <w:rFonts w:ascii="Simplified Arabic" w:hAnsi="Simplified Arabic" w:cs="Simplified Arabic"/>
          <w:sz w:val="28"/>
          <w:szCs w:val="28"/>
          <w:rtl/>
        </w:rPr>
        <w:t xml:space="preserve"> </w:t>
      </w:r>
      <w:r w:rsidR="003E0712" w:rsidRPr="00694F05">
        <w:rPr>
          <w:rFonts w:ascii="Simplified Arabic" w:eastAsia="@Arial Unicode MS" w:hAnsi="Simplified Arabic" w:cs="Simplified Arabic"/>
          <w:sz w:val="28"/>
          <w:szCs w:val="28"/>
          <w:rtl/>
        </w:rPr>
        <w:t>البقرة: ٤٠</w:t>
      </w:r>
      <w:r w:rsidR="0093631B" w:rsidRPr="00694F05">
        <w:rPr>
          <w:rFonts w:ascii="Simplified Arabic" w:eastAsia="@Arial Unicode MS" w:hAnsi="Simplified Arabic" w:cs="Simplified Arabic"/>
          <w:sz w:val="28"/>
          <w:szCs w:val="28"/>
          <w:rtl/>
        </w:rPr>
        <w:t xml:space="preserve"> </w:t>
      </w:r>
      <w:r w:rsidR="00694F05">
        <w:rPr>
          <w:rFonts w:ascii="Simplified Arabic" w:hAnsi="Simplified Arabic" w:cs="Simplified Arabic"/>
          <w:sz w:val="28"/>
          <w:szCs w:val="28"/>
          <w:rtl/>
          <w:lang w:bidi="ar-IQ"/>
        </w:rPr>
        <w:t>،</w:t>
      </w:r>
      <w:r w:rsidR="0093631B" w:rsidRPr="00694F05">
        <w:rPr>
          <w:rFonts w:ascii="Simplified Arabic" w:hAnsi="Simplified Arabic" w:cs="Simplified Arabic"/>
          <w:sz w:val="28"/>
          <w:szCs w:val="28"/>
          <w:rtl/>
          <w:lang w:bidi="ar-IQ"/>
        </w:rPr>
        <w:t xml:space="preserve"> أ</w:t>
      </w:r>
      <w:r w:rsidRPr="00694F05">
        <w:rPr>
          <w:rFonts w:ascii="Simplified Arabic" w:hAnsi="Simplified Arabic" w:cs="Simplified Arabic"/>
          <w:sz w:val="28"/>
          <w:szCs w:val="28"/>
          <w:rtl/>
          <w:lang w:bidi="ar-IQ"/>
        </w:rPr>
        <w:t xml:space="preserve">ي : أنعمتها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وهذا الضرب من الحذف يسميه النحويون الحذف اختصارًا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w:t>
      </w:r>
      <w:r w:rsidR="000E7AB4" w:rsidRPr="00694F05">
        <w:rPr>
          <w:rFonts w:ascii="Simplified Arabic" w:hAnsi="Simplified Arabic" w:cs="Simplified Arabic"/>
          <w:sz w:val="28"/>
          <w:szCs w:val="28"/>
          <w:rtl/>
          <w:lang w:bidi="ar-IQ"/>
        </w:rPr>
        <w:t>ولا يكون إلّا بدليلٍ . والثاني :</w:t>
      </w:r>
      <w:r w:rsidRPr="00694F05">
        <w:rPr>
          <w:rFonts w:ascii="Simplified Arabic" w:hAnsi="Simplified Arabic" w:cs="Simplified Arabic"/>
          <w:sz w:val="28"/>
          <w:szCs w:val="28"/>
          <w:rtl/>
          <w:lang w:bidi="ar-IQ"/>
        </w:rPr>
        <w:t xml:space="preserve"> أن يًحذف لفظًا وهو غير مرادٍ لا نيّةً ولا تقديرًا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وهذا يسميه النحويون الحذف اقتصارًا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نح</w:t>
      </w:r>
      <w:r w:rsidR="004B3882" w:rsidRPr="00694F05">
        <w:rPr>
          <w:rFonts w:ascii="Simplified Arabic" w:hAnsi="Simplified Arabic" w:cs="Simplified Arabic"/>
          <w:sz w:val="28"/>
          <w:szCs w:val="28"/>
          <w:rtl/>
          <w:lang w:bidi="ar-IQ"/>
        </w:rPr>
        <w:t xml:space="preserve">و </w:t>
      </w:r>
      <w:r w:rsidR="004B3882" w:rsidRPr="00694F05">
        <w:rPr>
          <w:rFonts w:ascii="Simplified Arabic" w:hAnsi="Simplified Arabic" w:cs="Simplified Arabic"/>
          <w:sz w:val="28"/>
          <w:szCs w:val="28"/>
          <w:rtl/>
          <w:lang w:bidi="ar-IQ"/>
        </w:rPr>
        <w:lastRenderedPageBreak/>
        <w:t>قوله تعالى :</w:t>
      </w:r>
      <w:r w:rsidR="00A617EB" w:rsidRPr="00694F05">
        <w:rPr>
          <w:rFonts w:ascii="Simplified Arabic" w:hAnsi="Simplified Arabic" w:cs="Simplified Arabic"/>
          <w:sz w:val="28"/>
          <w:szCs w:val="28"/>
          <w:rtl/>
          <w:lang w:bidi="ar-IQ"/>
        </w:rPr>
        <w:t xml:space="preserve"> </w:t>
      </w:r>
      <w:r w:rsidR="000B19DA" w:rsidRPr="00694F05">
        <w:rPr>
          <w:rFonts w:ascii="Simplified Arabic" w:hAnsi="Simplified Arabic" w:cs="Simplified Arabic"/>
          <w:sz w:val="28"/>
          <w:szCs w:val="28"/>
          <w:rtl/>
        </w:rPr>
        <w:t>(</w:t>
      </w:r>
      <w:r w:rsidR="000B19DA" w:rsidRPr="00694F05">
        <w:rPr>
          <w:rFonts w:ascii="Simplified Arabic" w:hAnsi="Simplified Arabic" w:cs="Simplified Arabic"/>
          <w:b/>
          <w:bCs/>
          <w:sz w:val="28"/>
          <w:szCs w:val="28"/>
          <w:rtl/>
        </w:rPr>
        <w:t>وَلَسَوْفَ يُعْطِيكَ رَبُّكَ فَتَرْضَى</w:t>
      </w:r>
      <w:r w:rsidR="000B19DA" w:rsidRPr="00694F05">
        <w:rPr>
          <w:rFonts w:ascii="Simplified Arabic" w:hAnsi="Simplified Arabic" w:cs="Simplified Arabic"/>
          <w:sz w:val="28"/>
          <w:szCs w:val="28"/>
          <w:rtl/>
        </w:rPr>
        <w:t xml:space="preserve">) </w:t>
      </w:r>
      <w:r w:rsidR="004B3882" w:rsidRPr="00694F05">
        <w:rPr>
          <w:rFonts w:ascii="Simplified Arabic" w:eastAsia="@Arial Unicode MS" w:hAnsi="Simplified Arabic" w:cs="Simplified Arabic"/>
          <w:sz w:val="28"/>
          <w:szCs w:val="28"/>
          <w:rtl/>
        </w:rPr>
        <w:t>الضحى: ٥</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فحذف </w:t>
      </w:r>
      <w:r w:rsidR="004259DA" w:rsidRPr="00694F05">
        <w:rPr>
          <w:rFonts w:ascii="Simplified Arabic" w:hAnsi="Simplified Arabic" w:cs="Simplified Arabic" w:hint="cs"/>
          <w:sz w:val="28"/>
          <w:szCs w:val="28"/>
          <w:rtl/>
          <w:lang w:bidi="ar-IQ"/>
        </w:rPr>
        <w:t xml:space="preserve"> </w:t>
      </w:r>
      <w:r w:rsidRPr="00694F05">
        <w:rPr>
          <w:rFonts w:ascii="Simplified Arabic" w:hAnsi="Simplified Arabic" w:cs="Simplified Arabic"/>
          <w:sz w:val="28"/>
          <w:szCs w:val="28"/>
          <w:rtl/>
          <w:lang w:bidi="ar-IQ"/>
        </w:rPr>
        <w:t xml:space="preserve">المفعول الثاني ؛ لعدم تعلّق الغرض به . </w:t>
      </w:r>
      <w:r w:rsidR="008A252B" w:rsidRPr="00694F05">
        <w:rPr>
          <w:rStyle w:val="a6"/>
          <w:rFonts w:ascii="Simplified Arabic" w:hAnsi="Simplified Arabic" w:cs="Simplified Arabic"/>
          <w:sz w:val="28"/>
          <w:szCs w:val="28"/>
          <w:lang w:bidi="ar-IQ"/>
        </w:rPr>
        <w:t>(</w:t>
      </w:r>
      <w:r w:rsidR="008A252B" w:rsidRPr="00694F05">
        <w:rPr>
          <w:rStyle w:val="a6"/>
          <w:rFonts w:ascii="Simplified Arabic" w:hAnsi="Simplified Arabic" w:cs="Simplified Arabic"/>
          <w:sz w:val="28"/>
          <w:szCs w:val="28"/>
          <w:lang w:bidi="ar-IQ"/>
        </w:rPr>
        <w:endnoteReference w:id="3"/>
      </w:r>
      <w:r w:rsidR="008A252B" w:rsidRPr="00694F05">
        <w:rPr>
          <w:rStyle w:val="a6"/>
          <w:rFonts w:ascii="Simplified Arabic" w:hAnsi="Simplified Arabic" w:cs="Simplified Arabic"/>
          <w:sz w:val="28"/>
          <w:szCs w:val="28"/>
          <w:lang w:bidi="ar-IQ"/>
        </w:rPr>
        <w:t>)</w:t>
      </w:r>
    </w:p>
    <w:p w:rsidR="00B864DD" w:rsidRPr="00694F05" w:rsidRDefault="00127E60"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w:t>
      </w:r>
      <w:r w:rsidR="004B3882" w:rsidRPr="00694F05">
        <w:rPr>
          <w:rFonts w:ascii="Simplified Arabic" w:hAnsi="Simplified Arabic" w:cs="Simplified Arabic"/>
          <w:sz w:val="28"/>
          <w:szCs w:val="28"/>
          <w:rtl/>
          <w:lang w:bidi="ar-IQ"/>
        </w:rPr>
        <w:t xml:space="preserve">  </w:t>
      </w:r>
      <w:r w:rsidRPr="00694F05">
        <w:rPr>
          <w:rFonts w:ascii="Simplified Arabic" w:hAnsi="Simplified Arabic" w:cs="Simplified Arabic"/>
          <w:sz w:val="28"/>
          <w:szCs w:val="28"/>
          <w:rtl/>
          <w:lang w:bidi="ar-IQ"/>
        </w:rPr>
        <w:t>ثم يلمح الزركشي ملمحًا دلاليًّا في مصطلحي الحذف والإضمار</w:t>
      </w:r>
      <w:r w:rsidR="004259DA" w:rsidRPr="00694F05">
        <w:rPr>
          <w:rFonts w:ascii="Simplified Arabic" w:hAnsi="Simplified Arabic" w:cs="Simplified Arabic"/>
          <w:sz w:val="28"/>
          <w:szCs w:val="28"/>
          <w:rtl/>
          <w:lang w:bidi="ar-IQ"/>
        </w:rPr>
        <w:t xml:space="preserve"> معتمدًا على باب الاشتقاق فيهما</w:t>
      </w:r>
      <w:r w:rsidRPr="00694F05">
        <w:rPr>
          <w:rFonts w:ascii="Simplified Arabic" w:hAnsi="Simplified Arabic" w:cs="Simplified Arabic"/>
          <w:sz w:val="28"/>
          <w:szCs w:val="28"/>
          <w:rtl/>
          <w:lang w:bidi="ar-IQ"/>
        </w:rPr>
        <w:t>؛ إذ الحذف من حذفتُ الشيء</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أي : قطعته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وهو مشعر بالطرح بخلاف ال</w:t>
      </w:r>
      <w:r w:rsidR="004B3882" w:rsidRPr="00694F05">
        <w:rPr>
          <w:rFonts w:ascii="Simplified Arabic" w:hAnsi="Simplified Arabic" w:cs="Simplified Arabic"/>
          <w:sz w:val="28"/>
          <w:szCs w:val="28"/>
          <w:rtl/>
          <w:lang w:bidi="ar-IQ"/>
        </w:rPr>
        <w:t xml:space="preserve">إضمار </w:t>
      </w:r>
      <w:r w:rsidR="00694F05">
        <w:rPr>
          <w:rFonts w:ascii="Simplified Arabic" w:hAnsi="Simplified Arabic" w:cs="Simplified Arabic"/>
          <w:sz w:val="28"/>
          <w:szCs w:val="28"/>
          <w:rtl/>
          <w:lang w:bidi="ar-IQ"/>
        </w:rPr>
        <w:t>،</w:t>
      </w:r>
      <w:r w:rsidR="004B3882" w:rsidRPr="00694F05">
        <w:rPr>
          <w:rFonts w:ascii="Simplified Arabic" w:hAnsi="Simplified Arabic" w:cs="Simplified Arabic"/>
          <w:sz w:val="28"/>
          <w:szCs w:val="28"/>
          <w:rtl/>
          <w:lang w:bidi="ar-IQ"/>
        </w:rPr>
        <w:t xml:space="preserve"> فإنّه من أضمرت الشيء </w:t>
      </w:r>
      <w:r w:rsidR="00694F05">
        <w:rPr>
          <w:rFonts w:ascii="Simplified Arabic" w:hAnsi="Simplified Arabic" w:cs="Simplified Arabic"/>
          <w:sz w:val="28"/>
          <w:szCs w:val="28"/>
          <w:rtl/>
          <w:lang w:bidi="ar-IQ"/>
        </w:rPr>
        <w:t>،</w:t>
      </w:r>
      <w:r w:rsidR="004B3882" w:rsidRPr="00694F05">
        <w:rPr>
          <w:rFonts w:ascii="Simplified Arabic" w:hAnsi="Simplified Arabic" w:cs="Simplified Arabic"/>
          <w:sz w:val="28"/>
          <w:szCs w:val="28"/>
          <w:rtl/>
          <w:lang w:bidi="ar-IQ"/>
        </w:rPr>
        <w:t xml:space="preserve"> </w:t>
      </w:r>
      <w:r w:rsidRPr="00694F05">
        <w:rPr>
          <w:rFonts w:ascii="Simplified Arabic" w:hAnsi="Simplified Arabic" w:cs="Simplified Arabic"/>
          <w:sz w:val="28"/>
          <w:szCs w:val="28"/>
          <w:rtl/>
          <w:lang w:bidi="ar-IQ"/>
        </w:rPr>
        <w:t xml:space="preserve">أي : أخفيته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ولهذا قالوا : (أنّ) تنصب ظاهرةً ومضمرة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ومنه ذلك الفاعل الذي يُضمر ولا يحذف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والمبتدأ قد يُحذف.</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4"/>
      </w:r>
      <w:r w:rsidR="008A252B" w:rsidRPr="00694F05">
        <w:rPr>
          <w:rStyle w:val="a6"/>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w:t>
      </w:r>
    </w:p>
    <w:p w:rsidR="00807726" w:rsidRPr="00694F05" w:rsidRDefault="00807726"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وذهب </w:t>
      </w:r>
      <w:proofErr w:type="spellStart"/>
      <w:r w:rsidRPr="00694F05">
        <w:rPr>
          <w:rFonts w:ascii="Simplified Arabic" w:hAnsi="Simplified Arabic" w:cs="Simplified Arabic"/>
          <w:sz w:val="28"/>
          <w:szCs w:val="28"/>
          <w:rtl/>
          <w:lang w:bidi="ar-IQ"/>
        </w:rPr>
        <w:t>الكفوي</w:t>
      </w:r>
      <w:proofErr w:type="spellEnd"/>
      <w:r w:rsidR="004B3882" w:rsidRPr="00694F05">
        <w:rPr>
          <w:rFonts w:ascii="Simplified Arabic" w:hAnsi="Simplified Arabic" w:cs="Simplified Arabic"/>
          <w:sz w:val="28"/>
          <w:szCs w:val="28"/>
          <w:rtl/>
          <w:lang w:bidi="ar-IQ"/>
        </w:rPr>
        <w:t xml:space="preserve"> </w:t>
      </w:r>
      <w:r w:rsidRPr="00694F05">
        <w:rPr>
          <w:rFonts w:ascii="Simplified Arabic" w:hAnsi="Simplified Arabic" w:cs="Simplified Arabic"/>
          <w:sz w:val="28"/>
          <w:szCs w:val="28"/>
          <w:rtl/>
          <w:lang w:bidi="ar-IQ"/>
        </w:rPr>
        <w:t xml:space="preserve">(تـ1094هـ)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في التفريق بين الحذف والإضمار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إلى أنّ الحذف " ما ترك ذكره في اللفظ والنية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كقولك : أعطيت زيدًا . والإضمار : ما ترك ذكره من اللفظ وهو مرادٌ بالنية .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5"/>
      </w:r>
      <w:r w:rsidR="008A252B" w:rsidRPr="00694F05">
        <w:rPr>
          <w:rStyle w:val="a6"/>
          <w:rFonts w:ascii="Simplified Arabic" w:hAnsi="Simplified Arabic" w:cs="Simplified Arabic"/>
          <w:sz w:val="28"/>
          <w:szCs w:val="28"/>
          <w:rtl/>
          <w:lang w:bidi="ar-IQ"/>
        </w:rPr>
        <w:t>)</w:t>
      </w:r>
    </w:p>
    <w:p w:rsidR="00127E60" w:rsidRPr="00694F05" w:rsidRDefault="00A617EB"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ومن المحدثين </w:t>
      </w:r>
      <w:r w:rsidR="00127E60" w:rsidRPr="00694F05">
        <w:rPr>
          <w:rFonts w:ascii="Simplified Arabic" w:hAnsi="Simplified Arabic" w:cs="Simplified Arabic"/>
          <w:sz w:val="28"/>
          <w:szCs w:val="28"/>
          <w:rtl/>
          <w:lang w:bidi="ar-IQ"/>
        </w:rPr>
        <w:t xml:space="preserve"> الدكتور فاضل السامرائي </w:t>
      </w:r>
      <w:r w:rsidR="00694F05">
        <w:rPr>
          <w:rFonts w:ascii="Simplified Arabic" w:hAnsi="Simplified Arabic" w:cs="Simplified Arabic"/>
          <w:sz w:val="28"/>
          <w:szCs w:val="28"/>
          <w:rtl/>
          <w:lang w:bidi="ar-IQ"/>
        </w:rPr>
        <w:t>،</w:t>
      </w:r>
      <w:r w:rsidR="00127E60" w:rsidRPr="00694F05">
        <w:rPr>
          <w:rFonts w:ascii="Simplified Arabic" w:hAnsi="Simplified Arabic" w:cs="Simplified Arabic"/>
          <w:sz w:val="28"/>
          <w:szCs w:val="28"/>
          <w:rtl/>
          <w:lang w:bidi="ar-IQ"/>
        </w:rPr>
        <w:t xml:space="preserve"> الذي قال : " يطلق الحذف على ما أصله أن يذكر ولم يذكر </w:t>
      </w:r>
      <w:r w:rsidR="00694F05">
        <w:rPr>
          <w:rFonts w:ascii="Simplified Arabic" w:hAnsi="Simplified Arabic" w:cs="Simplified Arabic"/>
          <w:sz w:val="28"/>
          <w:szCs w:val="28"/>
          <w:rtl/>
          <w:lang w:bidi="ar-IQ"/>
        </w:rPr>
        <w:t>،</w:t>
      </w:r>
      <w:r w:rsidR="00127E60" w:rsidRPr="00694F05">
        <w:rPr>
          <w:rFonts w:ascii="Simplified Arabic" w:hAnsi="Simplified Arabic" w:cs="Simplified Arabic"/>
          <w:sz w:val="28"/>
          <w:szCs w:val="28"/>
          <w:rtl/>
          <w:lang w:bidi="ar-IQ"/>
        </w:rPr>
        <w:t xml:space="preserve"> كحذف المبتدأ وحذف الخبر ... وحذف المفعول به </w:t>
      </w:r>
      <w:r w:rsidR="00694F05">
        <w:rPr>
          <w:rFonts w:ascii="Simplified Arabic" w:hAnsi="Simplified Arabic" w:cs="Simplified Arabic"/>
          <w:sz w:val="28"/>
          <w:szCs w:val="28"/>
          <w:rtl/>
          <w:lang w:bidi="ar-IQ"/>
        </w:rPr>
        <w:t>،</w:t>
      </w:r>
      <w:r w:rsidR="00127E60" w:rsidRPr="00694F05">
        <w:rPr>
          <w:rFonts w:ascii="Simplified Arabic" w:hAnsi="Simplified Arabic" w:cs="Simplified Arabic"/>
          <w:sz w:val="28"/>
          <w:szCs w:val="28"/>
          <w:rtl/>
          <w:lang w:bidi="ar-IQ"/>
        </w:rPr>
        <w:t xml:space="preserve"> الذي ينبغي ذكره ؛ كأن يكون عائدًا على اسم موصول </w:t>
      </w:r>
      <w:r w:rsidR="00694F05">
        <w:rPr>
          <w:rFonts w:ascii="Simplified Arabic" w:hAnsi="Simplified Arabic" w:cs="Simplified Arabic"/>
          <w:sz w:val="28"/>
          <w:szCs w:val="28"/>
          <w:rtl/>
          <w:lang w:bidi="ar-IQ"/>
        </w:rPr>
        <w:t>،</w:t>
      </w:r>
      <w:r w:rsidR="00127E60" w:rsidRPr="00694F05">
        <w:rPr>
          <w:rFonts w:ascii="Simplified Arabic" w:hAnsi="Simplified Arabic" w:cs="Simplified Arabic"/>
          <w:sz w:val="28"/>
          <w:szCs w:val="28"/>
          <w:rtl/>
          <w:lang w:bidi="ar-IQ"/>
        </w:rPr>
        <w:t xml:space="preserve"> نحو (هذا الذي أكرمت) </w:t>
      </w:r>
      <w:r w:rsidR="00694F05">
        <w:rPr>
          <w:rFonts w:ascii="Simplified Arabic" w:hAnsi="Simplified Arabic" w:cs="Simplified Arabic"/>
          <w:sz w:val="28"/>
          <w:szCs w:val="28"/>
          <w:rtl/>
          <w:lang w:bidi="ar-IQ"/>
        </w:rPr>
        <w:t>،</w:t>
      </w:r>
      <w:r w:rsidR="00127E60" w:rsidRPr="00694F05">
        <w:rPr>
          <w:rFonts w:ascii="Simplified Arabic" w:hAnsi="Simplified Arabic" w:cs="Simplified Arabic"/>
          <w:sz w:val="28"/>
          <w:szCs w:val="28"/>
          <w:rtl/>
          <w:lang w:bidi="ar-IQ"/>
        </w:rPr>
        <w:t xml:space="preserve"> أي : أكرمته </w:t>
      </w:r>
      <w:r w:rsidR="00694F05">
        <w:rPr>
          <w:rFonts w:ascii="Simplified Arabic" w:hAnsi="Simplified Arabic" w:cs="Simplified Arabic"/>
          <w:sz w:val="28"/>
          <w:szCs w:val="28"/>
          <w:rtl/>
          <w:lang w:bidi="ar-IQ"/>
        </w:rPr>
        <w:t>،</w:t>
      </w:r>
      <w:r w:rsidR="00127E60" w:rsidRPr="00694F05">
        <w:rPr>
          <w:rFonts w:ascii="Simplified Arabic" w:hAnsi="Simplified Arabic" w:cs="Simplified Arabic"/>
          <w:sz w:val="28"/>
          <w:szCs w:val="28"/>
          <w:rtl/>
          <w:lang w:bidi="ar-IQ"/>
        </w:rPr>
        <w:t xml:space="preserve"> وإذا لم يكن مما ينبغي ولا مما يتعلق غرضٌ بذكره ؛ فليس من باب الحذف .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6"/>
      </w:r>
      <w:r w:rsidR="008A252B" w:rsidRPr="00694F05">
        <w:rPr>
          <w:rStyle w:val="a6"/>
          <w:rFonts w:ascii="Simplified Arabic" w:hAnsi="Simplified Arabic" w:cs="Simplified Arabic"/>
          <w:sz w:val="28"/>
          <w:szCs w:val="28"/>
          <w:rtl/>
          <w:lang w:bidi="ar-IQ"/>
        </w:rPr>
        <w:t>)</w:t>
      </w:r>
    </w:p>
    <w:p w:rsidR="00127E60" w:rsidRPr="00694F05" w:rsidRDefault="004B3882"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وكأنّ ال</w:t>
      </w:r>
      <w:r w:rsidR="00127E60" w:rsidRPr="00694F05">
        <w:rPr>
          <w:rFonts w:ascii="Simplified Arabic" w:hAnsi="Simplified Arabic" w:cs="Simplified Arabic"/>
          <w:sz w:val="28"/>
          <w:szCs w:val="28"/>
          <w:rtl/>
          <w:lang w:bidi="ar-IQ"/>
        </w:rPr>
        <w:t>د</w:t>
      </w:r>
      <w:r w:rsidRPr="00694F05">
        <w:rPr>
          <w:rFonts w:ascii="Simplified Arabic" w:hAnsi="Simplified Arabic" w:cs="Simplified Arabic"/>
          <w:sz w:val="28"/>
          <w:szCs w:val="28"/>
          <w:rtl/>
          <w:lang w:bidi="ar-IQ"/>
        </w:rPr>
        <w:t>ك</w:t>
      </w:r>
      <w:r w:rsidR="00127E60" w:rsidRPr="00694F05">
        <w:rPr>
          <w:rFonts w:ascii="Simplified Arabic" w:hAnsi="Simplified Arabic" w:cs="Simplified Arabic"/>
          <w:sz w:val="28"/>
          <w:szCs w:val="28"/>
          <w:rtl/>
          <w:lang w:bidi="ar-IQ"/>
        </w:rPr>
        <w:t xml:space="preserve">تور السامرائي </w:t>
      </w:r>
      <w:r w:rsidR="00694F05">
        <w:rPr>
          <w:rFonts w:ascii="Simplified Arabic" w:hAnsi="Simplified Arabic" w:cs="Simplified Arabic"/>
          <w:sz w:val="28"/>
          <w:szCs w:val="28"/>
          <w:rtl/>
          <w:lang w:bidi="ar-IQ"/>
        </w:rPr>
        <w:t>،</w:t>
      </w:r>
      <w:r w:rsidR="00127E60" w:rsidRPr="00694F05">
        <w:rPr>
          <w:rFonts w:ascii="Simplified Arabic" w:hAnsi="Simplified Arabic" w:cs="Simplified Arabic"/>
          <w:sz w:val="28"/>
          <w:szCs w:val="28"/>
          <w:rtl/>
          <w:lang w:bidi="ar-IQ"/>
        </w:rPr>
        <w:t xml:space="preserve"> بما ذكر </w:t>
      </w:r>
      <w:r w:rsidR="00694F05">
        <w:rPr>
          <w:rFonts w:ascii="Simplified Arabic" w:hAnsi="Simplified Arabic" w:cs="Simplified Arabic"/>
          <w:sz w:val="28"/>
          <w:szCs w:val="28"/>
          <w:rtl/>
          <w:lang w:bidi="ar-IQ"/>
        </w:rPr>
        <w:t>،</w:t>
      </w:r>
      <w:r w:rsidR="00127E60" w:rsidRPr="00694F05">
        <w:rPr>
          <w:rFonts w:ascii="Simplified Arabic" w:hAnsi="Simplified Arabic" w:cs="Simplified Arabic"/>
          <w:sz w:val="28"/>
          <w:szCs w:val="28"/>
          <w:rtl/>
          <w:lang w:bidi="ar-IQ"/>
        </w:rPr>
        <w:t xml:space="preserve"> يضع حدًّا للحذف زيادةً على كونه مما أصله أن يذكر </w:t>
      </w:r>
      <w:r w:rsidR="00694F05">
        <w:rPr>
          <w:rFonts w:ascii="Simplified Arabic" w:hAnsi="Simplified Arabic" w:cs="Simplified Arabic"/>
          <w:sz w:val="28"/>
          <w:szCs w:val="28"/>
          <w:rtl/>
          <w:lang w:bidi="ar-IQ"/>
        </w:rPr>
        <w:t>،</w:t>
      </w:r>
      <w:r w:rsidR="00127E60" w:rsidRPr="00694F05">
        <w:rPr>
          <w:rFonts w:ascii="Simplified Arabic" w:hAnsi="Simplified Arabic" w:cs="Simplified Arabic"/>
          <w:sz w:val="28"/>
          <w:szCs w:val="28"/>
          <w:rtl/>
          <w:lang w:bidi="ar-IQ"/>
        </w:rPr>
        <w:t xml:space="preserve"> بأن يكون </w:t>
      </w:r>
      <w:proofErr w:type="spellStart"/>
      <w:r w:rsidR="00127E60" w:rsidRPr="00694F05">
        <w:rPr>
          <w:rFonts w:ascii="Simplified Arabic" w:hAnsi="Simplified Arabic" w:cs="Simplified Arabic"/>
          <w:sz w:val="28"/>
          <w:szCs w:val="28"/>
          <w:rtl/>
          <w:lang w:bidi="ar-IQ"/>
        </w:rPr>
        <w:t>منبغيًا</w:t>
      </w:r>
      <w:proofErr w:type="spellEnd"/>
      <w:r w:rsidR="00127E60" w:rsidRPr="00694F05">
        <w:rPr>
          <w:rFonts w:ascii="Simplified Arabic" w:hAnsi="Simplified Arabic" w:cs="Simplified Arabic"/>
          <w:sz w:val="28"/>
          <w:szCs w:val="28"/>
          <w:rtl/>
          <w:lang w:bidi="ar-IQ"/>
        </w:rPr>
        <w:t xml:space="preserve"> ذكره في الكلام </w:t>
      </w:r>
      <w:r w:rsidR="00694F05">
        <w:rPr>
          <w:rFonts w:ascii="Simplified Arabic" w:hAnsi="Simplified Arabic" w:cs="Simplified Arabic"/>
          <w:sz w:val="28"/>
          <w:szCs w:val="28"/>
          <w:rtl/>
          <w:lang w:bidi="ar-IQ"/>
        </w:rPr>
        <w:t>،</w:t>
      </w:r>
      <w:r w:rsidR="00127E60" w:rsidRPr="00694F05">
        <w:rPr>
          <w:rFonts w:ascii="Simplified Arabic" w:hAnsi="Simplified Arabic" w:cs="Simplified Arabic"/>
          <w:sz w:val="28"/>
          <w:szCs w:val="28"/>
          <w:rtl/>
          <w:lang w:bidi="ar-IQ"/>
        </w:rPr>
        <w:t xml:space="preserve"> وإلّا فهو ليس من قبيل (الحذف) </w:t>
      </w:r>
      <w:r w:rsidR="00694F05">
        <w:rPr>
          <w:rFonts w:ascii="Simplified Arabic" w:hAnsi="Simplified Arabic" w:cs="Simplified Arabic"/>
          <w:sz w:val="28"/>
          <w:szCs w:val="28"/>
          <w:rtl/>
          <w:lang w:bidi="ar-IQ"/>
        </w:rPr>
        <w:t>،</w:t>
      </w:r>
      <w:r w:rsidR="00127E60" w:rsidRPr="00694F05">
        <w:rPr>
          <w:rFonts w:ascii="Simplified Arabic" w:hAnsi="Simplified Arabic" w:cs="Simplified Arabic"/>
          <w:sz w:val="28"/>
          <w:szCs w:val="28"/>
          <w:rtl/>
          <w:lang w:bidi="ar-IQ"/>
        </w:rPr>
        <w:t xml:space="preserve"> بل من قبيل(عدم الذكر) . </w:t>
      </w:r>
    </w:p>
    <w:p w:rsidR="00127E60" w:rsidRPr="00694F05" w:rsidRDefault="00127E60" w:rsidP="00BE2971">
      <w:pPr>
        <w:autoSpaceDE w:val="0"/>
        <w:autoSpaceDN w:val="0"/>
        <w:adjustRightInd w:val="0"/>
        <w:spacing w:after="0" w:line="240" w:lineRule="auto"/>
        <w:jc w:val="both"/>
        <w:rPr>
          <w:rFonts w:ascii="Simplified Arabic" w:eastAsia="@Arial Unicode MS" w:hAnsi="Simplified Arabic" w:cs="Simplified Arabic"/>
          <w:sz w:val="28"/>
          <w:szCs w:val="28"/>
        </w:rPr>
      </w:pPr>
      <w:r w:rsidRPr="00694F05">
        <w:rPr>
          <w:rFonts w:ascii="Simplified Arabic" w:hAnsi="Simplified Arabic" w:cs="Simplified Arabic"/>
          <w:sz w:val="28"/>
          <w:szCs w:val="28"/>
          <w:rtl/>
          <w:lang w:bidi="ar-IQ"/>
        </w:rPr>
        <w:t xml:space="preserve">      وما لمسته من كلام الدكتور السامرائي أنّه يعدّ اللفظ الساقط من الجملة مما لا </w:t>
      </w:r>
      <w:proofErr w:type="spellStart"/>
      <w:r w:rsidRPr="00694F05">
        <w:rPr>
          <w:rFonts w:ascii="Simplified Arabic" w:hAnsi="Simplified Arabic" w:cs="Simplified Arabic"/>
          <w:sz w:val="28"/>
          <w:szCs w:val="28"/>
          <w:rtl/>
          <w:lang w:bidi="ar-IQ"/>
        </w:rPr>
        <w:t>يتطلبه</w:t>
      </w:r>
      <w:proofErr w:type="spellEnd"/>
      <w:r w:rsidRPr="00694F05">
        <w:rPr>
          <w:rFonts w:ascii="Simplified Arabic" w:hAnsi="Simplified Arabic" w:cs="Simplified Arabic"/>
          <w:sz w:val="28"/>
          <w:szCs w:val="28"/>
          <w:rtl/>
          <w:lang w:bidi="ar-IQ"/>
        </w:rPr>
        <w:t xml:space="preserve"> المقام أو مجريات الخطاب ؛ ليس حذفًا وإنما هو (عدم ذكرٍ)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وهذا متضحٌ من قوله : " ومن عدم الذكر ما يسمى الح</w:t>
      </w:r>
      <w:r w:rsidR="004B3882" w:rsidRPr="00694F05">
        <w:rPr>
          <w:rFonts w:ascii="Simplified Arabic" w:hAnsi="Simplified Arabic" w:cs="Simplified Arabic"/>
          <w:sz w:val="28"/>
          <w:szCs w:val="28"/>
          <w:rtl/>
          <w:lang w:bidi="ar-IQ"/>
        </w:rPr>
        <w:t xml:space="preserve">ذف اقتصارًا </w:t>
      </w:r>
      <w:r w:rsidR="00694F05">
        <w:rPr>
          <w:rFonts w:ascii="Simplified Arabic" w:hAnsi="Simplified Arabic" w:cs="Simplified Arabic"/>
          <w:sz w:val="28"/>
          <w:szCs w:val="28"/>
          <w:rtl/>
          <w:lang w:bidi="ar-IQ"/>
        </w:rPr>
        <w:t>،</w:t>
      </w:r>
      <w:r w:rsidR="004B3882" w:rsidRPr="00694F05">
        <w:rPr>
          <w:rFonts w:ascii="Simplified Arabic" w:hAnsi="Simplified Arabic" w:cs="Simplified Arabic"/>
          <w:sz w:val="28"/>
          <w:szCs w:val="28"/>
          <w:rtl/>
          <w:lang w:bidi="ar-IQ"/>
        </w:rPr>
        <w:t xml:space="preserve"> نحو قوله تعالى </w:t>
      </w:r>
      <w:r w:rsidR="000B19DA" w:rsidRPr="00694F05">
        <w:rPr>
          <w:rFonts w:ascii="Simplified Arabic" w:hAnsi="Simplified Arabic" w:cs="Simplified Arabic"/>
          <w:sz w:val="28"/>
          <w:szCs w:val="28"/>
          <w:rtl/>
          <w:lang w:bidi="ar-IQ"/>
        </w:rPr>
        <w:t xml:space="preserve">: </w:t>
      </w:r>
      <w:r w:rsidR="000B19DA" w:rsidRPr="00694F05">
        <w:rPr>
          <w:rFonts w:ascii="Simplified Arabic" w:hAnsi="Simplified Arabic" w:cs="Simplified Arabic"/>
          <w:b/>
          <w:bCs/>
          <w:sz w:val="28"/>
          <w:szCs w:val="28"/>
          <w:rtl/>
          <w:lang w:bidi="ar-IQ"/>
        </w:rPr>
        <w:t>(</w:t>
      </w:r>
      <w:r w:rsidR="000B19DA" w:rsidRPr="00694F05">
        <w:rPr>
          <w:rFonts w:ascii="Simplified Arabic" w:hAnsi="Simplified Arabic" w:cs="Simplified Arabic"/>
          <w:b/>
          <w:bCs/>
          <w:sz w:val="28"/>
          <w:szCs w:val="28"/>
          <w:rtl/>
        </w:rPr>
        <w:t>لِمَ تَعْبُدُ مَا لَا يَسْمَعُ وَلَا يُبْصِرُ وَلَا يُغْنِي عَنْكَ شَيْئًا</w:t>
      </w:r>
      <w:r w:rsidR="000B19DA" w:rsidRPr="00694F05">
        <w:rPr>
          <w:rFonts w:ascii="Simplified Arabic" w:hAnsi="Simplified Arabic" w:cs="Simplified Arabic"/>
          <w:b/>
          <w:bCs/>
          <w:sz w:val="28"/>
          <w:szCs w:val="28"/>
          <w:rtl/>
          <w:lang w:bidi="ar-IQ"/>
        </w:rPr>
        <w:t>)</w:t>
      </w:r>
      <w:r w:rsidR="000B19DA" w:rsidRPr="00694F05">
        <w:rPr>
          <w:rFonts w:ascii="Simplified Arabic" w:hAnsi="Simplified Arabic" w:cs="Simplified Arabic"/>
          <w:sz w:val="28"/>
          <w:szCs w:val="28"/>
          <w:rtl/>
        </w:rPr>
        <w:t xml:space="preserve"> </w:t>
      </w:r>
      <w:r w:rsidR="004B3882" w:rsidRPr="00694F05">
        <w:rPr>
          <w:rFonts w:ascii="Simplified Arabic" w:eastAsia="@Arial Unicode MS" w:hAnsi="Simplified Arabic" w:cs="Simplified Arabic"/>
          <w:sz w:val="28"/>
          <w:szCs w:val="28"/>
          <w:rtl/>
        </w:rPr>
        <w:t>مريم: ٤٢</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فهذا ليس من باب الحذف ؛ لأنه ليس القصد تعلق السمع والبصر بمفعولٍ معينٍ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ولكن القصد : لِمَ تعبدُ ما لا يتصف بصفة السمع والبصر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فليس لهذين الفعلين مفعولٌ به في التقدير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فهذا من باب عدم الذكر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وليس من باب الحذف . " </w:t>
      </w:r>
      <w:r w:rsidR="008A252B" w:rsidRPr="00694F05">
        <w:rPr>
          <w:rStyle w:val="a6"/>
          <w:rFonts w:ascii="Simplified Arabic" w:hAnsi="Simplified Arabic" w:cs="Simplified Arabic"/>
          <w:sz w:val="28"/>
          <w:szCs w:val="28"/>
          <w:lang w:bidi="ar-IQ"/>
        </w:rPr>
        <w:t>(</w:t>
      </w:r>
      <w:r w:rsidR="008A252B" w:rsidRPr="00694F05">
        <w:rPr>
          <w:rStyle w:val="a6"/>
          <w:rFonts w:ascii="Simplified Arabic" w:hAnsi="Simplified Arabic" w:cs="Simplified Arabic"/>
          <w:sz w:val="28"/>
          <w:szCs w:val="28"/>
          <w:lang w:bidi="ar-IQ"/>
        </w:rPr>
        <w:endnoteReference w:id="7"/>
      </w:r>
      <w:r w:rsidR="008A252B" w:rsidRPr="00694F05">
        <w:rPr>
          <w:rStyle w:val="a6"/>
          <w:rFonts w:ascii="Simplified Arabic" w:hAnsi="Simplified Arabic" w:cs="Simplified Arabic"/>
          <w:sz w:val="28"/>
          <w:szCs w:val="28"/>
          <w:lang w:bidi="ar-IQ"/>
        </w:rPr>
        <w:t>)</w:t>
      </w:r>
    </w:p>
    <w:p w:rsidR="00127E60" w:rsidRPr="00694F05" w:rsidRDefault="00127E60"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lastRenderedPageBreak/>
        <w:t xml:space="preserve">      ويقول الدكتور علي أبو المكارم بأنّ الحذف بوصفه ظاهرةً لغويةً بارزةً في اللغة العربية يؤدي البحث فيها إلى كشف بعض أسرار النظم ؛ يستلزم إسقاط صيغٍ داخل النص التركيبي في بعض المواقف اللغوية يُفترض وجودها نحويًّا ؛ ضمانًا لسلامة التركيب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وتطبيقًا للقواعد اللغوية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8"/>
      </w:r>
      <w:r w:rsidR="008A252B" w:rsidRPr="00694F05">
        <w:rPr>
          <w:rStyle w:val="a6"/>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w:t>
      </w:r>
    </w:p>
    <w:p w:rsidR="00127E60" w:rsidRPr="00694F05" w:rsidRDefault="00127E60"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وكأنّ الدكتور علي أبو المكارم لا يرتضي أن يستصحب الحذف في الجملة تقديرًا فيها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فهو مما لا معنى له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وهو من قبيل العبث في اللغة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فما التقدير عند الحذف إلّا</w:t>
      </w:r>
      <w:r w:rsidR="00A617EB" w:rsidRPr="00694F05">
        <w:rPr>
          <w:rFonts w:ascii="Simplified Arabic" w:hAnsi="Simplified Arabic" w:cs="Simplified Arabic"/>
          <w:sz w:val="28"/>
          <w:szCs w:val="28"/>
          <w:rtl/>
          <w:lang w:bidi="ar-IQ"/>
        </w:rPr>
        <w:t xml:space="preserve"> معالجةٌ لقصور القواعد النحوية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التي حين وضعت لم ترعَ الواقع اللغوي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والأحرى أن توضع ضوابط قانونية جديدة تأخذ بالحسبان الواقع اللغوي </w:t>
      </w:r>
      <w:r w:rsidR="00957713" w:rsidRPr="00694F05">
        <w:rPr>
          <w:rFonts w:ascii="Simplified Arabic" w:hAnsi="Simplified Arabic" w:cs="Simplified Arabic"/>
          <w:sz w:val="28"/>
          <w:szCs w:val="28"/>
          <w:rtl/>
          <w:lang w:bidi="ar-IQ"/>
        </w:rPr>
        <w:t>و</w:t>
      </w:r>
      <w:r w:rsidRPr="00694F05">
        <w:rPr>
          <w:rFonts w:ascii="Simplified Arabic" w:hAnsi="Simplified Arabic" w:cs="Simplified Arabic"/>
          <w:sz w:val="28"/>
          <w:szCs w:val="28"/>
          <w:rtl/>
          <w:lang w:bidi="ar-IQ"/>
        </w:rPr>
        <w:t xml:space="preserve">ما تتجلى فيه من ظواهر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9"/>
      </w:r>
      <w:r w:rsidR="008A252B" w:rsidRPr="00694F05">
        <w:rPr>
          <w:rStyle w:val="a6"/>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w:t>
      </w:r>
    </w:p>
    <w:p w:rsidR="00127E60" w:rsidRPr="00694F05" w:rsidRDefault="00127E60"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وعلى الرأي نفسه توافق الدكتور صائل رشدي شديد حينما عدّ السابقين من النحويين ممن أفقدوا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في نهجهم في الحذف</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العربية جماليتها ؛ إذ عمدوا إلى تسويغ بعض ما اعترضهم من مشاكل نحوية ؛ تسويغًا أدى إلى ليِّ عنق النصّ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10"/>
      </w:r>
      <w:r w:rsidR="008A252B" w:rsidRPr="00694F05">
        <w:rPr>
          <w:rStyle w:val="a6"/>
          <w:rFonts w:ascii="Simplified Arabic" w:hAnsi="Simplified Arabic" w:cs="Simplified Arabic"/>
          <w:sz w:val="28"/>
          <w:szCs w:val="28"/>
          <w:rtl/>
          <w:lang w:bidi="ar-IQ"/>
        </w:rPr>
        <w:t>)</w:t>
      </w:r>
    </w:p>
    <w:p w:rsidR="00127E60" w:rsidRPr="00694F05" w:rsidRDefault="00127E60"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فالحذف عدولٌ عن الأصل ؛ إذ الأصل في الكلام هو الذكر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أي : أن يرد من غير حذفٍ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والسبيل الوحيد لإعادة بنية الحذف إلى صورتها الأصلية هو تقدير</w:t>
      </w:r>
      <w:r w:rsidR="00745B27">
        <w:rPr>
          <w:rFonts w:ascii="Simplified Arabic" w:hAnsi="Simplified Arabic" w:cs="Simplified Arabic"/>
          <w:sz w:val="28"/>
          <w:szCs w:val="28"/>
          <w:rtl/>
          <w:lang w:bidi="ar-IQ"/>
        </w:rPr>
        <w:t xml:space="preserve"> المحذوف.</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11"/>
      </w:r>
      <w:r w:rsidR="008A252B" w:rsidRPr="00694F05">
        <w:rPr>
          <w:rStyle w:val="a6"/>
          <w:rFonts w:ascii="Simplified Arabic" w:hAnsi="Simplified Arabic" w:cs="Simplified Arabic"/>
          <w:sz w:val="28"/>
          <w:szCs w:val="28"/>
          <w:rtl/>
          <w:lang w:bidi="ar-IQ"/>
        </w:rPr>
        <w:t>)</w:t>
      </w:r>
    </w:p>
    <w:p w:rsidR="00127E60" w:rsidRPr="00694F05" w:rsidRDefault="00127E60" w:rsidP="00BE2971">
      <w:pPr>
        <w:spacing w:line="240" w:lineRule="auto"/>
        <w:jc w:val="both"/>
        <w:rPr>
          <w:rFonts w:ascii="Simplified Arabic" w:hAnsi="Simplified Arabic" w:cs="Simplified Arabic"/>
          <w:b/>
          <w:bCs/>
          <w:sz w:val="28"/>
          <w:szCs w:val="28"/>
          <w:rtl/>
          <w:lang w:bidi="ar-IQ"/>
        </w:rPr>
      </w:pPr>
      <w:r w:rsidRPr="00694F05">
        <w:rPr>
          <w:rFonts w:ascii="Simplified Arabic" w:hAnsi="Simplified Arabic" w:cs="Simplified Arabic"/>
          <w:b/>
          <w:bCs/>
          <w:sz w:val="28"/>
          <w:szCs w:val="28"/>
          <w:rtl/>
          <w:lang w:bidi="ar-IQ"/>
        </w:rPr>
        <w:t xml:space="preserve">شرط الحذف </w:t>
      </w:r>
    </w:p>
    <w:p w:rsidR="00D13B5C" w:rsidRPr="00694F05" w:rsidRDefault="00D13B5C"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w:t>
      </w:r>
      <w:r w:rsidR="00127E60" w:rsidRPr="00694F05">
        <w:rPr>
          <w:rFonts w:ascii="Simplified Arabic" w:hAnsi="Simplified Arabic" w:cs="Simplified Arabic"/>
          <w:sz w:val="28"/>
          <w:szCs w:val="28"/>
          <w:rtl/>
          <w:lang w:bidi="ar-IQ"/>
        </w:rPr>
        <w:t xml:space="preserve">  حرصًا على لملمة كل ما يتعلق بموضوع البحث ؛ </w:t>
      </w:r>
      <w:proofErr w:type="spellStart"/>
      <w:r w:rsidR="00127E60" w:rsidRPr="00694F05">
        <w:rPr>
          <w:rFonts w:ascii="Simplified Arabic" w:hAnsi="Simplified Arabic" w:cs="Simplified Arabic"/>
          <w:sz w:val="28"/>
          <w:szCs w:val="28"/>
          <w:rtl/>
          <w:lang w:bidi="ar-IQ"/>
        </w:rPr>
        <w:t>آليت</w:t>
      </w:r>
      <w:proofErr w:type="spellEnd"/>
      <w:r w:rsidR="00127E60" w:rsidRPr="00694F05">
        <w:rPr>
          <w:rFonts w:ascii="Simplified Arabic" w:hAnsi="Simplified Arabic" w:cs="Simplified Arabic"/>
          <w:sz w:val="28"/>
          <w:szCs w:val="28"/>
          <w:rtl/>
          <w:lang w:bidi="ar-IQ"/>
        </w:rPr>
        <w:t xml:space="preserve"> أن أُفرد جانبًا منه لبيان شرط الحذف ؛ لما  لهذه المسألة منه متين علاقةٍ ببيان حدود المصطلحين : الحذف وعدم الذكر . فقد نصّ أهل الشأن على شرطٍ لا بدّ من توافره ؛ </w:t>
      </w:r>
      <w:proofErr w:type="spellStart"/>
      <w:r w:rsidR="00127E60" w:rsidRPr="00694F05">
        <w:rPr>
          <w:rFonts w:ascii="Simplified Arabic" w:hAnsi="Simplified Arabic" w:cs="Simplified Arabic"/>
          <w:sz w:val="28"/>
          <w:szCs w:val="28"/>
          <w:rtl/>
          <w:lang w:bidi="ar-IQ"/>
        </w:rPr>
        <w:t>لتجويز</w:t>
      </w:r>
      <w:proofErr w:type="spellEnd"/>
      <w:r w:rsidR="00127E60" w:rsidRPr="00694F05">
        <w:rPr>
          <w:rFonts w:ascii="Simplified Arabic" w:hAnsi="Simplified Arabic" w:cs="Simplified Arabic"/>
          <w:sz w:val="28"/>
          <w:szCs w:val="28"/>
          <w:rtl/>
          <w:lang w:bidi="ar-IQ"/>
        </w:rPr>
        <w:t xml:space="preserve"> الحذف </w:t>
      </w:r>
      <w:r w:rsidR="00694F05">
        <w:rPr>
          <w:rFonts w:ascii="Simplified Arabic" w:hAnsi="Simplified Arabic" w:cs="Simplified Arabic"/>
          <w:sz w:val="28"/>
          <w:szCs w:val="28"/>
          <w:rtl/>
          <w:lang w:bidi="ar-IQ"/>
        </w:rPr>
        <w:t>،</w:t>
      </w:r>
      <w:r w:rsidR="00127E60" w:rsidRPr="00694F05">
        <w:rPr>
          <w:rFonts w:ascii="Simplified Arabic" w:hAnsi="Simplified Arabic" w:cs="Simplified Arabic"/>
          <w:sz w:val="28"/>
          <w:szCs w:val="28"/>
          <w:rtl/>
          <w:lang w:bidi="ar-IQ"/>
        </w:rPr>
        <w:t xml:space="preserve"> فهو ضابط لا يمكن من دونه اللجوء إلى الحذف في الكلام </w:t>
      </w:r>
      <w:r w:rsidR="00694F05">
        <w:rPr>
          <w:rFonts w:ascii="Simplified Arabic" w:hAnsi="Simplified Arabic" w:cs="Simplified Arabic"/>
          <w:sz w:val="28"/>
          <w:szCs w:val="28"/>
          <w:rtl/>
          <w:lang w:bidi="ar-IQ"/>
        </w:rPr>
        <w:t>،</w:t>
      </w:r>
      <w:r w:rsidR="00127E60" w:rsidRPr="00694F05">
        <w:rPr>
          <w:rFonts w:ascii="Simplified Arabic" w:hAnsi="Simplified Arabic" w:cs="Simplified Arabic"/>
          <w:sz w:val="28"/>
          <w:szCs w:val="28"/>
          <w:rtl/>
          <w:lang w:bidi="ar-IQ"/>
        </w:rPr>
        <w:t xml:space="preserve"> وهذا الشرط هو : حضور الدليل </w:t>
      </w:r>
      <w:r w:rsidR="00694F05">
        <w:rPr>
          <w:rFonts w:ascii="Simplified Arabic" w:hAnsi="Simplified Arabic" w:cs="Simplified Arabic"/>
          <w:sz w:val="28"/>
          <w:szCs w:val="28"/>
          <w:rtl/>
          <w:lang w:bidi="ar-IQ"/>
        </w:rPr>
        <w:t>،</w:t>
      </w:r>
      <w:r w:rsidR="00127E60" w:rsidRPr="00694F05">
        <w:rPr>
          <w:rFonts w:ascii="Simplified Arabic" w:hAnsi="Simplified Arabic" w:cs="Simplified Arabic"/>
          <w:sz w:val="28"/>
          <w:szCs w:val="28"/>
          <w:rtl/>
          <w:lang w:bidi="ar-IQ"/>
        </w:rPr>
        <w:t xml:space="preserve"> وفيه قال ابن جنّي (تـ392هـ) : " وقد حذفت العرب الجملة والمفرد والحرف والحركة </w:t>
      </w:r>
      <w:r w:rsidR="00694F05">
        <w:rPr>
          <w:rFonts w:ascii="Simplified Arabic" w:hAnsi="Simplified Arabic" w:cs="Simplified Arabic"/>
          <w:sz w:val="28"/>
          <w:szCs w:val="28"/>
          <w:rtl/>
          <w:lang w:bidi="ar-IQ"/>
        </w:rPr>
        <w:t>،</w:t>
      </w:r>
      <w:r w:rsidR="00127E60" w:rsidRPr="00694F05">
        <w:rPr>
          <w:rFonts w:ascii="Simplified Arabic" w:hAnsi="Simplified Arabic" w:cs="Simplified Arabic"/>
          <w:sz w:val="28"/>
          <w:szCs w:val="28"/>
          <w:rtl/>
          <w:lang w:bidi="ar-IQ"/>
        </w:rPr>
        <w:t xml:space="preserve"> وليس شيءٌ من ذلك إلّا عن دليل عليه وإلّا كان فيه ضربٌ من تكليف علم الغيب في معرفته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12"/>
      </w:r>
      <w:r w:rsidR="008A252B" w:rsidRPr="00694F05">
        <w:rPr>
          <w:rStyle w:val="a6"/>
          <w:rFonts w:ascii="Simplified Arabic" w:hAnsi="Simplified Arabic" w:cs="Simplified Arabic"/>
          <w:sz w:val="28"/>
          <w:szCs w:val="28"/>
          <w:rtl/>
          <w:lang w:bidi="ar-IQ"/>
        </w:rPr>
        <w:t>)</w:t>
      </w:r>
    </w:p>
    <w:p w:rsidR="00127E60" w:rsidRPr="00694F05" w:rsidRDefault="00127E60"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والدليل الذي يبيح الحذف ؛ إمّا "  حاليٌّ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كقولك لمن رفع سوطًا : زيدًا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بإضمار (اضرب) ... أو مقاليٌّ كقولك لمن قال : من أضرب ؟ : زيدًا . وإنما يحتاج إلى ذلك إذا </w:t>
      </w:r>
      <w:r w:rsidRPr="00694F05">
        <w:rPr>
          <w:rFonts w:ascii="Simplified Arabic" w:hAnsi="Simplified Arabic" w:cs="Simplified Arabic"/>
          <w:sz w:val="28"/>
          <w:szCs w:val="28"/>
          <w:rtl/>
          <w:lang w:bidi="ar-IQ"/>
        </w:rPr>
        <w:lastRenderedPageBreak/>
        <w:t xml:space="preserve">كان المحذوف فضلةً ؛ فلا يشترط لحذفه وجدان الدليل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ولكن يشترط ألّا يكون في حذفه ضررٌ معنوي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كما في قولك : ما ضربت إلّا زيدًا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أو صناعي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كما في قولك : زيدٌ ضربته .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13"/>
      </w:r>
      <w:r w:rsidR="008A252B" w:rsidRPr="00694F05">
        <w:rPr>
          <w:rStyle w:val="a6"/>
          <w:rFonts w:ascii="Simplified Arabic" w:hAnsi="Simplified Arabic" w:cs="Simplified Arabic"/>
          <w:sz w:val="28"/>
          <w:szCs w:val="28"/>
          <w:rtl/>
          <w:lang w:bidi="ar-IQ"/>
        </w:rPr>
        <w:t>)</w:t>
      </w:r>
    </w:p>
    <w:p w:rsidR="00127E60" w:rsidRPr="00694F05" w:rsidRDefault="00127E60"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فالمستثنى في ( ما ضربت إلا زيدًا ) لا يجوز حذفه ؛ لأنه مقصود الكلام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وحذفه يضرّ بالمعنى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أما ( زيدٌ ضربته) ؛ فلا يصح حذف الهاء مع بقاء الاسم مرفوعًا ؛ لأن الفعل سيتسلط على الاسم المتقدم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وهذا ما </w:t>
      </w:r>
      <w:proofErr w:type="spellStart"/>
      <w:r w:rsidRPr="00694F05">
        <w:rPr>
          <w:rFonts w:ascii="Simplified Arabic" w:hAnsi="Simplified Arabic" w:cs="Simplified Arabic"/>
          <w:sz w:val="28"/>
          <w:szCs w:val="28"/>
          <w:rtl/>
          <w:lang w:bidi="ar-IQ"/>
        </w:rPr>
        <w:t>تأباه</w:t>
      </w:r>
      <w:proofErr w:type="spellEnd"/>
      <w:r w:rsidRPr="00694F05">
        <w:rPr>
          <w:rFonts w:ascii="Simplified Arabic" w:hAnsi="Simplified Arabic" w:cs="Simplified Arabic"/>
          <w:sz w:val="28"/>
          <w:szCs w:val="28"/>
          <w:rtl/>
          <w:lang w:bidi="ar-IQ"/>
        </w:rPr>
        <w:t xml:space="preserve"> الصناعة النحوية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14"/>
      </w:r>
      <w:r w:rsidR="008A252B" w:rsidRPr="00694F05">
        <w:rPr>
          <w:rStyle w:val="a6"/>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w:t>
      </w:r>
    </w:p>
    <w:p w:rsidR="00127E60" w:rsidRPr="00694F05" w:rsidRDefault="00127E60"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فمن الملحوظ من كلام ابن </w:t>
      </w:r>
      <w:r w:rsidR="006851CD" w:rsidRPr="00694F05">
        <w:rPr>
          <w:rFonts w:ascii="Simplified Arabic" w:hAnsi="Simplified Arabic" w:cs="Simplified Arabic"/>
          <w:sz w:val="28"/>
          <w:szCs w:val="28"/>
          <w:rtl/>
          <w:lang w:bidi="ar-IQ"/>
        </w:rPr>
        <w:t xml:space="preserve">هشام </w:t>
      </w:r>
      <w:r w:rsidRPr="00694F05">
        <w:rPr>
          <w:rFonts w:ascii="Simplified Arabic" w:hAnsi="Simplified Arabic" w:cs="Simplified Arabic"/>
          <w:sz w:val="28"/>
          <w:szCs w:val="28"/>
          <w:rtl/>
          <w:lang w:bidi="ar-IQ"/>
        </w:rPr>
        <w:t>الذي سلف ذكره ؛</w:t>
      </w:r>
      <w:r w:rsidR="00957713" w:rsidRPr="00694F05">
        <w:rPr>
          <w:rFonts w:ascii="Simplified Arabic" w:hAnsi="Simplified Arabic" w:cs="Simplified Arabic"/>
          <w:sz w:val="28"/>
          <w:szCs w:val="28"/>
          <w:rtl/>
          <w:lang w:bidi="ar-IQ"/>
        </w:rPr>
        <w:t xml:space="preserve">أنّه </w:t>
      </w:r>
      <w:r w:rsidRPr="00694F05">
        <w:rPr>
          <w:rFonts w:ascii="Simplified Arabic" w:hAnsi="Simplified Arabic" w:cs="Simplified Arabic"/>
          <w:sz w:val="28"/>
          <w:szCs w:val="28"/>
          <w:rtl/>
          <w:lang w:bidi="ar-IQ"/>
        </w:rPr>
        <w:t xml:space="preserve"> قد جعل دليل الحذف على قسمين : أحدهما : الدليل غير الصناع</w:t>
      </w:r>
      <w:r w:rsidR="00957713" w:rsidRPr="00694F05">
        <w:rPr>
          <w:rFonts w:ascii="Simplified Arabic" w:hAnsi="Simplified Arabic" w:cs="Simplified Arabic"/>
          <w:sz w:val="28"/>
          <w:szCs w:val="28"/>
          <w:rtl/>
          <w:lang w:bidi="ar-IQ"/>
        </w:rPr>
        <w:t xml:space="preserve">ي </w:t>
      </w:r>
      <w:r w:rsidR="00694F05">
        <w:rPr>
          <w:rFonts w:ascii="Simplified Arabic" w:hAnsi="Simplified Arabic" w:cs="Simplified Arabic"/>
          <w:sz w:val="28"/>
          <w:szCs w:val="28"/>
          <w:rtl/>
          <w:lang w:bidi="ar-IQ"/>
        </w:rPr>
        <w:t>،</w:t>
      </w:r>
      <w:r w:rsidR="00957713" w:rsidRPr="00694F05">
        <w:rPr>
          <w:rFonts w:ascii="Simplified Arabic" w:hAnsi="Simplified Arabic" w:cs="Simplified Arabic"/>
          <w:sz w:val="28"/>
          <w:szCs w:val="28"/>
          <w:rtl/>
          <w:lang w:bidi="ar-IQ"/>
        </w:rPr>
        <w:t xml:space="preserve"> ويشمل الح</w:t>
      </w:r>
      <w:r w:rsidR="006851CD" w:rsidRPr="00694F05">
        <w:rPr>
          <w:rFonts w:ascii="Simplified Arabic" w:hAnsi="Simplified Arabic" w:cs="Simplified Arabic"/>
          <w:sz w:val="28"/>
          <w:szCs w:val="28"/>
          <w:rtl/>
          <w:lang w:bidi="ar-IQ"/>
        </w:rPr>
        <w:t xml:space="preserve">الي والمقالي </w:t>
      </w:r>
      <w:r w:rsidR="00694F05">
        <w:rPr>
          <w:rFonts w:ascii="Simplified Arabic" w:hAnsi="Simplified Arabic" w:cs="Simplified Arabic"/>
          <w:sz w:val="28"/>
          <w:szCs w:val="28"/>
          <w:rtl/>
          <w:lang w:bidi="ar-IQ"/>
        </w:rPr>
        <w:t>،</w:t>
      </w:r>
      <w:r w:rsidR="006851CD" w:rsidRPr="00694F05">
        <w:rPr>
          <w:rFonts w:ascii="Simplified Arabic" w:hAnsi="Simplified Arabic" w:cs="Simplified Arabic"/>
          <w:sz w:val="28"/>
          <w:szCs w:val="28"/>
          <w:rtl/>
          <w:lang w:bidi="ar-IQ"/>
        </w:rPr>
        <w:t xml:space="preserve"> وا</w:t>
      </w:r>
      <w:r w:rsidRPr="00694F05">
        <w:rPr>
          <w:rFonts w:ascii="Simplified Arabic" w:hAnsi="Simplified Arabic" w:cs="Simplified Arabic"/>
          <w:sz w:val="28"/>
          <w:szCs w:val="28"/>
          <w:rtl/>
          <w:lang w:bidi="ar-IQ"/>
        </w:rPr>
        <w:t xml:space="preserve">لآخر : </w:t>
      </w:r>
      <w:r w:rsidR="006851CD" w:rsidRPr="00694F05">
        <w:rPr>
          <w:rFonts w:ascii="Simplified Arabic" w:hAnsi="Simplified Arabic" w:cs="Simplified Arabic"/>
          <w:sz w:val="28"/>
          <w:szCs w:val="28"/>
          <w:rtl/>
          <w:lang w:bidi="ar-IQ"/>
        </w:rPr>
        <w:t>الدليل الصناعي الذي يختصّ بمعرف</w:t>
      </w:r>
      <w:r w:rsidRPr="00694F05">
        <w:rPr>
          <w:rFonts w:ascii="Simplified Arabic" w:hAnsi="Simplified Arabic" w:cs="Simplified Arabic"/>
          <w:sz w:val="28"/>
          <w:szCs w:val="28"/>
          <w:rtl/>
          <w:lang w:bidi="ar-IQ"/>
        </w:rPr>
        <w:t>ته النحويون ؛ لأنه</w:t>
      </w:r>
      <w:r w:rsidR="00957713" w:rsidRPr="00694F05">
        <w:rPr>
          <w:rFonts w:ascii="Simplified Arabic" w:hAnsi="Simplified Arabic" w:cs="Simplified Arabic"/>
          <w:sz w:val="28"/>
          <w:szCs w:val="28"/>
          <w:rtl/>
          <w:lang w:bidi="ar-IQ"/>
        </w:rPr>
        <w:t xml:space="preserve"> إنما عُرف من جهة الصناعة </w:t>
      </w:r>
      <w:r w:rsidR="00694F05">
        <w:rPr>
          <w:rFonts w:ascii="Simplified Arabic" w:hAnsi="Simplified Arabic" w:cs="Simplified Arabic"/>
          <w:sz w:val="28"/>
          <w:szCs w:val="28"/>
          <w:rtl/>
          <w:lang w:bidi="ar-IQ"/>
        </w:rPr>
        <w:t>،</w:t>
      </w:r>
      <w:r w:rsidR="00957713" w:rsidRPr="00694F05">
        <w:rPr>
          <w:rFonts w:ascii="Simplified Arabic" w:hAnsi="Simplified Arabic" w:cs="Simplified Arabic"/>
          <w:sz w:val="28"/>
          <w:szCs w:val="28"/>
          <w:rtl/>
          <w:lang w:bidi="ar-IQ"/>
        </w:rPr>
        <w:t xml:space="preserve"> ومن</w:t>
      </w:r>
      <w:r w:rsidRPr="00694F05">
        <w:rPr>
          <w:rFonts w:ascii="Simplified Arabic" w:hAnsi="Simplified Arabic" w:cs="Simplified Arabic"/>
          <w:sz w:val="28"/>
          <w:szCs w:val="28"/>
          <w:rtl/>
          <w:lang w:bidi="ar-IQ"/>
        </w:rPr>
        <w:t xml:space="preserve"> ذلك قولهم : قم</w:t>
      </w:r>
      <w:r w:rsidR="006851CD" w:rsidRPr="00694F05">
        <w:rPr>
          <w:rFonts w:ascii="Simplified Arabic" w:hAnsi="Simplified Arabic" w:cs="Simplified Arabic"/>
          <w:sz w:val="28"/>
          <w:szCs w:val="28"/>
          <w:rtl/>
          <w:lang w:bidi="ar-IQ"/>
        </w:rPr>
        <w:t xml:space="preserve">تُ وأصكُّ عينه </w:t>
      </w:r>
      <w:r w:rsidR="00694F05">
        <w:rPr>
          <w:rFonts w:ascii="Simplified Arabic" w:hAnsi="Simplified Arabic" w:cs="Simplified Arabic"/>
          <w:sz w:val="28"/>
          <w:szCs w:val="28"/>
          <w:rtl/>
          <w:lang w:bidi="ar-IQ"/>
        </w:rPr>
        <w:t>،</w:t>
      </w:r>
      <w:r w:rsidR="006851CD" w:rsidRPr="00694F05">
        <w:rPr>
          <w:rFonts w:ascii="Simplified Arabic" w:hAnsi="Simplified Arabic" w:cs="Simplified Arabic"/>
          <w:sz w:val="28"/>
          <w:szCs w:val="28"/>
          <w:rtl/>
          <w:lang w:bidi="ar-IQ"/>
        </w:rPr>
        <w:t xml:space="preserve"> وتقديره : وأنا</w:t>
      </w:r>
      <w:r w:rsidRPr="00694F05">
        <w:rPr>
          <w:rFonts w:ascii="Simplified Arabic" w:hAnsi="Simplified Arabic" w:cs="Simplified Arabic"/>
          <w:sz w:val="28"/>
          <w:szCs w:val="28"/>
          <w:rtl/>
          <w:lang w:bidi="ar-IQ"/>
        </w:rPr>
        <w:t xml:space="preserve"> أصكّ عينه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من حيث كون واو الحال لا تدخل عل المضارع المثبت الخالي من (قد)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15"/>
      </w:r>
      <w:r w:rsidR="008A252B" w:rsidRPr="00694F05">
        <w:rPr>
          <w:rStyle w:val="a6"/>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w:t>
      </w:r>
    </w:p>
    <w:p w:rsidR="00127E60" w:rsidRPr="00694F05" w:rsidRDefault="00127E60"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فالذي دلّ على حذف (أنا) في الجملة ؛ قانونٌ تسالم عليه أهل ا</w:t>
      </w:r>
      <w:r w:rsidR="006851CD" w:rsidRPr="00694F05">
        <w:rPr>
          <w:rFonts w:ascii="Simplified Arabic" w:hAnsi="Simplified Arabic" w:cs="Simplified Arabic"/>
          <w:sz w:val="28"/>
          <w:szCs w:val="28"/>
          <w:rtl/>
          <w:lang w:bidi="ar-IQ"/>
        </w:rPr>
        <w:t xml:space="preserve">للغة يستدعي مجيء الواو الحالية قبل الاسم في هكذا </w:t>
      </w:r>
      <w:r w:rsidRPr="00694F05">
        <w:rPr>
          <w:rFonts w:ascii="Simplified Arabic" w:hAnsi="Simplified Arabic" w:cs="Simplified Arabic"/>
          <w:sz w:val="28"/>
          <w:szCs w:val="28"/>
          <w:rtl/>
          <w:lang w:bidi="ar-IQ"/>
        </w:rPr>
        <w:t xml:space="preserve"> تركيب لغوي . </w:t>
      </w:r>
    </w:p>
    <w:p w:rsidR="00127E60" w:rsidRPr="00694F05" w:rsidRDefault="00127E60" w:rsidP="00BE2971">
      <w:pPr>
        <w:autoSpaceDE w:val="0"/>
        <w:autoSpaceDN w:val="0"/>
        <w:adjustRightInd w:val="0"/>
        <w:spacing w:after="0" w:line="240" w:lineRule="auto"/>
        <w:jc w:val="both"/>
        <w:rPr>
          <w:rFonts w:ascii="Simplified Arabic" w:eastAsia="@Arial Unicode MS" w:hAnsi="Simplified Arabic" w:cs="Simplified Arabic"/>
          <w:sz w:val="28"/>
          <w:szCs w:val="28"/>
          <w:rtl/>
        </w:rPr>
      </w:pPr>
      <w:r w:rsidRPr="00694F05">
        <w:rPr>
          <w:rFonts w:ascii="Simplified Arabic" w:hAnsi="Simplified Arabic" w:cs="Simplified Arabic"/>
          <w:sz w:val="28"/>
          <w:szCs w:val="28"/>
          <w:rtl/>
          <w:lang w:bidi="ar-IQ"/>
        </w:rPr>
        <w:t xml:space="preserve">      وللزركشي كلامٌ لا يخرج</w:t>
      </w:r>
      <w:r w:rsidR="005C2B07" w:rsidRPr="00694F05">
        <w:rPr>
          <w:rFonts w:ascii="Simplified Arabic" w:hAnsi="Simplified Arabic" w:cs="Simplified Arabic"/>
          <w:sz w:val="28"/>
          <w:szCs w:val="28"/>
          <w:rtl/>
          <w:lang w:bidi="ar-IQ"/>
        </w:rPr>
        <w:t xml:space="preserve"> عمّا أوردتُ من قولٍ لابن هشامٍ ؛ إذ يشترط</w:t>
      </w:r>
      <w:r w:rsidR="00957713" w:rsidRPr="00694F05">
        <w:rPr>
          <w:rFonts w:ascii="Simplified Arabic" w:hAnsi="Simplified Arabic" w:cs="Simplified Arabic"/>
          <w:sz w:val="28"/>
          <w:szCs w:val="28"/>
          <w:rtl/>
          <w:lang w:bidi="ar-IQ"/>
        </w:rPr>
        <w:t xml:space="preserve"> أن ي</w:t>
      </w:r>
      <w:r w:rsidR="005C2B07" w:rsidRPr="00694F05">
        <w:rPr>
          <w:rFonts w:ascii="Simplified Arabic" w:hAnsi="Simplified Arabic" w:cs="Simplified Arabic"/>
          <w:sz w:val="28"/>
          <w:szCs w:val="28"/>
          <w:rtl/>
          <w:lang w:bidi="ar-IQ"/>
        </w:rPr>
        <w:t xml:space="preserve">كون في المذكور دلالةٌ على المحذوف </w:t>
      </w:r>
      <w:r w:rsidR="00694F05">
        <w:rPr>
          <w:rFonts w:ascii="Simplified Arabic" w:hAnsi="Simplified Arabic" w:cs="Simplified Arabic"/>
          <w:sz w:val="28"/>
          <w:szCs w:val="28"/>
          <w:rtl/>
          <w:lang w:bidi="ar-IQ"/>
        </w:rPr>
        <w:t>،</w:t>
      </w:r>
      <w:r w:rsidR="005C2B07" w:rsidRPr="00694F05">
        <w:rPr>
          <w:rFonts w:ascii="Simplified Arabic" w:hAnsi="Simplified Arabic" w:cs="Simplified Arabic"/>
          <w:sz w:val="28"/>
          <w:szCs w:val="28"/>
          <w:rtl/>
          <w:lang w:bidi="ar-IQ"/>
        </w:rPr>
        <w:t xml:space="preserve"> إمّا في لفظ</w:t>
      </w:r>
      <w:r w:rsidR="00957713" w:rsidRPr="00694F05">
        <w:rPr>
          <w:rFonts w:ascii="Simplified Arabic" w:hAnsi="Simplified Arabic" w:cs="Simplified Arabic"/>
          <w:sz w:val="28"/>
          <w:szCs w:val="28"/>
          <w:rtl/>
          <w:lang w:bidi="ar-IQ"/>
        </w:rPr>
        <w:t xml:space="preserve">ه </w:t>
      </w:r>
      <w:r w:rsidR="00694F05">
        <w:rPr>
          <w:rFonts w:ascii="Simplified Arabic" w:hAnsi="Simplified Arabic" w:cs="Simplified Arabic"/>
          <w:sz w:val="28"/>
          <w:szCs w:val="28"/>
          <w:rtl/>
          <w:lang w:bidi="ar-IQ"/>
        </w:rPr>
        <w:t>،</w:t>
      </w:r>
      <w:r w:rsidR="00957713" w:rsidRPr="00694F05">
        <w:rPr>
          <w:rFonts w:ascii="Simplified Arabic" w:hAnsi="Simplified Arabic" w:cs="Simplified Arabic"/>
          <w:sz w:val="28"/>
          <w:szCs w:val="28"/>
          <w:rtl/>
          <w:lang w:bidi="ar-IQ"/>
        </w:rPr>
        <w:t xml:space="preserve"> وإما في سياقه . فلا بد من أن</w:t>
      </w:r>
      <w:r w:rsidR="005C2B07" w:rsidRPr="00694F05">
        <w:rPr>
          <w:rFonts w:ascii="Simplified Arabic" w:hAnsi="Simplified Arabic" w:cs="Simplified Arabic"/>
          <w:sz w:val="28"/>
          <w:szCs w:val="28"/>
          <w:rtl/>
          <w:lang w:bidi="ar-IQ"/>
        </w:rPr>
        <w:t xml:space="preserve"> يكون فيما أبقي دليل</w:t>
      </w:r>
      <w:r w:rsidR="00957713" w:rsidRPr="00694F05">
        <w:rPr>
          <w:rFonts w:ascii="Simplified Arabic" w:hAnsi="Simplified Arabic" w:cs="Simplified Arabic"/>
          <w:sz w:val="28"/>
          <w:szCs w:val="28"/>
          <w:rtl/>
          <w:lang w:bidi="ar-IQ"/>
        </w:rPr>
        <w:t xml:space="preserve">ٌ عمّا ألقي </w:t>
      </w:r>
      <w:r w:rsidR="00694F05">
        <w:rPr>
          <w:rFonts w:ascii="Simplified Arabic" w:hAnsi="Simplified Arabic" w:cs="Simplified Arabic"/>
          <w:sz w:val="28"/>
          <w:szCs w:val="28"/>
          <w:rtl/>
          <w:lang w:bidi="ar-IQ"/>
        </w:rPr>
        <w:t>،</w:t>
      </w:r>
      <w:r w:rsidR="00957713" w:rsidRPr="00694F05">
        <w:rPr>
          <w:rFonts w:ascii="Simplified Arabic" w:hAnsi="Simplified Arabic" w:cs="Simplified Arabic"/>
          <w:sz w:val="28"/>
          <w:szCs w:val="28"/>
          <w:rtl/>
          <w:lang w:bidi="ar-IQ"/>
        </w:rPr>
        <w:t xml:space="preserve"> والدليل إمّا مقال</w:t>
      </w:r>
      <w:r w:rsidR="005C2B07" w:rsidRPr="00694F05">
        <w:rPr>
          <w:rFonts w:ascii="Simplified Arabic" w:hAnsi="Simplified Arabic" w:cs="Simplified Arabic"/>
          <w:sz w:val="28"/>
          <w:szCs w:val="28"/>
          <w:rtl/>
          <w:lang w:bidi="ar-IQ"/>
        </w:rPr>
        <w:t xml:space="preserve">ي يحصل من إعراب اللفظ </w:t>
      </w:r>
      <w:r w:rsidR="00694F05">
        <w:rPr>
          <w:rFonts w:ascii="Simplified Arabic" w:hAnsi="Simplified Arabic" w:cs="Simplified Arabic"/>
          <w:sz w:val="28"/>
          <w:szCs w:val="28"/>
          <w:rtl/>
          <w:lang w:bidi="ar-IQ"/>
        </w:rPr>
        <w:t>،</w:t>
      </w:r>
      <w:r w:rsidR="005C2B07" w:rsidRPr="00694F05">
        <w:rPr>
          <w:rFonts w:ascii="Simplified Arabic" w:hAnsi="Simplified Arabic" w:cs="Simplified Arabic"/>
          <w:sz w:val="28"/>
          <w:szCs w:val="28"/>
          <w:rtl/>
          <w:lang w:bidi="ar-IQ"/>
        </w:rPr>
        <w:t xml:space="preserve"> فإذا كان منصوبًا يُعلم أ</w:t>
      </w:r>
      <w:r w:rsidR="005735BE" w:rsidRPr="00694F05">
        <w:rPr>
          <w:rFonts w:ascii="Simplified Arabic" w:hAnsi="Simplified Arabic" w:cs="Simplified Arabic"/>
          <w:sz w:val="28"/>
          <w:szCs w:val="28"/>
          <w:rtl/>
          <w:lang w:bidi="ar-IQ"/>
        </w:rPr>
        <w:t xml:space="preserve">نه لا بد له من ناصبٍ </w:t>
      </w:r>
      <w:r w:rsidR="00694F05">
        <w:rPr>
          <w:rFonts w:ascii="Simplified Arabic" w:hAnsi="Simplified Arabic" w:cs="Simplified Arabic"/>
          <w:sz w:val="28"/>
          <w:szCs w:val="28"/>
          <w:rtl/>
          <w:lang w:bidi="ar-IQ"/>
        </w:rPr>
        <w:t>،</w:t>
      </w:r>
      <w:r w:rsidR="005735BE" w:rsidRPr="00694F05">
        <w:rPr>
          <w:rFonts w:ascii="Simplified Arabic" w:hAnsi="Simplified Arabic" w:cs="Simplified Arabic"/>
          <w:sz w:val="28"/>
          <w:szCs w:val="28"/>
          <w:rtl/>
          <w:lang w:bidi="ar-IQ"/>
        </w:rPr>
        <w:t xml:space="preserve"> نحو : أه</w:t>
      </w:r>
      <w:r w:rsidR="004259DA" w:rsidRPr="00694F05">
        <w:rPr>
          <w:rFonts w:ascii="Simplified Arabic" w:hAnsi="Simplified Arabic" w:cs="Simplified Arabic"/>
          <w:sz w:val="28"/>
          <w:szCs w:val="28"/>
          <w:rtl/>
          <w:lang w:bidi="ar-IQ"/>
        </w:rPr>
        <w:t>لا وسهلًا</w:t>
      </w:r>
      <w:r w:rsidR="00694F05">
        <w:rPr>
          <w:rFonts w:ascii="Simplified Arabic" w:hAnsi="Simplified Arabic" w:cs="Simplified Arabic"/>
          <w:sz w:val="28"/>
          <w:szCs w:val="28"/>
          <w:rtl/>
          <w:lang w:bidi="ar-IQ"/>
        </w:rPr>
        <w:t>،</w:t>
      </w:r>
      <w:r w:rsidR="005C2B07" w:rsidRPr="00694F05">
        <w:rPr>
          <w:rFonts w:ascii="Simplified Arabic" w:hAnsi="Simplified Arabic" w:cs="Simplified Arabic"/>
          <w:sz w:val="28"/>
          <w:szCs w:val="28"/>
          <w:rtl/>
          <w:lang w:bidi="ar-IQ"/>
        </w:rPr>
        <w:t xml:space="preserve"> أي وجدت أهلًا وسلكت س</w:t>
      </w:r>
      <w:r w:rsidR="005735BE" w:rsidRPr="00694F05">
        <w:rPr>
          <w:rFonts w:ascii="Simplified Arabic" w:hAnsi="Simplified Arabic" w:cs="Simplified Arabic"/>
          <w:sz w:val="28"/>
          <w:szCs w:val="28"/>
          <w:rtl/>
          <w:lang w:bidi="ar-IQ"/>
        </w:rPr>
        <w:t>هلًا . وأ</w:t>
      </w:r>
      <w:r w:rsidR="005C2B07" w:rsidRPr="00694F05">
        <w:rPr>
          <w:rFonts w:ascii="Simplified Arabic" w:hAnsi="Simplified Arabic" w:cs="Simplified Arabic"/>
          <w:sz w:val="28"/>
          <w:szCs w:val="28"/>
          <w:rtl/>
          <w:lang w:bidi="ar-IQ"/>
        </w:rPr>
        <w:t xml:space="preserve">مّا حالي يحصل من النظر إلى المعنى </w:t>
      </w:r>
      <w:r w:rsidR="00694F05">
        <w:rPr>
          <w:rFonts w:ascii="Simplified Arabic" w:hAnsi="Simplified Arabic" w:cs="Simplified Arabic"/>
          <w:sz w:val="28"/>
          <w:szCs w:val="28"/>
          <w:rtl/>
          <w:lang w:bidi="ar-IQ"/>
        </w:rPr>
        <w:t>،</w:t>
      </w:r>
      <w:r w:rsidR="005C2B07" w:rsidRPr="00694F05">
        <w:rPr>
          <w:rFonts w:ascii="Simplified Arabic" w:hAnsi="Simplified Arabic" w:cs="Simplified Arabic"/>
          <w:sz w:val="28"/>
          <w:szCs w:val="28"/>
          <w:rtl/>
          <w:lang w:bidi="ar-IQ"/>
        </w:rPr>
        <w:t xml:space="preserve"> نحو قولنا : فلانٌ يحلّ ويربط </w:t>
      </w:r>
      <w:r w:rsidR="00694F05">
        <w:rPr>
          <w:rFonts w:ascii="Simplified Arabic" w:hAnsi="Simplified Arabic" w:cs="Simplified Arabic"/>
          <w:sz w:val="28"/>
          <w:szCs w:val="28"/>
          <w:rtl/>
          <w:lang w:bidi="ar-IQ"/>
        </w:rPr>
        <w:t>،</w:t>
      </w:r>
      <w:r w:rsidR="005C2B07" w:rsidRPr="00694F05">
        <w:rPr>
          <w:rFonts w:ascii="Simplified Arabic" w:hAnsi="Simplified Arabic" w:cs="Simplified Arabic"/>
          <w:sz w:val="28"/>
          <w:szCs w:val="28"/>
          <w:rtl/>
          <w:lang w:bidi="ar-IQ"/>
        </w:rPr>
        <w:t xml:space="preserve"> أي : يحل الأمور ويربطها </w:t>
      </w:r>
      <w:r w:rsidR="00694F05">
        <w:rPr>
          <w:rFonts w:ascii="Simplified Arabic" w:hAnsi="Simplified Arabic" w:cs="Simplified Arabic"/>
          <w:sz w:val="28"/>
          <w:szCs w:val="28"/>
          <w:rtl/>
          <w:lang w:bidi="ar-IQ"/>
        </w:rPr>
        <w:t>،</w:t>
      </w:r>
      <w:r w:rsidR="005C2B07" w:rsidRPr="00694F05">
        <w:rPr>
          <w:rFonts w:ascii="Simplified Arabic" w:hAnsi="Simplified Arabic" w:cs="Simplified Arabic"/>
          <w:sz w:val="28"/>
          <w:szCs w:val="28"/>
          <w:rtl/>
          <w:lang w:bidi="ar-IQ"/>
        </w:rPr>
        <w:t xml:space="preserve"> أي : ذو تصرف . وقد تدل الصناعة النحوية ع</w:t>
      </w:r>
      <w:r w:rsidR="005735BE" w:rsidRPr="00694F05">
        <w:rPr>
          <w:rFonts w:ascii="Simplified Arabic" w:hAnsi="Simplified Arabic" w:cs="Simplified Arabic"/>
          <w:sz w:val="28"/>
          <w:szCs w:val="28"/>
          <w:rtl/>
          <w:lang w:bidi="ar-IQ"/>
        </w:rPr>
        <w:t xml:space="preserve">لى التقدير </w:t>
      </w:r>
      <w:r w:rsidR="00694F05">
        <w:rPr>
          <w:rFonts w:ascii="Simplified Arabic" w:hAnsi="Simplified Arabic" w:cs="Simplified Arabic"/>
          <w:sz w:val="28"/>
          <w:szCs w:val="28"/>
          <w:rtl/>
          <w:lang w:bidi="ar-IQ"/>
        </w:rPr>
        <w:t>،</w:t>
      </w:r>
      <w:r w:rsidR="005735BE" w:rsidRPr="00694F05">
        <w:rPr>
          <w:rFonts w:ascii="Simplified Arabic" w:hAnsi="Simplified Arabic" w:cs="Simplified Arabic"/>
          <w:sz w:val="28"/>
          <w:szCs w:val="28"/>
          <w:rtl/>
          <w:lang w:bidi="ar-IQ"/>
        </w:rPr>
        <w:t xml:space="preserve"> نحو قوله تعالى :</w:t>
      </w:r>
      <w:r w:rsidR="000B19DA" w:rsidRPr="00694F05">
        <w:rPr>
          <w:rFonts w:ascii="Simplified Arabic" w:hAnsi="Simplified Arabic" w:cs="Simplified Arabic"/>
          <w:sz w:val="28"/>
          <w:szCs w:val="28"/>
          <w:rtl/>
          <w:lang w:bidi="ar-IQ"/>
        </w:rPr>
        <w:t xml:space="preserve">  </w:t>
      </w:r>
      <w:r w:rsidR="000B19DA" w:rsidRPr="00694F05">
        <w:rPr>
          <w:rFonts w:ascii="Simplified Arabic" w:hAnsi="Simplified Arabic" w:cs="Simplified Arabic"/>
          <w:b/>
          <w:bCs/>
          <w:sz w:val="28"/>
          <w:szCs w:val="28"/>
          <w:rtl/>
          <w:lang w:bidi="ar-IQ"/>
        </w:rPr>
        <w:t>(قَالُوا تَاللَّهِ تَفْتَأُ تَذْكُرُ يُوسُفَ حَتَّى تَكُونَ حَرَضًا أَوْ تَكُونَ مِنَ الْهَالِكِينَ)</w:t>
      </w:r>
      <w:r w:rsidR="006851CD" w:rsidRPr="00694F05">
        <w:rPr>
          <w:rFonts w:ascii="Simplified Arabic" w:eastAsia="@Arial Unicode MS" w:hAnsi="Simplified Arabic" w:cs="Simplified Arabic"/>
          <w:sz w:val="28"/>
          <w:szCs w:val="28"/>
          <w:rtl/>
        </w:rPr>
        <w:t xml:space="preserve"> يوسف: ٨٥ </w:t>
      </w:r>
      <w:r w:rsidR="00694F05">
        <w:rPr>
          <w:rFonts w:ascii="Simplified Arabic" w:hAnsi="Simplified Arabic" w:cs="Simplified Arabic"/>
          <w:sz w:val="28"/>
          <w:szCs w:val="28"/>
          <w:rtl/>
          <w:lang w:bidi="ar-IQ"/>
        </w:rPr>
        <w:t>،</w:t>
      </w:r>
      <w:r w:rsidR="005C2B07" w:rsidRPr="00694F05">
        <w:rPr>
          <w:rFonts w:ascii="Simplified Arabic" w:hAnsi="Simplified Arabic" w:cs="Simplified Arabic"/>
          <w:sz w:val="28"/>
          <w:szCs w:val="28"/>
          <w:rtl/>
          <w:lang w:bidi="ar-IQ"/>
        </w:rPr>
        <w:t xml:space="preserve"> والتقدير : لا تفتأ ؛ لأنه لو كان الجواب مثبتًا لدخل حرفا التوكيد(اللام </w:t>
      </w:r>
      <w:r w:rsidR="00694F05">
        <w:rPr>
          <w:rFonts w:ascii="Simplified Arabic" w:hAnsi="Simplified Arabic" w:cs="Simplified Arabic"/>
          <w:sz w:val="28"/>
          <w:szCs w:val="28"/>
          <w:rtl/>
          <w:lang w:bidi="ar-IQ"/>
        </w:rPr>
        <w:t>،</w:t>
      </w:r>
      <w:r w:rsidR="005C2B07" w:rsidRPr="00694F05">
        <w:rPr>
          <w:rFonts w:ascii="Simplified Arabic" w:hAnsi="Simplified Arabic" w:cs="Simplified Arabic"/>
          <w:sz w:val="28"/>
          <w:szCs w:val="28"/>
          <w:rtl/>
          <w:lang w:bidi="ar-IQ"/>
        </w:rPr>
        <w:t xml:space="preserve"> والن</w:t>
      </w:r>
      <w:r w:rsidR="005735BE" w:rsidRPr="00694F05">
        <w:rPr>
          <w:rFonts w:ascii="Simplified Arabic" w:hAnsi="Simplified Arabic" w:cs="Simplified Arabic"/>
          <w:sz w:val="28"/>
          <w:szCs w:val="28"/>
          <w:rtl/>
          <w:lang w:bidi="ar-IQ"/>
        </w:rPr>
        <w:t>ون) على الفعل مثل قوله تعالى :</w:t>
      </w:r>
      <w:r w:rsidR="00CC6A4F" w:rsidRPr="00694F05">
        <w:rPr>
          <w:rFonts w:ascii="Simplified Arabic" w:hAnsi="Simplified Arabic" w:cs="Simplified Arabic"/>
          <w:sz w:val="28"/>
          <w:szCs w:val="28"/>
          <w:rtl/>
          <w:lang w:bidi="ar-IQ"/>
        </w:rPr>
        <w:t xml:space="preserve"> </w:t>
      </w:r>
      <w:r w:rsidR="00CC6A4F" w:rsidRPr="00694F05">
        <w:rPr>
          <w:rFonts w:ascii="Simplified Arabic" w:hAnsi="Simplified Arabic" w:cs="Simplified Arabic"/>
          <w:b/>
          <w:bCs/>
          <w:sz w:val="28"/>
          <w:szCs w:val="28"/>
          <w:rtl/>
          <w:lang w:bidi="ar-IQ"/>
        </w:rPr>
        <w:t>(</w:t>
      </w:r>
      <w:r w:rsidR="00CC6A4F" w:rsidRPr="00694F05">
        <w:rPr>
          <w:rFonts w:ascii="Simplified Arabic" w:hAnsi="Simplified Arabic" w:cs="Simplified Arabic"/>
          <w:b/>
          <w:bCs/>
          <w:sz w:val="28"/>
          <w:szCs w:val="28"/>
          <w:rtl/>
        </w:rPr>
        <w:t>قُلْ بَلَى وَرَبِّي لَتُبْعَثُنَّ</w:t>
      </w:r>
      <w:r w:rsidR="00CC6A4F" w:rsidRPr="00694F05">
        <w:rPr>
          <w:rFonts w:ascii="Simplified Arabic" w:hAnsi="Simplified Arabic" w:cs="Simplified Arabic"/>
          <w:b/>
          <w:bCs/>
          <w:sz w:val="28"/>
          <w:szCs w:val="28"/>
          <w:rtl/>
          <w:lang w:bidi="ar-IQ"/>
        </w:rPr>
        <w:t>)</w:t>
      </w:r>
      <w:r w:rsidR="00CC6A4F" w:rsidRPr="00694F05">
        <w:rPr>
          <w:rFonts w:ascii="Simplified Arabic" w:hAnsi="Simplified Arabic" w:cs="Simplified Arabic"/>
          <w:sz w:val="28"/>
          <w:szCs w:val="28"/>
          <w:rtl/>
          <w:lang w:bidi="ar-IQ"/>
        </w:rPr>
        <w:t xml:space="preserve"> </w:t>
      </w:r>
      <w:r w:rsidR="005735BE" w:rsidRPr="00694F05">
        <w:rPr>
          <w:rFonts w:ascii="Simplified Arabic" w:eastAsia="@Arial Unicode MS" w:hAnsi="Simplified Arabic" w:cs="Simplified Arabic"/>
          <w:sz w:val="28"/>
          <w:szCs w:val="28"/>
          <w:rtl/>
        </w:rPr>
        <w:t xml:space="preserve">التغابن: ٧   </w:t>
      </w:r>
      <w:r w:rsidR="00694F05">
        <w:rPr>
          <w:rFonts w:ascii="Simplified Arabic" w:hAnsi="Simplified Arabic" w:cs="Simplified Arabic"/>
          <w:sz w:val="28"/>
          <w:szCs w:val="28"/>
          <w:rtl/>
          <w:lang w:bidi="ar-IQ"/>
        </w:rPr>
        <w:t>،</w:t>
      </w:r>
      <w:r w:rsidR="005735BE" w:rsidRPr="00694F05">
        <w:rPr>
          <w:rFonts w:ascii="Simplified Arabic" w:hAnsi="Simplified Arabic" w:cs="Simplified Arabic"/>
          <w:sz w:val="28"/>
          <w:szCs w:val="28"/>
          <w:rtl/>
          <w:lang w:bidi="ar-IQ"/>
        </w:rPr>
        <w:t xml:space="preserve"> أو كقولنا : ضربتُ </w:t>
      </w:r>
      <w:r w:rsidR="00694F05">
        <w:rPr>
          <w:rFonts w:ascii="Simplified Arabic" w:hAnsi="Simplified Arabic" w:cs="Simplified Arabic"/>
          <w:sz w:val="28"/>
          <w:szCs w:val="28"/>
          <w:rtl/>
          <w:lang w:bidi="ar-IQ"/>
        </w:rPr>
        <w:t>،</w:t>
      </w:r>
      <w:r w:rsidR="005735BE" w:rsidRPr="00694F05">
        <w:rPr>
          <w:rFonts w:ascii="Simplified Arabic" w:hAnsi="Simplified Arabic" w:cs="Simplified Arabic"/>
          <w:sz w:val="28"/>
          <w:szCs w:val="28"/>
          <w:rtl/>
          <w:lang w:bidi="ar-IQ"/>
        </w:rPr>
        <w:t xml:space="preserve"> فإنّ اللغة قاضيةٌ بمحذوفٍ في الجملة </w:t>
      </w:r>
      <w:r w:rsidR="00694F05">
        <w:rPr>
          <w:rFonts w:ascii="Simplified Arabic" w:hAnsi="Simplified Arabic" w:cs="Simplified Arabic"/>
          <w:sz w:val="28"/>
          <w:szCs w:val="28"/>
          <w:rtl/>
          <w:lang w:bidi="ar-IQ"/>
        </w:rPr>
        <w:t>،</w:t>
      </w:r>
      <w:r w:rsidR="005735BE" w:rsidRPr="00694F05">
        <w:rPr>
          <w:rFonts w:ascii="Simplified Arabic" w:hAnsi="Simplified Arabic" w:cs="Simplified Arabic"/>
          <w:sz w:val="28"/>
          <w:szCs w:val="28"/>
          <w:rtl/>
          <w:lang w:bidi="ar-IQ"/>
        </w:rPr>
        <w:t xml:space="preserve"> من حيث كونها قضت أنّ لكلّ فعلٍ متعدٍ مفعولًا . </w:t>
      </w:r>
      <w:r w:rsidR="005C2B07" w:rsidRPr="00694F05">
        <w:rPr>
          <w:rFonts w:ascii="Simplified Arabic" w:hAnsi="Simplified Arabic" w:cs="Simplified Arabic"/>
          <w:sz w:val="28"/>
          <w:szCs w:val="28"/>
          <w:rtl/>
          <w:lang w:bidi="ar-IQ"/>
        </w:rPr>
        <w:t xml:space="preserve">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16"/>
      </w:r>
      <w:r w:rsidR="008A252B" w:rsidRPr="00694F05">
        <w:rPr>
          <w:rStyle w:val="a6"/>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w:t>
      </w:r>
    </w:p>
    <w:p w:rsidR="005C2B07" w:rsidRPr="00694F05" w:rsidRDefault="005C2B07"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lastRenderedPageBreak/>
        <w:t xml:space="preserve">         أمّا الدكتور فاضل السامرائي ؛ فله وقفةٌ عند الحذف الذي تقتضيه الصناعة النحوية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الذي </w:t>
      </w:r>
      <w:r w:rsidR="00AB0D4E" w:rsidRPr="00694F05">
        <w:rPr>
          <w:rFonts w:ascii="Simplified Arabic" w:hAnsi="Simplified Arabic" w:cs="Simplified Arabic"/>
          <w:sz w:val="28"/>
          <w:szCs w:val="28"/>
          <w:rtl/>
          <w:lang w:bidi="ar-IQ"/>
        </w:rPr>
        <w:t xml:space="preserve">سبق ذكره ؛ إذ يقول : " والتحقيق أنّ الحذف الذي تقتضيه الصناعة النحوية لا يشترط فيه دليل ولا يدل عليه المعنى </w:t>
      </w:r>
      <w:r w:rsidR="00694F05">
        <w:rPr>
          <w:rFonts w:ascii="Simplified Arabic" w:hAnsi="Simplified Arabic" w:cs="Simplified Arabic"/>
          <w:sz w:val="28"/>
          <w:szCs w:val="28"/>
          <w:rtl/>
          <w:lang w:bidi="ar-IQ"/>
        </w:rPr>
        <w:t>،</w:t>
      </w:r>
      <w:r w:rsidR="00AB0D4E" w:rsidRPr="00694F05">
        <w:rPr>
          <w:rFonts w:ascii="Simplified Arabic" w:hAnsi="Simplified Arabic" w:cs="Simplified Arabic"/>
          <w:sz w:val="28"/>
          <w:szCs w:val="28"/>
          <w:rtl/>
          <w:lang w:bidi="ar-IQ"/>
        </w:rPr>
        <w:t xml:space="preserve"> وكثيرٌ من مواطنه فيها اختلافٌ في تقدير المحذوف وفي مكانه بل في وجوده </w:t>
      </w:r>
      <w:r w:rsidR="00694F05">
        <w:rPr>
          <w:rFonts w:ascii="Simplified Arabic" w:hAnsi="Simplified Arabic" w:cs="Simplified Arabic"/>
          <w:sz w:val="28"/>
          <w:szCs w:val="28"/>
          <w:rtl/>
          <w:lang w:bidi="ar-IQ"/>
        </w:rPr>
        <w:t>،</w:t>
      </w:r>
      <w:r w:rsidR="00AB0D4E" w:rsidRPr="00694F05">
        <w:rPr>
          <w:rFonts w:ascii="Simplified Arabic" w:hAnsi="Simplified Arabic" w:cs="Simplified Arabic"/>
          <w:sz w:val="28"/>
          <w:szCs w:val="28"/>
          <w:rtl/>
          <w:lang w:bidi="ar-IQ"/>
        </w:rPr>
        <w:t xml:space="preserve"> وذلك نحو : أخوك في داره . فالجمهور على أنّ فيها حذفًا واجبًا اختلف في تقديره أ  هو (كائن) أو (مستقر) ؟ وذهب آخرون إلى أنه ليس فيه حذف.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17"/>
      </w:r>
      <w:r w:rsidR="008A252B" w:rsidRPr="00694F05">
        <w:rPr>
          <w:rStyle w:val="a6"/>
          <w:rFonts w:ascii="Simplified Arabic" w:hAnsi="Simplified Arabic" w:cs="Simplified Arabic"/>
          <w:sz w:val="28"/>
          <w:szCs w:val="28"/>
          <w:rtl/>
          <w:lang w:bidi="ar-IQ"/>
        </w:rPr>
        <w:t>)</w:t>
      </w:r>
    </w:p>
    <w:p w:rsidR="00AB0D4E" w:rsidRPr="00694F05" w:rsidRDefault="00694F05" w:rsidP="00BE2971">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AB0D4E" w:rsidRPr="00694F05">
        <w:rPr>
          <w:rFonts w:ascii="Simplified Arabic" w:hAnsi="Simplified Arabic" w:cs="Simplified Arabic"/>
          <w:sz w:val="28"/>
          <w:szCs w:val="28"/>
          <w:rtl/>
          <w:lang w:bidi="ar-IQ"/>
        </w:rPr>
        <w:t xml:space="preserve">فالصناعة النحوية هي </w:t>
      </w:r>
      <w:r w:rsidR="00014D84" w:rsidRPr="00694F05">
        <w:rPr>
          <w:rFonts w:ascii="Simplified Arabic" w:hAnsi="Simplified Arabic" w:cs="Simplified Arabic"/>
          <w:sz w:val="28"/>
          <w:szCs w:val="28"/>
          <w:rtl/>
          <w:lang w:bidi="ar-IQ"/>
        </w:rPr>
        <w:t>من توجب تقدير جزءٍ محذوفٍ من ال</w:t>
      </w:r>
      <w:r w:rsidR="00AB0D4E" w:rsidRPr="00694F05">
        <w:rPr>
          <w:rFonts w:ascii="Simplified Arabic" w:hAnsi="Simplified Arabic" w:cs="Simplified Arabic"/>
          <w:sz w:val="28"/>
          <w:szCs w:val="28"/>
          <w:rtl/>
          <w:lang w:bidi="ar-IQ"/>
        </w:rPr>
        <w:t xml:space="preserve">كلام من أجل استقامته مع قانون اللغة الذي ينبغي ألّا يُخالف في بناء الجملة . </w:t>
      </w:r>
    </w:p>
    <w:p w:rsidR="00AB0D4E" w:rsidRPr="00694F05" w:rsidRDefault="00AB0D4E" w:rsidP="00BE2971">
      <w:pPr>
        <w:spacing w:line="240" w:lineRule="auto"/>
        <w:jc w:val="both"/>
        <w:rPr>
          <w:rFonts w:ascii="Simplified Arabic" w:hAnsi="Simplified Arabic" w:cs="Simplified Arabic"/>
          <w:b/>
          <w:bCs/>
          <w:sz w:val="28"/>
          <w:szCs w:val="28"/>
          <w:rtl/>
          <w:lang w:bidi="ar-IQ"/>
        </w:rPr>
      </w:pPr>
      <w:r w:rsidRPr="00694F05">
        <w:rPr>
          <w:rFonts w:ascii="Simplified Arabic" w:hAnsi="Simplified Arabic" w:cs="Simplified Arabic"/>
          <w:b/>
          <w:bCs/>
          <w:sz w:val="28"/>
          <w:szCs w:val="28"/>
          <w:rtl/>
          <w:lang w:bidi="ar-IQ"/>
        </w:rPr>
        <w:t>دواعي الحذف</w:t>
      </w:r>
    </w:p>
    <w:p w:rsidR="004013AC" w:rsidRPr="00694F05" w:rsidRDefault="00CD7A74"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b/>
          <w:bCs/>
          <w:sz w:val="28"/>
          <w:szCs w:val="28"/>
          <w:rtl/>
          <w:lang w:bidi="ar-IQ"/>
        </w:rPr>
        <w:t xml:space="preserve">    </w:t>
      </w:r>
      <w:r w:rsidR="00957713" w:rsidRPr="00694F05">
        <w:rPr>
          <w:rFonts w:ascii="Simplified Arabic" w:hAnsi="Simplified Arabic" w:cs="Simplified Arabic"/>
          <w:b/>
          <w:bCs/>
          <w:sz w:val="28"/>
          <w:szCs w:val="28"/>
          <w:rtl/>
          <w:lang w:bidi="ar-IQ"/>
        </w:rPr>
        <w:t xml:space="preserve">  </w:t>
      </w:r>
      <w:r w:rsidRPr="00694F05">
        <w:rPr>
          <w:rFonts w:ascii="Simplified Arabic" w:hAnsi="Simplified Arabic" w:cs="Simplified Arabic"/>
          <w:b/>
          <w:bCs/>
          <w:sz w:val="28"/>
          <w:szCs w:val="28"/>
          <w:rtl/>
          <w:lang w:bidi="ar-IQ"/>
        </w:rPr>
        <w:t xml:space="preserve">  </w:t>
      </w:r>
      <w:r w:rsidRPr="00694F05">
        <w:rPr>
          <w:rFonts w:ascii="Simplified Arabic" w:hAnsi="Simplified Arabic" w:cs="Simplified Arabic"/>
          <w:sz w:val="28"/>
          <w:szCs w:val="28"/>
          <w:rtl/>
          <w:lang w:bidi="ar-IQ"/>
        </w:rPr>
        <w:t xml:space="preserve">نصّ أهل الشأن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في مقالاتهم</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على الداعي من وراء الحذ</w:t>
      </w:r>
      <w:r w:rsidR="00957713" w:rsidRPr="00694F05">
        <w:rPr>
          <w:rFonts w:ascii="Simplified Arabic" w:hAnsi="Simplified Arabic" w:cs="Simplified Arabic"/>
          <w:sz w:val="28"/>
          <w:szCs w:val="28"/>
          <w:rtl/>
          <w:lang w:bidi="ar-IQ"/>
        </w:rPr>
        <w:t>ف</w:t>
      </w:r>
      <w:r w:rsidRPr="00694F05">
        <w:rPr>
          <w:rFonts w:ascii="Simplified Arabic" w:hAnsi="Simplified Arabic" w:cs="Simplified Arabic"/>
          <w:sz w:val="28"/>
          <w:szCs w:val="28"/>
          <w:rtl/>
          <w:lang w:bidi="ar-IQ"/>
        </w:rPr>
        <w:t xml:space="preserve">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ولماذا يلجأ الممارس للعملية </w:t>
      </w:r>
      <w:r w:rsidR="00DC0456" w:rsidRPr="00694F05">
        <w:rPr>
          <w:rFonts w:ascii="Simplified Arabic" w:hAnsi="Simplified Arabic" w:cs="Simplified Arabic"/>
          <w:sz w:val="28"/>
          <w:szCs w:val="28"/>
          <w:rtl/>
          <w:lang w:bidi="ar-IQ"/>
        </w:rPr>
        <w:t xml:space="preserve"> </w:t>
      </w:r>
      <w:proofErr w:type="spellStart"/>
      <w:r w:rsidRPr="00694F05">
        <w:rPr>
          <w:rFonts w:ascii="Simplified Arabic" w:hAnsi="Simplified Arabic" w:cs="Simplified Arabic"/>
          <w:sz w:val="28"/>
          <w:szCs w:val="28"/>
          <w:rtl/>
          <w:lang w:bidi="ar-IQ"/>
        </w:rPr>
        <w:t>التخاطبية</w:t>
      </w:r>
      <w:proofErr w:type="spellEnd"/>
      <w:r w:rsidRPr="00694F05">
        <w:rPr>
          <w:rFonts w:ascii="Simplified Arabic" w:hAnsi="Simplified Arabic" w:cs="Simplified Arabic"/>
          <w:sz w:val="28"/>
          <w:szCs w:val="28"/>
          <w:rtl/>
          <w:lang w:bidi="ar-IQ"/>
        </w:rPr>
        <w:t xml:space="preserve"> إلى التضحية ببعض مكوناتها .</w:t>
      </w:r>
      <w:r w:rsidR="00694F05">
        <w:rPr>
          <w:rFonts w:ascii="Simplified Arabic" w:hAnsi="Simplified Arabic" w:cs="Simplified Arabic"/>
          <w:sz w:val="28"/>
          <w:szCs w:val="28"/>
          <w:rtl/>
          <w:lang w:bidi="ar-IQ"/>
        </w:rPr>
        <w:t xml:space="preserve"> </w:t>
      </w:r>
      <w:r w:rsidR="000E7AB4" w:rsidRPr="00694F05">
        <w:rPr>
          <w:rFonts w:ascii="Simplified Arabic" w:hAnsi="Simplified Arabic" w:cs="Simplified Arabic"/>
          <w:sz w:val="28"/>
          <w:szCs w:val="28"/>
          <w:rtl/>
          <w:lang w:bidi="ar-IQ"/>
        </w:rPr>
        <w:t>وقد ا</w:t>
      </w:r>
      <w:r w:rsidRPr="00694F05">
        <w:rPr>
          <w:rFonts w:ascii="Simplified Arabic" w:hAnsi="Simplified Arabic" w:cs="Simplified Arabic"/>
          <w:sz w:val="28"/>
          <w:szCs w:val="28"/>
          <w:rtl/>
          <w:lang w:bidi="ar-IQ"/>
        </w:rPr>
        <w:t xml:space="preserve">رتأيت أن أسطر المهم من تلك الأسباب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ولو بشكلٍ وجيزٍ ؛ لما لها من قويّ وصلةٍ بصلب الموضوع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فكانت دواعي الحذف على النحو الآتي :</w:t>
      </w:r>
    </w:p>
    <w:p w:rsidR="00CD7A74" w:rsidRPr="00694F05" w:rsidRDefault="00D62CE7"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b/>
          <w:bCs/>
          <w:sz w:val="28"/>
          <w:szCs w:val="28"/>
          <w:rtl/>
          <w:lang w:bidi="ar-IQ"/>
        </w:rPr>
        <w:t xml:space="preserve">1- كثرة الاستعمال </w:t>
      </w:r>
      <w:r w:rsidR="00CD7A74" w:rsidRPr="00694F05">
        <w:rPr>
          <w:rFonts w:ascii="Simplified Arabic" w:hAnsi="Simplified Arabic" w:cs="Simplified Arabic"/>
          <w:b/>
          <w:bCs/>
          <w:sz w:val="28"/>
          <w:szCs w:val="28"/>
          <w:rtl/>
          <w:lang w:bidi="ar-IQ"/>
        </w:rPr>
        <w:t>:</w:t>
      </w:r>
    </w:p>
    <w:p w:rsidR="00CD7A74" w:rsidRDefault="00D62CE7" w:rsidP="00BE2971">
      <w:pPr>
        <w:spacing w:after="0"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لعل هذا السبب من</w:t>
      </w:r>
      <w:r w:rsidR="00CD7A74" w:rsidRPr="00694F05">
        <w:rPr>
          <w:rFonts w:ascii="Simplified Arabic" w:hAnsi="Simplified Arabic" w:cs="Simplified Arabic"/>
          <w:sz w:val="28"/>
          <w:szCs w:val="28"/>
          <w:rtl/>
          <w:lang w:bidi="ar-IQ"/>
        </w:rPr>
        <w:t xml:space="preserve"> أكثر الأسباب تداولًا عند النحويين </w:t>
      </w:r>
      <w:r w:rsidR="00694F05">
        <w:rPr>
          <w:rFonts w:ascii="Simplified Arabic" w:hAnsi="Simplified Arabic" w:cs="Simplified Arabic"/>
          <w:sz w:val="28"/>
          <w:szCs w:val="28"/>
          <w:rtl/>
          <w:lang w:bidi="ar-IQ"/>
        </w:rPr>
        <w:t>،</w:t>
      </w:r>
      <w:r w:rsidR="00CD7A74" w:rsidRPr="00694F05">
        <w:rPr>
          <w:rFonts w:ascii="Simplified Arabic" w:hAnsi="Simplified Arabic" w:cs="Simplified Arabic"/>
          <w:sz w:val="28"/>
          <w:szCs w:val="28"/>
          <w:rtl/>
          <w:lang w:bidi="ar-IQ"/>
        </w:rPr>
        <w:t xml:space="preserve"> فله أرجع سيبويه الحذف </w:t>
      </w:r>
      <w:r w:rsidR="00694F05">
        <w:rPr>
          <w:rFonts w:ascii="Simplified Arabic" w:hAnsi="Simplified Arabic" w:cs="Simplified Arabic"/>
          <w:sz w:val="28"/>
          <w:szCs w:val="28"/>
          <w:rtl/>
          <w:lang w:bidi="ar-IQ"/>
        </w:rPr>
        <w:t>،</w:t>
      </w:r>
      <w:r w:rsidR="00CD7A74" w:rsidRPr="00694F05">
        <w:rPr>
          <w:rFonts w:ascii="Simplified Arabic" w:hAnsi="Simplified Arabic" w:cs="Simplified Arabic"/>
          <w:sz w:val="28"/>
          <w:szCs w:val="28"/>
          <w:rtl/>
          <w:lang w:bidi="ar-IQ"/>
        </w:rPr>
        <w:t xml:space="preserve"> وأفرد له بابًا سمّاه( بابٌ يحذف منه الفعل لكثرته في كلامهم حتى صار بمنزلة المثل ) قال قبه : "  وذلك قول</w:t>
      </w:r>
      <w:r w:rsidR="00014D84" w:rsidRPr="00694F05">
        <w:rPr>
          <w:rFonts w:ascii="Simplified Arabic" w:hAnsi="Simplified Arabic" w:cs="Simplified Arabic"/>
          <w:sz w:val="28"/>
          <w:szCs w:val="28"/>
          <w:rtl/>
          <w:lang w:bidi="ar-IQ"/>
        </w:rPr>
        <w:t xml:space="preserve">ك : هذا ولا زعامتك </w:t>
      </w:r>
      <w:r w:rsidR="00694F05">
        <w:rPr>
          <w:rFonts w:ascii="Simplified Arabic" w:hAnsi="Simplified Arabic" w:cs="Simplified Arabic"/>
          <w:sz w:val="28"/>
          <w:szCs w:val="28"/>
          <w:rtl/>
          <w:lang w:bidi="ar-IQ"/>
        </w:rPr>
        <w:t>،</w:t>
      </w:r>
      <w:r w:rsidR="00014D84" w:rsidRPr="00694F05">
        <w:rPr>
          <w:rFonts w:ascii="Simplified Arabic" w:hAnsi="Simplified Arabic" w:cs="Simplified Arabic"/>
          <w:sz w:val="28"/>
          <w:szCs w:val="28"/>
          <w:rtl/>
          <w:lang w:bidi="ar-IQ"/>
        </w:rPr>
        <w:t xml:space="preserve"> أي : ولا ت</w:t>
      </w:r>
      <w:r w:rsidR="00CD7A74" w:rsidRPr="00694F05">
        <w:rPr>
          <w:rFonts w:ascii="Simplified Arabic" w:hAnsi="Simplified Arabic" w:cs="Simplified Arabic"/>
          <w:sz w:val="28"/>
          <w:szCs w:val="28"/>
          <w:rtl/>
          <w:lang w:bidi="ar-IQ"/>
        </w:rPr>
        <w:t xml:space="preserve">وهم زعامتك ... ولم يذكر (ولا توهم زعامتك) ؛ </w:t>
      </w:r>
      <w:r w:rsidR="00014D84" w:rsidRPr="00694F05">
        <w:rPr>
          <w:rFonts w:ascii="Simplified Arabic" w:hAnsi="Simplified Arabic" w:cs="Simplified Arabic"/>
          <w:sz w:val="28"/>
          <w:szCs w:val="28"/>
          <w:rtl/>
          <w:lang w:bidi="ar-IQ"/>
        </w:rPr>
        <w:t>لكثرة استع</w:t>
      </w:r>
      <w:r w:rsidR="00CD7A74" w:rsidRPr="00694F05">
        <w:rPr>
          <w:rFonts w:ascii="Simplified Arabic" w:hAnsi="Simplified Arabic" w:cs="Simplified Arabic"/>
          <w:sz w:val="28"/>
          <w:szCs w:val="28"/>
          <w:rtl/>
          <w:lang w:bidi="ar-IQ"/>
        </w:rPr>
        <w:t xml:space="preserve">مالهم إياه </w:t>
      </w:r>
      <w:r w:rsidR="00694F05">
        <w:rPr>
          <w:rFonts w:ascii="Simplified Arabic" w:hAnsi="Simplified Arabic" w:cs="Simplified Arabic"/>
          <w:sz w:val="28"/>
          <w:szCs w:val="28"/>
          <w:rtl/>
          <w:lang w:bidi="ar-IQ"/>
        </w:rPr>
        <w:t>،</w:t>
      </w:r>
      <w:r w:rsidR="00CD7A74" w:rsidRPr="00694F05">
        <w:rPr>
          <w:rFonts w:ascii="Simplified Arabic" w:hAnsi="Simplified Arabic" w:cs="Simplified Arabic"/>
          <w:sz w:val="28"/>
          <w:szCs w:val="28"/>
          <w:rtl/>
          <w:lang w:bidi="ar-IQ"/>
        </w:rPr>
        <w:t xml:space="preserve"> ولاستدلاله مما يرى من حاله إنه ينهاه عن زعمه .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18"/>
      </w:r>
      <w:r w:rsidR="008A252B" w:rsidRPr="00694F05">
        <w:rPr>
          <w:rStyle w:val="a6"/>
          <w:rFonts w:ascii="Simplified Arabic" w:hAnsi="Simplified Arabic" w:cs="Simplified Arabic"/>
          <w:sz w:val="28"/>
          <w:szCs w:val="28"/>
          <w:rtl/>
          <w:lang w:bidi="ar-IQ"/>
        </w:rPr>
        <w:t>)</w:t>
      </w:r>
      <w:r w:rsidR="00694F05">
        <w:rPr>
          <w:rFonts w:ascii="Simplified Arabic" w:hAnsi="Simplified Arabic" w:cs="Simplified Arabic"/>
          <w:sz w:val="28"/>
          <w:szCs w:val="28"/>
          <w:rtl/>
          <w:lang w:bidi="ar-IQ"/>
        </w:rPr>
        <w:t>،</w:t>
      </w:r>
      <w:r w:rsidR="00CD7A74" w:rsidRPr="00694F05">
        <w:rPr>
          <w:rFonts w:ascii="Simplified Arabic" w:hAnsi="Simplified Arabic" w:cs="Simplified Arabic"/>
          <w:sz w:val="28"/>
          <w:szCs w:val="28"/>
          <w:rtl/>
          <w:lang w:bidi="ar-IQ"/>
        </w:rPr>
        <w:t xml:space="preserve"> ف</w:t>
      </w:r>
      <w:r w:rsidR="00014D84" w:rsidRPr="00694F05">
        <w:rPr>
          <w:rFonts w:ascii="Simplified Arabic" w:hAnsi="Simplified Arabic" w:cs="Simplified Arabic"/>
          <w:sz w:val="28"/>
          <w:szCs w:val="28"/>
          <w:rtl/>
          <w:lang w:bidi="ar-IQ"/>
        </w:rPr>
        <w:t>الحذف واقعٌ هنا تخفيفًا على اللس</w:t>
      </w:r>
      <w:r w:rsidR="00CD7A74" w:rsidRPr="00694F05">
        <w:rPr>
          <w:rFonts w:ascii="Simplified Arabic" w:hAnsi="Simplified Arabic" w:cs="Simplified Arabic"/>
          <w:sz w:val="28"/>
          <w:szCs w:val="28"/>
          <w:rtl/>
          <w:lang w:bidi="ar-IQ"/>
        </w:rPr>
        <w:t xml:space="preserve">ان ؛ لكثرة دوران المحذوف في الكلام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19"/>
      </w:r>
      <w:r w:rsidR="008A252B" w:rsidRPr="00694F05">
        <w:rPr>
          <w:rStyle w:val="a6"/>
          <w:rFonts w:ascii="Simplified Arabic" w:hAnsi="Simplified Arabic" w:cs="Simplified Arabic"/>
          <w:sz w:val="28"/>
          <w:szCs w:val="28"/>
          <w:rtl/>
          <w:lang w:bidi="ar-IQ"/>
        </w:rPr>
        <w:t>)</w:t>
      </w:r>
    </w:p>
    <w:p w:rsidR="00694F05" w:rsidRDefault="00694F05" w:rsidP="00BE2971">
      <w:pPr>
        <w:spacing w:after="0" w:line="240" w:lineRule="auto"/>
        <w:jc w:val="both"/>
        <w:rPr>
          <w:rFonts w:ascii="Simplified Arabic" w:hAnsi="Simplified Arabic" w:cs="Simplified Arabic"/>
          <w:sz w:val="28"/>
          <w:szCs w:val="28"/>
          <w:rtl/>
          <w:lang w:bidi="ar-IQ"/>
        </w:rPr>
      </w:pPr>
    </w:p>
    <w:p w:rsidR="001313F6" w:rsidRPr="00694F05" w:rsidRDefault="001313F6" w:rsidP="00BE2971">
      <w:pPr>
        <w:spacing w:after="0"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2</w:t>
      </w:r>
      <w:r w:rsidRPr="00694F05">
        <w:rPr>
          <w:rFonts w:ascii="Simplified Arabic" w:hAnsi="Simplified Arabic" w:cs="Simplified Arabic"/>
          <w:b/>
          <w:bCs/>
          <w:sz w:val="28"/>
          <w:szCs w:val="28"/>
          <w:rtl/>
          <w:lang w:bidi="ar-IQ"/>
        </w:rPr>
        <w:t>- علم المخاطب</w:t>
      </w:r>
      <w:r w:rsidRPr="00694F05">
        <w:rPr>
          <w:rFonts w:ascii="Simplified Arabic" w:hAnsi="Simplified Arabic" w:cs="Simplified Arabic"/>
          <w:sz w:val="28"/>
          <w:szCs w:val="28"/>
          <w:rtl/>
          <w:lang w:bidi="ar-IQ"/>
        </w:rPr>
        <w:t xml:space="preserve"> : </w:t>
      </w:r>
    </w:p>
    <w:p w:rsidR="001313F6" w:rsidRDefault="00D62CE7" w:rsidP="00BE2971">
      <w:pPr>
        <w:spacing w:after="0" w:line="240" w:lineRule="auto"/>
        <w:jc w:val="both"/>
        <w:rPr>
          <w:rFonts w:ascii="Simplified Arabic" w:hAnsi="Simplified Arabic" w:cs="Simplified Arabic" w:hint="cs"/>
          <w:sz w:val="28"/>
          <w:szCs w:val="28"/>
          <w:rtl/>
          <w:lang w:bidi="ar-IQ"/>
        </w:rPr>
      </w:pPr>
      <w:r w:rsidRPr="00694F05">
        <w:rPr>
          <w:rFonts w:ascii="Simplified Arabic" w:hAnsi="Simplified Arabic" w:cs="Simplified Arabic"/>
          <w:sz w:val="28"/>
          <w:szCs w:val="28"/>
          <w:rtl/>
          <w:lang w:bidi="ar-IQ"/>
        </w:rPr>
        <w:t xml:space="preserve">     </w:t>
      </w:r>
      <w:r w:rsidR="00014D84" w:rsidRPr="00694F05">
        <w:rPr>
          <w:rFonts w:ascii="Simplified Arabic" w:hAnsi="Simplified Arabic" w:cs="Simplified Arabic"/>
          <w:sz w:val="28"/>
          <w:szCs w:val="28"/>
          <w:rtl/>
          <w:lang w:bidi="ar-IQ"/>
        </w:rPr>
        <w:t xml:space="preserve">   </w:t>
      </w:r>
      <w:r w:rsidRPr="00694F05">
        <w:rPr>
          <w:rFonts w:ascii="Simplified Arabic" w:hAnsi="Simplified Arabic" w:cs="Simplified Arabic"/>
          <w:sz w:val="28"/>
          <w:szCs w:val="28"/>
          <w:rtl/>
          <w:lang w:bidi="ar-IQ"/>
        </w:rPr>
        <w:t xml:space="preserve"> إنّ اطلاع المخاطب على حال المتكلم يغني عن ذكر بعض مكونات الكلام ؛ اعتمادًا على ما سبق العلم بها</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واشتهارها بين طرفي العمل</w:t>
      </w:r>
      <w:r w:rsidR="00957713" w:rsidRPr="00694F05">
        <w:rPr>
          <w:rFonts w:ascii="Simplified Arabic" w:hAnsi="Simplified Arabic" w:cs="Simplified Arabic"/>
          <w:sz w:val="28"/>
          <w:szCs w:val="28"/>
          <w:rtl/>
          <w:lang w:bidi="ar-IQ"/>
        </w:rPr>
        <w:t xml:space="preserve">ية </w:t>
      </w:r>
      <w:proofErr w:type="spellStart"/>
      <w:r w:rsidR="00957713" w:rsidRPr="00694F05">
        <w:rPr>
          <w:rFonts w:ascii="Simplified Arabic" w:hAnsi="Simplified Arabic" w:cs="Simplified Arabic"/>
          <w:sz w:val="28"/>
          <w:szCs w:val="28"/>
          <w:rtl/>
          <w:lang w:bidi="ar-IQ"/>
        </w:rPr>
        <w:t>التخاطبية</w:t>
      </w:r>
      <w:proofErr w:type="spellEnd"/>
      <w:r w:rsidR="00957713" w:rsidRPr="00694F05">
        <w:rPr>
          <w:rFonts w:ascii="Simplified Arabic" w:hAnsi="Simplified Arabic" w:cs="Simplified Arabic"/>
          <w:sz w:val="28"/>
          <w:szCs w:val="28"/>
          <w:rtl/>
          <w:lang w:bidi="ar-IQ"/>
        </w:rPr>
        <w:t xml:space="preserve"> </w:t>
      </w:r>
      <w:r w:rsidR="00694F05">
        <w:rPr>
          <w:rFonts w:ascii="Simplified Arabic" w:hAnsi="Simplified Arabic" w:cs="Simplified Arabic"/>
          <w:sz w:val="28"/>
          <w:szCs w:val="28"/>
          <w:rtl/>
          <w:lang w:bidi="ar-IQ"/>
        </w:rPr>
        <w:t>،</w:t>
      </w:r>
      <w:r w:rsidR="00957713" w:rsidRPr="00694F05">
        <w:rPr>
          <w:rFonts w:ascii="Simplified Arabic" w:hAnsi="Simplified Arabic" w:cs="Simplified Arabic"/>
          <w:sz w:val="28"/>
          <w:szCs w:val="28"/>
          <w:rtl/>
          <w:lang w:bidi="ar-IQ"/>
        </w:rPr>
        <w:t xml:space="preserve"> حتى يكون ذكره </w:t>
      </w:r>
      <w:r w:rsidR="00957713" w:rsidRPr="00694F05">
        <w:rPr>
          <w:rFonts w:ascii="Simplified Arabic" w:hAnsi="Simplified Arabic" w:cs="Simplified Arabic"/>
          <w:sz w:val="28"/>
          <w:szCs w:val="28"/>
          <w:rtl/>
          <w:lang w:bidi="ar-IQ"/>
        </w:rPr>
        <w:lastRenderedPageBreak/>
        <w:t>وع</w:t>
      </w:r>
      <w:r w:rsidRPr="00694F05">
        <w:rPr>
          <w:rFonts w:ascii="Simplified Arabic" w:hAnsi="Simplified Arabic" w:cs="Simplified Arabic"/>
          <w:sz w:val="28"/>
          <w:szCs w:val="28"/>
          <w:rtl/>
          <w:lang w:bidi="ar-IQ"/>
        </w:rPr>
        <w:t xml:space="preserve">دمه سواءً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فلسان الحال قد يكون أنطق من لسان المقال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ومن ذلك قولنا : بخيرٍ . لمن قال : كيف أصبحت ؟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20"/>
      </w:r>
      <w:r w:rsidR="008A252B" w:rsidRPr="00694F05">
        <w:rPr>
          <w:rStyle w:val="a6"/>
          <w:rFonts w:ascii="Simplified Arabic" w:hAnsi="Simplified Arabic" w:cs="Simplified Arabic"/>
          <w:sz w:val="28"/>
          <w:szCs w:val="28"/>
          <w:rtl/>
          <w:lang w:bidi="ar-IQ"/>
        </w:rPr>
        <w:t>)</w:t>
      </w:r>
    </w:p>
    <w:p w:rsidR="00745B27" w:rsidRPr="00694F05" w:rsidRDefault="00745B27" w:rsidP="00BE2971">
      <w:pPr>
        <w:spacing w:after="0" w:line="240" w:lineRule="auto"/>
        <w:jc w:val="both"/>
        <w:rPr>
          <w:rFonts w:ascii="Simplified Arabic" w:hAnsi="Simplified Arabic" w:cs="Simplified Arabic"/>
          <w:sz w:val="28"/>
          <w:szCs w:val="28"/>
          <w:rtl/>
          <w:lang w:bidi="ar-IQ"/>
        </w:rPr>
      </w:pPr>
    </w:p>
    <w:p w:rsidR="001313F6" w:rsidRPr="00694F05" w:rsidRDefault="001313F6" w:rsidP="00BE2971">
      <w:pPr>
        <w:spacing w:after="0" w:line="240" w:lineRule="auto"/>
        <w:jc w:val="both"/>
        <w:rPr>
          <w:rFonts w:ascii="Simplified Arabic" w:hAnsi="Simplified Arabic" w:cs="Simplified Arabic"/>
          <w:b/>
          <w:bCs/>
          <w:sz w:val="28"/>
          <w:szCs w:val="28"/>
          <w:rtl/>
          <w:lang w:bidi="ar-IQ"/>
        </w:rPr>
      </w:pPr>
      <w:r w:rsidRPr="00694F05">
        <w:rPr>
          <w:rFonts w:ascii="Simplified Arabic" w:hAnsi="Simplified Arabic" w:cs="Simplified Arabic"/>
          <w:b/>
          <w:bCs/>
          <w:sz w:val="28"/>
          <w:szCs w:val="28"/>
          <w:rtl/>
          <w:lang w:bidi="ar-IQ"/>
        </w:rPr>
        <w:t xml:space="preserve">3- مراعاة الفواصل الموسيقية: </w:t>
      </w:r>
    </w:p>
    <w:p w:rsidR="00D62CE7" w:rsidRPr="00694F05" w:rsidRDefault="00D62CE7" w:rsidP="00BE2971">
      <w:pPr>
        <w:autoSpaceDE w:val="0"/>
        <w:autoSpaceDN w:val="0"/>
        <w:adjustRightInd w:val="0"/>
        <w:spacing w:after="0" w:line="240" w:lineRule="auto"/>
        <w:jc w:val="both"/>
        <w:rPr>
          <w:rFonts w:ascii="Simplified Arabic" w:eastAsia="@Arial Unicode MS" w:hAnsi="Simplified Arabic" w:cs="Simplified Arabic"/>
          <w:sz w:val="28"/>
          <w:szCs w:val="28"/>
          <w:rtl/>
        </w:rPr>
      </w:pPr>
      <w:r w:rsidRPr="00694F05">
        <w:rPr>
          <w:rFonts w:ascii="Simplified Arabic" w:hAnsi="Simplified Arabic" w:cs="Simplified Arabic"/>
          <w:sz w:val="28"/>
          <w:szCs w:val="28"/>
          <w:rtl/>
          <w:lang w:bidi="ar-IQ"/>
        </w:rPr>
        <w:t xml:space="preserve">   </w:t>
      </w:r>
      <w:r w:rsidR="00014D84" w:rsidRPr="00694F05">
        <w:rPr>
          <w:rFonts w:ascii="Simplified Arabic" w:hAnsi="Simplified Arabic" w:cs="Simplified Arabic"/>
          <w:sz w:val="28"/>
          <w:szCs w:val="28"/>
          <w:rtl/>
          <w:lang w:bidi="ar-IQ"/>
        </w:rPr>
        <w:t xml:space="preserve">    </w:t>
      </w:r>
      <w:r w:rsidR="00957713" w:rsidRPr="00694F05">
        <w:rPr>
          <w:rFonts w:ascii="Simplified Arabic" w:hAnsi="Simplified Arabic" w:cs="Simplified Arabic"/>
          <w:sz w:val="28"/>
          <w:szCs w:val="28"/>
          <w:rtl/>
          <w:lang w:bidi="ar-IQ"/>
        </w:rPr>
        <w:t>يكثر هذا الداعي</w:t>
      </w:r>
      <w:r w:rsidR="00F85EB8" w:rsidRPr="00694F05">
        <w:rPr>
          <w:rFonts w:ascii="Simplified Arabic" w:hAnsi="Simplified Arabic" w:cs="Simplified Arabic"/>
          <w:sz w:val="28"/>
          <w:szCs w:val="28"/>
          <w:rtl/>
          <w:lang w:bidi="ar-IQ"/>
        </w:rPr>
        <w:t xml:space="preserve">  ل</w:t>
      </w:r>
      <w:r w:rsidRPr="00694F05">
        <w:rPr>
          <w:rFonts w:ascii="Simplified Arabic" w:hAnsi="Simplified Arabic" w:cs="Simplified Arabic"/>
          <w:sz w:val="28"/>
          <w:szCs w:val="28"/>
          <w:rtl/>
          <w:lang w:bidi="ar-IQ"/>
        </w:rPr>
        <w:t xml:space="preserve">لحذف في القرآن الكريم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وهو من مقتضيات الوقف على آخر الآية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الذي يستلزم إسقاط ما لا ينسجم مع سابقاتها من الآيات </w:t>
      </w:r>
      <w:r w:rsidR="00C15BBA" w:rsidRPr="00694F05">
        <w:rPr>
          <w:rFonts w:ascii="Simplified Arabic" w:hAnsi="Simplified Arabic" w:cs="Simplified Arabic"/>
          <w:sz w:val="28"/>
          <w:szCs w:val="28"/>
          <w:rtl/>
          <w:lang w:bidi="ar-IQ"/>
        </w:rPr>
        <w:t xml:space="preserve">؛ تهيئةً لنغمٍ مرادٍ فيها </w:t>
      </w:r>
      <w:r w:rsidR="00694F05">
        <w:rPr>
          <w:rFonts w:ascii="Simplified Arabic" w:hAnsi="Simplified Arabic" w:cs="Simplified Arabic"/>
          <w:sz w:val="28"/>
          <w:szCs w:val="28"/>
          <w:rtl/>
          <w:lang w:bidi="ar-IQ"/>
        </w:rPr>
        <w:t>،</w:t>
      </w:r>
      <w:r w:rsidR="00C15BBA" w:rsidRPr="00694F05">
        <w:rPr>
          <w:rFonts w:ascii="Simplified Arabic" w:hAnsi="Simplified Arabic" w:cs="Simplified Arabic"/>
          <w:sz w:val="28"/>
          <w:szCs w:val="28"/>
          <w:rtl/>
          <w:lang w:bidi="ar-IQ"/>
        </w:rPr>
        <w:t xml:space="preserve"> ومقصودٍ خدمةً للدلالة العامة </w:t>
      </w:r>
      <w:r w:rsidR="00014D84" w:rsidRPr="00694F05">
        <w:rPr>
          <w:rFonts w:ascii="Simplified Arabic" w:hAnsi="Simplified Arabic" w:cs="Simplified Arabic"/>
          <w:sz w:val="28"/>
          <w:szCs w:val="28"/>
          <w:rtl/>
          <w:lang w:bidi="ar-IQ"/>
        </w:rPr>
        <w:t xml:space="preserve">للآيات . ومن ذلك قوله تعالى : </w:t>
      </w:r>
      <w:r w:rsidR="00CC6A4F" w:rsidRPr="00694F05">
        <w:rPr>
          <w:rFonts w:ascii="Simplified Arabic" w:hAnsi="Simplified Arabic" w:cs="Simplified Arabic"/>
          <w:sz w:val="28"/>
          <w:szCs w:val="28"/>
          <w:rtl/>
          <w:lang w:bidi="ar-IQ"/>
        </w:rPr>
        <w:t>(</w:t>
      </w:r>
      <w:r w:rsidR="00CC6A4F" w:rsidRPr="00694F05">
        <w:rPr>
          <w:rFonts w:ascii="Simplified Arabic" w:hAnsi="Simplified Arabic" w:cs="Simplified Arabic"/>
          <w:b/>
          <w:bCs/>
          <w:sz w:val="28"/>
          <w:szCs w:val="28"/>
          <w:rtl/>
        </w:rPr>
        <w:t>مَا وَدَّعَكَ رَبُّكَ وَمَا قَلَى</w:t>
      </w:r>
      <w:r w:rsidR="00CC6A4F" w:rsidRPr="00694F05">
        <w:rPr>
          <w:rFonts w:ascii="Simplified Arabic" w:eastAsia="@Arial Unicode MS" w:hAnsi="Simplified Arabic" w:cs="Simplified Arabic"/>
          <w:sz w:val="28"/>
          <w:szCs w:val="28"/>
          <w:rtl/>
        </w:rPr>
        <w:t>)</w:t>
      </w:r>
      <w:r w:rsidR="00014D84" w:rsidRPr="00694F05">
        <w:rPr>
          <w:rFonts w:ascii="Simplified Arabic" w:eastAsia="@Arial Unicode MS" w:hAnsi="Simplified Arabic" w:cs="Simplified Arabic"/>
          <w:sz w:val="28"/>
          <w:szCs w:val="28"/>
          <w:rtl/>
        </w:rPr>
        <w:t xml:space="preserve"> الضحى: ٣</w:t>
      </w:r>
      <w:r w:rsidR="00694F05">
        <w:rPr>
          <w:rFonts w:ascii="Simplified Arabic" w:hAnsi="Simplified Arabic" w:cs="Simplified Arabic"/>
          <w:sz w:val="28"/>
          <w:szCs w:val="28"/>
          <w:rtl/>
          <w:lang w:bidi="ar-IQ"/>
        </w:rPr>
        <w:t>،</w:t>
      </w:r>
      <w:r w:rsidR="00C15BBA" w:rsidRPr="00694F05">
        <w:rPr>
          <w:rFonts w:ascii="Simplified Arabic" w:hAnsi="Simplified Arabic" w:cs="Simplified Arabic"/>
          <w:sz w:val="28"/>
          <w:szCs w:val="28"/>
          <w:rtl/>
          <w:lang w:bidi="ar-IQ"/>
        </w:rPr>
        <w:t xml:space="preserve"> فحذفت الكاف </w:t>
      </w:r>
      <w:r w:rsidR="00694F05">
        <w:rPr>
          <w:rFonts w:ascii="Simplified Arabic" w:hAnsi="Simplified Arabic" w:cs="Simplified Arabic"/>
          <w:sz w:val="28"/>
          <w:szCs w:val="28"/>
          <w:rtl/>
          <w:lang w:bidi="ar-IQ"/>
        </w:rPr>
        <w:t>،</w:t>
      </w:r>
      <w:r w:rsidR="00C15BBA" w:rsidRPr="00694F05">
        <w:rPr>
          <w:rFonts w:ascii="Simplified Arabic" w:hAnsi="Simplified Arabic" w:cs="Simplified Arabic"/>
          <w:sz w:val="28"/>
          <w:szCs w:val="28"/>
          <w:rtl/>
          <w:lang w:bidi="ar-IQ"/>
        </w:rPr>
        <w:t xml:space="preserve"> وهي المفعول به ؛ لأنها على نية الوقف .</w:t>
      </w:r>
      <w:r w:rsidR="008A252B" w:rsidRPr="00694F05">
        <w:rPr>
          <w:rStyle w:val="a6"/>
          <w:rFonts w:ascii="Simplified Arabic" w:hAnsi="Simplified Arabic" w:cs="Simplified Arabic"/>
          <w:sz w:val="28"/>
          <w:szCs w:val="28"/>
          <w:lang w:bidi="ar-IQ"/>
        </w:rPr>
        <w:t>(</w:t>
      </w:r>
      <w:r w:rsidR="008A252B" w:rsidRPr="00694F05">
        <w:rPr>
          <w:rStyle w:val="a6"/>
          <w:rFonts w:ascii="Simplified Arabic" w:hAnsi="Simplified Arabic" w:cs="Simplified Arabic"/>
          <w:sz w:val="28"/>
          <w:szCs w:val="28"/>
          <w:lang w:bidi="ar-IQ"/>
        </w:rPr>
        <w:endnoteReference w:id="21"/>
      </w:r>
      <w:r w:rsidR="008A252B" w:rsidRPr="00694F05">
        <w:rPr>
          <w:rStyle w:val="a6"/>
          <w:rFonts w:ascii="Simplified Arabic" w:hAnsi="Simplified Arabic" w:cs="Simplified Arabic"/>
          <w:sz w:val="28"/>
          <w:szCs w:val="28"/>
          <w:lang w:bidi="ar-IQ"/>
        </w:rPr>
        <w:t>)</w:t>
      </w:r>
    </w:p>
    <w:p w:rsidR="001313F6" w:rsidRDefault="004013AC" w:rsidP="00BE2971">
      <w:pPr>
        <w:spacing w:after="0" w:line="240" w:lineRule="auto"/>
        <w:jc w:val="both"/>
        <w:rPr>
          <w:rFonts w:ascii="Simplified Arabic" w:hAnsi="Simplified Arabic" w:cs="Simplified Arabic" w:hint="cs"/>
          <w:sz w:val="28"/>
          <w:szCs w:val="28"/>
          <w:rtl/>
          <w:lang w:bidi="ar-IQ"/>
        </w:rPr>
      </w:pPr>
      <w:r w:rsidRPr="00694F05">
        <w:rPr>
          <w:rFonts w:ascii="Simplified Arabic" w:hAnsi="Simplified Arabic" w:cs="Simplified Arabic"/>
          <w:sz w:val="28"/>
          <w:szCs w:val="28"/>
          <w:rtl/>
          <w:lang w:bidi="ar-IQ"/>
        </w:rPr>
        <w:t xml:space="preserve">         </w:t>
      </w:r>
      <w:r w:rsidR="00C15BBA" w:rsidRPr="00694F05">
        <w:rPr>
          <w:rFonts w:ascii="Simplified Arabic" w:hAnsi="Simplified Arabic" w:cs="Simplified Arabic"/>
          <w:sz w:val="28"/>
          <w:szCs w:val="28"/>
          <w:rtl/>
          <w:lang w:bidi="ar-IQ"/>
        </w:rPr>
        <w:t xml:space="preserve">وللدكتور عبد الأمير كاظم زاهد توجيهٌ لطيفٌ لحذف المفعول في </w:t>
      </w:r>
      <w:r w:rsidR="00014D84" w:rsidRPr="00694F05">
        <w:rPr>
          <w:rFonts w:ascii="Simplified Arabic" w:hAnsi="Simplified Arabic" w:cs="Simplified Arabic"/>
          <w:sz w:val="28"/>
          <w:szCs w:val="28"/>
          <w:rtl/>
          <w:lang w:bidi="ar-IQ"/>
        </w:rPr>
        <w:t>حذف المفعول في سورة الضحى المذك</w:t>
      </w:r>
      <w:r w:rsidR="00C15BBA" w:rsidRPr="00694F05">
        <w:rPr>
          <w:rFonts w:ascii="Simplified Arabic" w:hAnsi="Simplified Arabic" w:cs="Simplified Arabic"/>
          <w:sz w:val="28"/>
          <w:szCs w:val="28"/>
          <w:rtl/>
          <w:lang w:bidi="ar-IQ"/>
        </w:rPr>
        <w:t>رة آنفًا ؛ إذ يقول : " الوداع : وضع</w:t>
      </w:r>
      <w:r w:rsidR="00014D84" w:rsidRPr="00694F05">
        <w:rPr>
          <w:rFonts w:ascii="Simplified Arabic" w:hAnsi="Simplified Arabic" w:cs="Simplified Arabic"/>
          <w:sz w:val="28"/>
          <w:szCs w:val="28"/>
          <w:rtl/>
          <w:lang w:bidi="ar-IQ"/>
        </w:rPr>
        <w:t xml:space="preserve">ٌ يحصل بين الأحبة </w:t>
      </w:r>
      <w:r w:rsidR="00694F05">
        <w:rPr>
          <w:rFonts w:ascii="Simplified Arabic" w:hAnsi="Simplified Arabic" w:cs="Simplified Arabic"/>
          <w:sz w:val="28"/>
          <w:szCs w:val="28"/>
          <w:rtl/>
          <w:lang w:bidi="ar-IQ"/>
        </w:rPr>
        <w:t>،</w:t>
      </w:r>
      <w:r w:rsidR="00014D84" w:rsidRPr="00694F05">
        <w:rPr>
          <w:rFonts w:ascii="Simplified Arabic" w:hAnsi="Simplified Arabic" w:cs="Simplified Arabic"/>
          <w:sz w:val="28"/>
          <w:szCs w:val="28"/>
          <w:rtl/>
          <w:lang w:bidi="ar-IQ"/>
        </w:rPr>
        <w:t xml:space="preserve"> والقلى : ال</w:t>
      </w:r>
      <w:r w:rsidR="00C15BBA" w:rsidRPr="00694F05">
        <w:rPr>
          <w:rFonts w:ascii="Simplified Arabic" w:hAnsi="Simplified Arabic" w:cs="Simplified Arabic"/>
          <w:sz w:val="28"/>
          <w:szCs w:val="28"/>
          <w:rtl/>
          <w:lang w:bidi="ar-IQ"/>
        </w:rPr>
        <w:t xml:space="preserve">بغض والكراهية </w:t>
      </w:r>
      <w:r w:rsidR="00694F05">
        <w:rPr>
          <w:rFonts w:ascii="Simplified Arabic" w:hAnsi="Simplified Arabic" w:cs="Simplified Arabic"/>
          <w:sz w:val="28"/>
          <w:szCs w:val="28"/>
          <w:rtl/>
          <w:lang w:bidi="ar-IQ"/>
        </w:rPr>
        <w:t>،</w:t>
      </w:r>
      <w:r w:rsidR="00C15BBA" w:rsidRPr="00694F05">
        <w:rPr>
          <w:rFonts w:ascii="Simplified Arabic" w:hAnsi="Simplified Arabic" w:cs="Simplified Arabic"/>
          <w:sz w:val="28"/>
          <w:szCs w:val="28"/>
          <w:rtl/>
          <w:lang w:bidi="ar-IQ"/>
        </w:rPr>
        <w:t xml:space="preserve"> فإكرامًا من الله تعالى للرسول –</w:t>
      </w:r>
      <w:r w:rsidR="00014D84" w:rsidRPr="00694F05">
        <w:rPr>
          <w:rFonts w:ascii="Simplified Arabic" w:hAnsi="Simplified Arabic" w:cs="Simplified Arabic"/>
          <w:sz w:val="28"/>
          <w:szCs w:val="28"/>
          <w:rtl/>
          <w:lang w:bidi="ar-IQ"/>
        </w:rPr>
        <w:t>صلّى الله عليه وآله -</w:t>
      </w:r>
      <w:r w:rsidR="00C15BBA" w:rsidRPr="00694F05">
        <w:rPr>
          <w:rFonts w:ascii="Simplified Arabic" w:hAnsi="Simplified Arabic" w:cs="Simplified Arabic"/>
          <w:sz w:val="28"/>
          <w:szCs w:val="28"/>
          <w:rtl/>
          <w:lang w:bidi="ar-IQ"/>
        </w:rPr>
        <w:t xml:space="preserve"> ذكره مخاطبًا في الوداع </w:t>
      </w:r>
      <w:r w:rsidR="00694F05">
        <w:rPr>
          <w:rFonts w:ascii="Simplified Arabic" w:hAnsi="Simplified Arabic" w:cs="Simplified Arabic"/>
          <w:sz w:val="28"/>
          <w:szCs w:val="28"/>
          <w:rtl/>
          <w:lang w:bidi="ar-IQ"/>
        </w:rPr>
        <w:t>،</w:t>
      </w:r>
      <w:r w:rsidR="00C15BBA" w:rsidRPr="00694F05">
        <w:rPr>
          <w:rFonts w:ascii="Simplified Arabic" w:hAnsi="Simplified Arabic" w:cs="Simplified Arabic"/>
          <w:sz w:val="28"/>
          <w:szCs w:val="28"/>
          <w:rtl/>
          <w:lang w:bidi="ar-IQ"/>
        </w:rPr>
        <w:t xml:space="preserve"> ولم يذكره مخاطبًا في القلى </w:t>
      </w:r>
      <w:r w:rsidR="00694F05">
        <w:rPr>
          <w:rFonts w:ascii="Simplified Arabic" w:hAnsi="Simplified Arabic" w:cs="Simplified Arabic"/>
          <w:sz w:val="28"/>
          <w:szCs w:val="28"/>
          <w:rtl/>
          <w:lang w:bidi="ar-IQ"/>
        </w:rPr>
        <w:t>،</w:t>
      </w:r>
      <w:r w:rsidR="00C15BBA" w:rsidRPr="00694F05">
        <w:rPr>
          <w:rFonts w:ascii="Simplified Arabic" w:hAnsi="Simplified Arabic" w:cs="Simplified Arabic"/>
          <w:sz w:val="28"/>
          <w:szCs w:val="28"/>
          <w:rtl/>
          <w:lang w:bidi="ar-IQ"/>
        </w:rPr>
        <w:t xml:space="preserve"> ومنه يفهم أنه عب</w:t>
      </w:r>
      <w:r w:rsidR="00F85EB8" w:rsidRPr="00694F05">
        <w:rPr>
          <w:rFonts w:ascii="Simplified Arabic" w:hAnsi="Simplified Arabic" w:cs="Simplified Arabic"/>
          <w:sz w:val="28"/>
          <w:szCs w:val="28"/>
          <w:rtl/>
          <w:lang w:bidi="ar-IQ"/>
        </w:rPr>
        <w:t>ّ</w:t>
      </w:r>
      <w:r w:rsidR="00C15BBA" w:rsidRPr="00694F05">
        <w:rPr>
          <w:rFonts w:ascii="Simplified Arabic" w:hAnsi="Simplified Arabic" w:cs="Simplified Arabic"/>
          <w:sz w:val="28"/>
          <w:szCs w:val="28"/>
          <w:rtl/>
          <w:lang w:bidi="ar-IQ"/>
        </w:rPr>
        <w:t>ر عن أن</w:t>
      </w:r>
      <w:r w:rsidR="00F85EB8" w:rsidRPr="00694F05">
        <w:rPr>
          <w:rFonts w:ascii="Simplified Arabic" w:hAnsi="Simplified Arabic" w:cs="Simplified Arabic"/>
          <w:sz w:val="28"/>
          <w:szCs w:val="28"/>
          <w:rtl/>
          <w:lang w:bidi="ar-IQ"/>
        </w:rPr>
        <w:t>ّ ا</w:t>
      </w:r>
      <w:r w:rsidR="00C15BBA" w:rsidRPr="00694F05">
        <w:rPr>
          <w:rFonts w:ascii="Simplified Arabic" w:hAnsi="Simplified Arabic" w:cs="Simplified Arabic"/>
          <w:sz w:val="28"/>
          <w:szCs w:val="28"/>
          <w:rtl/>
          <w:lang w:bidi="ar-IQ"/>
        </w:rPr>
        <w:t>لله تعالى لا يبغض رسوله ولا غير</w:t>
      </w:r>
      <w:r w:rsidR="00BE2971" w:rsidRPr="00694F05">
        <w:rPr>
          <w:rFonts w:ascii="Simplified Arabic" w:hAnsi="Simplified Arabic" w:cs="Simplified Arabic"/>
          <w:sz w:val="28"/>
          <w:szCs w:val="28"/>
          <w:rtl/>
          <w:lang w:bidi="ar-IQ"/>
        </w:rPr>
        <w:t>ه من المؤمنين ؛ لإطلاق الفعل به</w:t>
      </w:r>
      <w:r w:rsidR="00694F05">
        <w:rPr>
          <w:rFonts w:ascii="Simplified Arabic" w:hAnsi="Simplified Arabic" w:cs="Simplified Arabic"/>
          <w:sz w:val="28"/>
          <w:szCs w:val="28"/>
          <w:rtl/>
          <w:lang w:bidi="ar-IQ"/>
        </w:rPr>
        <w:t>،</w:t>
      </w:r>
      <w:r w:rsidR="00C15BBA" w:rsidRPr="00694F05">
        <w:rPr>
          <w:rFonts w:ascii="Simplified Arabic" w:hAnsi="Simplified Arabic" w:cs="Simplified Arabic"/>
          <w:sz w:val="28"/>
          <w:szCs w:val="28"/>
          <w:rtl/>
          <w:lang w:bidi="ar-IQ"/>
        </w:rPr>
        <w:t xml:space="preserve"> فتحققت إرادة الإطلاق وفواصل </w:t>
      </w:r>
      <w:proofErr w:type="spellStart"/>
      <w:r w:rsidR="00C15BBA" w:rsidRPr="00694F05">
        <w:rPr>
          <w:rFonts w:ascii="Simplified Arabic" w:hAnsi="Simplified Arabic" w:cs="Simplified Arabic"/>
          <w:sz w:val="28"/>
          <w:szCs w:val="28"/>
          <w:rtl/>
          <w:lang w:bidi="ar-IQ"/>
        </w:rPr>
        <w:t>الآي</w:t>
      </w:r>
      <w:proofErr w:type="spellEnd"/>
      <w:r w:rsidR="00C15BBA" w:rsidRPr="00694F05">
        <w:rPr>
          <w:rFonts w:ascii="Simplified Arabic" w:hAnsi="Simplified Arabic" w:cs="Simplified Arabic"/>
          <w:sz w:val="28"/>
          <w:szCs w:val="28"/>
          <w:rtl/>
          <w:lang w:bidi="ar-IQ"/>
        </w:rPr>
        <w:t xml:space="preserve"> </w:t>
      </w:r>
      <w:r w:rsidR="00694F05">
        <w:rPr>
          <w:rFonts w:ascii="Simplified Arabic" w:hAnsi="Simplified Arabic" w:cs="Simplified Arabic"/>
          <w:sz w:val="28"/>
          <w:szCs w:val="28"/>
          <w:rtl/>
          <w:lang w:bidi="ar-IQ"/>
        </w:rPr>
        <w:t>،</w:t>
      </w:r>
      <w:r w:rsidR="00C15BBA" w:rsidRPr="00694F05">
        <w:rPr>
          <w:rFonts w:ascii="Simplified Arabic" w:hAnsi="Simplified Arabic" w:cs="Simplified Arabic"/>
          <w:sz w:val="28"/>
          <w:szCs w:val="28"/>
          <w:rtl/>
          <w:lang w:bidi="ar-IQ"/>
        </w:rPr>
        <w:t xml:space="preserve"> وتم الاكتفاء بالكاف (ودعك) في آنٍ واحدٍ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22"/>
      </w:r>
      <w:r w:rsidR="008A252B" w:rsidRPr="00694F05">
        <w:rPr>
          <w:rStyle w:val="a6"/>
          <w:rFonts w:ascii="Simplified Arabic" w:hAnsi="Simplified Arabic" w:cs="Simplified Arabic"/>
          <w:sz w:val="28"/>
          <w:szCs w:val="28"/>
          <w:rtl/>
          <w:lang w:bidi="ar-IQ"/>
        </w:rPr>
        <w:t>)</w:t>
      </w:r>
      <w:r w:rsidR="00014D84" w:rsidRPr="00694F05">
        <w:rPr>
          <w:rFonts w:ascii="Simplified Arabic" w:hAnsi="Simplified Arabic" w:cs="Simplified Arabic"/>
          <w:sz w:val="28"/>
          <w:szCs w:val="28"/>
          <w:rtl/>
          <w:lang w:bidi="ar-IQ"/>
        </w:rPr>
        <w:t xml:space="preserve"> </w:t>
      </w:r>
      <w:r w:rsidR="00ED66D9" w:rsidRPr="00694F05">
        <w:rPr>
          <w:rFonts w:ascii="Simplified Arabic" w:hAnsi="Simplified Arabic" w:cs="Simplified Arabic"/>
          <w:sz w:val="28"/>
          <w:szCs w:val="28"/>
          <w:rtl/>
          <w:lang w:bidi="ar-IQ"/>
        </w:rPr>
        <w:t xml:space="preserve">من حيث إنّ </w:t>
      </w:r>
      <w:r w:rsidR="00C15BBA" w:rsidRPr="00694F05">
        <w:rPr>
          <w:rFonts w:ascii="Simplified Arabic" w:hAnsi="Simplified Arabic" w:cs="Simplified Arabic"/>
          <w:sz w:val="28"/>
          <w:szCs w:val="28"/>
          <w:rtl/>
          <w:lang w:bidi="ar-IQ"/>
        </w:rPr>
        <w:t xml:space="preserve"> حذف المفعول به من جملة فعلية </w:t>
      </w:r>
      <w:r w:rsidR="00ED66D9" w:rsidRPr="00694F05">
        <w:rPr>
          <w:rFonts w:ascii="Simplified Arabic" w:hAnsi="Simplified Arabic" w:cs="Simplified Arabic"/>
          <w:sz w:val="28"/>
          <w:szCs w:val="28"/>
          <w:rtl/>
          <w:lang w:bidi="ar-IQ"/>
        </w:rPr>
        <w:t xml:space="preserve"> موجبٌ لإطلاق معنى الفعل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23"/>
      </w:r>
      <w:r w:rsidR="008A252B" w:rsidRPr="00694F05">
        <w:rPr>
          <w:rStyle w:val="a6"/>
          <w:rFonts w:ascii="Simplified Arabic" w:hAnsi="Simplified Arabic" w:cs="Simplified Arabic"/>
          <w:sz w:val="28"/>
          <w:szCs w:val="28"/>
          <w:rtl/>
          <w:lang w:bidi="ar-IQ"/>
        </w:rPr>
        <w:t>)</w:t>
      </w:r>
    </w:p>
    <w:p w:rsidR="00745B27" w:rsidRPr="00694F05" w:rsidRDefault="00745B27" w:rsidP="00BE2971">
      <w:pPr>
        <w:spacing w:after="0" w:line="240" w:lineRule="auto"/>
        <w:jc w:val="both"/>
        <w:rPr>
          <w:rFonts w:ascii="Simplified Arabic" w:hAnsi="Simplified Arabic" w:cs="Simplified Arabic"/>
          <w:sz w:val="28"/>
          <w:szCs w:val="28"/>
          <w:rtl/>
          <w:lang w:bidi="ar-IQ"/>
        </w:rPr>
      </w:pPr>
    </w:p>
    <w:p w:rsidR="001313F6" w:rsidRPr="00694F05" w:rsidRDefault="001313F6" w:rsidP="00BE2971">
      <w:pPr>
        <w:spacing w:line="240" w:lineRule="auto"/>
        <w:jc w:val="both"/>
        <w:rPr>
          <w:rFonts w:ascii="Simplified Arabic" w:hAnsi="Simplified Arabic" w:cs="Simplified Arabic"/>
          <w:b/>
          <w:bCs/>
          <w:sz w:val="28"/>
          <w:szCs w:val="28"/>
          <w:rtl/>
          <w:lang w:bidi="ar-IQ"/>
        </w:rPr>
      </w:pPr>
      <w:r w:rsidRPr="00694F05">
        <w:rPr>
          <w:rFonts w:ascii="Simplified Arabic" w:hAnsi="Simplified Arabic" w:cs="Simplified Arabic"/>
          <w:sz w:val="28"/>
          <w:szCs w:val="28"/>
          <w:rtl/>
          <w:lang w:bidi="ar-IQ"/>
        </w:rPr>
        <w:t>4</w:t>
      </w:r>
      <w:r w:rsidRPr="00694F05">
        <w:rPr>
          <w:rFonts w:ascii="Simplified Arabic" w:hAnsi="Simplified Arabic" w:cs="Simplified Arabic"/>
          <w:b/>
          <w:bCs/>
          <w:sz w:val="28"/>
          <w:szCs w:val="28"/>
          <w:rtl/>
          <w:lang w:bidi="ar-IQ"/>
        </w:rPr>
        <w:t>- التعظيم والتهويل:</w:t>
      </w:r>
    </w:p>
    <w:p w:rsidR="004013AC" w:rsidRDefault="00ED66D9" w:rsidP="00BE2971">
      <w:pPr>
        <w:autoSpaceDE w:val="0"/>
        <w:autoSpaceDN w:val="0"/>
        <w:adjustRightInd w:val="0"/>
        <w:spacing w:after="0"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قد يتطلّب المقام أن يثبت لشيءٍ ما يهوّله ويجعله مخيفًا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وهذا يتطلب ستره عن المخاطب " إذ تًترك النفس تجول في الأشياء </w:t>
      </w:r>
      <w:proofErr w:type="spellStart"/>
      <w:r w:rsidRPr="00694F05">
        <w:rPr>
          <w:rFonts w:ascii="Simplified Arabic" w:hAnsi="Simplified Arabic" w:cs="Simplified Arabic"/>
          <w:sz w:val="28"/>
          <w:szCs w:val="28"/>
          <w:rtl/>
          <w:lang w:bidi="ar-IQ"/>
        </w:rPr>
        <w:t>المكتفى</w:t>
      </w:r>
      <w:proofErr w:type="spellEnd"/>
      <w:r w:rsidRPr="00694F05">
        <w:rPr>
          <w:rFonts w:ascii="Simplified Arabic" w:hAnsi="Simplified Arabic" w:cs="Simplified Arabic"/>
          <w:sz w:val="28"/>
          <w:szCs w:val="28"/>
          <w:rtl/>
          <w:lang w:bidi="ar-IQ"/>
        </w:rPr>
        <w:t xml:space="preserve"> بالحال عن ذكرها على الحال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24"/>
      </w:r>
      <w:r w:rsidR="008A252B" w:rsidRPr="00694F05">
        <w:rPr>
          <w:rStyle w:val="a6"/>
          <w:rFonts w:ascii="Simplified Arabic" w:hAnsi="Simplified Arabic" w:cs="Simplified Arabic"/>
          <w:sz w:val="28"/>
          <w:szCs w:val="28"/>
          <w:rtl/>
          <w:lang w:bidi="ar-IQ"/>
        </w:rPr>
        <w:t>)</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ومن ذلك حذف جواب الشرط ؛ لإشراك ذهن المتلقي في تبيّن الجواب الذي يحمل دلالات الإعظام والتهويل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وهذا كثيرٌ في القرآن الكريم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25"/>
      </w:r>
      <w:r w:rsidR="008A252B" w:rsidRPr="00694F05">
        <w:rPr>
          <w:rStyle w:val="a6"/>
          <w:rFonts w:ascii="Simplified Arabic" w:hAnsi="Simplified Arabic" w:cs="Simplified Arabic"/>
          <w:sz w:val="28"/>
          <w:szCs w:val="28"/>
          <w:rtl/>
          <w:lang w:bidi="ar-IQ"/>
        </w:rPr>
        <w:t>)</w:t>
      </w:r>
      <w:r w:rsidR="00694F05">
        <w:rPr>
          <w:rFonts w:ascii="Simplified Arabic" w:hAnsi="Simplified Arabic" w:cs="Simplified Arabic"/>
          <w:sz w:val="28"/>
          <w:szCs w:val="28"/>
          <w:rtl/>
          <w:lang w:bidi="ar-IQ"/>
        </w:rPr>
        <w:t>،</w:t>
      </w:r>
      <w:r w:rsidR="00466CC6" w:rsidRPr="00694F05">
        <w:rPr>
          <w:rFonts w:ascii="Simplified Arabic" w:hAnsi="Simplified Arabic" w:cs="Simplified Arabic"/>
          <w:sz w:val="28"/>
          <w:szCs w:val="28"/>
          <w:rtl/>
          <w:lang w:bidi="ar-IQ"/>
        </w:rPr>
        <w:t xml:space="preserve"> ومنه وصف وقوف الكاف</w:t>
      </w:r>
      <w:r w:rsidR="00014D84" w:rsidRPr="00694F05">
        <w:rPr>
          <w:rFonts w:ascii="Simplified Arabic" w:hAnsi="Simplified Arabic" w:cs="Simplified Arabic"/>
          <w:sz w:val="28"/>
          <w:szCs w:val="28"/>
          <w:rtl/>
          <w:lang w:bidi="ar-IQ"/>
        </w:rPr>
        <w:t>رين على النار في قوله تعالى :</w:t>
      </w:r>
      <w:r w:rsidR="00C57004" w:rsidRPr="00694F05">
        <w:rPr>
          <w:rFonts w:ascii="Simplified Arabic" w:hAnsi="Simplified Arabic" w:cs="Simplified Arabic"/>
          <w:sz w:val="28"/>
          <w:szCs w:val="28"/>
          <w:rtl/>
          <w:lang w:bidi="ar-IQ"/>
        </w:rPr>
        <w:t xml:space="preserve"> </w:t>
      </w:r>
      <w:r w:rsidR="00C57004" w:rsidRPr="00694F05">
        <w:rPr>
          <w:rFonts w:ascii="Simplified Arabic" w:hAnsi="Simplified Arabic" w:cs="Simplified Arabic"/>
          <w:b/>
          <w:bCs/>
          <w:sz w:val="28"/>
          <w:szCs w:val="28"/>
          <w:rtl/>
          <w:lang w:bidi="ar-IQ"/>
        </w:rPr>
        <w:t>(</w:t>
      </w:r>
      <w:r w:rsidR="00C57004" w:rsidRPr="00694F05">
        <w:rPr>
          <w:rFonts w:ascii="Simplified Arabic" w:hAnsi="Simplified Arabic" w:cs="Simplified Arabic"/>
          <w:b/>
          <w:bCs/>
          <w:sz w:val="28"/>
          <w:szCs w:val="28"/>
          <w:rtl/>
        </w:rPr>
        <w:t>وَلَوْ تَرَى إِذْ وُقِفُوا عَلَى النَّارِ</w:t>
      </w:r>
      <w:r w:rsidR="00C57004" w:rsidRPr="00694F05">
        <w:rPr>
          <w:rFonts w:ascii="Simplified Arabic" w:hAnsi="Simplified Arabic" w:cs="Simplified Arabic"/>
          <w:b/>
          <w:bCs/>
          <w:sz w:val="28"/>
          <w:szCs w:val="28"/>
          <w:rtl/>
          <w:lang w:bidi="ar-IQ"/>
        </w:rPr>
        <w:t>)</w:t>
      </w:r>
      <w:r w:rsidR="00014D84" w:rsidRPr="00694F05">
        <w:rPr>
          <w:rFonts w:ascii="Simplified Arabic" w:hAnsi="Simplified Arabic" w:cs="Simplified Arabic"/>
          <w:sz w:val="28"/>
          <w:szCs w:val="28"/>
          <w:rtl/>
        </w:rPr>
        <w:t xml:space="preserve"> </w:t>
      </w:r>
      <w:r w:rsidR="00014D84" w:rsidRPr="00694F05">
        <w:rPr>
          <w:rFonts w:ascii="Simplified Arabic" w:eastAsia="@Arial Unicode MS" w:hAnsi="Simplified Arabic" w:cs="Simplified Arabic"/>
          <w:sz w:val="28"/>
          <w:szCs w:val="28"/>
          <w:rtl/>
        </w:rPr>
        <w:t>الأنعام: ٢٧</w:t>
      </w:r>
      <w:r w:rsidR="00466CC6" w:rsidRPr="00694F05">
        <w:rPr>
          <w:rFonts w:ascii="Simplified Arabic" w:hAnsi="Simplified Arabic" w:cs="Simplified Arabic"/>
          <w:sz w:val="28"/>
          <w:szCs w:val="28"/>
          <w:rtl/>
          <w:lang w:bidi="ar-IQ"/>
        </w:rPr>
        <w:t xml:space="preserve"> </w:t>
      </w:r>
      <w:r w:rsidR="00694F05">
        <w:rPr>
          <w:rFonts w:ascii="Simplified Arabic" w:hAnsi="Simplified Arabic" w:cs="Simplified Arabic"/>
          <w:sz w:val="28"/>
          <w:szCs w:val="28"/>
          <w:rtl/>
          <w:lang w:bidi="ar-IQ"/>
        </w:rPr>
        <w:t>،</w:t>
      </w:r>
      <w:r w:rsidR="00466CC6" w:rsidRPr="00694F05">
        <w:rPr>
          <w:rFonts w:ascii="Simplified Arabic" w:hAnsi="Simplified Arabic" w:cs="Simplified Arabic"/>
          <w:sz w:val="28"/>
          <w:szCs w:val="28"/>
          <w:rtl/>
          <w:lang w:bidi="ar-IQ"/>
        </w:rPr>
        <w:t xml:space="preserve"> " أي : لرأيت أمرًا فضيعًا لا تكاد تحيط به العبارة . " </w:t>
      </w:r>
      <w:r w:rsidR="008A252B" w:rsidRPr="00694F05">
        <w:rPr>
          <w:rStyle w:val="a6"/>
          <w:rFonts w:ascii="Simplified Arabic" w:hAnsi="Simplified Arabic" w:cs="Simplified Arabic"/>
          <w:sz w:val="28"/>
          <w:szCs w:val="28"/>
          <w:lang w:bidi="ar-IQ"/>
        </w:rPr>
        <w:t>(</w:t>
      </w:r>
      <w:r w:rsidR="008A252B" w:rsidRPr="00694F05">
        <w:rPr>
          <w:rStyle w:val="a6"/>
          <w:rFonts w:ascii="Simplified Arabic" w:hAnsi="Simplified Arabic" w:cs="Simplified Arabic"/>
          <w:sz w:val="28"/>
          <w:szCs w:val="28"/>
          <w:lang w:bidi="ar-IQ"/>
        </w:rPr>
        <w:endnoteReference w:id="26"/>
      </w:r>
      <w:r w:rsidR="008A252B" w:rsidRPr="00694F05">
        <w:rPr>
          <w:rStyle w:val="a6"/>
          <w:rFonts w:ascii="Simplified Arabic" w:hAnsi="Simplified Arabic" w:cs="Simplified Arabic"/>
          <w:sz w:val="28"/>
          <w:szCs w:val="28"/>
          <w:lang w:bidi="ar-IQ"/>
        </w:rPr>
        <w:t>)</w:t>
      </w:r>
    </w:p>
    <w:p w:rsidR="00694F05" w:rsidRDefault="00694F05" w:rsidP="00BE2971">
      <w:pPr>
        <w:autoSpaceDE w:val="0"/>
        <w:autoSpaceDN w:val="0"/>
        <w:adjustRightInd w:val="0"/>
        <w:spacing w:after="0" w:line="240" w:lineRule="auto"/>
        <w:jc w:val="both"/>
        <w:rPr>
          <w:rFonts w:ascii="Simplified Arabic" w:eastAsia="@Arial Unicode MS" w:hAnsi="Simplified Arabic" w:cs="Simplified Arabic" w:hint="cs"/>
          <w:sz w:val="28"/>
          <w:szCs w:val="28"/>
          <w:rtl/>
        </w:rPr>
      </w:pPr>
    </w:p>
    <w:p w:rsidR="00745B27" w:rsidRPr="00694F05" w:rsidRDefault="00745B27" w:rsidP="00BE2971">
      <w:pPr>
        <w:autoSpaceDE w:val="0"/>
        <w:autoSpaceDN w:val="0"/>
        <w:adjustRightInd w:val="0"/>
        <w:spacing w:after="0" w:line="240" w:lineRule="auto"/>
        <w:jc w:val="both"/>
        <w:rPr>
          <w:rFonts w:ascii="Simplified Arabic" w:eastAsia="@Arial Unicode MS" w:hAnsi="Simplified Arabic" w:cs="Simplified Arabic"/>
          <w:sz w:val="28"/>
          <w:szCs w:val="28"/>
        </w:rPr>
      </w:pPr>
    </w:p>
    <w:p w:rsidR="001313F6" w:rsidRPr="00694F05" w:rsidRDefault="001313F6" w:rsidP="00BE2971">
      <w:pPr>
        <w:spacing w:line="240" w:lineRule="auto"/>
        <w:jc w:val="both"/>
        <w:rPr>
          <w:rFonts w:ascii="Simplified Arabic" w:hAnsi="Simplified Arabic" w:cs="Simplified Arabic"/>
          <w:b/>
          <w:bCs/>
          <w:sz w:val="28"/>
          <w:szCs w:val="28"/>
          <w:rtl/>
          <w:lang w:bidi="ar-IQ"/>
        </w:rPr>
      </w:pPr>
      <w:r w:rsidRPr="00694F05">
        <w:rPr>
          <w:rFonts w:ascii="Simplified Arabic" w:hAnsi="Simplified Arabic" w:cs="Simplified Arabic"/>
          <w:sz w:val="28"/>
          <w:szCs w:val="28"/>
          <w:rtl/>
          <w:lang w:bidi="ar-IQ"/>
        </w:rPr>
        <w:lastRenderedPageBreak/>
        <w:t>5</w:t>
      </w:r>
      <w:r w:rsidR="004013AC" w:rsidRPr="00694F05">
        <w:rPr>
          <w:rFonts w:ascii="Simplified Arabic" w:hAnsi="Simplified Arabic" w:cs="Simplified Arabic"/>
          <w:b/>
          <w:bCs/>
          <w:sz w:val="28"/>
          <w:szCs w:val="28"/>
          <w:rtl/>
          <w:lang w:bidi="ar-IQ"/>
        </w:rPr>
        <w:t>-</w:t>
      </w:r>
      <w:r w:rsidRPr="00694F05">
        <w:rPr>
          <w:rFonts w:ascii="Simplified Arabic" w:hAnsi="Simplified Arabic" w:cs="Simplified Arabic"/>
          <w:b/>
          <w:bCs/>
          <w:sz w:val="28"/>
          <w:szCs w:val="28"/>
          <w:rtl/>
          <w:lang w:bidi="ar-IQ"/>
        </w:rPr>
        <w:t xml:space="preserve"> تشويق المخاطب وإثارته ( الغرض النفسي) : </w:t>
      </w:r>
    </w:p>
    <w:p w:rsidR="00466CC6" w:rsidRPr="00694F05" w:rsidRDefault="00466CC6" w:rsidP="00694F05">
      <w:pPr>
        <w:autoSpaceDE w:val="0"/>
        <w:autoSpaceDN w:val="0"/>
        <w:adjustRightInd w:val="0"/>
        <w:spacing w:after="0" w:line="240" w:lineRule="auto"/>
        <w:jc w:val="both"/>
        <w:rPr>
          <w:rFonts w:ascii="Simplified Arabic" w:eastAsia="@Arial Unicode MS" w:hAnsi="Simplified Arabic" w:cs="Simplified Arabic"/>
          <w:sz w:val="28"/>
          <w:szCs w:val="28"/>
          <w:rtl/>
        </w:rPr>
      </w:pPr>
      <w:r w:rsidRPr="00694F05">
        <w:rPr>
          <w:rFonts w:ascii="Simplified Arabic" w:hAnsi="Simplified Arabic" w:cs="Simplified Arabic"/>
          <w:sz w:val="28"/>
          <w:szCs w:val="28"/>
          <w:rtl/>
          <w:lang w:bidi="ar-IQ"/>
        </w:rPr>
        <w:tab/>
      </w:r>
      <w:r w:rsidR="004013AC" w:rsidRPr="00694F05">
        <w:rPr>
          <w:rFonts w:ascii="Simplified Arabic" w:hAnsi="Simplified Arabic" w:cs="Simplified Arabic"/>
          <w:sz w:val="28"/>
          <w:szCs w:val="28"/>
          <w:rtl/>
          <w:lang w:bidi="ar-IQ"/>
        </w:rPr>
        <w:t>قد يعمد  منتج النص الكلامي إلى إسقاط بعض</w:t>
      </w:r>
      <w:r w:rsidRPr="00694F05">
        <w:rPr>
          <w:rFonts w:ascii="Simplified Arabic" w:hAnsi="Simplified Arabic" w:cs="Simplified Arabic"/>
          <w:sz w:val="28"/>
          <w:szCs w:val="28"/>
          <w:rtl/>
          <w:lang w:bidi="ar-IQ"/>
        </w:rPr>
        <w:t xml:space="preserve"> أجزائه من أجل إثارة المخاطب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وجعله يصغي إلى الخطاب بانتباهٍ عالٍ ؛ بحثًا عن المح</w:t>
      </w:r>
      <w:r w:rsidR="00957713" w:rsidRPr="00694F05">
        <w:rPr>
          <w:rFonts w:ascii="Simplified Arabic" w:hAnsi="Simplified Arabic" w:cs="Simplified Arabic"/>
          <w:sz w:val="28"/>
          <w:szCs w:val="28"/>
          <w:rtl/>
          <w:lang w:bidi="ar-IQ"/>
        </w:rPr>
        <w:t>ذوف الذي تعمّد المتكلم ستره عنه</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27"/>
      </w:r>
      <w:r w:rsidR="008A252B" w:rsidRPr="00694F05">
        <w:rPr>
          <w:rStyle w:val="a6"/>
          <w:rFonts w:ascii="Simplified Arabic" w:hAnsi="Simplified Arabic" w:cs="Simplified Arabic"/>
          <w:sz w:val="28"/>
          <w:szCs w:val="28"/>
          <w:rtl/>
          <w:lang w:bidi="ar-IQ"/>
        </w:rPr>
        <w:t>)</w:t>
      </w:r>
      <w:r w:rsidR="00957713" w:rsidRPr="00694F05">
        <w:rPr>
          <w:rFonts w:ascii="Simplified Arabic" w:hAnsi="Simplified Arabic" w:cs="Simplified Arabic"/>
          <w:sz w:val="28"/>
          <w:szCs w:val="28"/>
          <w:rtl/>
          <w:lang w:bidi="ar-IQ"/>
        </w:rPr>
        <w:t xml:space="preserve">  </w:t>
      </w:r>
      <w:r w:rsidR="00801B41" w:rsidRPr="00694F05">
        <w:rPr>
          <w:rFonts w:ascii="Simplified Arabic" w:hAnsi="Simplified Arabic" w:cs="Simplified Arabic"/>
          <w:sz w:val="28"/>
          <w:szCs w:val="28"/>
          <w:rtl/>
          <w:lang w:bidi="ar-IQ"/>
        </w:rPr>
        <w:t>ومنه قوله تعالى :</w:t>
      </w:r>
      <w:r w:rsidR="00C57004" w:rsidRPr="00694F05">
        <w:rPr>
          <w:rFonts w:ascii="Simplified Arabic" w:hAnsi="Simplified Arabic" w:cs="Simplified Arabic"/>
          <w:sz w:val="28"/>
          <w:szCs w:val="28"/>
          <w:rtl/>
          <w:lang w:bidi="ar-IQ"/>
        </w:rPr>
        <w:t xml:space="preserve"> (</w:t>
      </w:r>
      <w:r w:rsidR="00C57004" w:rsidRPr="00694F05">
        <w:rPr>
          <w:rFonts w:ascii="Simplified Arabic" w:hAnsi="Simplified Arabic" w:cs="Simplified Arabic"/>
          <w:b/>
          <w:bCs/>
          <w:sz w:val="28"/>
          <w:szCs w:val="28"/>
          <w:rtl/>
        </w:rPr>
        <w:t>وَإِذَا رَأَيْتَ ثَمَّ رَأَيْتَ نَعِيمًا وَمُلْكًا كَبِيرًا</w:t>
      </w:r>
      <w:r w:rsidR="00C57004" w:rsidRPr="00694F05">
        <w:rPr>
          <w:rFonts w:ascii="Simplified Arabic" w:hAnsi="Simplified Arabic" w:cs="Simplified Arabic"/>
          <w:b/>
          <w:bCs/>
          <w:sz w:val="28"/>
          <w:szCs w:val="28"/>
          <w:rtl/>
          <w:lang w:bidi="ar-IQ"/>
        </w:rPr>
        <w:t>)</w:t>
      </w:r>
      <w:r w:rsidR="003A6DD0" w:rsidRPr="00694F05">
        <w:rPr>
          <w:rFonts w:ascii="Simplified Arabic" w:eastAsia="@Arial Unicode MS" w:hAnsi="Simplified Arabic" w:cs="Simplified Arabic"/>
          <w:sz w:val="28"/>
          <w:szCs w:val="28"/>
          <w:rtl/>
        </w:rPr>
        <w:t xml:space="preserve"> الإنسان: ٢٠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 فلم يتعدّ الفعل (رأيت) إلى مفعوله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فهو محذوفٌ من الكلام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ولعل من حكمة ذلك – والله أعلم – أن يُثار المخاطب وتتعلق نفسه بما خفي عليه من المرئي في الجن</w:t>
      </w:r>
      <w:r w:rsidR="00801B41" w:rsidRPr="00694F05">
        <w:rPr>
          <w:rFonts w:ascii="Simplified Arabic" w:hAnsi="Simplified Arabic" w:cs="Simplified Arabic"/>
          <w:sz w:val="28"/>
          <w:szCs w:val="28"/>
          <w:rtl/>
          <w:lang w:bidi="ar-IQ"/>
        </w:rPr>
        <w:t xml:space="preserve">ة ؛ تشويقًا وترغيبًا . فالمرء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في سجيته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طلعةٌ يهتاج فضوله لكل ما زوي عنه وكتم . " </w:t>
      </w:r>
      <w:r w:rsidR="008A252B" w:rsidRPr="00694F05">
        <w:rPr>
          <w:rStyle w:val="a6"/>
          <w:rFonts w:ascii="Simplified Arabic" w:hAnsi="Simplified Arabic" w:cs="Simplified Arabic"/>
          <w:sz w:val="28"/>
          <w:szCs w:val="28"/>
          <w:lang w:bidi="ar-IQ"/>
        </w:rPr>
        <w:t>(</w:t>
      </w:r>
      <w:r w:rsidR="008A252B" w:rsidRPr="00694F05">
        <w:rPr>
          <w:rStyle w:val="a6"/>
          <w:rFonts w:ascii="Simplified Arabic" w:hAnsi="Simplified Arabic" w:cs="Simplified Arabic"/>
          <w:sz w:val="28"/>
          <w:szCs w:val="28"/>
          <w:lang w:bidi="ar-IQ"/>
        </w:rPr>
        <w:endnoteReference w:id="28"/>
      </w:r>
      <w:r w:rsidR="008A252B" w:rsidRPr="00694F05">
        <w:rPr>
          <w:rStyle w:val="a6"/>
          <w:rFonts w:ascii="Simplified Arabic" w:hAnsi="Simplified Arabic" w:cs="Simplified Arabic"/>
          <w:sz w:val="28"/>
          <w:szCs w:val="28"/>
          <w:lang w:bidi="ar-IQ"/>
        </w:rPr>
        <w:t>)</w:t>
      </w:r>
    </w:p>
    <w:p w:rsidR="001313F6" w:rsidRDefault="00C87C68" w:rsidP="00BE2971">
      <w:pPr>
        <w:autoSpaceDE w:val="0"/>
        <w:autoSpaceDN w:val="0"/>
        <w:adjustRightInd w:val="0"/>
        <w:spacing w:after="0" w:line="240" w:lineRule="auto"/>
        <w:jc w:val="both"/>
        <w:rPr>
          <w:rFonts w:ascii="Simplified Arabic" w:eastAsia="@Arial Unicode MS" w:hAnsi="Simplified Arabic" w:cs="Simplified Arabic" w:hint="cs"/>
          <w:sz w:val="28"/>
          <w:szCs w:val="28"/>
          <w:rtl/>
        </w:rPr>
      </w:pPr>
      <w:r w:rsidRPr="00694F05">
        <w:rPr>
          <w:rFonts w:ascii="Simplified Arabic" w:hAnsi="Simplified Arabic" w:cs="Simplified Arabic"/>
          <w:sz w:val="28"/>
          <w:szCs w:val="28"/>
          <w:rtl/>
          <w:lang w:bidi="ar-IQ"/>
        </w:rPr>
        <w:t xml:space="preserve">وفي توجيه الحذف في الآية نفسها ؛ قال الزمخشري : " ( رأيت) ليس له مفعول ظاهرٌ ولا مقدرٌ ؛ ليشيع ويعمّ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وكأنه قيل : إذا وجدت الرؤية ثَمَّ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ومعناه أنّ بصر الرائي أينما وقع لم يتعلق إدراكه إلا بنعيمٍ كثيرٍ وملكٍ كبيرٍ .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29"/>
      </w:r>
      <w:r w:rsidR="008A252B" w:rsidRPr="00694F05">
        <w:rPr>
          <w:rStyle w:val="a6"/>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في حين نجد أنّ الفراء قدّر مفعولًا لـ(رأيت) بقوله : إذا رأيت ما ثَمَّ رأيت نعيمًا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وصلح إضمار(ما) كما قيل :</w:t>
      </w:r>
      <w:r w:rsidR="00C57004" w:rsidRPr="00694F05">
        <w:rPr>
          <w:rFonts w:ascii="Simplified Arabic" w:hAnsi="Simplified Arabic" w:cs="Simplified Arabic"/>
          <w:sz w:val="28"/>
          <w:szCs w:val="28"/>
          <w:rtl/>
        </w:rPr>
        <w:t xml:space="preserve"> </w:t>
      </w:r>
      <w:r w:rsidR="00C57004" w:rsidRPr="00694F05">
        <w:rPr>
          <w:rFonts w:ascii="Simplified Arabic" w:hAnsi="Simplified Arabic" w:cs="Simplified Arabic"/>
          <w:b/>
          <w:bCs/>
          <w:sz w:val="28"/>
          <w:szCs w:val="28"/>
          <w:rtl/>
          <w:lang w:bidi="ar-IQ"/>
        </w:rPr>
        <w:t>(لَقَدْ تَقَطَّعَ بَيْنَكُمْ)</w:t>
      </w:r>
      <w:r w:rsidR="00C57004" w:rsidRPr="00694F05">
        <w:rPr>
          <w:rFonts w:ascii="Simplified Arabic" w:hAnsi="Simplified Arabic" w:cs="Simplified Arabic"/>
          <w:sz w:val="28"/>
          <w:szCs w:val="28"/>
          <w:rtl/>
        </w:rPr>
        <w:t xml:space="preserve"> </w:t>
      </w:r>
      <w:r w:rsidR="00F85EB8" w:rsidRPr="00694F05">
        <w:rPr>
          <w:rFonts w:ascii="Simplified Arabic" w:eastAsia="@Arial Unicode MS" w:hAnsi="Simplified Arabic" w:cs="Simplified Arabic"/>
          <w:sz w:val="28"/>
          <w:szCs w:val="28"/>
          <w:rtl/>
        </w:rPr>
        <w:t>الأنعام: ٩٤</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والمعنى : ما بينكم . " </w:t>
      </w:r>
      <w:r w:rsidR="008A252B" w:rsidRPr="00694F05">
        <w:rPr>
          <w:rStyle w:val="a6"/>
          <w:rFonts w:ascii="Simplified Arabic" w:hAnsi="Simplified Arabic" w:cs="Simplified Arabic"/>
          <w:sz w:val="28"/>
          <w:szCs w:val="28"/>
          <w:lang w:bidi="ar-IQ"/>
        </w:rPr>
        <w:t>(</w:t>
      </w:r>
      <w:r w:rsidR="008A252B" w:rsidRPr="00694F05">
        <w:rPr>
          <w:rStyle w:val="a6"/>
          <w:rFonts w:ascii="Simplified Arabic" w:hAnsi="Simplified Arabic" w:cs="Simplified Arabic"/>
          <w:sz w:val="28"/>
          <w:szCs w:val="28"/>
          <w:lang w:bidi="ar-IQ"/>
        </w:rPr>
        <w:endnoteReference w:id="30"/>
      </w:r>
      <w:r w:rsidR="008A252B" w:rsidRPr="00694F05">
        <w:rPr>
          <w:rStyle w:val="a6"/>
          <w:rFonts w:ascii="Simplified Arabic" w:hAnsi="Simplified Arabic" w:cs="Simplified Arabic"/>
          <w:sz w:val="28"/>
          <w:szCs w:val="28"/>
          <w:lang w:bidi="ar-IQ"/>
        </w:rPr>
        <w:t>)</w:t>
      </w:r>
    </w:p>
    <w:p w:rsidR="00745B27" w:rsidRPr="00694F05" w:rsidRDefault="00745B27" w:rsidP="00BE2971">
      <w:pPr>
        <w:autoSpaceDE w:val="0"/>
        <w:autoSpaceDN w:val="0"/>
        <w:adjustRightInd w:val="0"/>
        <w:spacing w:after="0" w:line="240" w:lineRule="auto"/>
        <w:jc w:val="both"/>
        <w:rPr>
          <w:rFonts w:ascii="Simplified Arabic" w:eastAsia="@Arial Unicode MS" w:hAnsi="Simplified Arabic" w:cs="Simplified Arabic"/>
          <w:sz w:val="28"/>
          <w:szCs w:val="28"/>
          <w:rtl/>
        </w:rPr>
      </w:pPr>
    </w:p>
    <w:p w:rsidR="001313F6" w:rsidRPr="00694F05" w:rsidRDefault="001313F6"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6</w:t>
      </w:r>
      <w:r w:rsidRPr="00694F05">
        <w:rPr>
          <w:rFonts w:ascii="Simplified Arabic" w:hAnsi="Simplified Arabic" w:cs="Simplified Arabic"/>
          <w:b/>
          <w:bCs/>
          <w:sz w:val="28"/>
          <w:szCs w:val="28"/>
          <w:rtl/>
          <w:lang w:bidi="ar-IQ"/>
        </w:rPr>
        <w:t>- قصر زمان المتكلم عن استيفاء كل أجزاء الكلام</w:t>
      </w:r>
      <w:r w:rsidRPr="00694F05">
        <w:rPr>
          <w:rFonts w:ascii="Simplified Arabic" w:hAnsi="Simplified Arabic" w:cs="Simplified Arabic"/>
          <w:sz w:val="28"/>
          <w:szCs w:val="28"/>
          <w:rtl/>
          <w:lang w:bidi="ar-IQ"/>
        </w:rPr>
        <w:t xml:space="preserve"> : </w:t>
      </w:r>
    </w:p>
    <w:p w:rsidR="001313F6" w:rsidRPr="00694F05" w:rsidRDefault="00C87C68" w:rsidP="00BE2971">
      <w:pPr>
        <w:autoSpaceDE w:val="0"/>
        <w:autoSpaceDN w:val="0"/>
        <w:adjustRightInd w:val="0"/>
        <w:spacing w:after="0" w:line="240" w:lineRule="auto"/>
        <w:jc w:val="both"/>
        <w:rPr>
          <w:rFonts w:ascii="Simplified Arabic" w:eastAsia="@Arial Unicode MS" w:hAnsi="Simplified Arabic" w:cs="Simplified Arabic"/>
          <w:sz w:val="28"/>
          <w:szCs w:val="28"/>
          <w:rtl/>
        </w:rPr>
      </w:pPr>
      <w:r w:rsidRPr="00694F05">
        <w:rPr>
          <w:rFonts w:ascii="Simplified Arabic" w:hAnsi="Simplified Arabic" w:cs="Simplified Arabic"/>
          <w:sz w:val="28"/>
          <w:szCs w:val="28"/>
          <w:rtl/>
          <w:lang w:bidi="ar-IQ"/>
        </w:rPr>
        <w:t xml:space="preserve">      قد يكون المتكلم في حالةٍ انفعاليةٍ وإثارةٍ نفسيةٍ لا يسمح زمن الخطاب بتطويل الكلام فيها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في</w:t>
      </w:r>
      <w:r w:rsidR="00801B41" w:rsidRPr="00694F05">
        <w:rPr>
          <w:rFonts w:ascii="Simplified Arabic" w:hAnsi="Simplified Arabic" w:cs="Simplified Arabic"/>
          <w:sz w:val="28"/>
          <w:szCs w:val="28"/>
          <w:rtl/>
          <w:lang w:bidi="ar-IQ"/>
        </w:rPr>
        <w:t>وجب ذلك ذكر الأهم والتنازل عن س</w:t>
      </w:r>
      <w:r w:rsidRPr="00694F05">
        <w:rPr>
          <w:rFonts w:ascii="Simplified Arabic" w:hAnsi="Simplified Arabic" w:cs="Simplified Arabic"/>
          <w:sz w:val="28"/>
          <w:szCs w:val="28"/>
          <w:rtl/>
          <w:lang w:bidi="ar-IQ"/>
        </w:rPr>
        <w:t xml:space="preserve">واه مما هو موكولٌ إلى علم </w:t>
      </w:r>
      <w:r w:rsidR="00723BC3" w:rsidRPr="00694F05">
        <w:rPr>
          <w:rFonts w:ascii="Simplified Arabic" w:hAnsi="Simplified Arabic" w:cs="Simplified Arabic"/>
          <w:sz w:val="28"/>
          <w:szCs w:val="28"/>
          <w:rtl/>
          <w:lang w:bidi="ar-IQ"/>
        </w:rPr>
        <w:t xml:space="preserve">المخاطب بظروف الخطاب ؛ إذ الاشتغال بذلك المحذوف يفضي إلى تفويت المهم من الكلام </w:t>
      </w:r>
      <w:r w:rsidR="00694F05">
        <w:rPr>
          <w:rFonts w:ascii="Simplified Arabic" w:hAnsi="Simplified Arabic" w:cs="Simplified Arabic"/>
          <w:sz w:val="28"/>
          <w:szCs w:val="28"/>
          <w:rtl/>
          <w:lang w:bidi="ar-IQ"/>
        </w:rPr>
        <w:t>،</w:t>
      </w:r>
      <w:r w:rsidR="00723BC3" w:rsidRPr="00694F05">
        <w:rPr>
          <w:rFonts w:ascii="Simplified Arabic" w:hAnsi="Simplified Arabic" w:cs="Simplified Arabic"/>
          <w:sz w:val="28"/>
          <w:szCs w:val="28"/>
          <w:rtl/>
          <w:lang w:bidi="ar-IQ"/>
        </w:rPr>
        <w:t xml:space="preserve"> ومن ذلك ما يكون في باب ا</w:t>
      </w:r>
      <w:r w:rsidR="00801B41" w:rsidRPr="00694F05">
        <w:rPr>
          <w:rFonts w:ascii="Simplified Arabic" w:hAnsi="Simplified Arabic" w:cs="Simplified Arabic"/>
          <w:sz w:val="28"/>
          <w:szCs w:val="28"/>
          <w:rtl/>
          <w:lang w:bidi="ar-IQ"/>
        </w:rPr>
        <w:t xml:space="preserve">لتحذير </w:t>
      </w:r>
      <w:r w:rsidR="00694F05">
        <w:rPr>
          <w:rFonts w:ascii="Simplified Arabic" w:hAnsi="Simplified Arabic" w:cs="Simplified Arabic"/>
          <w:sz w:val="28"/>
          <w:szCs w:val="28"/>
          <w:rtl/>
          <w:lang w:bidi="ar-IQ"/>
        </w:rPr>
        <w:t>،</w:t>
      </w:r>
      <w:r w:rsidR="00801B41" w:rsidRPr="00694F05">
        <w:rPr>
          <w:rFonts w:ascii="Simplified Arabic" w:hAnsi="Simplified Arabic" w:cs="Simplified Arabic"/>
          <w:sz w:val="28"/>
          <w:szCs w:val="28"/>
          <w:rtl/>
          <w:lang w:bidi="ar-IQ"/>
        </w:rPr>
        <w:t xml:space="preserve"> نحو قوله تعالى </w:t>
      </w:r>
      <w:r w:rsidR="00801B41" w:rsidRPr="00694F05">
        <w:rPr>
          <w:rFonts w:ascii="Simplified Arabic" w:hAnsi="Simplified Arabic" w:cs="Simplified Arabic"/>
          <w:b/>
          <w:bCs/>
          <w:sz w:val="28"/>
          <w:szCs w:val="28"/>
          <w:rtl/>
          <w:lang w:bidi="ar-IQ"/>
        </w:rPr>
        <w:t>:</w:t>
      </w:r>
      <w:r w:rsidR="00C57004" w:rsidRPr="00694F05">
        <w:rPr>
          <w:rFonts w:ascii="Simplified Arabic" w:hAnsi="Simplified Arabic" w:cs="Simplified Arabic"/>
          <w:b/>
          <w:bCs/>
          <w:sz w:val="28"/>
          <w:szCs w:val="28"/>
          <w:rtl/>
          <w:lang w:bidi="ar-IQ"/>
        </w:rPr>
        <w:t xml:space="preserve"> (فَقَالَ لَهُمْ رَسُولُ اللَّهِ نَاقَةَ اللَّهِ)</w:t>
      </w:r>
      <w:r w:rsidR="00801B41" w:rsidRPr="00694F05">
        <w:rPr>
          <w:rFonts w:ascii="Simplified Arabic" w:eastAsia="@Arial Unicode MS" w:hAnsi="Simplified Arabic" w:cs="Simplified Arabic"/>
          <w:sz w:val="28"/>
          <w:szCs w:val="28"/>
          <w:rtl/>
        </w:rPr>
        <w:t xml:space="preserve"> الشمس: ١٣</w:t>
      </w:r>
      <w:r w:rsidR="00C57004" w:rsidRPr="00694F05">
        <w:rPr>
          <w:rFonts w:ascii="Simplified Arabic" w:hAnsi="Simplified Arabic" w:cs="Simplified Arabic"/>
          <w:sz w:val="28"/>
          <w:szCs w:val="28"/>
          <w:rtl/>
          <w:lang w:bidi="ar-IQ"/>
        </w:rPr>
        <w:t xml:space="preserve"> </w:t>
      </w:r>
      <w:r w:rsidR="00694F05">
        <w:rPr>
          <w:rFonts w:ascii="Simplified Arabic" w:hAnsi="Simplified Arabic" w:cs="Simplified Arabic"/>
          <w:sz w:val="28"/>
          <w:szCs w:val="28"/>
          <w:rtl/>
          <w:lang w:bidi="ar-IQ"/>
        </w:rPr>
        <w:t>،</w:t>
      </w:r>
      <w:r w:rsidR="00C57004" w:rsidRPr="00694F05">
        <w:rPr>
          <w:rFonts w:ascii="Simplified Arabic" w:hAnsi="Simplified Arabic" w:cs="Simplified Arabic"/>
          <w:sz w:val="28"/>
          <w:szCs w:val="28"/>
          <w:rtl/>
          <w:lang w:bidi="ar-IQ"/>
        </w:rPr>
        <w:t xml:space="preserve"> أي : احذروا ناقة الله</w:t>
      </w:r>
      <w:r w:rsidR="00694F05">
        <w:rPr>
          <w:rFonts w:ascii="Simplified Arabic" w:hAnsi="Simplified Arabic" w:cs="Simplified Arabic"/>
          <w:sz w:val="28"/>
          <w:szCs w:val="28"/>
          <w:rtl/>
          <w:lang w:bidi="ar-IQ"/>
        </w:rPr>
        <w:t>،</w:t>
      </w:r>
      <w:r w:rsidR="00723BC3" w:rsidRPr="00694F05">
        <w:rPr>
          <w:rFonts w:ascii="Simplified Arabic" w:hAnsi="Simplified Arabic" w:cs="Simplified Arabic"/>
          <w:sz w:val="28"/>
          <w:szCs w:val="28"/>
          <w:rtl/>
          <w:lang w:bidi="ar-IQ"/>
        </w:rPr>
        <w:t xml:space="preserve"> فلا تقربوها . </w:t>
      </w:r>
      <w:r w:rsidR="008A252B" w:rsidRPr="00694F05">
        <w:rPr>
          <w:rStyle w:val="a6"/>
          <w:rFonts w:ascii="Simplified Arabic" w:hAnsi="Simplified Arabic" w:cs="Simplified Arabic"/>
          <w:sz w:val="28"/>
          <w:szCs w:val="28"/>
          <w:lang w:bidi="ar-IQ"/>
        </w:rPr>
        <w:t>(</w:t>
      </w:r>
      <w:r w:rsidR="008A252B" w:rsidRPr="00694F05">
        <w:rPr>
          <w:rStyle w:val="a6"/>
          <w:rFonts w:ascii="Simplified Arabic" w:hAnsi="Simplified Arabic" w:cs="Simplified Arabic"/>
          <w:sz w:val="28"/>
          <w:szCs w:val="28"/>
          <w:lang w:bidi="ar-IQ"/>
        </w:rPr>
        <w:endnoteReference w:id="31"/>
      </w:r>
      <w:r w:rsidR="008A252B" w:rsidRPr="00694F05">
        <w:rPr>
          <w:rStyle w:val="a6"/>
          <w:rFonts w:ascii="Simplified Arabic" w:hAnsi="Simplified Arabic" w:cs="Simplified Arabic"/>
          <w:sz w:val="28"/>
          <w:szCs w:val="28"/>
          <w:lang w:bidi="ar-IQ"/>
        </w:rPr>
        <w:t>)</w:t>
      </w:r>
    </w:p>
    <w:p w:rsidR="001313F6" w:rsidRPr="00694F05" w:rsidRDefault="00957713" w:rsidP="00694F05">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w:t>
      </w:r>
      <w:r w:rsidR="001313F6" w:rsidRPr="00694F05">
        <w:rPr>
          <w:rFonts w:ascii="Simplified Arabic" w:hAnsi="Simplified Arabic" w:cs="Simplified Arabic"/>
          <w:sz w:val="28"/>
          <w:szCs w:val="28"/>
          <w:rtl/>
          <w:lang w:bidi="ar-IQ"/>
        </w:rPr>
        <w:t xml:space="preserve"> وهناك داعٍ آخر للحذف أحسبه مندرجًا تحت  هذا الداعي </w:t>
      </w:r>
      <w:r w:rsidR="00694F05">
        <w:rPr>
          <w:rFonts w:ascii="Simplified Arabic" w:hAnsi="Simplified Arabic" w:cs="Simplified Arabic"/>
          <w:sz w:val="28"/>
          <w:szCs w:val="28"/>
          <w:rtl/>
          <w:lang w:bidi="ar-IQ"/>
        </w:rPr>
        <w:t>،</w:t>
      </w:r>
      <w:r w:rsidR="001313F6" w:rsidRPr="00694F05">
        <w:rPr>
          <w:rFonts w:ascii="Simplified Arabic" w:hAnsi="Simplified Arabic" w:cs="Simplified Arabic"/>
          <w:sz w:val="28"/>
          <w:szCs w:val="28"/>
          <w:rtl/>
          <w:lang w:bidi="ar-IQ"/>
        </w:rPr>
        <w:t xml:space="preserve"> وإن كان الزركشي قد أفرده عنه وسمّاه "</w:t>
      </w:r>
      <w:r w:rsidR="00801B41" w:rsidRPr="00694F05">
        <w:rPr>
          <w:rFonts w:ascii="Simplified Arabic" w:hAnsi="Simplified Arabic" w:cs="Simplified Arabic"/>
          <w:sz w:val="28"/>
          <w:szCs w:val="28"/>
          <w:rtl/>
          <w:lang w:bidi="ar-IQ"/>
        </w:rPr>
        <w:t xml:space="preserve"> مجرد الاختصار والاحتراز من الع</w:t>
      </w:r>
      <w:r w:rsidR="001313F6" w:rsidRPr="00694F05">
        <w:rPr>
          <w:rFonts w:ascii="Simplified Arabic" w:hAnsi="Simplified Arabic" w:cs="Simplified Arabic"/>
          <w:sz w:val="28"/>
          <w:szCs w:val="28"/>
          <w:rtl/>
          <w:lang w:bidi="ar-IQ"/>
        </w:rPr>
        <w:t>بث بناءً على الظا</w:t>
      </w:r>
      <w:r w:rsidRPr="00694F05">
        <w:rPr>
          <w:rFonts w:ascii="Simplified Arabic" w:hAnsi="Simplified Arabic" w:cs="Simplified Arabic"/>
          <w:sz w:val="28"/>
          <w:szCs w:val="28"/>
          <w:rtl/>
          <w:lang w:bidi="ar-IQ"/>
        </w:rPr>
        <w:t xml:space="preserve">هر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نحو : الهلالُ والله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أي :</w:t>
      </w:r>
      <w:r w:rsidR="001313F6" w:rsidRPr="00694F05">
        <w:rPr>
          <w:rFonts w:ascii="Simplified Arabic" w:hAnsi="Simplified Arabic" w:cs="Simplified Arabic"/>
          <w:sz w:val="28"/>
          <w:szCs w:val="28"/>
          <w:rtl/>
          <w:lang w:bidi="ar-IQ"/>
        </w:rPr>
        <w:t xml:space="preserve">هذا </w:t>
      </w:r>
      <w:r w:rsidR="00694F05">
        <w:rPr>
          <w:rFonts w:ascii="Simplified Arabic" w:hAnsi="Simplified Arabic" w:cs="Simplified Arabic"/>
          <w:sz w:val="28"/>
          <w:szCs w:val="28"/>
          <w:rtl/>
          <w:lang w:bidi="ar-IQ"/>
        </w:rPr>
        <w:t>،</w:t>
      </w:r>
      <w:r w:rsidR="001313F6" w:rsidRPr="00694F05">
        <w:rPr>
          <w:rFonts w:ascii="Simplified Arabic" w:hAnsi="Simplified Arabic" w:cs="Simplified Arabic"/>
          <w:sz w:val="28"/>
          <w:szCs w:val="28"/>
          <w:rtl/>
          <w:lang w:bidi="ar-IQ"/>
        </w:rPr>
        <w:t xml:space="preserve"> فحذف المبتدأ استغناءً عنه بقرينة شهادة الحال ؛ إ</w:t>
      </w:r>
      <w:r w:rsidR="00801B41" w:rsidRPr="00694F05">
        <w:rPr>
          <w:rFonts w:ascii="Simplified Arabic" w:hAnsi="Simplified Arabic" w:cs="Simplified Arabic"/>
          <w:sz w:val="28"/>
          <w:szCs w:val="28"/>
          <w:rtl/>
          <w:lang w:bidi="ar-IQ"/>
        </w:rPr>
        <w:t>ذ لو ذكر مع ذلك لكان عبثًا من</w:t>
      </w:r>
      <w:r w:rsidR="00694F05">
        <w:rPr>
          <w:rFonts w:ascii="Simplified Arabic" w:hAnsi="Simplified Arabic" w:cs="Simplified Arabic" w:hint="cs"/>
          <w:sz w:val="28"/>
          <w:szCs w:val="28"/>
          <w:rtl/>
          <w:lang w:bidi="ar-IQ"/>
        </w:rPr>
        <w:t xml:space="preserve"> </w:t>
      </w:r>
      <w:r w:rsidRPr="00694F05">
        <w:rPr>
          <w:rFonts w:ascii="Simplified Arabic" w:hAnsi="Simplified Arabic" w:cs="Simplified Arabic"/>
          <w:sz w:val="28"/>
          <w:szCs w:val="28"/>
          <w:rtl/>
          <w:lang w:bidi="ar-IQ"/>
        </w:rPr>
        <w:t xml:space="preserve">القول </w:t>
      </w:r>
      <w:r w:rsidR="00F85EB8" w:rsidRPr="00694F05">
        <w:rPr>
          <w:rFonts w:ascii="Simplified Arabic" w:hAnsi="Simplified Arabic" w:cs="Simplified Arabic"/>
          <w:sz w:val="28"/>
          <w:szCs w:val="28"/>
          <w:rtl/>
          <w:lang w:bidi="ar-IQ"/>
        </w:rPr>
        <w:t xml:space="preserve"> </w:t>
      </w:r>
      <w:r w:rsidR="001313F6" w:rsidRPr="00694F05">
        <w:rPr>
          <w:rFonts w:ascii="Simplified Arabic" w:hAnsi="Simplified Arabic" w:cs="Simplified Arabic"/>
          <w:sz w:val="28"/>
          <w:szCs w:val="28"/>
          <w:rtl/>
          <w:lang w:bidi="ar-IQ"/>
        </w:rPr>
        <w:t xml:space="preserve">"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32"/>
      </w:r>
      <w:r w:rsidR="008A252B" w:rsidRPr="00694F05">
        <w:rPr>
          <w:rStyle w:val="a6"/>
          <w:rFonts w:ascii="Simplified Arabic" w:hAnsi="Simplified Arabic" w:cs="Simplified Arabic"/>
          <w:sz w:val="28"/>
          <w:szCs w:val="28"/>
          <w:rtl/>
          <w:lang w:bidi="ar-IQ"/>
        </w:rPr>
        <w:t>)</w:t>
      </w:r>
      <w:r w:rsidR="00F85EB8" w:rsidRPr="00694F05">
        <w:rPr>
          <w:rFonts w:ascii="Simplified Arabic" w:hAnsi="Simplified Arabic" w:cs="Simplified Arabic"/>
          <w:sz w:val="28"/>
          <w:szCs w:val="28"/>
          <w:rtl/>
          <w:lang w:bidi="ar-IQ"/>
        </w:rPr>
        <w:t xml:space="preserve">. </w:t>
      </w:r>
      <w:r w:rsidRPr="00694F05">
        <w:rPr>
          <w:rFonts w:ascii="Simplified Arabic" w:hAnsi="Simplified Arabic" w:cs="Simplified Arabic"/>
          <w:sz w:val="28"/>
          <w:szCs w:val="28"/>
          <w:rtl/>
          <w:lang w:bidi="ar-IQ"/>
        </w:rPr>
        <w:t xml:space="preserve"> </w:t>
      </w:r>
      <w:r w:rsidR="001313F6" w:rsidRPr="00694F05">
        <w:rPr>
          <w:rFonts w:ascii="Simplified Arabic" w:hAnsi="Simplified Arabic" w:cs="Simplified Arabic"/>
          <w:sz w:val="28"/>
          <w:szCs w:val="28"/>
          <w:rtl/>
          <w:lang w:bidi="ar-IQ"/>
        </w:rPr>
        <w:t xml:space="preserve">وما أجده في هذا الضرب من التراكيب اللغوية ؛ أنّ الحذف جاء بعد المفاجأة والدهشة التي تجعل المتكلم يأتي بما فاجأه فقط </w:t>
      </w:r>
      <w:r w:rsidR="00694F05">
        <w:rPr>
          <w:rFonts w:ascii="Simplified Arabic" w:hAnsi="Simplified Arabic" w:cs="Simplified Arabic"/>
          <w:sz w:val="28"/>
          <w:szCs w:val="28"/>
          <w:rtl/>
          <w:lang w:bidi="ar-IQ"/>
        </w:rPr>
        <w:t>،</w:t>
      </w:r>
      <w:r w:rsidR="001313F6" w:rsidRPr="00694F05">
        <w:rPr>
          <w:rFonts w:ascii="Simplified Arabic" w:hAnsi="Simplified Arabic" w:cs="Simplified Arabic"/>
          <w:sz w:val="28"/>
          <w:szCs w:val="28"/>
          <w:rtl/>
          <w:lang w:bidi="ar-IQ"/>
        </w:rPr>
        <w:t xml:space="preserve"> ولا يلتفت إلى ما</w:t>
      </w:r>
      <w:r w:rsidR="00801B41" w:rsidRPr="00694F05">
        <w:rPr>
          <w:rFonts w:ascii="Simplified Arabic" w:hAnsi="Simplified Arabic" w:cs="Simplified Arabic"/>
          <w:sz w:val="28"/>
          <w:szCs w:val="28"/>
          <w:rtl/>
          <w:lang w:bidi="ar-IQ"/>
        </w:rPr>
        <w:t xml:space="preserve"> </w:t>
      </w:r>
      <w:r w:rsidR="001313F6" w:rsidRPr="00694F05">
        <w:rPr>
          <w:rFonts w:ascii="Simplified Arabic" w:hAnsi="Simplified Arabic" w:cs="Simplified Arabic"/>
          <w:sz w:val="28"/>
          <w:szCs w:val="28"/>
          <w:rtl/>
          <w:lang w:bidi="ar-IQ"/>
        </w:rPr>
        <w:t>عداه ؛ لقصر الزمن النفسي بين رؤية الهلال والرغبة بالإخبار عنها .</w:t>
      </w:r>
    </w:p>
    <w:p w:rsidR="00723BC3" w:rsidRPr="00694F05" w:rsidRDefault="00723BC3" w:rsidP="00BE2971">
      <w:pPr>
        <w:spacing w:line="240" w:lineRule="auto"/>
        <w:jc w:val="both"/>
        <w:rPr>
          <w:rFonts w:ascii="Simplified Arabic" w:hAnsi="Simplified Arabic" w:cs="Simplified Arabic"/>
          <w:b/>
          <w:bCs/>
          <w:sz w:val="28"/>
          <w:szCs w:val="28"/>
          <w:rtl/>
          <w:lang w:bidi="ar-IQ"/>
        </w:rPr>
      </w:pPr>
      <w:r w:rsidRPr="00694F05">
        <w:rPr>
          <w:rFonts w:ascii="Simplified Arabic" w:hAnsi="Simplified Arabic" w:cs="Simplified Arabic"/>
          <w:b/>
          <w:bCs/>
          <w:sz w:val="28"/>
          <w:szCs w:val="28"/>
          <w:rtl/>
          <w:lang w:bidi="ar-IQ"/>
        </w:rPr>
        <w:lastRenderedPageBreak/>
        <w:t xml:space="preserve"> 7- العموم والشمول : </w:t>
      </w:r>
    </w:p>
    <w:p w:rsidR="00F85EB8" w:rsidRDefault="0054611E" w:rsidP="00BE2971">
      <w:pPr>
        <w:autoSpaceDE w:val="0"/>
        <w:autoSpaceDN w:val="0"/>
        <w:adjustRightInd w:val="0"/>
        <w:spacing w:after="0" w:line="240" w:lineRule="auto"/>
        <w:jc w:val="both"/>
        <w:rPr>
          <w:rFonts w:ascii="Simplified Arabic" w:hAnsi="Simplified Arabic" w:cs="Simplified Arabic" w:hint="cs"/>
          <w:sz w:val="28"/>
          <w:szCs w:val="28"/>
          <w:rtl/>
          <w:lang w:bidi="ar-IQ"/>
        </w:rPr>
      </w:pPr>
      <w:r w:rsidRPr="00694F05">
        <w:rPr>
          <w:rFonts w:ascii="Simplified Arabic" w:hAnsi="Simplified Arabic" w:cs="Simplified Arabic"/>
          <w:sz w:val="28"/>
          <w:szCs w:val="28"/>
          <w:rtl/>
          <w:lang w:bidi="ar-IQ"/>
        </w:rPr>
        <w:t xml:space="preserve">      </w:t>
      </w:r>
      <w:r w:rsidR="009744D8" w:rsidRPr="00694F05">
        <w:rPr>
          <w:rFonts w:ascii="Simplified Arabic" w:hAnsi="Simplified Arabic" w:cs="Simplified Arabic"/>
          <w:sz w:val="28"/>
          <w:szCs w:val="28"/>
          <w:rtl/>
          <w:lang w:bidi="ar-IQ"/>
        </w:rPr>
        <w:t>قال الدكتور فاضل السامرائي : إنّ حذف المفعول في الل</w:t>
      </w:r>
      <w:r w:rsidR="00C57004" w:rsidRPr="00694F05">
        <w:rPr>
          <w:rFonts w:ascii="Simplified Arabic" w:hAnsi="Simplified Arabic" w:cs="Simplified Arabic"/>
          <w:sz w:val="28"/>
          <w:szCs w:val="28"/>
          <w:rtl/>
          <w:lang w:bidi="ar-IQ"/>
        </w:rPr>
        <w:t>فظ مع إرادته في المعنى والتقدير</w:t>
      </w:r>
      <w:r w:rsidR="009744D8" w:rsidRPr="00694F05">
        <w:rPr>
          <w:rFonts w:ascii="Simplified Arabic" w:hAnsi="Simplified Arabic" w:cs="Simplified Arabic"/>
          <w:sz w:val="28"/>
          <w:szCs w:val="28"/>
          <w:rtl/>
          <w:lang w:bidi="ar-IQ"/>
        </w:rPr>
        <w:t>؛ له غرضٌ آخر غير الإيجاز هو إخراجه مخرج العموم مع توافر الدليل عل</w:t>
      </w:r>
      <w:r w:rsidR="00801B41" w:rsidRPr="00694F05">
        <w:rPr>
          <w:rFonts w:ascii="Simplified Arabic" w:hAnsi="Simplified Arabic" w:cs="Simplified Arabic"/>
          <w:sz w:val="28"/>
          <w:szCs w:val="28"/>
          <w:rtl/>
          <w:lang w:bidi="ar-IQ"/>
        </w:rPr>
        <w:t xml:space="preserve">ى حذفه </w:t>
      </w:r>
      <w:r w:rsidR="00694F05">
        <w:rPr>
          <w:rFonts w:ascii="Simplified Arabic" w:hAnsi="Simplified Arabic" w:cs="Simplified Arabic"/>
          <w:sz w:val="28"/>
          <w:szCs w:val="28"/>
          <w:rtl/>
          <w:lang w:bidi="ar-IQ"/>
        </w:rPr>
        <w:t>،</w:t>
      </w:r>
      <w:r w:rsidR="00801B41" w:rsidRPr="00694F05">
        <w:rPr>
          <w:rFonts w:ascii="Simplified Arabic" w:hAnsi="Simplified Arabic" w:cs="Simplified Arabic"/>
          <w:sz w:val="28"/>
          <w:szCs w:val="28"/>
          <w:rtl/>
          <w:lang w:bidi="ar-IQ"/>
        </w:rPr>
        <w:t xml:space="preserve"> ومن ذلك قوله تعالى :</w:t>
      </w:r>
      <w:r w:rsidR="00C57004" w:rsidRPr="00694F05">
        <w:rPr>
          <w:rFonts w:ascii="Simplified Arabic" w:hAnsi="Simplified Arabic" w:cs="Simplified Arabic"/>
          <w:sz w:val="28"/>
          <w:szCs w:val="28"/>
          <w:rtl/>
          <w:lang w:bidi="ar-IQ"/>
        </w:rPr>
        <w:t xml:space="preserve"> </w:t>
      </w:r>
      <w:r w:rsidR="00C57004" w:rsidRPr="00694F05">
        <w:rPr>
          <w:rFonts w:ascii="Simplified Arabic" w:hAnsi="Simplified Arabic" w:cs="Simplified Arabic"/>
          <w:b/>
          <w:bCs/>
          <w:sz w:val="28"/>
          <w:szCs w:val="28"/>
          <w:rtl/>
          <w:lang w:bidi="ar-IQ"/>
        </w:rPr>
        <w:t>(</w:t>
      </w:r>
      <w:r w:rsidR="00C57004" w:rsidRPr="00694F05">
        <w:rPr>
          <w:rFonts w:ascii="Simplified Arabic" w:hAnsi="Simplified Arabic" w:cs="Simplified Arabic"/>
          <w:b/>
          <w:bCs/>
          <w:sz w:val="28"/>
          <w:szCs w:val="28"/>
          <w:rtl/>
        </w:rPr>
        <w:t>وَأَضَلَّ فِرْعَوْنُ قَوْمَهُ وَمَا هَدَى</w:t>
      </w:r>
      <w:r w:rsidR="00C57004" w:rsidRPr="00694F05">
        <w:rPr>
          <w:rFonts w:ascii="Simplified Arabic" w:hAnsi="Simplified Arabic" w:cs="Simplified Arabic"/>
          <w:b/>
          <w:bCs/>
          <w:sz w:val="28"/>
          <w:szCs w:val="28"/>
          <w:rtl/>
          <w:lang w:bidi="ar-IQ"/>
        </w:rPr>
        <w:t>)</w:t>
      </w:r>
      <w:r w:rsidR="00801B41" w:rsidRPr="00694F05">
        <w:rPr>
          <w:rFonts w:ascii="Simplified Arabic" w:hAnsi="Simplified Arabic" w:cs="Simplified Arabic"/>
          <w:b/>
          <w:bCs/>
          <w:sz w:val="28"/>
          <w:szCs w:val="28"/>
          <w:rtl/>
          <w:lang w:bidi="ar-IQ"/>
        </w:rPr>
        <w:t xml:space="preserve"> </w:t>
      </w:r>
      <w:r w:rsidR="00801B41" w:rsidRPr="00694F05">
        <w:rPr>
          <w:rFonts w:ascii="Simplified Arabic" w:eastAsia="@Arial Unicode MS" w:hAnsi="Simplified Arabic" w:cs="Simplified Arabic"/>
          <w:sz w:val="28"/>
          <w:szCs w:val="28"/>
          <w:rtl/>
        </w:rPr>
        <w:t>طه: ٧٩</w:t>
      </w:r>
      <w:r w:rsidR="00694F05">
        <w:rPr>
          <w:rFonts w:ascii="Simplified Arabic" w:hAnsi="Simplified Arabic" w:cs="Simplified Arabic"/>
          <w:sz w:val="28"/>
          <w:szCs w:val="28"/>
          <w:rtl/>
          <w:lang w:bidi="ar-IQ"/>
        </w:rPr>
        <w:t>،</w:t>
      </w:r>
      <w:r w:rsidR="009744D8" w:rsidRPr="00694F05">
        <w:rPr>
          <w:rFonts w:ascii="Simplified Arabic" w:hAnsi="Simplified Arabic" w:cs="Simplified Arabic"/>
          <w:sz w:val="28"/>
          <w:szCs w:val="28"/>
          <w:rtl/>
          <w:lang w:bidi="ar-IQ"/>
        </w:rPr>
        <w:t xml:space="preserve"> أي : وما هداهم . فعلّةُ الحذف </w:t>
      </w:r>
      <w:r w:rsidR="00F85EB8" w:rsidRPr="00694F05">
        <w:rPr>
          <w:rFonts w:ascii="Simplified Arabic" w:hAnsi="Simplified Arabic" w:cs="Simplified Arabic"/>
          <w:sz w:val="28"/>
          <w:szCs w:val="28"/>
          <w:rtl/>
          <w:lang w:bidi="ar-IQ"/>
        </w:rPr>
        <w:t xml:space="preserve">هنا </w:t>
      </w:r>
      <w:r w:rsidR="00694F05">
        <w:rPr>
          <w:rFonts w:ascii="Simplified Arabic" w:hAnsi="Simplified Arabic" w:cs="Simplified Arabic"/>
          <w:sz w:val="28"/>
          <w:szCs w:val="28"/>
          <w:rtl/>
          <w:lang w:bidi="ar-IQ"/>
        </w:rPr>
        <w:t>،</w:t>
      </w:r>
      <w:r w:rsidR="00F85EB8" w:rsidRPr="00694F05">
        <w:rPr>
          <w:rFonts w:ascii="Simplified Arabic" w:hAnsi="Simplified Arabic" w:cs="Simplified Arabic"/>
          <w:sz w:val="28"/>
          <w:szCs w:val="28"/>
          <w:rtl/>
          <w:lang w:bidi="ar-IQ"/>
        </w:rPr>
        <w:t xml:space="preserve"> فضلًا ع</w:t>
      </w:r>
      <w:r w:rsidR="009744D8" w:rsidRPr="00694F05">
        <w:rPr>
          <w:rFonts w:ascii="Simplified Arabic" w:hAnsi="Simplified Arabic" w:cs="Simplified Arabic"/>
          <w:sz w:val="28"/>
          <w:szCs w:val="28"/>
          <w:rtl/>
          <w:lang w:bidi="ar-IQ"/>
        </w:rPr>
        <w:t xml:space="preserve">ن الإيجاز </w:t>
      </w:r>
      <w:r w:rsidR="00694F05">
        <w:rPr>
          <w:rFonts w:ascii="Simplified Arabic" w:hAnsi="Simplified Arabic" w:cs="Simplified Arabic"/>
          <w:sz w:val="28"/>
          <w:szCs w:val="28"/>
          <w:rtl/>
          <w:lang w:bidi="ar-IQ"/>
        </w:rPr>
        <w:t>،</w:t>
      </w:r>
      <w:r w:rsidR="009744D8" w:rsidRPr="00694F05">
        <w:rPr>
          <w:rFonts w:ascii="Simplified Arabic" w:hAnsi="Simplified Arabic" w:cs="Simplified Arabic"/>
          <w:sz w:val="28"/>
          <w:szCs w:val="28"/>
          <w:rtl/>
          <w:lang w:bidi="ar-IQ"/>
        </w:rPr>
        <w:t xml:space="preserve"> إخراج الفعل مخرج العام بإسقاط المفعول منه </w:t>
      </w:r>
      <w:r w:rsidR="00694F05">
        <w:rPr>
          <w:rFonts w:ascii="Simplified Arabic" w:hAnsi="Simplified Arabic" w:cs="Simplified Arabic"/>
          <w:sz w:val="28"/>
          <w:szCs w:val="28"/>
          <w:rtl/>
          <w:lang w:bidi="ar-IQ"/>
        </w:rPr>
        <w:t>،</w:t>
      </w:r>
      <w:r w:rsidR="009744D8" w:rsidRPr="00694F05">
        <w:rPr>
          <w:rFonts w:ascii="Simplified Arabic" w:hAnsi="Simplified Arabic" w:cs="Simplified Arabic"/>
          <w:sz w:val="28"/>
          <w:szCs w:val="28"/>
          <w:rtl/>
          <w:lang w:bidi="ar-IQ"/>
        </w:rPr>
        <w:t xml:space="preserve"> ف " فرعون لم يتصف بصفة ال</w:t>
      </w:r>
      <w:r w:rsidR="003F4D7A" w:rsidRPr="00694F05">
        <w:rPr>
          <w:rFonts w:ascii="Simplified Arabic" w:hAnsi="Simplified Arabic" w:cs="Simplified Arabic"/>
          <w:sz w:val="28"/>
          <w:szCs w:val="28"/>
          <w:rtl/>
          <w:lang w:bidi="ar-IQ"/>
        </w:rPr>
        <w:t>هداية البتّة ؛ وذلك إنه لو قال :</w:t>
      </w:r>
      <w:r w:rsidR="009744D8" w:rsidRPr="00694F05">
        <w:rPr>
          <w:rFonts w:ascii="Simplified Arabic" w:hAnsi="Simplified Arabic" w:cs="Simplified Arabic"/>
          <w:sz w:val="28"/>
          <w:szCs w:val="28"/>
          <w:rtl/>
          <w:lang w:bidi="ar-IQ"/>
        </w:rPr>
        <w:t xml:space="preserve"> ( وما هداهم ) ؛ لكان عدم الهداية مبتدأ بقومه ؛ إذ يحتمل أنه هدى غيرهم </w:t>
      </w:r>
      <w:r w:rsidR="00694F05">
        <w:rPr>
          <w:rFonts w:ascii="Simplified Arabic" w:hAnsi="Simplified Arabic" w:cs="Simplified Arabic"/>
          <w:sz w:val="28"/>
          <w:szCs w:val="28"/>
          <w:rtl/>
          <w:lang w:bidi="ar-IQ"/>
        </w:rPr>
        <w:t>،</w:t>
      </w:r>
      <w:r w:rsidR="009744D8" w:rsidRPr="00694F05">
        <w:rPr>
          <w:rFonts w:ascii="Simplified Arabic" w:hAnsi="Simplified Arabic" w:cs="Simplified Arabic"/>
          <w:sz w:val="28"/>
          <w:szCs w:val="28"/>
          <w:rtl/>
          <w:lang w:bidi="ar-IQ"/>
        </w:rPr>
        <w:t xml:space="preserve"> ولكنه قال :( وما هدى) </w:t>
      </w:r>
      <w:r w:rsidR="00694F05">
        <w:rPr>
          <w:rFonts w:ascii="Simplified Arabic" w:hAnsi="Simplified Arabic" w:cs="Simplified Arabic"/>
          <w:sz w:val="28"/>
          <w:szCs w:val="28"/>
          <w:rtl/>
          <w:lang w:bidi="ar-IQ"/>
        </w:rPr>
        <w:t>،</w:t>
      </w:r>
      <w:r w:rsidR="009744D8" w:rsidRPr="00694F05">
        <w:rPr>
          <w:rFonts w:ascii="Simplified Arabic" w:hAnsi="Simplified Arabic" w:cs="Simplified Arabic"/>
          <w:sz w:val="28"/>
          <w:szCs w:val="28"/>
          <w:rtl/>
          <w:lang w:bidi="ar-IQ"/>
        </w:rPr>
        <w:t xml:space="preserve"> أي : ما هدى أحدًا . " </w:t>
      </w:r>
      <w:r w:rsidR="008A252B" w:rsidRPr="00694F05">
        <w:rPr>
          <w:rStyle w:val="a6"/>
          <w:rFonts w:ascii="Simplified Arabic" w:hAnsi="Simplified Arabic" w:cs="Simplified Arabic"/>
          <w:sz w:val="28"/>
          <w:szCs w:val="28"/>
          <w:lang w:bidi="ar-IQ"/>
        </w:rPr>
        <w:t>(</w:t>
      </w:r>
      <w:r w:rsidR="008A252B" w:rsidRPr="00694F05">
        <w:rPr>
          <w:rStyle w:val="a6"/>
          <w:rFonts w:ascii="Simplified Arabic" w:hAnsi="Simplified Arabic" w:cs="Simplified Arabic"/>
          <w:sz w:val="28"/>
          <w:szCs w:val="28"/>
          <w:lang w:bidi="ar-IQ"/>
        </w:rPr>
        <w:endnoteReference w:id="33"/>
      </w:r>
      <w:r w:rsidR="008A252B" w:rsidRPr="00694F05">
        <w:rPr>
          <w:rStyle w:val="a6"/>
          <w:rFonts w:ascii="Simplified Arabic" w:hAnsi="Simplified Arabic" w:cs="Simplified Arabic"/>
          <w:sz w:val="28"/>
          <w:szCs w:val="28"/>
          <w:lang w:bidi="ar-IQ"/>
        </w:rPr>
        <w:t>)</w:t>
      </w:r>
    </w:p>
    <w:p w:rsidR="00745B27" w:rsidRPr="00694F05" w:rsidRDefault="00745B27" w:rsidP="00BE2971">
      <w:pPr>
        <w:autoSpaceDE w:val="0"/>
        <w:autoSpaceDN w:val="0"/>
        <w:adjustRightInd w:val="0"/>
        <w:spacing w:after="0" w:line="240" w:lineRule="auto"/>
        <w:jc w:val="both"/>
        <w:rPr>
          <w:rFonts w:ascii="Simplified Arabic" w:hAnsi="Simplified Arabic" w:cs="Simplified Arabic"/>
          <w:sz w:val="28"/>
          <w:szCs w:val="28"/>
          <w:rtl/>
          <w:lang w:bidi="ar-IQ"/>
        </w:rPr>
      </w:pPr>
    </w:p>
    <w:p w:rsidR="009744D8" w:rsidRPr="00694F05" w:rsidRDefault="00F85EB8" w:rsidP="00BE2971">
      <w:pPr>
        <w:spacing w:line="240" w:lineRule="auto"/>
        <w:jc w:val="both"/>
        <w:rPr>
          <w:rFonts w:ascii="Simplified Arabic" w:hAnsi="Simplified Arabic" w:cs="Simplified Arabic"/>
          <w:b/>
          <w:bCs/>
          <w:sz w:val="28"/>
          <w:szCs w:val="28"/>
          <w:rtl/>
          <w:lang w:bidi="ar-IQ"/>
        </w:rPr>
      </w:pPr>
      <w:r w:rsidRPr="00694F05">
        <w:rPr>
          <w:rFonts w:ascii="Simplified Arabic" w:hAnsi="Simplified Arabic" w:cs="Simplified Arabic"/>
          <w:sz w:val="28"/>
          <w:szCs w:val="28"/>
          <w:rtl/>
          <w:lang w:bidi="ar-IQ"/>
        </w:rPr>
        <w:t>8</w:t>
      </w:r>
      <w:r w:rsidR="009744D8" w:rsidRPr="00694F05">
        <w:rPr>
          <w:rFonts w:ascii="Simplified Arabic" w:hAnsi="Simplified Arabic" w:cs="Simplified Arabic"/>
          <w:b/>
          <w:bCs/>
          <w:sz w:val="28"/>
          <w:szCs w:val="28"/>
          <w:rtl/>
          <w:lang w:bidi="ar-IQ"/>
        </w:rPr>
        <w:t>- زيادة الاهتمام بإثبات الفعل للفاعل :</w:t>
      </w:r>
    </w:p>
    <w:p w:rsidR="009744D8" w:rsidRPr="00694F05" w:rsidRDefault="009744D8"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قال الجرجاني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وهو في صدد بيان الأفعال المتعدية وذكر المفاعيل لها : " وهذا نوعٌ آخر منه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وهو أن يكون مفعولٌ معلومٌ مقصودٌ قصده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وقد عُلم إنه ليس للفعل الذي ذكرت مفعولٌ سواه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بدليل الحال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أو ما سبق من الكلام </w:t>
      </w:r>
      <w:r w:rsidR="00675AD4" w:rsidRPr="00694F05">
        <w:rPr>
          <w:rFonts w:ascii="Simplified Arabic" w:hAnsi="Simplified Arabic" w:cs="Simplified Arabic"/>
          <w:sz w:val="28"/>
          <w:szCs w:val="28"/>
          <w:rtl/>
          <w:lang w:bidi="ar-IQ"/>
        </w:rPr>
        <w:t>إلا أنك تطّرحه وتتناساه وتدعه يل</w:t>
      </w:r>
      <w:r w:rsidR="00BE2971" w:rsidRPr="00694F05">
        <w:rPr>
          <w:rFonts w:ascii="Simplified Arabic" w:hAnsi="Simplified Arabic" w:cs="Simplified Arabic"/>
          <w:sz w:val="28"/>
          <w:szCs w:val="28"/>
          <w:rtl/>
          <w:lang w:bidi="ar-IQ"/>
        </w:rPr>
        <w:t>زم ضمير النفس لغرض غير الذي مضى</w:t>
      </w:r>
      <w:r w:rsidR="00694F05">
        <w:rPr>
          <w:rFonts w:ascii="Simplified Arabic" w:hAnsi="Simplified Arabic" w:cs="Simplified Arabic"/>
          <w:sz w:val="28"/>
          <w:szCs w:val="28"/>
          <w:rtl/>
          <w:lang w:bidi="ar-IQ"/>
        </w:rPr>
        <w:t>،</w:t>
      </w:r>
      <w:r w:rsidR="00675AD4" w:rsidRPr="00694F05">
        <w:rPr>
          <w:rFonts w:ascii="Simplified Arabic" w:hAnsi="Simplified Arabic" w:cs="Simplified Arabic"/>
          <w:sz w:val="28"/>
          <w:szCs w:val="28"/>
          <w:rtl/>
          <w:lang w:bidi="ar-IQ"/>
        </w:rPr>
        <w:t xml:space="preserve"> وذلك الغرض أن تتوفر العناية على إثبات الفعل للفاعل </w:t>
      </w:r>
      <w:r w:rsidR="00694F05">
        <w:rPr>
          <w:rFonts w:ascii="Simplified Arabic" w:hAnsi="Simplified Arabic" w:cs="Simplified Arabic"/>
          <w:sz w:val="28"/>
          <w:szCs w:val="28"/>
          <w:rtl/>
          <w:lang w:bidi="ar-IQ"/>
        </w:rPr>
        <w:t>،</w:t>
      </w:r>
      <w:r w:rsidR="00675AD4" w:rsidRPr="00694F05">
        <w:rPr>
          <w:rFonts w:ascii="Simplified Arabic" w:hAnsi="Simplified Arabic" w:cs="Simplified Arabic"/>
          <w:sz w:val="28"/>
          <w:szCs w:val="28"/>
          <w:rtl/>
          <w:lang w:bidi="ar-IQ"/>
        </w:rPr>
        <w:t xml:space="preserve"> وتخْلص له </w:t>
      </w:r>
      <w:r w:rsidR="00694F05">
        <w:rPr>
          <w:rFonts w:ascii="Simplified Arabic" w:hAnsi="Simplified Arabic" w:cs="Simplified Arabic"/>
          <w:sz w:val="28"/>
          <w:szCs w:val="28"/>
          <w:rtl/>
          <w:lang w:bidi="ar-IQ"/>
        </w:rPr>
        <w:t>،</w:t>
      </w:r>
      <w:r w:rsidR="00675AD4" w:rsidRPr="00694F05">
        <w:rPr>
          <w:rFonts w:ascii="Simplified Arabic" w:hAnsi="Simplified Arabic" w:cs="Simplified Arabic"/>
          <w:sz w:val="28"/>
          <w:szCs w:val="28"/>
          <w:rtl/>
          <w:lang w:bidi="ar-IQ"/>
        </w:rPr>
        <w:t xml:space="preserve"> وتنصرّف بجملتها وكما هي إليه </w:t>
      </w:r>
      <w:r w:rsidR="00694F05">
        <w:rPr>
          <w:rFonts w:ascii="Simplified Arabic" w:hAnsi="Simplified Arabic" w:cs="Simplified Arabic"/>
          <w:sz w:val="28"/>
          <w:szCs w:val="28"/>
          <w:rtl/>
          <w:lang w:bidi="ar-IQ"/>
        </w:rPr>
        <w:t>،</w:t>
      </w:r>
      <w:r w:rsidR="00675AD4" w:rsidRPr="00694F05">
        <w:rPr>
          <w:rFonts w:ascii="Simplified Arabic" w:hAnsi="Simplified Arabic" w:cs="Simplified Arabic"/>
          <w:sz w:val="28"/>
          <w:szCs w:val="28"/>
          <w:rtl/>
          <w:lang w:bidi="ar-IQ"/>
        </w:rPr>
        <w:t xml:space="preserve"> ومثاله قول عمرو بن معدي كرب : </w:t>
      </w:r>
    </w:p>
    <w:p w:rsidR="00675AD4" w:rsidRPr="00694F05" w:rsidRDefault="00675AD4" w:rsidP="00694F05">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w:t>
      </w:r>
      <w:r w:rsidR="000F4590" w:rsidRPr="00694F05">
        <w:rPr>
          <w:rFonts w:ascii="Simplified Arabic" w:hAnsi="Simplified Arabic" w:cs="Simplified Arabic"/>
          <w:sz w:val="28"/>
          <w:szCs w:val="28"/>
          <w:rtl/>
          <w:lang w:bidi="ar-IQ"/>
        </w:rPr>
        <w:t xml:space="preserve">  </w:t>
      </w:r>
      <w:r w:rsidRPr="00694F05">
        <w:rPr>
          <w:rFonts w:ascii="Simplified Arabic" w:hAnsi="Simplified Arabic" w:cs="Simplified Arabic"/>
          <w:sz w:val="28"/>
          <w:szCs w:val="28"/>
          <w:rtl/>
          <w:lang w:bidi="ar-IQ"/>
        </w:rPr>
        <w:t xml:space="preserve">فلو أنّ قومي أنطقتني رماحهم        نطقتُ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ولكنّ الرماح اجرّت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34"/>
      </w:r>
      <w:r w:rsidR="008A252B" w:rsidRPr="00694F05">
        <w:rPr>
          <w:rStyle w:val="a6"/>
          <w:rFonts w:ascii="Simplified Arabic" w:hAnsi="Simplified Arabic" w:cs="Simplified Arabic"/>
          <w:sz w:val="28"/>
          <w:szCs w:val="28"/>
          <w:rtl/>
          <w:lang w:bidi="ar-IQ"/>
        </w:rPr>
        <w:t>)</w:t>
      </w:r>
    </w:p>
    <w:p w:rsidR="006A1911" w:rsidRPr="00694F05" w:rsidRDefault="006A1911"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(أجرّت) فعلٌ متعدٍ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ومعلوم أنه لو عدّاه إلّا إلى ضمير المتكلم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نحو : ( ولكن الرماح أجرّتني) ... إلّا أنك تجد المعنى يُلزمك أن لا تنطق بهذا المفعول ولا تُخرجه إلى لفظك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والسبب في ذلك أن تعديتك له تُوهم ما هو خلاف الغرض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وذلك أن الغرض هو أن يُثبت أنه كان من الرماح إجرارٌ وحبسٌ للألسن عن النطق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وأن يصحح وجود ذلك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ولو قال : (أجرتني) ؛ جاز </w:t>
      </w:r>
      <w:r w:rsidR="006C56CA" w:rsidRPr="00694F05">
        <w:rPr>
          <w:rFonts w:ascii="Simplified Arabic" w:hAnsi="Simplified Arabic" w:cs="Simplified Arabic"/>
          <w:sz w:val="28"/>
          <w:szCs w:val="28"/>
          <w:rtl/>
          <w:lang w:bidi="ar-IQ"/>
        </w:rPr>
        <w:t xml:space="preserve">أن يتوهم أنه لم يُعنَ بأن يثبت للرماح إجرارًا </w:t>
      </w:r>
      <w:r w:rsidR="00694F05">
        <w:rPr>
          <w:rFonts w:ascii="Simplified Arabic" w:hAnsi="Simplified Arabic" w:cs="Simplified Arabic"/>
          <w:sz w:val="28"/>
          <w:szCs w:val="28"/>
          <w:rtl/>
          <w:lang w:bidi="ar-IQ"/>
        </w:rPr>
        <w:t>،</w:t>
      </w:r>
      <w:r w:rsidR="006C56CA" w:rsidRPr="00694F05">
        <w:rPr>
          <w:rFonts w:ascii="Simplified Arabic" w:hAnsi="Simplified Arabic" w:cs="Simplified Arabic"/>
          <w:sz w:val="28"/>
          <w:szCs w:val="28"/>
          <w:rtl/>
          <w:lang w:bidi="ar-IQ"/>
        </w:rPr>
        <w:t xml:space="preserve"> بل الذي عناه أن يبيّن أنها أجرته .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35"/>
      </w:r>
      <w:r w:rsidR="008A252B" w:rsidRPr="00694F05">
        <w:rPr>
          <w:rStyle w:val="a6"/>
          <w:rFonts w:ascii="Simplified Arabic" w:hAnsi="Simplified Arabic" w:cs="Simplified Arabic"/>
          <w:sz w:val="28"/>
          <w:szCs w:val="28"/>
          <w:rtl/>
          <w:lang w:bidi="ar-IQ"/>
        </w:rPr>
        <w:t>)</w:t>
      </w:r>
    </w:p>
    <w:p w:rsidR="00933E55" w:rsidRPr="00694F05" w:rsidRDefault="00BE2971"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hint="cs"/>
          <w:sz w:val="28"/>
          <w:szCs w:val="28"/>
          <w:rtl/>
          <w:lang w:bidi="ar-IQ"/>
        </w:rPr>
        <w:lastRenderedPageBreak/>
        <w:t xml:space="preserve">   </w:t>
      </w:r>
      <w:r w:rsidR="00933E55" w:rsidRPr="00694F05">
        <w:rPr>
          <w:rFonts w:ascii="Simplified Arabic" w:hAnsi="Simplified Arabic" w:cs="Simplified Arabic"/>
          <w:sz w:val="28"/>
          <w:szCs w:val="28"/>
          <w:rtl/>
          <w:lang w:bidi="ar-IQ"/>
        </w:rPr>
        <w:t xml:space="preserve">وكأن الجرجاني </w:t>
      </w:r>
      <w:r w:rsidR="00694F05">
        <w:rPr>
          <w:rFonts w:ascii="Simplified Arabic" w:hAnsi="Simplified Arabic" w:cs="Simplified Arabic"/>
          <w:sz w:val="28"/>
          <w:szCs w:val="28"/>
          <w:rtl/>
          <w:lang w:bidi="ar-IQ"/>
        </w:rPr>
        <w:t>،</w:t>
      </w:r>
      <w:r w:rsidR="00933E55" w:rsidRPr="00694F05">
        <w:rPr>
          <w:rFonts w:ascii="Simplified Arabic" w:hAnsi="Simplified Arabic" w:cs="Simplified Arabic"/>
          <w:sz w:val="28"/>
          <w:szCs w:val="28"/>
          <w:rtl/>
          <w:lang w:bidi="ar-IQ"/>
        </w:rPr>
        <w:t xml:space="preserve"> بما سبق له من قولٍ </w:t>
      </w:r>
      <w:r w:rsidR="00694F05">
        <w:rPr>
          <w:rFonts w:ascii="Simplified Arabic" w:hAnsi="Simplified Arabic" w:cs="Simplified Arabic"/>
          <w:sz w:val="28"/>
          <w:szCs w:val="28"/>
          <w:rtl/>
          <w:lang w:bidi="ar-IQ"/>
        </w:rPr>
        <w:t>،</w:t>
      </w:r>
      <w:r w:rsidR="00933E55" w:rsidRPr="00694F05">
        <w:rPr>
          <w:rFonts w:ascii="Simplified Arabic" w:hAnsi="Simplified Arabic" w:cs="Simplified Arabic"/>
          <w:sz w:val="28"/>
          <w:szCs w:val="28"/>
          <w:rtl/>
          <w:lang w:bidi="ar-IQ"/>
        </w:rPr>
        <w:t xml:space="preserve"> يثبت أنّ من دواعي حذف المفعول ؛ تأكيد وقوع الفعل من الفاعل من غير التفاتٍ إلى من وقع عليه الفعل من كون ذلك خارج غاية المتكلم التي انصبّت على طرفي الإسناد من دون فضلة الجملة . </w:t>
      </w:r>
    </w:p>
    <w:p w:rsidR="00933E55" w:rsidRPr="00694F05" w:rsidRDefault="00933E55"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وفي ذلك يقول الدكتور أحمد جمال العمر</w:t>
      </w:r>
      <w:r w:rsidR="000F4590" w:rsidRPr="00694F05">
        <w:rPr>
          <w:rFonts w:ascii="Simplified Arabic" w:hAnsi="Simplified Arabic" w:cs="Simplified Arabic"/>
          <w:sz w:val="28"/>
          <w:szCs w:val="28"/>
          <w:rtl/>
          <w:lang w:bidi="ar-IQ"/>
        </w:rPr>
        <w:t>ي : " ففي هذه الموا</w:t>
      </w:r>
      <w:r w:rsidRPr="00694F05">
        <w:rPr>
          <w:rFonts w:ascii="Simplified Arabic" w:hAnsi="Simplified Arabic" w:cs="Simplified Arabic"/>
          <w:sz w:val="28"/>
          <w:szCs w:val="28"/>
          <w:rtl/>
          <w:lang w:bidi="ar-IQ"/>
        </w:rPr>
        <w:t xml:space="preserve">ضع التي يكون الهدف فيها مجرد إثبات الفعل للفاعل ؛ يجب حذف المفعول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ولا يذكر في الكلام ؛ لأن ذكره ينقض الغرض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ويغير المعنى .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36"/>
      </w:r>
      <w:r w:rsidR="008A252B" w:rsidRPr="00694F05">
        <w:rPr>
          <w:rStyle w:val="a6"/>
          <w:rFonts w:ascii="Simplified Arabic" w:hAnsi="Simplified Arabic" w:cs="Simplified Arabic"/>
          <w:sz w:val="28"/>
          <w:szCs w:val="28"/>
          <w:rtl/>
          <w:lang w:bidi="ar-IQ"/>
        </w:rPr>
        <w:t>)</w:t>
      </w:r>
    </w:p>
    <w:p w:rsidR="00F93C11" w:rsidRPr="00694F05" w:rsidRDefault="00F93C11" w:rsidP="00BE2971">
      <w:pPr>
        <w:spacing w:line="240" w:lineRule="auto"/>
        <w:jc w:val="both"/>
        <w:rPr>
          <w:rFonts w:ascii="Simplified Arabic" w:hAnsi="Simplified Arabic" w:cs="Simplified Arabic"/>
          <w:b/>
          <w:bCs/>
          <w:sz w:val="28"/>
          <w:szCs w:val="28"/>
          <w:rtl/>
          <w:lang w:bidi="ar-IQ"/>
        </w:rPr>
      </w:pPr>
      <w:r w:rsidRPr="00694F05">
        <w:rPr>
          <w:rFonts w:ascii="Simplified Arabic" w:hAnsi="Simplified Arabic" w:cs="Simplified Arabic"/>
          <w:b/>
          <w:bCs/>
          <w:sz w:val="28"/>
          <w:szCs w:val="28"/>
          <w:rtl/>
          <w:lang w:bidi="ar-IQ"/>
        </w:rPr>
        <w:t xml:space="preserve">صلة الحذف بالسياق </w:t>
      </w:r>
    </w:p>
    <w:p w:rsidR="00F93C11" w:rsidRPr="00694F05" w:rsidRDefault="00B34EC7"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إ</w:t>
      </w:r>
      <w:r w:rsidR="00F93C11" w:rsidRPr="00694F05">
        <w:rPr>
          <w:rFonts w:ascii="Simplified Arabic" w:hAnsi="Simplified Arabic" w:cs="Simplified Arabic"/>
          <w:sz w:val="28"/>
          <w:szCs w:val="28"/>
          <w:rtl/>
          <w:lang w:bidi="ar-IQ"/>
        </w:rPr>
        <w:t>نّ الذكر</w:t>
      </w:r>
      <w:r w:rsidR="000F4590" w:rsidRPr="00694F05">
        <w:rPr>
          <w:rFonts w:ascii="Simplified Arabic" w:hAnsi="Simplified Arabic" w:cs="Simplified Arabic"/>
          <w:sz w:val="28"/>
          <w:szCs w:val="28"/>
          <w:rtl/>
          <w:lang w:bidi="ar-IQ"/>
        </w:rPr>
        <w:t xml:space="preserve"> </w:t>
      </w:r>
      <w:r w:rsidR="00F93C11" w:rsidRPr="00694F05">
        <w:rPr>
          <w:rFonts w:ascii="Simplified Arabic" w:hAnsi="Simplified Arabic" w:cs="Simplified Arabic"/>
          <w:sz w:val="28"/>
          <w:szCs w:val="28"/>
          <w:rtl/>
          <w:lang w:bidi="ar-IQ"/>
        </w:rPr>
        <w:t xml:space="preserve">هو القالب المعياري للجملة العربية المتركبة </w:t>
      </w:r>
      <w:r w:rsidR="00694F05">
        <w:rPr>
          <w:rFonts w:ascii="Simplified Arabic" w:hAnsi="Simplified Arabic" w:cs="Simplified Arabic"/>
          <w:sz w:val="28"/>
          <w:szCs w:val="28"/>
          <w:rtl/>
          <w:lang w:bidi="ar-IQ"/>
        </w:rPr>
        <w:t>،</w:t>
      </w:r>
      <w:r w:rsidR="00F93C11" w:rsidRPr="00694F05">
        <w:rPr>
          <w:rFonts w:ascii="Simplified Arabic" w:hAnsi="Simplified Arabic" w:cs="Simplified Arabic"/>
          <w:sz w:val="28"/>
          <w:szCs w:val="28"/>
          <w:rtl/>
          <w:lang w:bidi="ar-IQ"/>
        </w:rPr>
        <w:t xml:space="preserve"> </w:t>
      </w:r>
      <w:r w:rsidRPr="00694F05">
        <w:rPr>
          <w:rFonts w:ascii="Simplified Arabic" w:hAnsi="Simplified Arabic" w:cs="Simplified Arabic"/>
          <w:sz w:val="28"/>
          <w:szCs w:val="28"/>
          <w:rtl/>
          <w:lang w:bidi="ar-IQ"/>
        </w:rPr>
        <w:t>في أصلها</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من المسند والمسند إليه</w:t>
      </w:r>
      <w:r w:rsidR="00F93C11" w:rsidRPr="00694F05">
        <w:rPr>
          <w:rFonts w:ascii="Simplified Arabic" w:hAnsi="Simplified Arabic" w:cs="Simplified Arabic"/>
          <w:sz w:val="28"/>
          <w:szCs w:val="28"/>
          <w:rtl/>
          <w:lang w:bidi="ar-IQ"/>
        </w:rPr>
        <w:t xml:space="preserve"> </w:t>
      </w:r>
      <w:r w:rsidR="00694F05">
        <w:rPr>
          <w:rFonts w:ascii="Simplified Arabic" w:hAnsi="Simplified Arabic" w:cs="Simplified Arabic"/>
          <w:sz w:val="28"/>
          <w:szCs w:val="28"/>
          <w:rtl/>
          <w:lang w:bidi="ar-IQ"/>
        </w:rPr>
        <w:t>،</w:t>
      </w:r>
      <w:r w:rsidR="00F93C11" w:rsidRPr="00694F05">
        <w:rPr>
          <w:rFonts w:ascii="Simplified Arabic" w:hAnsi="Simplified Arabic" w:cs="Simplified Arabic"/>
          <w:sz w:val="28"/>
          <w:szCs w:val="28"/>
          <w:rtl/>
          <w:lang w:bidi="ar-IQ"/>
        </w:rPr>
        <w:t xml:space="preserve"> فهما ركناها اللذان لا يفترقان ولا يرتفعان ؛ إلّا أننا نجد </w:t>
      </w:r>
      <w:r w:rsidR="00694F05">
        <w:rPr>
          <w:rFonts w:ascii="Simplified Arabic" w:hAnsi="Simplified Arabic" w:cs="Simplified Arabic"/>
          <w:sz w:val="28"/>
          <w:szCs w:val="28"/>
          <w:rtl/>
          <w:lang w:bidi="ar-IQ"/>
        </w:rPr>
        <w:t>،</w:t>
      </w:r>
      <w:r w:rsidR="00F93C11" w:rsidRPr="00694F05">
        <w:rPr>
          <w:rFonts w:ascii="Simplified Arabic" w:hAnsi="Simplified Arabic" w:cs="Simplified Arabic"/>
          <w:sz w:val="28"/>
          <w:szCs w:val="28"/>
          <w:rtl/>
          <w:lang w:bidi="ar-IQ"/>
        </w:rPr>
        <w:t xml:space="preserve"> في بعض التراكيب اللغوية </w:t>
      </w:r>
      <w:r w:rsidR="00694F05">
        <w:rPr>
          <w:rFonts w:ascii="Simplified Arabic" w:hAnsi="Simplified Arabic" w:cs="Simplified Arabic"/>
          <w:sz w:val="28"/>
          <w:szCs w:val="28"/>
          <w:rtl/>
          <w:lang w:bidi="ar-IQ"/>
        </w:rPr>
        <w:t>،</w:t>
      </w:r>
      <w:r w:rsidR="00F93C11" w:rsidRPr="00694F05">
        <w:rPr>
          <w:rFonts w:ascii="Simplified Arabic" w:hAnsi="Simplified Arabic" w:cs="Simplified Arabic"/>
          <w:sz w:val="28"/>
          <w:szCs w:val="28"/>
          <w:rtl/>
          <w:lang w:bidi="ar-IQ"/>
        </w:rPr>
        <w:t xml:space="preserve"> خروجًا على هذا الشكل المعياري ؛ إذ يمكن وقوع الحذف في أي جزءٍ منها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37"/>
      </w:r>
      <w:r w:rsidR="008A252B" w:rsidRPr="00694F05">
        <w:rPr>
          <w:rStyle w:val="a6"/>
          <w:rFonts w:ascii="Simplified Arabic" w:hAnsi="Simplified Arabic" w:cs="Simplified Arabic"/>
          <w:sz w:val="28"/>
          <w:szCs w:val="28"/>
          <w:rtl/>
          <w:lang w:bidi="ar-IQ"/>
        </w:rPr>
        <w:t>)</w:t>
      </w:r>
      <w:r w:rsidR="00F93C11" w:rsidRPr="00694F05">
        <w:rPr>
          <w:rFonts w:ascii="Simplified Arabic" w:hAnsi="Simplified Arabic" w:cs="Simplified Arabic"/>
          <w:sz w:val="28"/>
          <w:szCs w:val="28"/>
          <w:rtl/>
          <w:lang w:bidi="ar-IQ"/>
        </w:rPr>
        <w:t xml:space="preserve"> </w:t>
      </w:r>
    </w:p>
    <w:p w:rsidR="00F93C11" w:rsidRPr="00694F05" w:rsidRDefault="00F93C11"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وهذا الخروج عن المعيار يعد </w:t>
      </w:r>
      <w:r w:rsidR="00090406" w:rsidRPr="00694F05">
        <w:rPr>
          <w:rFonts w:ascii="Simplified Arabic" w:hAnsi="Simplified Arabic" w:cs="Simplified Arabic"/>
          <w:sz w:val="28"/>
          <w:szCs w:val="28"/>
          <w:rtl/>
          <w:lang w:bidi="ar-IQ"/>
        </w:rPr>
        <w:t xml:space="preserve">عمليةً اختياريةً </w:t>
      </w:r>
      <w:r w:rsidR="00694F05">
        <w:rPr>
          <w:rFonts w:ascii="Simplified Arabic" w:hAnsi="Simplified Arabic" w:cs="Simplified Arabic"/>
          <w:sz w:val="28"/>
          <w:szCs w:val="28"/>
          <w:rtl/>
          <w:lang w:bidi="ar-IQ"/>
        </w:rPr>
        <w:t>،</w:t>
      </w:r>
      <w:r w:rsidR="00090406" w:rsidRPr="00694F05">
        <w:rPr>
          <w:rFonts w:ascii="Simplified Arabic" w:hAnsi="Simplified Arabic" w:cs="Simplified Arabic"/>
          <w:sz w:val="28"/>
          <w:szCs w:val="28"/>
          <w:rtl/>
          <w:lang w:bidi="ar-IQ"/>
        </w:rPr>
        <w:t xml:space="preserve"> يلجأ إليها المتكلم ؛ لت</w:t>
      </w:r>
      <w:r w:rsidR="00895CCA" w:rsidRPr="00694F05">
        <w:rPr>
          <w:rFonts w:ascii="Simplified Arabic" w:hAnsi="Simplified Arabic" w:cs="Simplified Arabic"/>
          <w:sz w:val="28"/>
          <w:szCs w:val="28"/>
          <w:rtl/>
          <w:lang w:bidi="ar-IQ"/>
        </w:rPr>
        <w:t xml:space="preserve">حقيق مقاصد معينة </w:t>
      </w:r>
      <w:r w:rsidR="00694F05">
        <w:rPr>
          <w:rFonts w:ascii="Simplified Arabic" w:hAnsi="Simplified Arabic" w:cs="Simplified Arabic"/>
          <w:sz w:val="28"/>
          <w:szCs w:val="28"/>
          <w:rtl/>
          <w:lang w:bidi="ar-IQ"/>
        </w:rPr>
        <w:t>،</w:t>
      </w:r>
      <w:r w:rsidR="00895CCA" w:rsidRPr="00694F05">
        <w:rPr>
          <w:rFonts w:ascii="Simplified Arabic" w:hAnsi="Simplified Arabic" w:cs="Simplified Arabic"/>
          <w:sz w:val="28"/>
          <w:szCs w:val="28"/>
          <w:rtl/>
          <w:lang w:bidi="ar-IQ"/>
        </w:rPr>
        <w:t xml:space="preserve"> يسعى المتلقي</w:t>
      </w:r>
      <w:r w:rsidR="00694F05">
        <w:rPr>
          <w:rFonts w:ascii="Simplified Arabic" w:hAnsi="Simplified Arabic" w:cs="Simplified Arabic"/>
          <w:sz w:val="28"/>
          <w:szCs w:val="28"/>
          <w:rtl/>
          <w:lang w:bidi="ar-IQ"/>
        </w:rPr>
        <w:t>،</w:t>
      </w:r>
      <w:r w:rsidR="00090406" w:rsidRPr="00694F05">
        <w:rPr>
          <w:rFonts w:ascii="Simplified Arabic" w:hAnsi="Simplified Arabic" w:cs="Simplified Arabic"/>
          <w:sz w:val="28"/>
          <w:szCs w:val="28"/>
          <w:rtl/>
          <w:lang w:bidi="ar-IQ"/>
        </w:rPr>
        <w:t xml:space="preserve"> بدوره</w:t>
      </w:r>
      <w:r w:rsidR="00694F05">
        <w:rPr>
          <w:rFonts w:ascii="Simplified Arabic" w:hAnsi="Simplified Arabic" w:cs="Simplified Arabic"/>
          <w:sz w:val="28"/>
          <w:szCs w:val="28"/>
          <w:rtl/>
          <w:lang w:bidi="ar-IQ"/>
        </w:rPr>
        <w:t>،</w:t>
      </w:r>
      <w:r w:rsidR="00090406" w:rsidRPr="00694F05">
        <w:rPr>
          <w:rFonts w:ascii="Simplified Arabic" w:hAnsi="Simplified Arabic" w:cs="Simplified Arabic"/>
          <w:sz w:val="28"/>
          <w:szCs w:val="28"/>
          <w:rtl/>
          <w:lang w:bidi="ar-IQ"/>
        </w:rPr>
        <w:t xml:space="preserve"> إلى استنباطها عبر قراءته للنص </w:t>
      </w:r>
      <w:r w:rsidR="00694F05">
        <w:rPr>
          <w:rFonts w:ascii="Simplified Arabic" w:hAnsi="Simplified Arabic" w:cs="Simplified Arabic"/>
          <w:sz w:val="28"/>
          <w:szCs w:val="28"/>
          <w:rtl/>
          <w:lang w:bidi="ar-IQ"/>
        </w:rPr>
        <w:t>،</w:t>
      </w:r>
      <w:r w:rsidR="00090406" w:rsidRPr="00694F05">
        <w:rPr>
          <w:rFonts w:ascii="Simplified Arabic" w:hAnsi="Simplified Arabic" w:cs="Simplified Arabic"/>
          <w:sz w:val="28"/>
          <w:szCs w:val="28"/>
          <w:rtl/>
          <w:lang w:bidi="ar-IQ"/>
        </w:rPr>
        <w:t xml:space="preserve"> في محاولةٍ منه للكشف عن أثر الحذف في صنع تماسك النص وخصوصيته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38"/>
      </w:r>
      <w:r w:rsidR="008A252B" w:rsidRPr="00694F05">
        <w:rPr>
          <w:rStyle w:val="a6"/>
          <w:rFonts w:ascii="Simplified Arabic" w:hAnsi="Simplified Arabic" w:cs="Simplified Arabic"/>
          <w:sz w:val="28"/>
          <w:szCs w:val="28"/>
          <w:rtl/>
          <w:lang w:bidi="ar-IQ"/>
        </w:rPr>
        <w:t>)</w:t>
      </w:r>
    </w:p>
    <w:p w:rsidR="00090406" w:rsidRPr="00694F05" w:rsidRDefault="00090406"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وللسياق بالغ الأهمية في بيان طبيعة المحذوف والاستدلال عليه والكشف عن أسبابه التي دعت إلى وقوعه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فالسياق هو من يبيح وقوع الحذف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ويعول عليه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بوصفه دالًّا على كل المحذوفات في النص.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39"/>
      </w:r>
      <w:r w:rsidR="008A252B" w:rsidRPr="00694F05">
        <w:rPr>
          <w:rStyle w:val="a6"/>
          <w:rFonts w:ascii="Simplified Arabic" w:hAnsi="Simplified Arabic" w:cs="Simplified Arabic"/>
          <w:sz w:val="28"/>
          <w:szCs w:val="28"/>
          <w:rtl/>
          <w:lang w:bidi="ar-IQ"/>
        </w:rPr>
        <w:t>)</w:t>
      </w:r>
    </w:p>
    <w:p w:rsidR="00FA485B" w:rsidRPr="00694F05" w:rsidRDefault="00FA485B"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وبناءً على قيمة السياق في الكشف عن المحذوف في العملية </w:t>
      </w:r>
      <w:proofErr w:type="spellStart"/>
      <w:r w:rsidRPr="00694F05">
        <w:rPr>
          <w:rFonts w:ascii="Simplified Arabic" w:hAnsi="Simplified Arabic" w:cs="Simplified Arabic"/>
          <w:sz w:val="28"/>
          <w:szCs w:val="28"/>
          <w:rtl/>
          <w:lang w:bidi="ar-IQ"/>
        </w:rPr>
        <w:t>التخاطبية</w:t>
      </w:r>
      <w:proofErr w:type="spellEnd"/>
      <w:r w:rsidRPr="00694F05">
        <w:rPr>
          <w:rFonts w:ascii="Simplified Arabic" w:hAnsi="Simplified Arabic" w:cs="Simplified Arabic"/>
          <w:sz w:val="28"/>
          <w:szCs w:val="28"/>
          <w:rtl/>
          <w:lang w:bidi="ar-IQ"/>
        </w:rPr>
        <w:t xml:space="preserve"> ؛ يرى المتتبع لسيرة أهل اللغة الأقدمين ؛ أنه لا يعدم احتفاءهم بعنصر السياق كونه بوصلةً تشي</w:t>
      </w:r>
      <w:r w:rsidR="00895CCA" w:rsidRPr="00694F05">
        <w:rPr>
          <w:rFonts w:ascii="Simplified Arabic" w:hAnsi="Simplified Arabic" w:cs="Simplified Arabic"/>
          <w:sz w:val="28"/>
          <w:szCs w:val="28"/>
          <w:rtl/>
          <w:lang w:bidi="ar-IQ"/>
        </w:rPr>
        <w:t>ر إلى المُسقط من البناء الكلامي</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فهذا سيبويه (تـ180هـ) يفرد بابًا يسمّه " باب يحذف منه الفعل لكثرته في كلامهم حتى صار بمنزلة المثل .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40"/>
      </w:r>
      <w:r w:rsidR="008A252B" w:rsidRPr="00694F05">
        <w:rPr>
          <w:rStyle w:val="a6"/>
          <w:rFonts w:ascii="Simplified Arabic" w:hAnsi="Simplified Arabic" w:cs="Simplified Arabic"/>
          <w:sz w:val="28"/>
          <w:szCs w:val="28"/>
          <w:rtl/>
          <w:lang w:bidi="ar-IQ"/>
        </w:rPr>
        <w:t>)</w:t>
      </w:r>
      <w:r w:rsidR="00B34EC7" w:rsidRPr="00694F05">
        <w:rPr>
          <w:rFonts w:ascii="Simplified Arabic" w:hAnsi="Simplified Arabic" w:cs="Simplified Arabic"/>
          <w:sz w:val="28"/>
          <w:szCs w:val="28"/>
          <w:rtl/>
          <w:lang w:bidi="ar-IQ"/>
        </w:rPr>
        <w:t xml:space="preserve">  ؛ قا</w:t>
      </w:r>
      <w:r w:rsidRPr="00694F05">
        <w:rPr>
          <w:rFonts w:ascii="Simplified Arabic" w:hAnsi="Simplified Arabic" w:cs="Simplified Arabic"/>
          <w:sz w:val="28"/>
          <w:szCs w:val="28"/>
          <w:rtl/>
          <w:lang w:bidi="ar-IQ"/>
        </w:rPr>
        <w:t>ل في بعضه : " ومن ذلك قولهم : ( كل شيءٍ ولا ه</w:t>
      </w:r>
      <w:r w:rsidR="00895CCA" w:rsidRPr="00694F05">
        <w:rPr>
          <w:rFonts w:ascii="Simplified Arabic" w:hAnsi="Simplified Arabic" w:cs="Simplified Arabic"/>
          <w:sz w:val="28"/>
          <w:szCs w:val="28"/>
          <w:rtl/>
          <w:lang w:bidi="ar-IQ"/>
        </w:rPr>
        <w:t>ذا ) و( كل شيءٍ ولا شتيمةُ حرٍّ)</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أي : </w:t>
      </w:r>
      <w:proofErr w:type="spellStart"/>
      <w:r w:rsidRPr="00694F05">
        <w:rPr>
          <w:rFonts w:ascii="Simplified Arabic" w:hAnsi="Simplified Arabic" w:cs="Simplified Arabic"/>
          <w:sz w:val="28"/>
          <w:szCs w:val="28"/>
          <w:rtl/>
          <w:lang w:bidi="ar-IQ"/>
        </w:rPr>
        <w:t>إئتِ</w:t>
      </w:r>
      <w:proofErr w:type="spellEnd"/>
      <w:r w:rsidRPr="00694F05">
        <w:rPr>
          <w:rFonts w:ascii="Simplified Arabic" w:hAnsi="Simplified Arabic" w:cs="Simplified Arabic"/>
          <w:sz w:val="28"/>
          <w:szCs w:val="28"/>
          <w:rtl/>
          <w:lang w:bidi="ar-IQ"/>
        </w:rPr>
        <w:t xml:space="preserve"> كل شيءٍ ولا ترتكب شتيمة حرٍّ </w:t>
      </w:r>
      <w:r w:rsidR="00694F05">
        <w:rPr>
          <w:rFonts w:ascii="Simplified Arabic" w:hAnsi="Simplified Arabic" w:cs="Simplified Arabic"/>
          <w:sz w:val="28"/>
          <w:szCs w:val="28"/>
          <w:rtl/>
          <w:lang w:bidi="ar-IQ"/>
        </w:rPr>
        <w:t>،</w:t>
      </w:r>
      <w:r w:rsidR="00CD162C" w:rsidRPr="00694F05">
        <w:rPr>
          <w:rFonts w:ascii="Simplified Arabic" w:hAnsi="Simplified Arabic" w:cs="Simplified Arabic"/>
          <w:sz w:val="28"/>
          <w:szCs w:val="28"/>
          <w:rtl/>
          <w:lang w:bidi="ar-IQ"/>
        </w:rPr>
        <w:t xml:space="preserve"> فحذف ؛ لكثرة استعمالهم إيّاه .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41"/>
      </w:r>
      <w:r w:rsidR="008A252B" w:rsidRPr="00694F05">
        <w:rPr>
          <w:rStyle w:val="a6"/>
          <w:rFonts w:ascii="Simplified Arabic" w:hAnsi="Simplified Arabic" w:cs="Simplified Arabic"/>
          <w:sz w:val="28"/>
          <w:szCs w:val="28"/>
          <w:rtl/>
          <w:lang w:bidi="ar-IQ"/>
        </w:rPr>
        <w:t>)</w:t>
      </w:r>
    </w:p>
    <w:p w:rsidR="00CD162C" w:rsidRPr="00694F05" w:rsidRDefault="00CD162C"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lastRenderedPageBreak/>
        <w:t xml:space="preserve">وكأن سيبويه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في هذا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قد اتكأ على شيوع هذه الجملة منقوصة بين الناس ؛ في الدلالة على المسقط منها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وما ذاك إلّا تعويلٌ على سياقٍ خارجيٍّ في تلمّس المحذوف من الجملة . </w:t>
      </w:r>
    </w:p>
    <w:p w:rsidR="00CD162C" w:rsidRPr="00694F05" w:rsidRDefault="00CD162C"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وبعد سيبويه يأتي المبرّد (تـ285هـ) بقوله : " كل ما كان معلومًا في القول جاريًا عند الناس ؛ فحذفه ؛ لعلم المخاطب .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42"/>
      </w:r>
      <w:r w:rsidR="008A252B" w:rsidRPr="00694F05">
        <w:rPr>
          <w:rStyle w:val="a6"/>
          <w:rFonts w:ascii="Simplified Arabic" w:hAnsi="Simplified Arabic" w:cs="Simplified Arabic"/>
          <w:sz w:val="28"/>
          <w:szCs w:val="28"/>
          <w:rtl/>
          <w:lang w:bidi="ar-IQ"/>
        </w:rPr>
        <w:t>)</w:t>
      </w:r>
    </w:p>
    <w:p w:rsidR="00CD162C" w:rsidRPr="00694F05" w:rsidRDefault="00CD162C"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ثم يأتي ابن السراج (تـ316هـ) مؤكدًا ما سبق بقوله : " المحذوفات في كلامهم كثيرةٌ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والاختصار في كلام الفصحاء كثيرةٌ إذا آنسوا بعلم المخاطب ما يعنون .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43"/>
      </w:r>
      <w:r w:rsidR="008A252B" w:rsidRPr="00694F05">
        <w:rPr>
          <w:rStyle w:val="a6"/>
          <w:rFonts w:ascii="Simplified Arabic" w:hAnsi="Simplified Arabic" w:cs="Simplified Arabic"/>
          <w:sz w:val="28"/>
          <w:szCs w:val="28"/>
          <w:rtl/>
          <w:lang w:bidi="ar-IQ"/>
        </w:rPr>
        <w:t>)</w:t>
      </w:r>
    </w:p>
    <w:p w:rsidR="00CD162C" w:rsidRPr="00694F05" w:rsidRDefault="00CD162C"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وعقد ابن جني بابًا أسماه ( بابٌ في المحذوف إذا دلّت الدلالة عليه كان في حكم الملفوظ به )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وفيه قال : "  ومن ذلك أن ترى رجلًا</w:t>
      </w:r>
      <w:r w:rsidR="00EC17C0" w:rsidRPr="00694F05">
        <w:rPr>
          <w:rFonts w:ascii="Simplified Arabic" w:hAnsi="Simplified Arabic" w:cs="Simplified Arabic"/>
          <w:sz w:val="28"/>
          <w:szCs w:val="28"/>
          <w:rtl/>
          <w:lang w:bidi="ar-IQ"/>
        </w:rPr>
        <w:t xml:space="preserve"> ق</w:t>
      </w:r>
      <w:r w:rsidR="00745B27">
        <w:rPr>
          <w:rFonts w:ascii="Simplified Arabic" w:hAnsi="Simplified Arabic" w:cs="Simplified Arabic"/>
          <w:sz w:val="28"/>
          <w:szCs w:val="28"/>
          <w:rtl/>
          <w:lang w:bidi="ar-IQ"/>
        </w:rPr>
        <w:t>د سدّد سهمًا نحو الغرض ثم أرسله</w:t>
      </w:r>
      <w:r w:rsidR="00694F05">
        <w:rPr>
          <w:rFonts w:ascii="Simplified Arabic" w:hAnsi="Simplified Arabic" w:cs="Simplified Arabic"/>
          <w:sz w:val="28"/>
          <w:szCs w:val="28"/>
          <w:rtl/>
          <w:lang w:bidi="ar-IQ"/>
        </w:rPr>
        <w:t>،</w:t>
      </w:r>
      <w:r w:rsidR="00EC17C0" w:rsidRPr="00694F05">
        <w:rPr>
          <w:rFonts w:ascii="Simplified Arabic" w:hAnsi="Simplified Arabic" w:cs="Simplified Arabic"/>
          <w:sz w:val="28"/>
          <w:szCs w:val="28"/>
          <w:rtl/>
          <w:lang w:bidi="ar-IQ"/>
        </w:rPr>
        <w:t xml:space="preserve"> فتسمع صوتًا </w:t>
      </w:r>
      <w:r w:rsidR="00694F05">
        <w:rPr>
          <w:rFonts w:ascii="Simplified Arabic" w:hAnsi="Simplified Arabic" w:cs="Simplified Arabic"/>
          <w:sz w:val="28"/>
          <w:szCs w:val="28"/>
          <w:rtl/>
          <w:lang w:bidi="ar-IQ"/>
        </w:rPr>
        <w:t>،</w:t>
      </w:r>
      <w:r w:rsidR="00EC17C0" w:rsidRPr="00694F05">
        <w:rPr>
          <w:rFonts w:ascii="Simplified Arabic" w:hAnsi="Simplified Arabic" w:cs="Simplified Arabic"/>
          <w:sz w:val="28"/>
          <w:szCs w:val="28"/>
          <w:rtl/>
          <w:lang w:bidi="ar-IQ"/>
        </w:rPr>
        <w:t xml:space="preserve"> فتقول</w:t>
      </w:r>
      <w:r w:rsidR="0091355F" w:rsidRPr="00694F05">
        <w:rPr>
          <w:rFonts w:ascii="Simplified Arabic" w:hAnsi="Simplified Arabic" w:cs="Simplified Arabic"/>
          <w:sz w:val="28"/>
          <w:szCs w:val="28"/>
          <w:rtl/>
          <w:lang w:bidi="ar-IQ"/>
        </w:rPr>
        <w:t xml:space="preserve"> : القرطاسَ والله </w:t>
      </w:r>
      <w:r w:rsidR="00694F05">
        <w:rPr>
          <w:rFonts w:ascii="Simplified Arabic" w:hAnsi="Simplified Arabic" w:cs="Simplified Arabic"/>
          <w:sz w:val="28"/>
          <w:szCs w:val="28"/>
          <w:rtl/>
          <w:lang w:bidi="ar-IQ"/>
        </w:rPr>
        <w:t>،</w:t>
      </w:r>
      <w:r w:rsidR="0091355F" w:rsidRPr="00694F05">
        <w:rPr>
          <w:rFonts w:ascii="Simplified Arabic" w:hAnsi="Simplified Arabic" w:cs="Simplified Arabic"/>
          <w:sz w:val="28"/>
          <w:szCs w:val="28"/>
          <w:rtl/>
          <w:lang w:bidi="ar-IQ"/>
        </w:rPr>
        <w:t xml:space="preserve"> أي: أصاب ال</w:t>
      </w:r>
      <w:r w:rsidR="00EC17C0" w:rsidRPr="00694F05">
        <w:rPr>
          <w:rFonts w:ascii="Simplified Arabic" w:hAnsi="Simplified Arabic" w:cs="Simplified Arabic"/>
          <w:sz w:val="28"/>
          <w:szCs w:val="28"/>
          <w:rtl/>
          <w:lang w:bidi="ar-IQ"/>
        </w:rPr>
        <w:t xml:space="preserve">قرطاس </w:t>
      </w:r>
      <w:r w:rsidR="00694F05">
        <w:rPr>
          <w:rFonts w:ascii="Simplified Arabic" w:hAnsi="Simplified Arabic" w:cs="Simplified Arabic"/>
          <w:sz w:val="28"/>
          <w:szCs w:val="28"/>
          <w:rtl/>
          <w:lang w:bidi="ar-IQ"/>
        </w:rPr>
        <w:t>،</w:t>
      </w:r>
      <w:r w:rsidR="00EC17C0" w:rsidRPr="00694F05">
        <w:rPr>
          <w:rFonts w:ascii="Simplified Arabic" w:hAnsi="Simplified Arabic" w:cs="Simplified Arabic"/>
          <w:sz w:val="28"/>
          <w:szCs w:val="28"/>
          <w:rtl/>
          <w:lang w:bidi="ar-IQ"/>
        </w:rPr>
        <w:t xml:space="preserve"> فـ( أصاب) الآن في حكم الملفوظ به البتّة </w:t>
      </w:r>
      <w:r w:rsidR="00694F05">
        <w:rPr>
          <w:rFonts w:ascii="Simplified Arabic" w:hAnsi="Simplified Arabic" w:cs="Simplified Arabic"/>
          <w:sz w:val="28"/>
          <w:szCs w:val="28"/>
          <w:rtl/>
          <w:lang w:bidi="ar-IQ"/>
        </w:rPr>
        <w:t>،</w:t>
      </w:r>
      <w:r w:rsidR="00EC17C0" w:rsidRPr="00694F05">
        <w:rPr>
          <w:rFonts w:ascii="Simplified Arabic" w:hAnsi="Simplified Arabic" w:cs="Simplified Arabic"/>
          <w:sz w:val="28"/>
          <w:szCs w:val="28"/>
          <w:rtl/>
          <w:lang w:bidi="ar-IQ"/>
        </w:rPr>
        <w:t xml:space="preserve"> وإن لم يوجد في اللفظ </w:t>
      </w:r>
      <w:r w:rsidR="00694F05">
        <w:rPr>
          <w:rFonts w:ascii="Simplified Arabic" w:hAnsi="Simplified Arabic" w:cs="Simplified Arabic"/>
          <w:sz w:val="28"/>
          <w:szCs w:val="28"/>
          <w:rtl/>
          <w:lang w:bidi="ar-IQ"/>
        </w:rPr>
        <w:t>،</w:t>
      </w:r>
      <w:r w:rsidR="00EC17C0" w:rsidRPr="00694F05">
        <w:rPr>
          <w:rFonts w:ascii="Simplified Arabic" w:hAnsi="Simplified Arabic" w:cs="Simplified Arabic"/>
          <w:sz w:val="28"/>
          <w:szCs w:val="28"/>
          <w:rtl/>
          <w:lang w:bidi="ar-IQ"/>
        </w:rPr>
        <w:t xml:space="preserve"> غير أنّ دلالة الحال عليه نابت مناب اللفظ</w:t>
      </w:r>
      <w:r w:rsidR="00745B27">
        <w:rPr>
          <w:rFonts w:ascii="Simplified Arabic" w:hAnsi="Simplified Arabic" w:cs="Simplified Arabic"/>
          <w:sz w:val="28"/>
          <w:szCs w:val="28"/>
          <w:rtl/>
          <w:lang w:bidi="ar-IQ"/>
        </w:rPr>
        <w:t xml:space="preserve"> به."</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44"/>
      </w:r>
      <w:r w:rsidR="008A252B" w:rsidRPr="00694F05">
        <w:rPr>
          <w:rStyle w:val="a6"/>
          <w:rFonts w:ascii="Simplified Arabic" w:hAnsi="Simplified Arabic" w:cs="Simplified Arabic"/>
          <w:sz w:val="28"/>
          <w:szCs w:val="28"/>
          <w:rtl/>
          <w:lang w:bidi="ar-IQ"/>
        </w:rPr>
        <w:t>)</w:t>
      </w:r>
    </w:p>
    <w:p w:rsidR="00EC17C0" w:rsidRPr="00694F05" w:rsidRDefault="00EC17C0"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وعلى هذا سار ابن يعيش (تـ 643هـ) ؛ إذ قال : " اعلم أنّ الم</w:t>
      </w:r>
      <w:r w:rsidR="0091355F" w:rsidRPr="00694F05">
        <w:rPr>
          <w:rFonts w:ascii="Simplified Arabic" w:hAnsi="Simplified Arabic" w:cs="Simplified Arabic"/>
          <w:sz w:val="28"/>
          <w:szCs w:val="28"/>
          <w:rtl/>
          <w:lang w:bidi="ar-IQ"/>
        </w:rPr>
        <w:t>بتدأ والخب</w:t>
      </w:r>
      <w:r w:rsidRPr="00694F05">
        <w:rPr>
          <w:rFonts w:ascii="Simplified Arabic" w:hAnsi="Simplified Arabic" w:cs="Simplified Arabic"/>
          <w:sz w:val="28"/>
          <w:szCs w:val="28"/>
          <w:rtl/>
          <w:lang w:bidi="ar-IQ"/>
        </w:rPr>
        <w:t xml:space="preserve">ر جملةٌ مفيدةٌ تحصل الفائدة بمجموعها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فالمبتدأ معتمد الفائدة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والخبر محل الفائدة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فلا بد منهما إلا أنه قد توجد قرينة لفظية أو حالية تغني عن النطق بأحدهما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فيحذف لدلالتها عليه ؛ لأن الأ</w:t>
      </w:r>
      <w:r w:rsidR="0091355F" w:rsidRPr="00694F05">
        <w:rPr>
          <w:rFonts w:ascii="Simplified Arabic" w:hAnsi="Simplified Arabic" w:cs="Simplified Arabic"/>
          <w:sz w:val="28"/>
          <w:szCs w:val="28"/>
          <w:rtl/>
          <w:lang w:bidi="ar-IQ"/>
        </w:rPr>
        <w:t>ل</w:t>
      </w:r>
      <w:r w:rsidRPr="00694F05">
        <w:rPr>
          <w:rFonts w:ascii="Simplified Arabic" w:hAnsi="Simplified Arabic" w:cs="Simplified Arabic"/>
          <w:sz w:val="28"/>
          <w:szCs w:val="28"/>
          <w:rtl/>
          <w:lang w:bidi="ar-IQ"/>
        </w:rPr>
        <w:t xml:space="preserve">فاظ إنما </w:t>
      </w:r>
      <w:r w:rsidR="0091355F" w:rsidRPr="00694F05">
        <w:rPr>
          <w:rFonts w:ascii="Simplified Arabic" w:hAnsi="Simplified Arabic" w:cs="Simplified Arabic"/>
          <w:sz w:val="28"/>
          <w:szCs w:val="28"/>
          <w:rtl/>
          <w:lang w:bidi="ar-IQ"/>
        </w:rPr>
        <w:t xml:space="preserve">جيء بها للدلالة على المعنى </w:t>
      </w:r>
      <w:r w:rsidR="00694F05">
        <w:rPr>
          <w:rFonts w:ascii="Simplified Arabic" w:hAnsi="Simplified Arabic" w:cs="Simplified Arabic"/>
          <w:sz w:val="28"/>
          <w:szCs w:val="28"/>
          <w:rtl/>
          <w:lang w:bidi="ar-IQ"/>
        </w:rPr>
        <w:t>،</w:t>
      </w:r>
      <w:r w:rsidR="0091355F" w:rsidRPr="00694F05">
        <w:rPr>
          <w:rFonts w:ascii="Simplified Arabic" w:hAnsi="Simplified Arabic" w:cs="Simplified Arabic"/>
          <w:sz w:val="28"/>
          <w:szCs w:val="28"/>
          <w:rtl/>
          <w:lang w:bidi="ar-IQ"/>
        </w:rPr>
        <w:t xml:space="preserve"> فإ</w:t>
      </w:r>
      <w:r w:rsidR="002D70C9" w:rsidRPr="00694F05">
        <w:rPr>
          <w:rFonts w:ascii="Simplified Arabic" w:hAnsi="Simplified Arabic" w:cs="Simplified Arabic"/>
          <w:sz w:val="28"/>
          <w:szCs w:val="28"/>
          <w:rtl/>
          <w:lang w:bidi="ar-IQ"/>
        </w:rPr>
        <w:t xml:space="preserve">ذا فهم المعنى بدون اللفظ جاز ألّا تأتي به </w:t>
      </w:r>
      <w:r w:rsidR="00694F05">
        <w:rPr>
          <w:rFonts w:ascii="Simplified Arabic" w:hAnsi="Simplified Arabic" w:cs="Simplified Arabic"/>
          <w:sz w:val="28"/>
          <w:szCs w:val="28"/>
          <w:rtl/>
          <w:lang w:bidi="ar-IQ"/>
        </w:rPr>
        <w:t>،</w:t>
      </w:r>
      <w:r w:rsidR="002D70C9" w:rsidRPr="00694F05">
        <w:rPr>
          <w:rFonts w:ascii="Simplified Arabic" w:hAnsi="Simplified Arabic" w:cs="Simplified Arabic"/>
          <w:sz w:val="28"/>
          <w:szCs w:val="28"/>
          <w:rtl/>
          <w:lang w:bidi="ar-IQ"/>
        </w:rPr>
        <w:t xml:space="preserve"> ويكون مرادًا حكمًا وتقديرًا .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45"/>
      </w:r>
      <w:r w:rsidR="008A252B" w:rsidRPr="00694F05">
        <w:rPr>
          <w:rStyle w:val="a6"/>
          <w:rFonts w:ascii="Simplified Arabic" w:hAnsi="Simplified Arabic" w:cs="Simplified Arabic"/>
          <w:sz w:val="28"/>
          <w:szCs w:val="28"/>
          <w:rtl/>
          <w:lang w:bidi="ar-IQ"/>
        </w:rPr>
        <w:t>)</w:t>
      </w:r>
    </w:p>
    <w:p w:rsidR="002D70C9" w:rsidRPr="00694F05" w:rsidRDefault="002D70C9"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فالسياق هو الأساس في بيان المحذوف وطبيعته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والكشف عن الأسباب الداعية إليه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فالتصرف في تأليف الكلام يخضع لمتطلبات </w:t>
      </w:r>
      <w:r w:rsidR="0091355F" w:rsidRPr="00694F05">
        <w:rPr>
          <w:rFonts w:ascii="Simplified Arabic" w:hAnsi="Simplified Arabic" w:cs="Simplified Arabic"/>
          <w:sz w:val="28"/>
          <w:szCs w:val="28"/>
          <w:rtl/>
          <w:lang w:bidi="ar-IQ"/>
        </w:rPr>
        <w:t>سياقية يفرضها المناخ الخارجي لل</w:t>
      </w:r>
      <w:r w:rsidR="00745B27">
        <w:rPr>
          <w:rFonts w:ascii="Simplified Arabic" w:hAnsi="Simplified Arabic" w:cs="Simplified Arabic"/>
          <w:sz w:val="28"/>
          <w:szCs w:val="28"/>
          <w:rtl/>
          <w:lang w:bidi="ar-IQ"/>
        </w:rPr>
        <w:t>جملة</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وهي أدلّةٌ شاخصةٌ على تحديد العناصر المحذوفة من الجملة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46"/>
      </w:r>
      <w:r w:rsidR="008A252B" w:rsidRPr="00694F05">
        <w:rPr>
          <w:rStyle w:val="a6"/>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w:t>
      </w:r>
    </w:p>
    <w:p w:rsidR="00895CCA" w:rsidRPr="00694F05" w:rsidRDefault="00895CCA" w:rsidP="00BE2971">
      <w:pPr>
        <w:spacing w:line="240" w:lineRule="auto"/>
        <w:jc w:val="both"/>
        <w:rPr>
          <w:rFonts w:ascii="Simplified Arabic" w:hAnsi="Simplified Arabic" w:cs="Simplified Arabic"/>
          <w:b/>
          <w:bCs/>
          <w:sz w:val="28"/>
          <w:szCs w:val="28"/>
          <w:rtl/>
          <w:lang w:bidi="ar-IQ"/>
        </w:rPr>
      </w:pPr>
    </w:p>
    <w:p w:rsidR="00895CCA" w:rsidRPr="00694F05" w:rsidRDefault="00895CCA" w:rsidP="00BE2971">
      <w:pPr>
        <w:spacing w:line="240" w:lineRule="auto"/>
        <w:jc w:val="both"/>
        <w:rPr>
          <w:rFonts w:ascii="Simplified Arabic" w:hAnsi="Simplified Arabic" w:cs="Simplified Arabic"/>
          <w:b/>
          <w:bCs/>
          <w:sz w:val="28"/>
          <w:szCs w:val="28"/>
          <w:rtl/>
          <w:lang w:bidi="ar-IQ"/>
        </w:rPr>
      </w:pPr>
    </w:p>
    <w:p w:rsidR="002D70C9" w:rsidRPr="00694F05" w:rsidRDefault="002D70C9" w:rsidP="00BE2971">
      <w:pPr>
        <w:spacing w:line="240" w:lineRule="auto"/>
        <w:jc w:val="both"/>
        <w:rPr>
          <w:rFonts w:ascii="Simplified Arabic" w:hAnsi="Simplified Arabic" w:cs="Simplified Arabic"/>
          <w:b/>
          <w:bCs/>
          <w:sz w:val="28"/>
          <w:szCs w:val="28"/>
          <w:rtl/>
          <w:lang w:bidi="ar-IQ"/>
        </w:rPr>
      </w:pPr>
      <w:r w:rsidRPr="00694F05">
        <w:rPr>
          <w:rFonts w:ascii="Simplified Arabic" w:hAnsi="Simplified Arabic" w:cs="Simplified Arabic"/>
          <w:b/>
          <w:bCs/>
          <w:sz w:val="28"/>
          <w:szCs w:val="28"/>
          <w:rtl/>
          <w:lang w:bidi="ar-IQ"/>
        </w:rPr>
        <w:lastRenderedPageBreak/>
        <w:t xml:space="preserve"> القائلون بـ( الحذف) و (عدم الذكر) </w:t>
      </w:r>
    </w:p>
    <w:p w:rsidR="001313F6" w:rsidRPr="00694F05" w:rsidRDefault="0091355F"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بعد أن ب</w:t>
      </w:r>
      <w:r w:rsidR="002D70C9" w:rsidRPr="00694F05">
        <w:rPr>
          <w:rFonts w:ascii="Simplified Arabic" w:hAnsi="Simplified Arabic" w:cs="Simplified Arabic"/>
          <w:sz w:val="28"/>
          <w:szCs w:val="28"/>
          <w:rtl/>
          <w:lang w:bidi="ar-IQ"/>
        </w:rPr>
        <w:t>ينت</w:t>
      </w:r>
      <w:r w:rsidRPr="00694F05">
        <w:rPr>
          <w:rFonts w:ascii="Simplified Arabic" w:hAnsi="Simplified Arabic" w:cs="Simplified Arabic"/>
          <w:sz w:val="28"/>
          <w:szCs w:val="28"/>
          <w:rtl/>
          <w:lang w:bidi="ar-IQ"/>
        </w:rPr>
        <w:t xml:space="preserve">ُ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فيما سبق</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تعريف</w:t>
      </w:r>
      <w:r w:rsidR="002D70C9" w:rsidRPr="00694F05">
        <w:rPr>
          <w:rFonts w:ascii="Simplified Arabic" w:hAnsi="Simplified Arabic" w:cs="Simplified Arabic"/>
          <w:sz w:val="28"/>
          <w:szCs w:val="28"/>
          <w:rtl/>
          <w:lang w:bidi="ar-IQ"/>
        </w:rPr>
        <w:t xml:space="preserve"> الحذف وشرطه ودواعيه ؛ أفرغُ الآن إلى مسألةٍ مفصليةٍ في البحث </w:t>
      </w:r>
      <w:r w:rsidR="00694F05">
        <w:rPr>
          <w:rFonts w:ascii="Simplified Arabic" w:hAnsi="Simplified Arabic" w:cs="Simplified Arabic"/>
          <w:sz w:val="28"/>
          <w:szCs w:val="28"/>
          <w:rtl/>
          <w:lang w:bidi="ar-IQ"/>
        </w:rPr>
        <w:t>،</w:t>
      </w:r>
      <w:r w:rsidR="002D70C9" w:rsidRPr="00694F05">
        <w:rPr>
          <w:rFonts w:ascii="Simplified Arabic" w:hAnsi="Simplified Arabic" w:cs="Simplified Arabic"/>
          <w:sz w:val="28"/>
          <w:szCs w:val="28"/>
          <w:rtl/>
          <w:lang w:bidi="ar-IQ"/>
        </w:rPr>
        <w:t xml:space="preserve"> هي الكشف عن الفرق بين المصطلحين ( الحذف وعدم الذكر) </w:t>
      </w:r>
      <w:r w:rsidR="00694F05">
        <w:rPr>
          <w:rFonts w:ascii="Simplified Arabic" w:hAnsi="Simplified Arabic" w:cs="Simplified Arabic"/>
          <w:sz w:val="28"/>
          <w:szCs w:val="28"/>
          <w:rtl/>
          <w:lang w:bidi="ar-IQ"/>
        </w:rPr>
        <w:t>،</w:t>
      </w:r>
      <w:r w:rsidR="002D70C9" w:rsidRPr="00694F05">
        <w:rPr>
          <w:rFonts w:ascii="Simplified Arabic" w:hAnsi="Simplified Arabic" w:cs="Simplified Arabic"/>
          <w:sz w:val="28"/>
          <w:szCs w:val="28"/>
          <w:rtl/>
          <w:lang w:bidi="ar-IQ"/>
        </w:rPr>
        <w:t xml:space="preserve"> وأقوال العلماء الأقدمين منهم والمحدثين في هذه المسألة </w:t>
      </w:r>
      <w:r w:rsidR="00694F05">
        <w:rPr>
          <w:rFonts w:ascii="Simplified Arabic" w:hAnsi="Simplified Arabic" w:cs="Simplified Arabic"/>
          <w:sz w:val="28"/>
          <w:szCs w:val="28"/>
          <w:rtl/>
          <w:lang w:bidi="ar-IQ"/>
        </w:rPr>
        <w:t>،</w:t>
      </w:r>
      <w:r w:rsidR="002D70C9" w:rsidRPr="00694F05">
        <w:rPr>
          <w:rFonts w:ascii="Simplified Arabic" w:hAnsi="Simplified Arabic" w:cs="Simplified Arabic"/>
          <w:sz w:val="28"/>
          <w:szCs w:val="28"/>
          <w:rtl/>
          <w:lang w:bidi="ar-IQ"/>
        </w:rPr>
        <w:t xml:space="preserve"> قاصرًا كلامي على حذف المفعول من دون سواه ؛</w:t>
      </w:r>
      <w:r w:rsidRPr="00694F05">
        <w:rPr>
          <w:rFonts w:ascii="Simplified Arabic" w:hAnsi="Simplified Arabic" w:cs="Simplified Arabic"/>
          <w:sz w:val="28"/>
          <w:szCs w:val="28"/>
          <w:rtl/>
          <w:lang w:bidi="ar-IQ"/>
        </w:rPr>
        <w:t xml:space="preserve"> بوصفه مناطًا للمصطلحين موضع ال</w:t>
      </w:r>
      <w:r w:rsidR="002D70C9" w:rsidRPr="00694F05">
        <w:rPr>
          <w:rFonts w:ascii="Simplified Arabic" w:hAnsi="Simplified Arabic" w:cs="Simplified Arabic"/>
          <w:sz w:val="28"/>
          <w:szCs w:val="28"/>
          <w:rtl/>
          <w:lang w:bidi="ar-IQ"/>
        </w:rPr>
        <w:t>بحث أكثر</w:t>
      </w:r>
      <w:r w:rsidRPr="00694F05">
        <w:rPr>
          <w:rFonts w:ascii="Simplified Arabic" w:hAnsi="Simplified Arabic" w:cs="Simplified Arabic"/>
          <w:sz w:val="28"/>
          <w:szCs w:val="28"/>
          <w:rtl/>
          <w:lang w:bidi="ar-IQ"/>
        </w:rPr>
        <w:t xml:space="preserve"> من غيرهما من ال</w:t>
      </w:r>
      <w:r w:rsidR="002D70C9" w:rsidRPr="00694F05">
        <w:rPr>
          <w:rFonts w:ascii="Simplified Arabic" w:hAnsi="Simplified Arabic" w:cs="Simplified Arabic"/>
          <w:sz w:val="28"/>
          <w:szCs w:val="28"/>
          <w:rtl/>
          <w:lang w:bidi="ar-IQ"/>
        </w:rPr>
        <w:t xml:space="preserve">محذوفات . </w:t>
      </w:r>
    </w:p>
    <w:p w:rsidR="002D70C9" w:rsidRPr="00694F05" w:rsidRDefault="00694F05" w:rsidP="00BE2971">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D70C9" w:rsidRPr="00694F05">
        <w:rPr>
          <w:rFonts w:ascii="Simplified Arabic" w:hAnsi="Simplified Arabic" w:cs="Simplified Arabic"/>
          <w:sz w:val="28"/>
          <w:szCs w:val="28"/>
          <w:rtl/>
          <w:lang w:bidi="ar-IQ"/>
        </w:rPr>
        <w:t xml:space="preserve">وابتداءً سأعمد إلى ذكر أول من ورد عنده مصطلح( عدم الذكر) و(الحذف) </w:t>
      </w:r>
      <w:r>
        <w:rPr>
          <w:rFonts w:ascii="Simplified Arabic" w:hAnsi="Simplified Arabic" w:cs="Simplified Arabic"/>
          <w:sz w:val="28"/>
          <w:szCs w:val="28"/>
          <w:rtl/>
          <w:lang w:bidi="ar-IQ"/>
        </w:rPr>
        <w:t>،</w:t>
      </w:r>
      <w:r w:rsidR="002D70C9" w:rsidRPr="00694F05">
        <w:rPr>
          <w:rFonts w:ascii="Simplified Arabic" w:hAnsi="Simplified Arabic" w:cs="Simplified Arabic"/>
          <w:sz w:val="28"/>
          <w:szCs w:val="28"/>
          <w:rtl/>
          <w:lang w:bidi="ar-IQ"/>
        </w:rPr>
        <w:t xml:space="preserve"> ثم أورد ما قيل في ذلك . </w:t>
      </w:r>
    </w:p>
    <w:p w:rsidR="002D70C9" w:rsidRPr="00694F05" w:rsidRDefault="00694F05" w:rsidP="00BE2971">
      <w:pPr>
        <w:autoSpaceDE w:val="0"/>
        <w:autoSpaceDN w:val="0"/>
        <w:adjustRightInd w:val="0"/>
        <w:spacing w:after="0" w:line="240" w:lineRule="auto"/>
        <w:jc w:val="both"/>
        <w:rPr>
          <w:rFonts w:ascii="Simplified Arabic" w:eastAsia="@Arial Unicode MS" w:hAnsi="Simplified Arabic" w:cs="Simplified Arabic"/>
          <w:sz w:val="28"/>
          <w:szCs w:val="28"/>
          <w:rtl/>
        </w:rPr>
      </w:pPr>
      <w:r>
        <w:rPr>
          <w:rFonts w:ascii="Simplified Arabic" w:hAnsi="Simplified Arabic" w:cs="Simplified Arabic" w:hint="cs"/>
          <w:sz w:val="28"/>
          <w:szCs w:val="28"/>
          <w:rtl/>
          <w:lang w:bidi="ar-IQ"/>
        </w:rPr>
        <w:t xml:space="preserve">    </w:t>
      </w:r>
      <w:r w:rsidR="002D70C9" w:rsidRPr="00694F05">
        <w:rPr>
          <w:rFonts w:ascii="Simplified Arabic" w:hAnsi="Simplified Arabic" w:cs="Simplified Arabic"/>
          <w:sz w:val="28"/>
          <w:szCs w:val="28"/>
          <w:rtl/>
          <w:lang w:bidi="ar-IQ"/>
        </w:rPr>
        <w:t xml:space="preserve">وفي حدود </w:t>
      </w:r>
      <w:r w:rsidR="00B34EC7" w:rsidRPr="00694F05">
        <w:rPr>
          <w:rFonts w:ascii="Simplified Arabic" w:hAnsi="Simplified Arabic" w:cs="Simplified Arabic"/>
          <w:sz w:val="28"/>
          <w:szCs w:val="28"/>
          <w:rtl/>
          <w:lang w:bidi="ar-IQ"/>
        </w:rPr>
        <w:t>تتبعي للمسألة وجدت أنّ أول من ورد</w:t>
      </w:r>
      <w:r w:rsidR="002D70C9" w:rsidRPr="00694F05">
        <w:rPr>
          <w:rFonts w:ascii="Simplified Arabic" w:hAnsi="Simplified Arabic" w:cs="Simplified Arabic"/>
          <w:sz w:val="28"/>
          <w:szCs w:val="28"/>
          <w:rtl/>
          <w:lang w:bidi="ar-IQ"/>
        </w:rPr>
        <w:t xml:space="preserve"> عن</w:t>
      </w:r>
      <w:r w:rsidR="0091355F" w:rsidRPr="00694F05">
        <w:rPr>
          <w:rFonts w:ascii="Simplified Arabic" w:hAnsi="Simplified Arabic" w:cs="Simplified Arabic"/>
          <w:sz w:val="28"/>
          <w:szCs w:val="28"/>
          <w:rtl/>
          <w:lang w:bidi="ar-IQ"/>
        </w:rPr>
        <w:t>ده مصطلح (عدم الذكر) في سياق مو</w:t>
      </w:r>
      <w:r w:rsidR="002D70C9" w:rsidRPr="00694F05">
        <w:rPr>
          <w:rFonts w:ascii="Simplified Arabic" w:hAnsi="Simplified Arabic" w:cs="Simplified Arabic"/>
          <w:sz w:val="28"/>
          <w:szCs w:val="28"/>
          <w:rtl/>
          <w:lang w:bidi="ar-IQ"/>
        </w:rPr>
        <w:t xml:space="preserve">ضوع الحذف ؛ هو عبد القاهر الجرجاني في كتابه (دلائل الإعجاز) ؛ إذ قال في معرض حديثه عن حذف المفعول به : " وإن أردت أن تزداد تثبّتًا لهذا الأصل </w:t>
      </w:r>
      <w:r>
        <w:rPr>
          <w:rFonts w:ascii="Simplified Arabic" w:hAnsi="Simplified Arabic" w:cs="Simplified Arabic"/>
          <w:sz w:val="28"/>
          <w:szCs w:val="28"/>
          <w:rtl/>
          <w:lang w:bidi="ar-IQ"/>
        </w:rPr>
        <w:t>،</w:t>
      </w:r>
      <w:r w:rsidR="002D70C9" w:rsidRPr="00694F05">
        <w:rPr>
          <w:rFonts w:ascii="Simplified Arabic" w:hAnsi="Simplified Arabic" w:cs="Simplified Arabic"/>
          <w:sz w:val="28"/>
          <w:szCs w:val="28"/>
          <w:rtl/>
          <w:lang w:bidi="ar-IQ"/>
        </w:rPr>
        <w:t xml:space="preserve"> أعني وجوب أن تُسقط المفعول ؛ لتوفر العناية على إثبات الفعل لفاعله ولا يدخلها</w:t>
      </w:r>
      <w:r w:rsidR="000E7AB4" w:rsidRPr="00694F05">
        <w:rPr>
          <w:rFonts w:ascii="Simplified Arabic" w:hAnsi="Simplified Arabic" w:cs="Simplified Arabic"/>
          <w:sz w:val="28"/>
          <w:szCs w:val="28"/>
          <w:rtl/>
          <w:lang w:bidi="ar-IQ"/>
        </w:rPr>
        <w:t xml:space="preserve"> شوب ؛ فانظر إلى قوله تعالى :</w:t>
      </w:r>
      <w:r w:rsidR="0012795C" w:rsidRPr="00694F05">
        <w:rPr>
          <w:rFonts w:ascii="Simplified Arabic" w:hAnsi="Simplified Arabic" w:cs="Simplified Arabic"/>
          <w:sz w:val="28"/>
          <w:szCs w:val="28"/>
          <w:rtl/>
          <w:lang w:bidi="ar-IQ"/>
        </w:rPr>
        <w:t xml:space="preserve"> </w:t>
      </w:r>
      <w:r w:rsidR="0012795C" w:rsidRPr="00694F05">
        <w:rPr>
          <w:rFonts w:ascii="Simplified Arabic" w:hAnsi="Simplified Arabic" w:cs="Simplified Arabic"/>
          <w:b/>
          <w:bCs/>
          <w:sz w:val="28"/>
          <w:szCs w:val="28"/>
          <w:rtl/>
          <w:lang w:bidi="ar-IQ"/>
        </w:rPr>
        <w:t>(</w:t>
      </w:r>
      <w:r w:rsidR="0012795C" w:rsidRPr="00694F05">
        <w:rPr>
          <w:rFonts w:ascii="Simplified Arabic" w:hAnsi="Simplified Arabic" w:cs="Simplified Arabic"/>
          <w:b/>
          <w:bCs/>
          <w:sz w:val="28"/>
          <w:szCs w:val="28"/>
          <w:rtl/>
        </w:rPr>
        <w:t>وَلَمَّا وَرَدَ مَاءَ مَدْيَنَ وَجَدَ عَلَيْهِ أُمَّةً مِنَ النَّاسِ يَسْقُونَ وَوَجَدَ مِنْ دُونِهِمُ امْرَأَتَيْنِ تَذُودَانِ قَالَ مَا خَطْبُكُمَا قَالَتَا لَا نَسْقِي حَتَّى يُصْدِرَ الرِّعَاءُ وَأَبُونَا شَيْخٌ كَبِيرٌ.  فَسَقَى لَهُمَا ثُمَّ تَوَلَّى إِلَى الظِّلِّ فَقَالَ رَبِّ إِنِّي لِمَا أَنْزَلْتَ إِلَيَّ مِنْ خَيْرٍ فَقِيرٌ</w:t>
      </w:r>
      <w:r w:rsidR="0012795C" w:rsidRPr="00694F05">
        <w:rPr>
          <w:rFonts w:ascii="Simplified Arabic" w:hAnsi="Simplified Arabic" w:cs="Simplified Arabic"/>
          <w:b/>
          <w:bCs/>
          <w:sz w:val="28"/>
          <w:szCs w:val="28"/>
          <w:rtl/>
          <w:lang w:bidi="ar-IQ"/>
        </w:rPr>
        <w:t>)</w:t>
      </w:r>
      <w:r w:rsidR="000E7AB4" w:rsidRPr="00694F05">
        <w:rPr>
          <w:rFonts w:ascii="Simplified Arabic" w:hAnsi="Simplified Arabic" w:cs="Simplified Arabic"/>
          <w:sz w:val="28"/>
          <w:szCs w:val="28"/>
          <w:rtl/>
          <w:lang w:bidi="ar-IQ"/>
        </w:rPr>
        <w:t xml:space="preserve"> </w:t>
      </w:r>
      <w:r w:rsidR="000E7AB4" w:rsidRPr="00694F05">
        <w:rPr>
          <w:rFonts w:ascii="Simplified Arabic" w:eastAsia="@Arial Unicode MS" w:hAnsi="Simplified Arabic" w:cs="Simplified Arabic"/>
          <w:sz w:val="28"/>
          <w:szCs w:val="28"/>
          <w:rtl/>
        </w:rPr>
        <w:t>القصص: ٢٣ – ٢٤</w:t>
      </w:r>
      <w:r>
        <w:rPr>
          <w:rFonts w:ascii="Simplified Arabic" w:eastAsia="@Arial Unicode MS" w:hAnsi="Simplified Arabic" w:cs="Simplified Arabic"/>
          <w:sz w:val="28"/>
          <w:szCs w:val="28"/>
          <w:rtl/>
        </w:rPr>
        <w:t>،</w:t>
      </w:r>
      <w:r w:rsidR="000E7AB4" w:rsidRPr="00694F05">
        <w:rPr>
          <w:rFonts w:ascii="Simplified Arabic" w:eastAsia="@Arial Unicode MS" w:hAnsi="Simplified Arabic" w:cs="Simplified Arabic"/>
          <w:sz w:val="28"/>
          <w:szCs w:val="28"/>
          <w:rtl/>
        </w:rPr>
        <w:t xml:space="preserve"> </w:t>
      </w:r>
      <w:r w:rsidR="001000BD" w:rsidRPr="00694F05">
        <w:rPr>
          <w:rFonts w:ascii="Simplified Arabic" w:hAnsi="Simplified Arabic" w:cs="Simplified Arabic"/>
          <w:sz w:val="28"/>
          <w:szCs w:val="28"/>
          <w:rtl/>
          <w:lang w:bidi="ar-IQ"/>
        </w:rPr>
        <w:t xml:space="preserve"> ففيها حذف مفعولٍ في أربعة مواضع ؛ إذ المعنى : ( وجد عليه أمة</w:t>
      </w:r>
      <w:r w:rsidR="004013AC" w:rsidRPr="00694F05">
        <w:rPr>
          <w:rFonts w:ascii="Simplified Arabic" w:hAnsi="Simplified Arabic" w:cs="Simplified Arabic"/>
          <w:sz w:val="28"/>
          <w:szCs w:val="28"/>
          <w:rtl/>
          <w:lang w:bidi="ar-IQ"/>
        </w:rPr>
        <w:t>ً من الناس يسقون ) أغنامهم أو م</w:t>
      </w:r>
      <w:r w:rsidR="001000BD" w:rsidRPr="00694F05">
        <w:rPr>
          <w:rFonts w:ascii="Simplified Arabic" w:hAnsi="Simplified Arabic" w:cs="Simplified Arabic"/>
          <w:sz w:val="28"/>
          <w:szCs w:val="28"/>
          <w:rtl/>
          <w:lang w:bidi="ar-IQ"/>
        </w:rPr>
        <w:t xml:space="preserve">واشيهم </w:t>
      </w:r>
      <w:r>
        <w:rPr>
          <w:rFonts w:ascii="Simplified Arabic" w:hAnsi="Simplified Arabic" w:cs="Simplified Arabic"/>
          <w:sz w:val="28"/>
          <w:szCs w:val="28"/>
          <w:rtl/>
          <w:lang w:bidi="ar-IQ"/>
        </w:rPr>
        <w:t>،</w:t>
      </w:r>
      <w:r w:rsidR="001000BD" w:rsidRPr="00694F05">
        <w:rPr>
          <w:rFonts w:ascii="Simplified Arabic" w:hAnsi="Simplified Arabic" w:cs="Simplified Arabic"/>
          <w:sz w:val="28"/>
          <w:szCs w:val="28"/>
          <w:rtl/>
          <w:lang w:bidi="ar-IQ"/>
        </w:rPr>
        <w:t xml:space="preserve"> و(امرأتين تذودان ) غنمهما و (قالتا لا نسقي) غنمنا (فسقى لهما) غنمهما </w:t>
      </w:r>
      <w:r>
        <w:rPr>
          <w:rFonts w:ascii="Simplified Arabic" w:hAnsi="Simplified Arabic" w:cs="Simplified Arabic"/>
          <w:sz w:val="28"/>
          <w:szCs w:val="28"/>
          <w:rtl/>
          <w:lang w:bidi="ar-IQ"/>
        </w:rPr>
        <w:t>،</w:t>
      </w:r>
      <w:r w:rsidR="001000BD" w:rsidRPr="00694F05">
        <w:rPr>
          <w:rFonts w:ascii="Simplified Arabic" w:hAnsi="Simplified Arabic" w:cs="Simplified Arabic"/>
          <w:sz w:val="28"/>
          <w:szCs w:val="28"/>
          <w:rtl/>
          <w:lang w:bidi="ar-IQ"/>
        </w:rPr>
        <w:t xml:space="preserve"> ثم أنه لا يخفى على ذي بصرٍ أنه ليس في ذلك كله إلا أن يُترك ذكره ويؤتى بالفعل مطلقًا . " </w:t>
      </w:r>
      <w:r w:rsidR="008A252B" w:rsidRPr="00694F05">
        <w:rPr>
          <w:rStyle w:val="a6"/>
          <w:rFonts w:ascii="Simplified Arabic" w:hAnsi="Simplified Arabic" w:cs="Simplified Arabic"/>
          <w:sz w:val="28"/>
          <w:szCs w:val="28"/>
          <w:lang w:bidi="ar-IQ"/>
        </w:rPr>
        <w:t>(</w:t>
      </w:r>
      <w:r w:rsidR="008A252B" w:rsidRPr="00694F05">
        <w:rPr>
          <w:rStyle w:val="a6"/>
          <w:rFonts w:ascii="Simplified Arabic" w:hAnsi="Simplified Arabic" w:cs="Simplified Arabic"/>
          <w:sz w:val="28"/>
          <w:szCs w:val="28"/>
          <w:lang w:bidi="ar-IQ"/>
        </w:rPr>
        <w:endnoteReference w:id="47"/>
      </w:r>
      <w:r w:rsidR="008A252B" w:rsidRPr="00694F05">
        <w:rPr>
          <w:rStyle w:val="a6"/>
          <w:rFonts w:ascii="Simplified Arabic" w:hAnsi="Simplified Arabic" w:cs="Simplified Arabic"/>
          <w:sz w:val="28"/>
          <w:szCs w:val="28"/>
          <w:lang w:bidi="ar-IQ"/>
        </w:rPr>
        <w:t>)</w:t>
      </w:r>
    </w:p>
    <w:p w:rsidR="001000BD" w:rsidRPr="00694F05" w:rsidRDefault="00694F05" w:rsidP="00745B2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1000BD" w:rsidRPr="00694F05">
        <w:rPr>
          <w:rFonts w:ascii="Simplified Arabic" w:hAnsi="Simplified Arabic" w:cs="Simplified Arabic"/>
          <w:sz w:val="28"/>
          <w:szCs w:val="28"/>
          <w:rtl/>
          <w:lang w:bidi="ar-IQ"/>
        </w:rPr>
        <w:t xml:space="preserve">فالمفهوم من نصّ الجرجاني هذا </w:t>
      </w:r>
      <w:r w:rsidR="00B34EC7" w:rsidRPr="00694F05">
        <w:rPr>
          <w:rFonts w:ascii="Simplified Arabic" w:hAnsi="Simplified Arabic" w:cs="Simplified Arabic"/>
          <w:sz w:val="28"/>
          <w:szCs w:val="28"/>
          <w:rtl/>
          <w:lang w:bidi="ar-IQ"/>
        </w:rPr>
        <w:t>أنّ المفعول به قد ي</w:t>
      </w:r>
      <w:r w:rsidR="000E13BC" w:rsidRPr="00694F05">
        <w:rPr>
          <w:rFonts w:ascii="Simplified Arabic" w:hAnsi="Simplified Arabic" w:cs="Simplified Arabic"/>
          <w:sz w:val="28"/>
          <w:szCs w:val="28"/>
          <w:rtl/>
          <w:lang w:bidi="ar-IQ"/>
        </w:rPr>
        <w:t xml:space="preserve">ترك ذكره إذا أريد مزيد عنايةٍ بإثبات الفعل لفاعله مع الإعراض عن مَن اُلبس الفعل </w:t>
      </w:r>
      <w:r>
        <w:rPr>
          <w:rFonts w:ascii="Simplified Arabic" w:hAnsi="Simplified Arabic" w:cs="Simplified Arabic"/>
          <w:sz w:val="28"/>
          <w:szCs w:val="28"/>
          <w:rtl/>
          <w:lang w:bidi="ar-IQ"/>
        </w:rPr>
        <w:t>،</w:t>
      </w:r>
      <w:r w:rsidR="00B34EC7" w:rsidRPr="00694F05">
        <w:rPr>
          <w:rFonts w:ascii="Simplified Arabic" w:hAnsi="Simplified Arabic" w:cs="Simplified Arabic"/>
          <w:sz w:val="28"/>
          <w:szCs w:val="28"/>
          <w:rtl/>
          <w:lang w:bidi="ar-IQ"/>
        </w:rPr>
        <w:t xml:space="preserve"> ومن هنا يكون الجرجاني أول من و</w:t>
      </w:r>
      <w:r w:rsidR="000E13BC" w:rsidRPr="00694F05">
        <w:rPr>
          <w:rFonts w:ascii="Simplified Arabic" w:hAnsi="Simplified Arabic" w:cs="Simplified Arabic"/>
          <w:sz w:val="28"/>
          <w:szCs w:val="28"/>
          <w:rtl/>
          <w:lang w:bidi="ar-IQ"/>
        </w:rPr>
        <w:t>ر</w:t>
      </w:r>
      <w:r w:rsidR="00B34EC7" w:rsidRPr="00694F05">
        <w:rPr>
          <w:rFonts w:ascii="Simplified Arabic" w:hAnsi="Simplified Arabic" w:cs="Simplified Arabic"/>
          <w:sz w:val="28"/>
          <w:szCs w:val="28"/>
          <w:rtl/>
          <w:lang w:bidi="ar-IQ"/>
        </w:rPr>
        <w:t xml:space="preserve">د عنده مصطلح (ترك الذكر) </w:t>
      </w:r>
      <w:r>
        <w:rPr>
          <w:rFonts w:ascii="Simplified Arabic" w:hAnsi="Simplified Arabic" w:cs="Simplified Arabic"/>
          <w:sz w:val="28"/>
          <w:szCs w:val="28"/>
          <w:rtl/>
          <w:lang w:bidi="ar-IQ"/>
        </w:rPr>
        <w:t>،</w:t>
      </w:r>
      <w:r w:rsidR="00B34EC7" w:rsidRPr="00694F05">
        <w:rPr>
          <w:rFonts w:ascii="Simplified Arabic" w:hAnsi="Simplified Arabic" w:cs="Simplified Arabic"/>
          <w:sz w:val="28"/>
          <w:szCs w:val="28"/>
          <w:rtl/>
          <w:lang w:bidi="ar-IQ"/>
        </w:rPr>
        <w:t xml:space="preserve"> وإن ل</w:t>
      </w:r>
      <w:r w:rsidR="000E13BC" w:rsidRPr="00694F05">
        <w:rPr>
          <w:rFonts w:ascii="Simplified Arabic" w:hAnsi="Simplified Arabic" w:cs="Simplified Arabic"/>
          <w:sz w:val="28"/>
          <w:szCs w:val="28"/>
          <w:rtl/>
          <w:lang w:bidi="ar-IQ"/>
        </w:rPr>
        <w:t xml:space="preserve">م يفصله عن الحذف كما  فعل قسمٌ ممن جاء بعده بل جعله فرع الحذف </w:t>
      </w:r>
      <w:r>
        <w:rPr>
          <w:rFonts w:ascii="Simplified Arabic" w:hAnsi="Simplified Arabic" w:cs="Simplified Arabic"/>
          <w:sz w:val="28"/>
          <w:szCs w:val="28"/>
          <w:rtl/>
          <w:lang w:bidi="ar-IQ"/>
        </w:rPr>
        <w:t>،</w:t>
      </w:r>
      <w:r w:rsidR="000E13BC" w:rsidRPr="00694F05">
        <w:rPr>
          <w:rFonts w:ascii="Simplified Arabic" w:hAnsi="Simplified Arabic" w:cs="Simplified Arabic"/>
          <w:sz w:val="28"/>
          <w:szCs w:val="28"/>
          <w:rtl/>
          <w:lang w:bidi="ar-IQ"/>
        </w:rPr>
        <w:t xml:space="preserve"> أو أحد أنواعه </w:t>
      </w:r>
      <w:r>
        <w:rPr>
          <w:rFonts w:ascii="Simplified Arabic" w:hAnsi="Simplified Arabic" w:cs="Simplified Arabic"/>
          <w:sz w:val="28"/>
          <w:szCs w:val="28"/>
          <w:rtl/>
          <w:lang w:bidi="ar-IQ"/>
        </w:rPr>
        <w:t>،</w:t>
      </w:r>
      <w:r w:rsidR="000E13BC" w:rsidRPr="00694F05">
        <w:rPr>
          <w:rFonts w:ascii="Simplified Arabic" w:hAnsi="Simplified Arabic" w:cs="Simplified Arabic"/>
          <w:sz w:val="28"/>
          <w:szCs w:val="28"/>
          <w:rtl/>
          <w:lang w:bidi="ar-IQ"/>
        </w:rPr>
        <w:t xml:space="preserve"> فلم يكن عنده قسيم الحذف بل قسمه </w:t>
      </w:r>
      <w:r>
        <w:rPr>
          <w:rFonts w:ascii="Simplified Arabic" w:hAnsi="Simplified Arabic" w:cs="Simplified Arabic"/>
          <w:sz w:val="28"/>
          <w:szCs w:val="28"/>
          <w:rtl/>
          <w:lang w:bidi="ar-IQ"/>
        </w:rPr>
        <w:t>،</w:t>
      </w:r>
      <w:r w:rsidR="000E13BC" w:rsidRPr="00694F05">
        <w:rPr>
          <w:rFonts w:ascii="Simplified Arabic" w:hAnsi="Simplified Arabic" w:cs="Simplified Arabic"/>
          <w:sz w:val="28"/>
          <w:szCs w:val="28"/>
          <w:rtl/>
          <w:lang w:bidi="ar-IQ"/>
        </w:rPr>
        <w:t xml:space="preserve"> وهذا واضحٌ فيما سبق من قوله </w:t>
      </w:r>
      <w:r>
        <w:rPr>
          <w:rFonts w:ascii="Simplified Arabic" w:hAnsi="Simplified Arabic" w:cs="Simplified Arabic"/>
          <w:sz w:val="28"/>
          <w:szCs w:val="28"/>
          <w:rtl/>
          <w:lang w:bidi="ar-IQ"/>
        </w:rPr>
        <w:t>،</w:t>
      </w:r>
      <w:r w:rsidR="000E13BC" w:rsidRPr="00694F05">
        <w:rPr>
          <w:rFonts w:ascii="Simplified Arabic" w:hAnsi="Simplified Arabic" w:cs="Simplified Arabic"/>
          <w:sz w:val="28"/>
          <w:szCs w:val="28"/>
          <w:rtl/>
          <w:lang w:bidi="ar-IQ"/>
        </w:rPr>
        <w:t xml:space="preserve"> وزاده وضوحًا قوله : " فاعرفه تعلم أنك لم تجد لحذف المفعول في </w:t>
      </w:r>
      <w:r w:rsidR="000E13BC" w:rsidRPr="00694F05">
        <w:rPr>
          <w:rFonts w:ascii="Simplified Arabic" w:hAnsi="Simplified Arabic" w:cs="Simplified Arabic"/>
          <w:sz w:val="28"/>
          <w:szCs w:val="28"/>
          <w:rtl/>
          <w:lang w:bidi="ar-IQ"/>
        </w:rPr>
        <w:lastRenderedPageBreak/>
        <w:t>هذا النحو من الروعة والحسن ما وجدت</w:t>
      </w:r>
      <w:r w:rsidR="00B34EC7" w:rsidRPr="00694F05">
        <w:rPr>
          <w:rFonts w:ascii="Simplified Arabic" w:hAnsi="Simplified Arabic" w:cs="Simplified Arabic"/>
          <w:sz w:val="28"/>
          <w:szCs w:val="28"/>
          <w:rtl/>
          <w:lang w:bidi="ar-IQ"/>
        </w:rPr>
        <w:t xml:space="preserve"> إلّا</w:t>
      </w:r>
      <w:r w:rsidR="000E13BC" w:rsidRPr="00694F05">
        <w:rPr>
          <w:rFonts w:ascii="Simplified Arabic" w:hAnsi="Simplified Arabic" w:cs="Simplified Arabic"/>
          <w:sz w:val="28"/>
          <w:szCs w:val="28"/>
          <w:rtl/>
          <w:lang w:bidi="ar-IQ"/>
        </w:rPr>
        <w:t xml:space="preserve"> في حذفه وترك ذكره فائدةٌ جليلةٌ وأنّ الغرض لا يصلح إلا على</w:t>
      </w:r>
      <w:r w:rsidR="00745B27">
        <w:rPr>
          <w:rFonts w:ascii="Simplified Arabic" w:hAnsi="Simplified Arabic" w:cs="Simplified Arabic" w:hint="cs"/>
          <w:sz w:val="28"/>
          <w:szCs w:val="28"/>
          <w:rtl/>
          <w:lang w:bidi="ar-IQ"/>
        </w:rPr>
        <w:t xml:space="preserve"> </w:t>
      </w:r>
      <w:r w:rsidR="000E13BC" w:rsidRPr="00694F05">
        <w:rPr>
          <w:rFonts w:ascii="Simplified Arabic" w:hAnsi="Simplified Arabic" w:cs="Simplified Arabic"/>
          <w:sz w:val="28"/>
          <w:szCs w:val="28"/>
          <w:rtl/>
          <w:lang w:bidi="ar-IQ"/>
        </w:rPr>
        <w:t xml:space="preserve"> تركه .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48"/>
      </w:r>
      <w:r w:rsidR="008A252B" w:rsidRPr="00694F05">
        <w:rPr>
          <w:rStyle w:val="a6"/>
          <w:rFonts w:ascii="Simplified Arabic" w:hAnsi="Simplified Arabic" w:cs="Simplified Arabic"/>
          <w:sz w:val="28"/>
          <w:szCs w:val="28"/>
          <w:rtl/>
          <w:lang w:bidi="ar-IQ"/>
        </w:rPr>
        <w:t>)</w:t>
      </w:r>
    </w:p>
    <w:p w:rsidR="000E13BC" w:rsidRPr="00694F05" w:rsidRDefault="000E13BC"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ولعل ثاني القائلين بـ( عدم الذكر) الزمخشري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وإن لم يصرح به ا</w:t>
      </w:r>
      <w:r w:rsidR="00895CCA" w:rsidRPr="00694F05">
        <w:rPr>
          <w:rFonts w:ascii="Simplified Arabic" w:hAnsi="Simplified Arabic" w:cs="Simplified Arabic"/>
          <w:sz w:val="28"/>
          <w:szCs w:val="28"/>
          <w:rtl/>
          <w:lang w:bidi="ar-IQ"/>
        </w:rPr>
        <w:t xml:space="preserve">سمًا </w:t>
      </w:r>
      <w:r w:rsidR="00694F05">
        <w:rPr>
          <w:rFonts w:ascii="Simplified Arabic" w:hAnsi="Simplified Arabic" w:cs="Simplified Arabic"/>
          <w:sz w:val="28"/>
          <w:szCs w:val="28"/>
          <w:rtl/>
          <w:lang w:bidi="ar-IQ"/>
        </w:rPr>
        <w:t>،</w:t>
      </w:r>
      <w:r w:rsidR="00895CCA" w:rsidRPr="00694F05">
        <w:rPr>
          <w:rFonts w:ascii="Simplified Arabic" w:hAnsi="Simplified Arabic" w:cs="Simplified Arabic"/>
          <w:sz w:val="28"/>
          <w:szCs w:val="28"/>
          <w:rtl/>
          <w:lang w:bidi="ar-IQ"/>
        </w:rPr>
        <w:t xml:space="preserve"> ولكنه طرقه معنى ومدلولًا</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وكان ذلك عند تفسيره لقوله تعالى :</w:t>
      </w:r>
      <w:r w:rsidR="0012795C" w:rsidRPr="00694F05">
        <w:rPr>
          <w:rFonts w:ascii="Simplified Arabic" w:hAnsi="Simplified Arabic" w:cs="Simplified Arabic"/>
          <w:sz w:val="28"/>
          <w:szCs w:val="28"/>
          <w:rtl/>
          <w:lang w:bidi="ar-IQ"/>
        </w:rPr>
        <w:t>(</w:t>
      </w:r>
      <w:r w:rsidR="0012795C" w:rsidRPr="00694F05">
        <w:rPr>
          <w:rFonts w:ascii="Simplified Arabic" w:hAnsi="Simplified Arabic" w:cs="Simplified Arabic"/>
          <w:b/>
          <w:bCs/>
          <w:sz w:val="28"/>
          <w:szCs w:val="28"/>
          <w:rtl/>
        </w:rPr>
        <w:t>وَإِذَا رَأَيْتَ ثَمَّ رَأَيْتَ نَعِيمًا وَمُلْكًا كَبِيرًا</w:t>
      </w:r>
      <w:r w:rsidR="0012795C" w:rsidRP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w:t>
      </w:r>
      <w:r w:rsidR="000E7AB4" w:rsidRPr="00694F05">
        <w:rPr>
          <w:rFonts w:ascii="Simplified Arabic" w:eastAsia="@Arial Unicode MS" w:hAnsi="Simplified Arabic" w:cs="Simplified Arabic"/>
          <w:sz w:val="28"/>
          <w:szCs w:val="28"/>
          <w:rtl/>
        </w:rPr>
        <w:t>الإنسان: ٢٠</w:t>
      </w:r>
      <w:r w:rsidR="000E7AB4" w:rsidRPr="00694F05">
        <w:rPr>
          <w:rFonts w:ascii="Simplified Arabic" w:hAnsi="Simplified Arabic" w:cs="Simplified Arabic"/>
          <w:sz w:val="28"/>
          <w:szCs w:val="28"/>
          <w:rtl/>
          <w:lang w:bidi="ar-IQ"/>
        </w:rPr>
        <w:t xml:space="preserve"> </w:t>
      </w:r>
      <w:r w:rsidRPr="00694F05">
        <w:rPr>
          <w:rFonts w:ascii="Simplified Arabic" w:hAnsi="Simplified Arabic" w:cs="Simplified Arabic"/>
          <w:sz w:val="28"/>
          <w:szCs w:val="28"/>
          <w:rtl/>
          <w:lang w:bidi="ar-IQ"/>
        </w:rPr>
        <w:t xml:space="preserve">؛ إذ قال : " ليس له مفعولٌ ظاهرٌ ولا مقدرٌ ؛ ليشيع ويعم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كأنه </w:t>
      </w:r>
      <w:r w:rsidR="00745B27">
        <w:rPr>
          <w:rFonts w:ascii="Simplified Arabic" w:hAnsi="Simplified Arabic" w:cs="Simplified Arabic"/>
          <w:sz w:val="28"/>
          <w:szCs w:val="28"/>
          <w:rtl/>
          <w:lang w:bidi="ar-IQ"/>
        </w:rPr>
        <w:t>قيل</w:t>
      </w:r>
      <w:r w:rsidR="00DC4ACC" w:rsidRPr="00694F05">
        <w:rPr>
          <w:rFonts w:ascii="Simplified Arabic" w:hAnsi="Simplified Arabic" w:cs="Simplified Arabic"/>
          <w:sz w:val="28"/>
          <w:szCs w:val="28"/>
          <w:rtl/>
          <w:lang w:bidi="ar-IQ"/>
        </w:rPr>
        <w:t xml:space="preserve">: وإذا أوجدت الرؤية ثمّ </w:t>
      </w:r>
      <w:r w:rsidR="00694F05">
        <w:rPr>
          <w:rFonts w:ascii="Simplified Arabic" w:hAnsi="Simplified Arabic" w:cs="Simplified Arabic"/>
          <w:sz w:val="28"/>
          <w:szCs w:val="28"/>
          <w:rtl/>
          <w:lang w:bidi="ar-IQ"/>
        </w:rPr>
        <w:t>،</w:t>
      </w:r>
      <w:r w:rsidR="00DC4ACC" w:rsidRPr="00694F05">
        <w:rPr>
          <w:rFonts w:ascii="Simplified Arabic" w:hAnsi="Simplified Arabic" w:cs="Simplified Arabic"/>
          <w:sz w:val="28"/>
          <w:szCs w:val="28"/>
          <w:rtl/>
          <w:lang w:bidi="ar-IQ"/>
        </w:rPr>
        <w:t xml:space="preserve"> ومعناه أنّ بصر الرائي أينما وقع لم يتعلق إدراكه إلا بنعيمٍ كثيرٍ وملكٍ كبيرٍ .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49"/>
      </w:r>
      <w:r w:rsidR="008A252B" w:rsidRPr="00694F05">
        <w:rPr>
          <w:rStyle w:val="a6"/>
          <w:rFonts w:ascii="Simplified Arabic" w:hAnsi="Simplified Arabic" w:cs="Simplified Arabic"/>
          <w:sz w:val="28"/>
          <w:szCs w:val="28"/>
          <w:rtl/>
          <w:lang w:bidi="ar-IQ"/>
        </w:rPr>
        <w:t>)</w:t>
      </w:r>
    </w:p>
    <w:p w:rsidR="00DC4ACC" w:rsidRPr="00694F05" w:rsidRDefault="00694F05" w:rsidP="00BE2971">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C4ACC" w:rsidRPr="00694F05">
        <w:rPr>
          <w:rFonts w:ascii="Simplified Arabic" w:hAnsi="Simplified Arabic" w:cs="Simplified Arabic"/>
          <w:sz w:val="28"/>
          <w:szCs w:val="28"/>
          <w:rtl/>
          <w:lang w:bidi="ar-IQ"/>
        </w:rPr>
        <w:t xml:space="preserve">فالزمخشري </w:t>
      </w:r>
      <w:r>
        <w:rPr>
          <w:rFonts w:ascii="Simplified Arabic" w:hAnsi="Simplified Arabic" w:cs="Simplified Arabic"/>
          <w:sz w:val="28"/>
          <w:szCs w:val="28"/>
          <w:rtl/>
          <w:lang w:bidi="ar-IQ"/>
        </w:rPr>
        <w:t>،</w:t>
      </w:r>
      <w:r w:rsidR="00DC4ACC" w:rsidRPr="00694F05">
        <w:rPr>
          <w:rFonts w:ascii="Simplified Arabic" w:hAnsi="Simplified Arabic" w:cs="Simplified Arabic"/>
          <w:sz w:val="28"/>
          <w:szCs w:val="28"/>
          <w:rtl/>
          <w:lang w:bidi="ar-IQ"/>
        </w:rPr>
        <w:t xml:space="preserve"> بمذهبه هذا </w:t>
      </w:r>
      <w:r>
        <w:rPr>
          <w:rFonts w:ascii="Simplified Arabic" w:hAnsi="Simplified Arabic" w:cs="Simplified Arabic"/>
          <w:sz w:val="28"/>
          <w:szCs w:val="28"/>
          <w:rtl/>
          <w:lang w:bidi="ar-IQ"/>
        </w:rPr>
        <w:t>،</w:t>
      </w:r>
      <w:r w:rsidR="00DC4ACC" w:rsidRPr="00694F05">
        <w:rPr>
          <w:rFonts w:ascii="Simplified Arabic" w:hAnsi="Simplified Arabic" w:cs="Simplified Arabic"/>
          <w:sz w:val="28"/>
          <w:szCs w:val="28"/>
          <w:rtl/>
          <w:lang w:bidi="ar-IQ"/>
        </w:rPr>
        <w:t xml:space="preserve"> ينفي أن يكون للفعل (رأيت) مفعولًا ملفوظًا ولا مقدرًا </w:t>
      </w:r>
      <w:r>
        <w:rPr>
          <w:rFonts w:ascii="Simplified Arabic" w:hAnsi="Simplified Arabic" w:cs="Simplified Arabic"/>
          <w:sz w:val="28"/>
          <w:szCs w:val="28"/>
          <w:rtl/>
          <w:lang w:bidi="ar-IQ"/>
        </w:rPr>
        <w:t>،</w:t>
      </w:r>
      <w:r w:rsidR="00DC4ACC" w:rsidRPr="00694F05">
        <w:rPr>
          <w:rFonts w:ascii="Simplified Arabic" w:hAnsi="Simplified Arabic" w:cs="Simplified Arabic"/>
          <w:sz w:val="28"/>
          <w:szCs w:val="28"/>
          <w:rtl/>
          <w:lang w:bidi="ar-IQ"/>
        </w:rPr>
        <w:t xml:space="preserve"> ويجعل علّة ذلك شموله لكل ما سيراه في الجنة </w:t>
      </w:r>
      <w:r>
        <w:rPr>
          <w:rFonts w:ascii="Simplified Arabic" w:hAnsi="Simplified Arabic" w:cs="Simplified Arabic"/>
          <w:sz w:val="28"/>
          <w:szCs w:val="28"/>
          <w:rtl/>
          <w:lang w:bidi="ar-IQ"/>
        </w:rPr>
        <w:t>،</w:t>
      </w:r>
      <w:r w:rsidR="00DC4ACC" w:rsidRPr="00694F05">
        <w:rPr>
          <w:rFonts w:ascii="Simplified Arabic" w:hAnsi="Simplified Arabic" w:cs="Simplified Arabic"/>
          <w:sz w:val="28"/>
          <w:szCs w:val="28"/>
          <w:rtl/>
          <w:lang w:bidi="ar-IQ"/>
        </w:rPr>
        <w:t xml:space="preserve"> وكأن معنى شمولية النعيم يستلزم عدم ذكر المفعول حتى لا يتخصص بمرئيٍّ دون سواه . </w:t>
      </w:r>
    </w:p>
    <w:p w:rsidR="00DB464C" w:rsidRPr="00694F05" w:rsidRDefault="00DC4ACC"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وبذلك يكون الزمخشري غير مرتضٍ تقدير مفعولٍ للفعل بل يكتفي بإيقاع الفعل من الفاعل فقط دون بيان الجهة التي وقع عليها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وهذا ما سمّي بـ( عدم الذكر) غير أنّ الزمخش</w:t>
      </w:r>
      <w:r w:rsidR="00895CCA" w:rsidRPr="00694F05">
        <w:rPr>
          <w:rFonts w:ascii="Simplified Arabic" w:hAnsi="Simplified Arabic" w:cs="Simplified Arabic"/>
          <w:sz w:val="28"/>
          <w:szCs w:val="28"/>
          <w:rtl/>
          <w:lang w:bidi="ar-IQ"/>
        </w:rPr>
        <w:t>ري يفترق عن غيره في بيانه العلة</w:t>
      </w:r>
      <w:r w:rsidR="00DB464C" w:rsidRPr="00694F05">
        <w:rPr>
          <w:rFonts w:ascii="Simplified Arabic" w:hAnsi="Simplified Arabic" w:cs="Simplified Arabic"/>
          <w:sz w:val="28"/>
          <w:szCs w:val="28"/>
          <w:rtl/>
          <w:lang w:bidi="ar-IQ"/>
        </w:rPr>
        <w:t xml:space="preserve">؛ إذ يجعلها الشمول والعموم </w:t>
      </w:r>
      <w:r w:rsidR="00694F05">
        <w:rPr>
          <w:rFonts w:ascii="Simplified Arabic" w:hAnsi="Simplified Arabic" w:cs="Simplified Arabic"/>
          <w:sz w:val="28"/>
          <w:szCs w:val="28"/>
          <w:rtl/>
          <w:lang w:bidi="ar-IQ"/>
        </w:rPr>
        <w:t>،</w:t>
      </w:r>
      <w:r w:rsidR="00DB464C" w:rsidRPr="00694F05">
        <w:rPr>
          <w:rFonts w:ascii="Simplified Arabic" w:hAnsi="Simplified Arabic" w:cs="Simplified Arabic"/>
          <w:sz w:val="28"/>
          <w:szCs w:val="28"/>
          <w:rtl/>
          <w:lang w:bidi="ar-IQ"/>
        </w:rPr>
        <w:t xml:space="preserve"> ولم يجعلها عدم إرادة ذكر المفعول في</w:t>
      </w:r>
      <w:r w:rsidR="00895CCA" w:rsidRPr="00694F05">
        <w:rPr>
          <w:rFonts w:ascii="Simplified Arabic" w:hAnsi="Simplified Arabic" w:cs="Simplified Arabic"/>
          <w:sz w:val="28"/>
          <w:szCs w:val="28"/>
          <w:rtl/>
          <w:lang w:bidi="ar-IQ"/>
        </w:rPr>
        <w:t xml:space="preserve"> الجملة ؛ لخروجه من قصد المتكل</w:t>
      </w:r>
      <w:r w:rsidR="00DB464C" w:rsidRPr="00694F05">
        <w:rPr>
          <w:rFonts w:ascii="Simplified Arabic" w:hAnsi="Simplified Arabic" w:cs="Simplified Arabic"/>
          <w:sz w:val="28"/>
          <w:szCs w:val="28"/>
          <w:rtl/>
          <w:lang w:bidi="ar-IQ"/>
        </w:rPr>
        <w:t xml:space="preserve">. </w:t>
      </w:r>
    </w:p>
    <w:p w:rsidR="00DC4ACC" w:rsidRPr="00694F05" w:rsidRDefault="00DB464C"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وهنا أقول : ما ضرَّ لو قُدّر لـ(رأيت</w:t>
      </w:r>
      <w:r w:rsidR="00001C09" w:rsidRPr="00694F05">
        <w:rPr>
          <w:rFonts w:ascii="Simplified Arabic" w:hAnsi="Simplified Arabic" w:cs="Simplified Arabic"/>
          <w:sz w:val="28"/>
          <w:szCs w:val="28"/>
          <w:rtl/>
          <w:lang w:bidi="ar-IQ"/>
        </w:rPr>
        <w:t xml:space="preserve">) مفعولًا معينًا </w:t>
      </w:r>
      <w:r w:rsidR="00694F05">
        <w:rPr>
          <w:rFonts w:ascii="Simplified Arabic" w:hAnsi="Simplified Arabic" w:cs="Simplified Arabic"/>
          <w:sz w:val="28"/>
          <w:szCs w:val="28"/>
          <w:rtl/>
          <w:lang w:bidi="ar-IQ"/>
        </w:rPr>
        <w:t>،</w:t>
      </w:r>
      <w:r w:rsidR="00001C09" w:rsidRPr="00694F05">
        <w:rPr>
          <w:rFonts w:ascii="Simplified Arabic" w:hAnsi="Simplified Arabic" w:cs="Simplified Arabic"/>
          <w:sz w:val="28"/>
          <w:szCs w:val="28"/>
          <w:rtl/>
          <w:lang w:bidi="ar-IQ"/>
        </w:rPr>
        <w:t xml:space="preserve"> وليكن (ما ال</w:t>
      </w:r>
      <w:r w:rsidRPr="00694F05">
        <w:rPr>
          <w:rFonts w:ascii="Simplified Arabic" w:hAnsi="Simplified Arabic" w:cs="Simplified Arabic"/>
          <w:sz w:val="28"/>
          <w:szCs w:val="28"/>
          <w:rtl/>
          <w:lang w:bidi="ar-IQ"/>
        </w:rPr>
        <w:t xml:space="preserve">موصولة) ؟ فهل سينقص من عمومية النعيم والملك الذي سيراه الرائي في الجنة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وبيان ما اشتملت عليه من عطاءٍ لمستحقيها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فتقدير المفعول في الآية الكريمة يتساوق مع حاجة الفعل (رأيت) إلى المفعول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هذا من جهة</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ومن جهة أخرى لا يمسّ جلالة المعنى </w:t>
      </w:r>
      <w:proofErr w:type="spellStart"/>
      <w:r w:rsidRPr="00694F05">
        <w:rPr>
          <w:rFonts w:ascii="Simplified Arabic" w:hAnsi="Simplified Arabic" w:cs="Simplified Arabic"/>
          <w:sz w:val="28"/>
          <w:szCs w:val="28"/>
          <w:rtl/>
          <w:lang w:bidi="ar-IQ"/>
        </w:rPr>
        <w:t>وعموميّته</w:t>
      </w:r>
      <w:proofErr w:type="spellEnd"/>
      <w:r w:rsidRPr="00694F05">
        <w:rPr>
          <w:rFonts w:ascii="Simplified Arabic" w:hAnsi="Simplified Arabic" w:cs="Simplified Arabic"/>
          <w:sz w:val="28"/>
          <w:szCs w:val="28"/>
          <w:rtl/>
          <w:lang w:bidi="ar-IQ"/>
        </w:rPr>
        <w:t xml:space="preserve"> بشيءٍ .  </w:t>
      </w:r>
    </w:p>
    <w:p w:rsidR="00077E7E" w:rsidRPr="00694F05" w:rsidRDefault="00077E7E" w:rsidP="00BE2971">
      <w:pPr>
        <w:autoSpaceDE w:val="0"/>
        <w:autoSpaceDN w:val="0"/>
        <w:adjustRightInd w:val="0"/>
        <w:spacing w:after="0" w:line="240" w:lineRule="auto"/>
        <w:jc w:val="both"/>
        <w:rPr>
          <w:rFonts w:ascii="Simplified Arabic" w:eastAsia="@Arial Unicode MS" w:hAnsi="Simplified Arabic" w:cs="Simplified Arabic"/>
          <w:sz w:val="28"/>
          <w:szCs w:val="28"/>
          <w:rtl/>
        </w:rPr>
      </w:pPr>
      <w:r w:rsidRPr="00694F05">
        <w:rPr>
          <w:rFonts w:ascii="Simplified Arabic" w:hAnsi="Simplified Arabic" w:cs="Simplified Arabic"/>
          <w:sz w:val="28"/>
          <w:szCs w:val="28"/>
          <w:rtl/>
          <w:lang w:bidi="ar-IQ"/>
        </w:rPr>
        <w:t xml:space="preserve">        أما </w:t>
      </w:r>
      <w:r w:rsidR="004013AC" w:rsidRPr="00694F05">
        <w:rPr>
          <w:rFonts w:ascii="Simplified Arabic" w:hAnsi="Simplified Arabic" w:cs="Simplified Arabic"/>
          <w:sz w:val="28"/>
          <w:szCs w:val="28"/>
          <w:rtl/>
          <w:lang w:bidi="ar-IQ"/>
        </w:rPr>
        <w:t>القائل الثالث بعدم الذكر ؛ فابنُ</w:t>
      </w:r>
      <w:r w:rsidRPr="00694F05">
        <w:rPr>
          <w:rFonts w:ascii="Simplified Arabic" w:hAnsi="Simplified Arabic" w:cs="Simplified Arabic"/>
          <w:sz w:val="28"/>
          <w:szCs w:val="28"/>
          <w:rtl/>
          <w:lang w:bidi="ar-IQ"/>
        </w:rPr>
        <w:t xml:space="preserve"> هشام ؛ إذ حقّق </w:t>
      </w:r>
      <w:r w:rsidR="00A94914" w:rsidRPr="00694F05">
        <w:rPr>
          <w:rFonts w:ascii="Simplified Arabic" w:hAnsi="Simplified Arabic" w:cs="Simplified Arabic"/>
          <w:sz w:val="28"/>
          <w:szCs w:val="28"/>
          <w:rtl/>
          <w:lang w:bidi="ar-IQ"/>
        </w:rPr>
        <w:t xml:space="preserve">فيما جرت عليه عادة النحويين في حذف المفعول حينما قالوا بحذفه اختصارًا إذا كان الحذف لدليلٍ </w:t>
      </w:r>
      <w:r w:rsidR="00694F05">
        <w:rPr>
          <w:rFonts w:ascii="Simplified Arabic" w:hAnsi="Simplified Arabic" w:cs="Simplified Arabic"/>
          <w:sz w:val="28"/>
          <w:szCs w:val="28"/>
          <w:rtl/>
          <w:lang w:bidi="ar-IQ"/>
        </w:rPr>
        <w:t>،</w:t>
      </w:r>
      <w:r w:rsidR="00A94914" w:rsidRPr="00694F05">
        <w:rPr>
          <w:rFonts w:ascii="Simplified Arabic" w:hAnsi="Simplified Arabic" w:cs="Simplified Arabic"/>
          <w:sz w:val="28"/>
          <w:szCs w:val="28"/>
          <w:rtl/>
          <w:lang w:bidi="ar-IQ"/>
        </w:rPr>
        <w:t xml:space="preserve"> واقتصارًا إذا كان لغير دليلٍ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50"/>
      </w:r>
      <w:r w:rsidR="008A252B" w:rsidRPr="00694F05">
        <w:rPr>
          <w:rStyle w:val="a6"/>
          <w:rFonts w:ascii="Simplified Arabic" w:hAnsi="Simplified Arabic" w:cs="Simplified Arabic"/>
          <w:sz w:val="28"/>
          <w:szCs w:val="28"/>
          <w:rtl/>
          <w:lang w:bidi="ar-IQ"/>
        </w:rPr>
        <w:t>)</w:t>
      </w:r>
      <w:r w:rsidR="00694F05">
        <w:rPr>
          <w:rFonts w:ascii="Simplified Arabic" w:hAnsi="Simplified Arabic" w:cs="Simplified Arabic"/>
          <w:sz w:val="28"/>
          <w:szCs w:val="28"/>
          <w:rtl/>
          <w:lang w:bidi="ar-IQ"/>
        </w:rPr>
        <w:t>،</w:t>
      </w:r>
      <w:r w:rsidR="00001C09" w:rsidRPr="00694F05">
        <w:rPr>
          <w:rFonts w:ascii="Simplified Arabic" w:hAnsi="Simplified Arabic" w:cs="Simplified Arabic"/>
          <w:sz w:val="28"/>
          <w:szCs w:val="28"/>
          <w:rtl/>
          <w:lang w:bidi="ar-IQ"/>
        </w:rPr>
        <w:t xml:space="preserve"> </w:t>
      </w:r>
      <w:r w:rsidR="00A94914" w:rsidRPr="00694F05">
        <w:rPr>
          <w:rFonts w:ascii="Simplified Arabic" w:hAnsi="Simplified Arabic" w:cs="Simplified Arabic"/>
          <w:sz w:val="28"/>
          <w:szCs w:val="28"/>
          <w:rtl/>
          <w:lang w:bidi="ar-IQ"/>
        </w:rPr>
        <w:t>فقال ابن هشام : " والتحقيق أن يقال : إ</w:t>
      </w:r>
      <w:r w:rsidR="00001C09" w:rsidRPr="00694F05">
        <w:rPr>
          <w:rFonts w:ascii="Simplified Arabic" w:hAnsi="Simplified Arabic" w:cs="Simplified Arabic"/>
          <w:sz w:val="28"/>
          <w:szCs w:val="28"/>
          <w:rtl/>
          <w:lang w:bidi="ar-IQ"/>
        </w:rPr>
        <w:t>نه تارةً يتعلق الغرض بالإعلام بم</w:t>
      </w:r>
      <w:r w:rsidR="00A94914" w:rsidRPr="00694F05">
        <w:rPr>
          <w:rFonts w:ascii="Simplified Arabic" w:hAnsi="Simplified Arabic" w:cs="Simplified Arabic"/>
          <w:sz w:val="28"/>
          <w:szCs w:val="28"/>
          <w:rtl/>
          <w:lang w:bidi="ar-IQ"/>
        </w:rPr>
        <w:t xml:space="preserve">جرد وقوع الفعل من غير تعيين مَن أوقعه أو مَن أُقع عليه </w:t>
      </w:r>
      <w:r w:rsidR="00694F05">
        <w:rPr>
          <w:rFonts w:ascii="Simplified Arabic" w:hAnsi="Simplified Arabic" w:cs="Simplified Arabic"/>
          <w:sz w:val="28"/>
          <w:szCs w:val="28"/>
          <w:rtl/>
          <w:lang w:bidi="ar-IQ"/>
        </w:rPr>
        <w:t>،</w:t>
      </w:r>
      <w:r w:rsidR="00A94914" w:rsidRPr="00694F05">
        <w:rPr>
          <w:rFonts w:ascii="Simplified Arabic" w:hAnsi="Simplified Arabic" w:cs="Simplified Arabic"/>
          <w:sz w:val="28"/>
          <w:szCs w:val="28"/>
          <w:rtl/>
          <w:lang w:bidi="ar-IQ"/>
        </w:rPr>
        <w:t xml:space="preserve"> فيجاءُ بمصدره مسندًا إلى كونه عامٍّ ؛ فيقال : حصل حريقٌ أو نهبٌ </w:t>
      </w:r>
      <w:r w:rsidR="00694F05">
        <w:rPr>
          <w:rFonts w:ascii="Simplified Arabic" w:hAnsi="Simplified Arabic" w:cs="Simplified Arabic"/>
          <w:sz w:val="28"/>
          <w:szCs w:val="28"/>
          <w:rtl/>
          <w:lang w:bidi="ar-IQ"/>
        </w:rPr>
        <w:t>،</w:t>
      </w:r>
      <w:r w:rsidR="00A94914" w:rsidRPr="00694F05">
        <w:rPr>
          <w:rFonts w:ascii="Simplified Arabic" w:hAnsi="Simplified Arabic" w:cs="Simplified Arabic"/>
          <w:sz w:val="28"/>
          <w:szCs w:val="28"/>
          <w:rtl/>
          <w:lang w:bidi="ar-IQ"/>
        </w:rPr>
        <w:t xml:space="preserve"> ويتعلق بالإعلام بمجرد إيقاع الفاعل للفعل </w:t>
      </w:r>
      <w:r w:rsidR="00694F05">
        <w:rPr>
          <w:rFonts w:ascii="Simplified Arabic" w:hAnsi="Simplified Arabic" w:cs="Simplified Arabic"/>
          <w:sz w:val="28"/>
          <w:szCs w:val="28"/>
          <w:rtl/>
          <w:lang w:bidi="ar-IQ"/>
        </w:rPr>
        <w:t>،</w:t>
      </w:r>
      <w:r w:rsidR="00A94914" w:rsidRPr="00694F05">
        <w:rPr>
          <w:rFonts w:ascii="Simplified Arabic" w:hAnsi="Simplified Arabic" w:cs="Simplified Arabic"/>
          <w:sz w:val="28"/>
          <w:szCs w:val="28"/>
          <w:rtl/>
          <w:lang w:bidi="ar-IQ"/>
        </w:rPr>
        <w:t xml:space="preserve"> </w:t>
      </w:r>
      <w:r w:rsidR="00A94914" w:rsidRPr="00694F05">
        <w:rPr>
          <w:rFonts w:ascii="Simplified Arabic" w:hAnsi="Simplified Arabic" w:cs="Simplified Arabic"/>
          <w:sz w:val="28"/>
          <w:szCs w:val="28"/>
          <w:rtl/>
          <w:lang w:bidi="ar-IQ"/>
        </w:rPr>
        <w:lastRenderedPageBreak/>
        <w:t xml:space="preserve">فيقتصر عليهما </w:t>
      </w:r>
      <w:r w:rsidR="00694F05">
        <w:rPr>
          <w:rFonts w:ascii="Simplified Arabic" w:hAnsi="Simplified Arabic" w:cs="Simplified Arabic"/>
          <w:sz w:val="28"/>
          <w:szCs w:val="28"/>
          <w:rtl/>
          <w:lang w:bidi="ar-IQ"/>
        </w:rPr>
        <w:t>،</w:t>
      </w:r>
      <w:r w:rsidR="00A94914" w:rsidRPr="00694F05">
        <w:rPr>
          <w:rFonts w:ascii="Simplified Arabic" w:hAnsi="Simplified Arabic" w:cs="Simplified Arabic"/>
          <w:sz w:val="28"/>
          <w:szCs w:val="28"/>
          <w:rtl/>
          <w:lang w:bidi="ar-IQ"/>
        </w:rPr>
        <w:t xml:space="preserve"> ولا يذكر المفعول </w:t>
      </w:r>
      <w:r w:rsidR="00694F05">
        <w:rPr>
          <w:rFonts w:ascii="Simplified Arabic" w:hAnsi="Simplified Arabic" w:cs="Simplified Arabic"/>
          <w:sz w:val="28"/>
          <w:szCs w:val="28"/>
          <w:rtl/>
          <w:lang w:bidi="ar-IQ"/>
        </w:rPr>
        <w:t>،</w:t>
      </w:r>
      <w:r w:rsidR="00A94914" w:rsidRPr="00694F05">
        <w:rPr>
          <w:rFonts w:ascii="Simplified Arabic" w:hAnsi="Simplified Arabic" w:cs="Simplified Arabic"/>
          <w:sz w:val="28"/>
          <w:szCs w:val="28"/>
          <w:rtl/>
          <w:lang w:bidi="ar-IQ"/>
        </w:rPr>
        <w:t xml:space="preserve"> ولا ينوى ؛ إذ </w:t>
      </w:r>
      <w:proofErr w:type="spellStart"/>
      <w:r w:rsidR="00A94914" w:rsidRPr="00694F05">
        <w:rPr>
          <w:rFonts w:ascii="Simplified Arabic" w:hAnsi="Simplified Arabic" w:cs="Simplified Arabic"/>
          <w:sz w:val="28"/>
          <w:szCs w:val="28"/>
          <w:rtl/>
          <w:lang w:bidi="ar-IQ"/>
        </w:rPr>
        <w:t>المنوى</w:t>
      </w:r>
      <w:proofErr w:type="spellEnd"/>
      <w:r w:rsidR="00A94914" w:rsidRPr="00694F05">
        <w:rPr>
          <w:rFonts w:ascii="Simplified Arabic" w:hAnsi="Simplified Arabic" w:cs="Simplified Arabic"/>
          <w:sz w:val="28"/>
          <w:szCs w:val="28"/>
          <w:rtl/>
          <w:lang w:bidi="ar-IQ"/>
        </w:rPr>
        <w:t xml:space="preserve"> كالثابت </w:t>
      </w:r>
      <w:r w:rsidR="00694F05">
        <w:rPr>
          <w:rFonts w:ascii="Simplified Arabic" w:hAnsi="Simplified Arabic" w:cs="Simplified Arabic"/>
          <w:sz w:val="28"/>
          <w:szCs w:val="28"/>
          <w:rtl/>
          <w:lang w:bidi="ar-IQ"/>
        </w:rPr>
        <w:t>،</w:t>
      </w:r>
      <w:r w:rsidR="00A94914" w:rsidRPr="00694F05">
        <w:rPr>
          <w:rFonts w:ascii="Simplified Arabic" w:hAnsi="Simplified Arabic" w:cs="Simplified Arabic"/>
          <w:sz w:val="28"/>
          <w:szCs w:val="28"/>
          <w:rtl/>
          <w:lang w:bidi="ar-IQ"/>
        </w:rPr>
        <w:t xml:space="preserve"> ولا يسمى محذوفًا ؛ لأن الفعل يتنزل لهذا القص</w:t>
      </w:r>
      <w:r w:rsidR="002F64AA" w:rsidRPr="00694F05">
        <w:rPr>
          <w:rFonts w:ascii="Simplified Arabic" w:hAnsi="Simplified Arabic" w:cs="Simplified Arabic"/>
          <w:sz w:val="28"/>
          <w:szCs w:val="28"/>
          <w:rtl/>
          <w:lang w:bidi="ar-IQ"/>
        </w:rPr>
        <w:t xml:space="preserve">د منزلة ما لا مفعول له </w:t>
      </w:r>
      <w:r w:rsidR="00694F05">
        <w:rPr>
          <w:rFonts w:ascii="Simplified Arabic" w:hAnsi="Simplified Arabic" w:cs="Simplified Arabic"/>
          <w:sz w:val="28"/>
          <w:szCs w:val="28"/>
          <w:rtl/>
          <w:lang w:bidi="ar-IQ"/>
        </w:rPr>
        <w:t>،</w:t>
      </w:r>
      <w:r w:rsidR="002F64AA" w:rsidRPr="00694F05">
        <w:rPr>
          <w:rFonts w:ascii="Simplified Arabic" w:hAnsi="Simplified Arabic" w:cs="Simplified Arabic"/>
          <w:sz w:val="28"/>
          <w:szCs w:val="28"/>
          <w:rtl/>
          <w:lang w:bidi="ar-IQ"/>
        </w:rPr>
        <w:t xml:space="preserve"> ومنه</w:t>
      </w:r>
      <w:r w:rsidR="0012795C" w:rsidRPr="00694F05">
        <w:rPr>
          <w:rFonts w:ascii="Simplified Arabic" w:hAnsi="Simplified Arabic" w:cs="Simplified Arabic"/>
          <w:sz w:val="28"/>
          <w:szCs w:val="28"/>
          <w:rtl/>
          <w:lang w:bidi="ar-IQ"/>
        </w:rPr>
        <w:t xml:space="preserve"> </w:t>
      </w:r>
      <w:r w:rsidR="0012795C" w:rsidRPr="00694F05">
        <w:rPr>
          <w:rFonts w:ascii="Simplified Arabic" w:hAnsi="Simplified Arabic" w:cs="Simplified Arabic"/>
          <w:b/>
          <w:bCs/>
          <w:sz w:val="28"/>
          <w:szCs w:val="28"/>
          <w:rtl/>
          <w:lang w:bidi="ar-IQ"/>
        </w:rPr>
        <w:t>(</w:t>
      </w:r>
      <w:r w:rsidR="0012795C" w:rsidRPr="00694F05">
        <w:rPr>
          <w:rFonts w:ascii="Simplified Arabic" w:hAnsi="Simplified Arabic" w:cs="Simplified Arabic"/>
          <w:b/>
          <w:bCs/>
          <w:sz w:val="28"/>
          <w:szCs w:val="28"/>
          <w:rtl/>
        </w:rPr>
        <w:t>رَبِّيَ الَّذِي يُحْيِي وَيُمِيتُ</w:t>
      </w:r>
      <w:r w:rsidR="0012795C" w:rsidRPr="00694F05">
        <w:rPr>
          <w:rFonts w:ascii="Simplified Arabic" w:hAnsi="Simplified Arabic" w:cs="Simplified Arabic"/>
          <w:b/>
          <w:bCs/>
          <w:sz w:val="28"/>
          <w:szCs w:val="28"/>
          <w:rtl/>
          <w:lang w:bidi="ar-IQ"/>
        </w:rPr>
        <w:t>)</w:t>
      </w:r>
      <w:r w:rsidR="00001C09" w:rsidRPr="00694F05">
        <w:rPr>
          <w:rFonts w:ascii="Simplified Arabic" w:eastAsia="@Arial Unicode MS" w:hAnsi="Simplified Arabic" w:cs="Simplified Arabic"/>
          <w:sz w:val="28"/>
          <w:szCs w:val="28"/>
          <w:rtl/>
        </w:rPr>
        <w:t xml:space="preserve"> البقرة: ٢٥٨</w:t>
      </w:r>
      <w:r w:rsidR="00A94914" w:rsidRPr="00694F05">
        <w:rPr>
          <w:rFonts w:ascii="Simplified Arabic" w:hAnsi="Simplified Arabic" w:cs="Simplified Arabic"/>
          <w:sz w:val="28"/>
          <w:szCs w:val="28"/>
          <w:rtl/>
          <w:lang w:bidi="ar-IQ"/>
        </w:rPr>
        <w:t>...</w:t>
      </w:r>
      <w:r w:rsidR="00B34EC7" w:rsidRPr="00694F05">
        <w:rPr>
          <w:rFonts w:ascii="Simplified Arabic" w:hAnsi="Simplified Arabic" w:cs="Simplified Arabic"/>
          <w:sz w:val="28"/>
          <w:szCs w:val="28"/>
          <w:rtl/>
          <w:lang w:bidi="ar-IQ"/>
        </w:rPr>
        <w:t xml:space="preserve"> </w:t>
      </w:r>
      <w:r w:rsidR="00A94914" w:rsidRPr="00694F05">
        <w:rPr>
          <w:rFonts w:ascii="Simplified Arabic" w:hAnsi="Simplified Arabic" w:cs="Simplified Arabic"/>
          <w:sz w:val="28"/>
          <w:szCs w:val="28"/>
          <w:rtl/>
          <w:lang w:bidi="ar-IQ"/>
        </w:rPr>
        <w:t xml:space="preserve"> إذ المعنى : ربي الذي </w:t>
      </w:r>
      <w:r w:rsidR="00B34EC7" w:rsidRPr="00694F05">
        <w:rPr>
          <w:rFonts w:ascii="Simplified Arabic" w:hAnsi="Simplified Arabic" w:cs="Simplified Arabic"/>
          <w:sz w:val="28"/>
          <w:szCs w:val="28"/>
          <w:rtl/>
          <w:lang w:bidi="ar-IQ"/>
        </w:rPr>
        <w:t xml:space="preserve"> </w:t>
      </w:r>
      <w:r w:rsidR="00A94914" w:rsidRPr="00694F05">
        <w:rPr>
          <w:rFonts w:ascii="Simplified Arabic" w:hAnsi="Simplified Arabic" w:cs="Simplified Arabic"/>
          <w:sz w:val="28"/>
          <w:szCs w:val="28"/>
          <w:rtl/>
          <w:lang w:bidi="ar-IQ"/>
        </w:rPr>
        <w:t>يفعل الإحياء</w:t>
      </w:r>
      <w:r w:rsidR="00B34EC7" w:rsidRPr="00694F05">
        <w:rPr>
          <w:rFonts w:ascii="Simplified Arabic" w:hAnsi="Simplified Arabic" w:cs="Simplified Arabic"/>
          <w:sz w:val="28"/>
          <w:szCs w:val="28"/>
          <w:rtl/>
          <w:lang w:bidi="ar-IQ"/>
        </w:rPr>
        <w:t xml:space="preserve"> </w:t>
      </w:r>
      <w:r w:rsidR="00A94914" w:rsidRPr="00694F05">
        <w:rPr>
          <w:rFonts w:ascii="Simplified Arabic" w:hAnsi="Simplified Arabic" w:cs="Simplified Arabic"/>
          <w:sz w:val="28"/>
          <w:szCs w:val="28"/>
          <w:rtl/>
          <w:lang w:bidi="ar-IQ"/>
        </w:rPr>
        <w:t xml:space="preserve"> والإماتة ... وتارةً يقصد</w:t>
      </w:r>
      <w:r w:rsidR="00B34EC7" w:rsidRPr="00694F05">
        <w:rPr>
          <w:rFonts w:ascii="Simplified Arabic" w:hAnsi="Simplified Arabic" w:cs="Simplified Arabic"/>
          <w:sz w:val="28"/>
          <w:szCs w:val="28"/>
          <w:rtl/>
          <w:lang w:bidi="ar-IQ"/>
        </w:rPr>
        <w:t xml:space="preserve"> </w:t>
      </w:r>
      <w:r w:rsidR="00A94914" w:rsidRPr="00694F05">
        <w:rPr>
          <w:rFonts w:ascii="Simplified Arabic" w:hAnsi="Simplified Arabic" w:cs="Simplified Arabic"/>
          <w:sz w:val="28"/>
          <w:szCs w:val="28"/>
          <w:rtl/>
          <w:lang w:bidi="ar-IQ"/>
        </w:rPr>
        <w:t xml:space="preserve"> إسناد الفعل</w:t>
      </w:r>
      <w:r w:rsidR="00B34EC7" w:rsidRPr="00694F05">
        <w:rPr>
          <w:rFonts w:ascii="Simplified Arabic" w:hAnsi="Simplified Arabic" w:cs="Simplified Arabic"/>
          <w:sz w:val="28"/>
          <w:szCs w:val="28"/>
          <w:rtl/>
          <w:lang w:bidi="ar-IQ"/>
        </w:rPr>
        <w:t xml:space="preserve"> </w:t>
      </w:r>
      <w:r w:rsidR="00A94914" w:rsidRPr="00694F05">
        <w:rPr>
          <w:rFonts w:ascii="Simplified Arabic" w:hAnsi="Simplified Arabic" w:cs="Simplified Arabic"/>
          <w:sz w:val="28"/>
          <w:szCs w:val="28"/>
          <w:rtl/>
          <w:lang w:bidi="ar-IQ"/>
        </w:rPr>
        <w:t xml:space="preserve"> إلى فاعله وتعليقه بمفعوله </w:t>
      </w:r>
      <w:r w:rsidR="00694F05">
        <w:rPr>
          <w:rFonts w:ascii="Simplified Arabic" w:hAnsi="Simplified Arabic" w:cs="Simplified Arabic"/>
          <w:sz w:val="28"/>
          <w:szCs w:val="28"/>
          <w:rtl/>
          <w:lang w:bidi="ar-IQ"/>
        </w:rPr>
        <w:t>،</w:t>
      </w:r>
      <w:r w:rsidR="00A94914" w:rsidRPr="00694F05">
        <w:rPr>
          <w:rFonts w:ascii="Simplified Arabic" w:hAnsi="Simplified Arabic" w:cs="Simplified Arabic"/>
          <w:sz w:val="28"/>
          <w:szCs w:val="28"/>
          <w:rtl/>
          <w:lang w:bidi="ar-IQ"/>
        </w:rPr>
        <w:t xml:space="preserve"> فيذكران ... هذا النوع </w:t>
      </w:r>
      <w:r w:rsidR="00B34EC7" w:rsidRPr="00694F05">
        <w:rPr>
          <w:rFonts w:ascii="Simplified Arabic" w:hAnsi="Simplified Arabic" w:cs="Simplified Arabic"/>
          <w:sz w:val="28"/>
          <w:szCs w:val="28"/>
          <w:rtl/>
          <w:lang w:bidi="ar-IQ"/>
        </w:rPr>
        <w:t xml:space="preserve"> </w:t>
      </w:r>
      <w:r w:rsidR="00A94914" w:rsidRPr="00694F05">
        <w:rPr>
          <w:rFonts w:ascii="Simplified Arabic" w:hAnsi="Simplified Arabic" w:cs="Simplified Arabic"/>
          <w:sz w:val="28"/>
          <w:szCs w:val="28"/>
          <w:rtl/>
          <w:lang w:bidi="ar-IQ"/>
        </w:rPr>
        <w:t>إذا لم</w:t>
      </w:r>
      <w:r w:rsidR="00B34EC7" w:rsidRPr="00694F05">
        <w:rPr>
          <w:rFonts w:ascii="Simplified Arabic" w:hAnsi="Simplified Arabic" w:cs="Simplified Arabic"/>
          <w:sz w:val="28"/>
          <w:szCs w:val="28"/>
          <w:rtl/>
          <w:lang w:bidi="ar-IQ"/>
        </w:rPr>
        <w:t xml:space="preserve"> </w:t>
      </w:r>
      <w:r w:rsidR="00A94914" w:rsidRPr="00694F05">
        <w:rPr>
          <w:rFonts w:ascii="Simplified Arabic" w:hAnsi="Simplified Arabic" w:cs="Simplified Arabic"/>
          <w:sz w:val="28"/>
          <w:szCs w:val="28"/>
          <w:rtl/>
          <w:lang w:bidi="ar-IQ"/>
        </w:rPr>
        <w:t xml:space="preserve"> يذك</w:t>
      </w:r>
      <w:r w:rsidR="002F64AA" w:rsidRPr="00694F05">
        <w:rPr>
          <w:rFonts w:ascii="Simplified Arabic" w:hAnsi="Simplified Arabic" w:cs="Simplified Arabic"/>
          <w:sz w:val="28"/>
          <w:szCs w:val="28"/>
          <w:rtl/>
          <w:lang w:bidi="ar-IQ"/>
        </w:rPr>
        <w:t>ر</w:t>
      </w:r>
      <w:r w:rsidR="00B34EC7" w:rsidRPr="00694F05">
        <w:rPr>
          <w:rFonts w:ascii="Simplified Arabic" w:hAnsi="Simplified Arabic" w:cs="Simplified Arabic"/>
          <w:sz w:val="28"/>
          <w:szCs w:val="28"/>
          <w:rtl/>
          <w:lang w:bidi="ar-IQ"/>
        </w:rPr>
        <w:t xml:space="preserve"> </w:t>
      </w:r>
      <w:r w:rsidR="002F64AA" w:rsidRPr="00694F05">
        <w:rPr>
          <w:rFonts w:ascii="Simplified Arabic" w:hAnsi="Simplified Arabic" w:cs="Simplified Arabic"/>
          <w:sz w:val="28"/>
          <w:szCs w:val="28"/>
          <w:rtl/>
          <w:lang w:bidi="ar-IQ"/>
        </w:rPr>
        <w:t xml:space="preserve"> مفعوله </w:t>
      </w:r>
      <w:r w:rsidR="00B34EC7" w:rsidRPr="00694F05">
        <w:rPr>
          <w:rFonts w:ascii="Simplified Arabic" w:hAnsi="Simplified Arabic" w:cs="Simplified Arabic"/>
          <w:sz w:val="28"/>
          <w:szCs w:val="28"/>
          <w:rtl/>
          <w:lang w:bidi="ar-IQ"/>
        </w:rPr>
        <w:t xml:space="preserve"> </w:t>
      </w:r>
      <w:r w:rsidR="00745B27">
        <w:rPr>
          <w:rFonts w:ascii="Simplified Arabic" w:hAnsi="Simplified Arabic" w:cs="Simplified Arabic"/>
          <w:sz w:val="28"/>
          <w:szCs w:val="28"/>
          <w:rtl/>
          <w:lang w:bidi="ar-IQ"/>
        </w:rPr>
        <w:t>قيل : محذوفٌ</w:t>
      </w:r>
      <w:r w:rsidR="00694F05">
        <w:rPr>
          <w:rFonts w:ascii="Simplified Arabic" w:hAnsi="Simplified Arabic" w:cs="Simplified Arabic"/>
          <w:sz w:val="28"/>
          <w:szCs w:val="28"/>
          <w:rtl/>
          <w:lang w:bidi="ar-IQ"/>
        </w:rPr>
        <w:t>،</w:t>
      </w:r>
      <w:r w:rsidR="00B34EC7" w:rsidRPr="00694F05">
        <w:rPr>
          <w:rFonts w:ascii="Simplified Arabic" w:hAnsi="Simplified Arabic" w:cs="Simplified Arabic"/>
          <w:sz w:val="28"/>
          <w:szCs w:val="28"/>
          <w:rtl/>
          <w:lang w:bidi="ar-IQ"/>
        </w:rPr>
        <w:t xml:space="preserve"> </w:t>
      </w:r>
      <w:r w:rsidR="002F64AA" w:rsidRPr="00694F05">
        <w:rPr>
          <w:rFonts w:ascii="Simplified Arabic" w:hAnsi="Simplified Arabic" w:cs="Simplified Arabic"/>
          <w:sz w:val="28"/>
          <w:szCs w:val="28"/>
          <w:rtl/>
          <w:lang w:bidi="ar-IQ"/>
        </w:rPr>
        <w:t xml:space="preserve"> نحو :</w:t>
      </w:r>
      <w:r w:rsidR="0012795C" w:rsidRPr="00694F05">
        <w:rPr>
          <w:rFonts w:ascii="Simplified Arabic" w:hAnsi="Simplified Arabic" w:cs="Simplified Arabic"/>
          <w:sz w:val="28"/>
          <w:szCs w:val="28"/>
          <w:rtl/>
          <w:lang w:bidi="ar-IQ"/>
        </w:rPr>
        <w:t xml:space="preserve"> </w:t>
      </w:r>
      <w:r w:rsidR="0012795C" w:rsidRPr="00694F05">
        <w:rPr>
          <w:rFonts w:ascii="Simplified Arabic" w:hAnsi="Simplified Arabic" w:cs="Simplified Arabic"/>
          <w:b/>
          <w:bCs/>
          <w:sz w:val="28"/>
          <w:szCs w:val="28"/>
          <w:rtl/>
          <w:lang w:bidi="ar-IQ"/>
        </w:rPr>
        <w:t>(</w:t>
      </w:r>
      <w:r w:rsidR="0012795C" w:rsidRPr="00694F05">
        <w:rPr>
          <w:rFonts w:ascii="Simplified Arabic" w:hAnsi="Simplified Arabic" w:cs="Simplified Arabic"/>
          <w:b/>
          <w:bCs/>
          <w:sz w:val="28"/>
          <w:szCs w:val="28"/>
          <w:rtl/>
        </w:rPr>
        <w:t>مَا وَدَّعَكَ رَبُّكَ وَمَا قَلَى</w:t>
      </w:r>
      <w:r w:rsidR="0012795C" w:rsidRPr="00694F05">
        <w:rPr>
          <w:rFonts w:ascii="Simplified Arabic" w:hAnsi="Simplified Arabic" w:cs="Simplified Arabic"/>
          <w:b/>
          <w:bCs/>
          <w:sz w:val="28"/>
          <w:szCs w:val="28"/>
          <w:rtl/>
          <w:lang w:bidi="ar-IQ"/>
        </w:rPr>
        <w:t>)</w:t>
      </w:r>
      <w:r w:rsidR="002F64AA" w:rsidRPr="00694F05">
        <w:rPr>
          <w:rFonts w:ascii="Simplified Arabic" w:eastAsia="@Arial Unicode MS" w:hAnsi="Simplified Arabic" w:cs="Simplified Arabic"/>
          <w:sz w:val="28"/>
          <w:szCs w:val="28"/>
          <w:rtl/>
        </w:rPr>
        <w:t xml:space="preserve"> الضحى: ٣</w:t>
      </w:r>
      <w:r w:rsidR="00A94914" w:rsidRPr="00694F05">
        <w:rPr>
          <w:rFonts w:ascii="Simplified Arabic" w:hAnsi="Simplified Arabic" w:cs="Simplified Arabic"/>
          <w:sz w:val="28"/>
          <w:szCs w:val="28"/>
          <w:rtl/>
          <w:lang w:bidi="ar-IQ"/>
        </w:rPr>
        <w:t>. "</w:t>
      </w:r>
      <w:r w:rsidR="008A252B" w:rsidRPr="00694F05">
        <w:rPr>
          <w:rStyle w:val="a6"/>
          <w:rFonts w:ascii="Simplified Arabic" w:hAnsi="Simplified Arabic" w:cs="Simplified Arabic"/>
          <w:sz w:val="28"/>
          <w:szCs w:val="28"/>
          <w:lang w:bidi="ar-IQ"/>
        </w:rPr>
        <w:t>(</w:t>
      </w:r>
      <w:r w:rsidR="008A252B" w:rsidRPr="00694F05">
        <w:rPr>
          <w:rStyle w:val="a6"/>
          <w:rFonts w:ascii="Simplified Arabic" w:hAnsi="Simplified Arabic" w:cs="Simplified Arabic"/>
          <w:sz w:val="28"/>
          <w:szCs w:val="28"/>
          <w:lang w:bidi="ar-IQ"/>
        </w:rPr>
        <w:endnoteReference w:id="51"/>
      </w:r>
      <w:r w:rsidR="008A252B" w:rsidRPr="00694F05">
        <w:rPr>
          <w:rStyle w:val="a6"/>
          <w:rFonts w:ascii="Simplified Arabic" w:hAnsi="Simplified Arabic" w:cs="Simplified Arabic"/>
          <w:sz w:val="28"/>
          <w:szCs w:val="28"/>
          <w:lang w:bidi="ar-IQ"/>
        </w:rPr>
        <w:t>)</w:t>
      </w:r>
    </w:p>
    <w:p w:rsidR="00C5007D" w:rsidRPr="00694F05" w:rsidRDefault="00C5007D"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والذي يتوضح لي أنّ ابن هشامٍ قد علّق الحذف وعدم الذكر بقصد المتكلم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فإذا قصد إسناد الفعل للفاعل من دون العناية منه بالمفعول ؛ كان فقدان المفعول من الجملة يسمى( عدم ذكرٍ ) . أما إذا قصد المتكلم إسناد الفعل إلى فاعله وتعليقه بمفعوله ؛ فالمفعول المفقود في الجملة يسمى</w:t>
      </w:r>
      <w:r w:rsidR="0012795C" w:rsidRPr="00694F05">
        <w:rPr>
          <w:rFonts w:ascii="Simplified Arabic" w:hAnsi="Simplified Arabic" w:cs="Simplified Arabic"/>
          <w:sz w:val="28"/>
          <w:szCs w:val="28"/>
          <w:rtl/>
          <w:lang w:bidi="ar-IQ"/>
        </w:rPr>
        <w:t xml:space="preserve"> (</w:t>
      </w:r>
      <w:r w:rsidRPr="00694F05">
        <w:rPr>
          <w:rFonts w:ascii="Simplified Arabic" w:hAnsi="Simplified Arabic" w:cs="Simplified Arabic"/>
          <w:sz w:val="28"/>
          <w:szCs w:val="28"/>
          <w:rtl/>
          <w:lang w:bidi="ar-IQ"/>
        </w:rPr>
        <w:t>محذوفًا) . وهذا تفريقٌ واضحٌ بين المصطلحين ؛ إذ جعل لكلٍّ منهما موردًا خاصًّا به .</w:t>
      </w:r>
    </w:p>
    <w:p w:rsidR="00C5007D" w:rsidRPr="00694F05" w:rsidRDefault="00B34EC7" w:rsidP="00BE2971">
      <w:pPr>
        <w:autoSpaceDE w:val="0"/>
        <w:autoSpaceDN w:val="0"/>
        <w:adjustRightInd w:val="0"/>
        <w:spacing w:after="0" w:line="240" w:lineRule="auto"/>
        <w:jc w:val="both"/>
        <w:rPr>
          <w:rFonts w:ascii="Simplified Arabic" w:eastAsia="@Arial Unicode MS" w:hAnsi="Simplified Arabic" w:cs="Simplified Arabic"/>
          <w:sz w:val="28"/>
          <w:szCs w:val="28"/>
          <w:rtl/>
        </w:rPr>
      </w:pPr>
      <w:r w:rsidRPr="00694F05">
        <w:rPr>
          <w:rFonts w:ascii="Simplified Arabic" w:hAnsi="Simplified Arabic" w:cs="Simplified Arabic"/>
          <w:sz w:val="28"/>
          <w:szCs w:val="28"/>
          <w:rtl/>
          <w:lang w:bidi="ar-IQ"/>
        </w:rPr>
        <w:t xml:space="preserve">         ومن</w:t>
      </w:r>
      <w:r w:rsidR="00C5007D" w:rsidRPr="00694F05">
        <w:rPr>
          <w:rFonts w:ascii="Simplified Arabic" w:hAnsi="Simplified Arabic" w:cs="Simplified Arabic"/>
          <w:sz w:val="28"/>
          <w:szCs w:val="28"/>
          <w:rtl/>
          <w:lang w:bidi="ar-IQ"/>
        </w:rPr>
        <w:t xml:space="preserve"> بعد ابن هشامٍ يأتي الزركشي على المذهب نفسه ؛ إذ جعل الحذف على ضربين : الأول: أن يكون مقصودًا ومرادًا إلا أنه حذف تخفيفًا مع وجود الدليل عليه </w:t>
      </w:r>
      <w:r w:rsidR="00694F05">
        <w:rPr>
          <w:rFonts w:ascii="Simplified Arabic" w:hAnsi="Simplified Arabic" w:cs="Simplified Arabic"/>
          <w:sz w:val="28"/>
          <w:szCs w:val="28"/>
          <w:rtl/>
          <w:lang w:bidi="ar-IQ"/>
        </w:rPr>
        <w:t>،</w:t>
      </w:r>
      <w:r w:rsidR="00C5007D" w:rsidRPr="00694F05">
        <w:rPr>
          <w:rFonts w:ascii="Simplified Arabic" w:hAnsi="Simplified Arabic" w:cs="Simplified Arabic"/>
          <w:sz w:val="28"/>
          <w:szCs w:val="28"/>
          <w:rtl/>
          <w:lang w:bidi="ar-IQ"/>
        </w:rPr>
        <w:t xml:space="preserve"> وهذا الضرب لا بدّ من تقدير المفعول في كل موضعٍ بما ي</w:t>
      </w:r>
      <w:r w:rsidR="00CF0486" w:rsidRPr="00694F05">
        <w:rPr>
          <w:rFonts w:ascii="Simplified Arabic" w:hAnsi="Simplified Arabic" w:cs="Simplified Arabic"/>
          <w:sz w:val="28"/>
          <w:szCs w:val="28"/>
          <w:rtl/>
          <w:lang w:bidi="ar-IQ"/>
        </w:rPr>
        <w:t xml:space="preserve">ليق به </w:t>
      </w:r>
      <w:r w:rsidR="00694F05">
        <w:rPr>
          <w:rFonts w:ascii="Simplified Arabic" w:hAnsi="Simplified Arabic" w:cs="Simplified Arabic"/>
          <w:sz w:val="28"/>
          <w:szCs w:val="28"/>
          <w:rtl/>
          <w:lang w:bidi="ar-IQ"/>
        </w:rPr>
        <w:t>،</w:t>
      </w:r>
      <w:r w:rsidR="00CF0486" w:rsidRPr="00694F05">
        <w:rPr>
          <w:rFonts w:ascii="Simplified Arabic" w:hAnsi="Simplified Arabic" w:cs="Simplified Arabic"/>
          <w:sz w:val="28"/>
          <w:szCs w:val="28"/>
          <w:rtl/>
          <w:lang w:bidi="ar-IQ"/>
        </w:rPr>
        <w:t xml:space="preserve"> ونحو ذلك قوله تعالى :</w:t>
      </w:r>
      <w:r w:rsidR="0012795C" w:rsidRPr="00694F05">
        <w:rPr>
          <w:rFonts w:ascii="Simplified Arabic" w:hAnsi="Simplified Arabic" w:cs="Simplified Arabic"/>
          <w:b/>
          <w:bCs/>
          <w:sz w:val="28"/>
          <w:szCs w:val="28"/>
          <w:rtl/>
          <w:lang w:bidi="ar-IQ"/>
        </w:rPr>
        <w:t>(</w:t>
      </w:r>
      <w:r w:rsidR="0012795C" w:rsidRPr="00694F05">
        <w:rPr>
          <w:rFonts w:ascii="Simplified Arabic" w:hAnsi="Simplified Arabic" w:cs="Simplified Arabic"/>
          <w:b/>
          <w:bCs/>
          <w:sz w:val="28"/>
          <w:szCs w:val="28"/>
          <w:rtl/>
        </w:rPr>
        <w:t>إِنَّ رَبَّكَ فَعَّالٌ لِمَا يُرِيدُ</w:t>
      </w:r>
      <w:r w:rsidR="0012795C" w:rsidRPr="00694F05">
        <w:rPr>
          <w:rFonts w:ascii="Simplified Arabic" w:hAnsi="Simplified Arabic" w:cs="Simplified Arabic"/>
          <w:b/>
          <w:bCs/>
          <w:sz w:val="28"/>
          <w:szCs w:val="28"/>
          <w:rtl/>
          <w:lang w:bidi="ar-IQ"/>
        </w:rPr>
        <w:t>)</w:t>
      </w:r>
      <w:r w:rsidR="002F64AA" w:rsidRPr="00694F05">
        <w:rPr>
          <w:rFonts w:ascii="Simplified Arabic" w:eastAsia="@Arial Unicode MS" w:hAnsi="Simplified Arabic" w:cs="Simplified Arabic"/>
          <w:b/>
          <w:bCs/>
          <w:sz w:val="28"/>
          <w:szCs w:val="28"/>
          <w:rtl/>
        </w:rPr>
        <w:t xml:space="preserve"> </w:t>
      </w:r>
      <w:r w:rsidR="002F64AA" w:rsidRPr="00694F05">
        <w:rPr>
          <w:rFonts w:ascii="Simplified Arabic" w:eastAsia="@Arial Unicode MS" w:hAnsi="Simplified Arabic" w:cs="Simplified Arabic"/>
          <w:sz w:val="28"/>
          <w:szCs w:val="28"/>
          <w:rtl/>
        </w:rPr>
        <w:t>البروج: ١٦</w:t>
      </w:r>
      <w:r w:rsidR="00694F05">
        <w:rPr>
          <w:rFonts w:ascii="Simplified Arabic" w:hAnsi="Simplified Arabic" w:cs="Simplified Arabic"/>
          <w:sz w:val="28"/>
          <w:szCs w:val="28"/>
          <w:rtl/>
          <w:lang w:bidi="ar-IQ"/>
        </w:rPr>
        <w:t>،</w:t>
      </w:r>
      <w:r w:rsidR="00CF0486" w:rsidRPr="00694F05">
        <w:rPr>
          <w:rFonts w:ascii="Simplified Arabic" w:hAnsi="Simplified Arabic" w:cs="Simplified Arabic"/>
          <w:sz w:val="28"/>
          <w:szCs w:val="28"/>
          <w:rtl/>
          <w:lang w:bidi="ar-IQ"/>
        </w:rPr>
        <w:t xml:space="preserve"> أي: يريده </w:t>
      </w:r>
      <w:r w:rsidR="00694F05">
        <w:rPr>
          <w:rFonts w:ascii="Simplified Arabic" w:hAnsi="Simplified Arabic" w:cs="Simplified Arabic"/>
          <w:sz w:val="28"/>
          <w:szCs w:val="28"/>
          <w:rtl/>
          <w:lang w:bidi="ar-IQ"/>
        </w:rPr>
        <w:t>،</w:t>
      </w:r>
      <w:r w:rsidR="00CF0486" w:rsidRPr="00694F05">
        <w:rPr>
          <w:rFonts w:ascii="Simplified Arabic" w:hAnsi="Simplified Arabic" w:cs="Simplified Arabic"/>
          <w:sz w:val="28"/>
          <w:szCs w:val="28"/>
          <w:rtl/>
          <w:lang w:bidi="ar-IQ"/>
        </w:rPr>
        <w:t xml:space="preserve"> وقولع تعالى :</w:t>
      </w:r>
      <w:r w:rsidR="0012795C" w:rsidRPr="00694F05">
        <w:rPr>
          <w:rFonts w:ascii="Simplified Arabic" w:hAnsi="Simplified Arabic" w:cs="Simplified Arabic"/>
          <w:sz w:val="28"/>
          <w:szCs w:val="28"/>
          <w:rtl/>
          <w:lang w:bidi="ar-IQ"/>
        </w:rPr>
        <w:t xml:space="preserve"> </w:t>
      </w:r>
      <w:r w:rsidR="0012795C" w:rsidRPr="00694F05">
        <w:rPr>
          <w:rFonts w:ascii="Simplified Arabic" w:hAnsi="Simplified Arabic" w:cs="Simplified Arabic"/>
          <w:b/>
          <w:bCs/>
          <w:sz w:val="28"/>
          <w:szCs w:val="28"/>
          <w:rtl/>
          <w:lang w:bidi="ar-IQ"/>
        </w:rPr>
        <w:t>(</w:t>
      </w:r>
      <w:r w:rsidR="0012795C" w:rsidRPr="00694F05">
        <w:rPr>
          <w:rFonts w:ascii="Simplified Arabic" w:hAnsi="Simplified Arabic" w:cs="Simplified Arabic"/>
          <w:b/>
          <w:bCs/>
          <w:sz w:val="28"/>
          <w:szCs w:val="28"/>
          <w:rtl/>
        </w:rPr>
        <w:t>فَغَشَّاهَا مَا غَشَّى</w:t>
      </w:r>
      <w:r w:rsidR="0012795C" w:rsidRPr="00694F05">
        <w:rPr>
          <w:rFonts w:ascii="Simplified Arabic" w:hAnsi="Simplified Arabic" w:cs="Simplified Arabic"/>
          <w:b/>
          <w:bCs/>
          <w:sz w:val="28"/>
          <w:szCs w:val="28"/>
          <w:rtl/>
          <w:lang w:bidi="ar-IQ"/>
        </w:rPr>
        <w:t>)</w:t>
      </w:r>
      <w:r w:rsidR="00CF0486" w:rsidRPr="00694F05">
        <w:rPr>
          <w:rFonts w:ascii="Simplified Arabic" w:eastAsia="@Arial Unicode MS" w:hAnsi="Simplified Arabic" w:cs="Simplified Arabic"/>
          <w:b/>
          <w:bCs/>
          <w:sz w:val="28"/>
          <w:szCs w:val="28"/>
          <w:rtl/>
        </w:rPr>
        <w:t xml:space="preserve"> </w:t>
      </w:r>
      <w:r w:rsidR="00CF0486" w:rsidRPr="00694F05">
        <w:rPr>
          <w:rFonts w:ascii="Simplified Arabic" w:eastAsia="@Arial Unicode MS" w:hAnsi="Simplified Arabic" w:cs="Simplified Arabic"/>
          <w:sz w:val="28"/>
          <w:szCs w:val="28"/>
          <w:rtl/>
        </w:rPr>
        <w:t>النجم: ٥٤</w:t>
      </w:r>
      <w:r w:rsidR="00694F05">
        <w:rPr>
          <w:rFonts w:ascii="Simplified Arabic" w:hAnsi="Simplified Arabic" w:cs="Simplified Arabic"/>
          <w:sz w:val="28"/>
          <w:szCs w:val="28"/>
          <w:rtl/>
          <w:lang w:bidi="ar-IQ"/>
        </w:rPr>
        <w:t>،</w:t>
      </w:r>
      <w:r w:rsidR="00C5007D" w:rsidRPr="00694F05">
        <w:rPr>
          <w:rFonts w:ascii="Simplified Arabic" w:hAnsi="Simplified Arabic" w:cs="Simplified Arabic"/>
          <w:sz w:val="28"/>
          <w:szCs w:val="28"/>
          <w:rtl/>
          <w:lang w:bidi="ar-IQ"/>
        </w:rPr>
        <w:t xml:space="preserve"> أي : غشاها إياه </w:t>
      </w:r>
      <w:r w:rsidR="00694F05">
        <w:rPr>
          <w:rFonts w:ascii="Simplified Arabic" w:hAnsi="Simplified Arabic" w:cs="Simplified Arabic"/>
          <w:sz w:val="28"/>
          <w:szCs w:val="28"/>
          <w:rtl/>
          <w:lang w:bidi="ar-IQ"/>
        </w:rPr>
        <w:t>،</w:t>
      </w:r>
      <w:r w:rsidR="00C5007D" w:rsidRPr="00694F05">
        <w:rPr>
          <w:rFonts w:ascii="Simplified Arabic" w:hAnsi="Simplified Arabic" w:cs="Simplified Arabic"/>
          <w:sz w:val="28"/>
          <w:szCs w:val="28"/>
          <w:rtl/>
          <w:lang w:bidi="ar-IQ"/>
        </w:rPr>
        <w:t xml:space="preserve"> فالمفعول به في هكذا أمثال دلّ عليه أمران : الأول : اقتضاء الفعل له </w:t>
      </w:r>
      <w:r w:rsidR="00694F05">
        <w:rPr>
          <w:rFonts w:ascii="Simplified Arabic" w:hAnsi="Simplified Arabic" w:cs="Simplified Arabic"/>
          <w:sz w:val="28"/>
          <w:szCs w:val="28"/>
          <w:rtl/>
          <w:lang w:bidi="ar-IQ"/>
        </w:rPr>
        <w:t>،</w:t>
      </w:r>
      <w:r w:rsidR="00C5007D" w:rsidRPr="00694F05">
        <w:rPr>
          <w:rFonts w:ascii="Simplified Arabic" w:hAnsi="Simplified Arabic" w:cs="Simplified Arabic"/>
          <w:sz w:val="28"/>
          <w:szCs w:val="28"/>
          <w:rtl/>
          <w:lang w:bidi="ar-IQ"/>
        </w:rPr>
        <w:t xml:space="preserve"> والثاني اقتضاء الصلة </w:t>
      </w:r>
      <w:r w:rsidR="00694F05">
        <w:rPr>
          <w:rFonts w:ascii="Simplified Arabic" w:hAnsi="Simplified Arabic" w:cs="Simplified Arabic"/>
          <w:sz w:val="28"/>
          <w:szCs w:val="28"/>
          <w:rtl/>
          <w:lang w:bidi="ar-IQ"/>
        </w:rPr>
        <w:t>،</w:t>
      </w:r>
      <w:r w:rsidR="00C5007D" w:rsidRPr="00694F05">
        <w:rPr>
          <w:rFonts w:ascii="Simplified Arabic" w:hAnsi="Simplified Arabic" w:cs="Simplified Arabic"/>
          <w:sz w:val="28"/>
          <w:szCs w:val="28"/>
          <w:rtl/>
          <w:lang w:bidi="ar-IQ"/>
        </w:rPr>
        <w:t xml:space="preserve"> وه</w:t>
      </w:r>
      <w:r w:rsidR="00960115" w:rsidRPr="00694F05">
        <w:rPr>
          <w:rFonts w:ascii="Simplified Arabic" w:hAnsi="Simplified Arabic" w:cs="Simplified Arabic"/>
          <w:sz w:val="28"/>
          <w:szCs w:val="28"/>
          <w:rtl/>
          <w:lang w:bidi="ar-IQ"/>
        </w:rPr>
        <w:t>و الضمير الذي يعود على</w:t>
      </w:r>
      <w:r w:rsidR="00C5007D" w:rsidRPr="00694F05">
        <w:rPr>
          <w:rFonts w:ascii="Simplified Arabic" w:hAnsi="Simplified Arabic" w:cs="Simplified Arabic"/>
          <w:sz w:val="28"/>
          <w:szCs w:val="28"/>
          <w:rtl/>
          <w:lang w:bidi="ar-IQ"/>
        </w:rPr>
        <w:t xml:space="preserve"> الموصول . </w:t>
      </w:r>
      <w:r w:rsidR="008A252B" w:rsidRPr="00694F05">
        <w:rPr>
          <w:rStyle w:val="a6"/>
          <w:rFonts w:ascii="Simplified Arabic" w:hAnsi="Simplified Arabic" w:cs="Simplified Arabic"/>
          <w:sz w:val="28"/>
          <w:szCs w:val="28"/>
          <w:lang w:bidi="ar-IQ"/>
        </w:rPr>
        <w:t>(</w:t>
      </w:r>
      <w:r w:rsidR="008A252B" w:rsidRPr="00694F05">
        <w:rPr>
          <w:rStyle w:val="a6"/>
          <w:rFonts w:ascii="Simplified Arabic" w:hAnsi="Simplified Arabic" w:cs="Simplified Arabic"/>
          <w:sz w:val="28"/>
          <w:szCs w:val="28"/>
          <w:lang w:bidi="ar-IQ"/>
        </w:rPr>
        <w:endnoteReference w:id="52"/>
      </w:r>
      <w:r w:rsidR="008A252B" w:rsidRPr="00694F05">
        <w:rPr>
          <w:rStyle w:val="a6"/>
          <w:rFonts w:ascii="Simplified Arabic" w:hAnsi="Simplified Arabic" w:cs="Simplified Arabic"/>
          <w:sz w:val="28"/>
          <w:szCs w:val="28"/>
          <w:lang w:bidi="ar-IQ"/>
        </w:rPr>
        <w:t>)</w:t>
      </w:r>
    </w:p>
    <w:p w:rsidR="00960115" w:rsidRPr="00694F05" w:rsidRDefault="00960115" w:rsidP="00BE2971">
      <w:pPr>
        <w:autoSpaceDE w:val="0"/>
        <w:autoSpaceDN w:val="0"/>
        <w:adjustRightInd w:val="0"/>
        <w:spacing w:after="0" w:line="240" w:lineRule="auto"/>
        <w:jc w:val="both"/>
        <w:rPr>
          <w:rFonts w:ascii="Simplified Arabic" w:eastAsia="@Arial Unicode MS" w:hAnsi="Simplified Arabic" w:cs="Simplified Arabic"/>
          <w:sz w:val="28"/>
          <w:szCs w:val="28"/>
          <w:rtl/>
        </w:rPr>
      </w:pPr>
      <w:r w:rsidRPr="00694F05">
        <w:rPr>
          <w:rFonts w:ascii="Simplified Arabic" w:hAnsi="Simplified Arabic" w:cs="Simplified Arabic"/>
          <w:sz w:val="28"/>
          <w:szCs w:val="28"/>
          <w:rtl/>
          <w:lang w:bidi="ar-IQ"/>
        </w:rPr>
        <w:t xml:space="preserve">أما الضرب الثاني ؛ فأن لا يكون المفعول مقصودًا أصلًا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وينزّل الفعل المتعدي منزلة اللازم ا</w:t>
      </w:r>
      <w:r w:rsidR="00CF0486" w:rsidRPr="00694F05">
        <w:rPr>
          <w:rFonts w:ascii="Simplified Arabic" w:hAnsi="Simplified Arabic" w:cs="Simplified Arabic"/>
          <w:sz w:val="28"/>
          <w:szCs w:val="28"/>
          <w:rtl/>
          <w:lang w:bidi="ar-IQ"/>
        </w:rPr>
        <w:t xml:space="preserve">لقاصر </w:t>
      </w:r>
      <w:r w:rsidR="00694F05">
        <w:rPr>
          <w:rFonts w:ascii="Simplified Arabic" w:hAnsi="Simplified Arabic" w:cs="Simplified Arabic"/>
          <w:sz w:val="28"/>
          <w:szCs w:val="28"/>
          <w:rtl/>
          <w:lang w:bidi="ar-IQ"/>
        </w:rPr>
        <w:t>،</w:t>
      </w:r>
      <w:r w:rsidR="00CF0486" w:rsidRPr="00694F05">
        <w:rPr>
          <w:rFonts w:ascii="Simplified Arabic" w:hAnsi="Simplified Arabic" w:cs="Simplified Arabic"/>
          <w:sz w:val="28"/>
          <w:szCs w:val="28"/>
          <w:rtl/>
          <w:lang w:bidi="ar-IQ"/>
        </w:rPr>
        <w:t xml:space="preserve"> ويكون هذا الضرب حينما ي</w:t>
      </w:r>
      <w:r w:rsidRPr="00694F05">
        <w:rPr>
          <w:rFonts w:ascii="Simplified Arabic" w:hAnsi="Simplified Arabic" w:cs="Simplified Arabic"/>
          <w:sz w:val="28"/>
          <w:szCs w:val="28"/>
          <w:rtl/>
          <w:lang w:bidi="ar-IQ"/>
        </w:rPr>
        <w:t xml:space="preserve">راد وقوع الفعل نفسه فقط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فيجعل المحذوف نسيًا منسيًّا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كما ي</w:t>
      </w:r>
      <w:r w:rsidR="00B34EC7" w:rsidRPr="00694F05">
        <w:rPr>
          <w:rFonts w:ascii="Simplified Arabic" w:hAnsi="Simplified Arabic" w:cs="Simplified Arabic"/>
          <w:sz w:val="28"/>
          <w:szCs w:val="28"/>
          <w:rtl/>
          <w:lang w:bidi="ar-IQ"/>
        </w:rPr>
        <w:t xml:space="preserve">نسى الفاعل إذا بني فعله للمجهول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وعند ذاك لا يذكر المفعول ولا يقدر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ويسمى مماتًا مع كونه لازم الثبوت في العقل مقدرًا فيه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وم</w:t>
      </w:r>
      <w:r w:rsidR="00CF0486" w:rsidRPr="00694F05">
        <w:rPr>
          <w:rFonts w:ascii="Simplified Arabic" w:hAnsi="Simplified Arabic" w:cs="Simplified Arabic"/>
          <w:sz w:val="28"/>
          <w:szCs w:val="28"/>
          <w:rtl/>
          <w:lang w:bidi="ar-IQ"/>
        </w:rPr>
        <w:t xml:space="preserve">ن قبيل هذا الضرب قوله تعالى </w:t>
      </w:r>
      <w:r w:rsidR="0012795C" w:rsidRPr="00694F05">
        <w:rPr>
          <w:rFonts w:ascii="Simplified Arabic" w:hAnsi="Simplified Arabic" w:cs="Simplified Arabic"/>
          <w:sz w:val="28"/>
          <w:szCs w:val="28"/>
          <w:rtl/>
          <w:lang w:bidi="ar-IQ"/>
        </w:rPr>
        <w:t xml:space="preserve">: </w:t>
      </w:r>
      <w:r w:rsidR="0012795C" w:rsidRPr="00694F05">
        <w:rPr>
          <w:rFonts w:ascii="Simplified Arabic" w:hAnsi="Simplified Arabic" w:cs="Simplified Arabic"/>
          <w:b/>
          <w:bCs/>
          <w:sz w:val="28"/>
          <w:szCs w:val="28"/>
          <w:rtl/>
        </w:rPr>
        <w:t>(قُلْ هَلْ يَسْتَوِي الْأَلْبَابِ)</w:t>
      </w:r>
      <w:r w:rsidR="0012795C" w:rsidRPr="00694F05">
        <w:rPr>
          <w:rFonts w:ascii="Simplified Arabic" w:hAnsi="Simplified Arabic" w:cs="Simplified Arabic"/>
          <w:sz w:val="28"/>
          <w:szCs w:val="28"/>
          <w:rtl/>
          <w:lang w:bidi="ar-IQ"/>
        </w:rPr>
        <w:t xml:space="preserve">  </w:t>
      </w:r>
      <w:r w:rsidR="007C1624" w:rsidRPr="00694F05">
        <w:rPr>
          <w:rFonts w:ascii="Simplified Arabic" w:eastAsia="@Arial Unicode MS" w:hAnsi="Simplified Arabic" w:cs="Simplified Arabic"/>
          <w:sz w:val="28"/>
          <w:szCs w:val="28"/>
          <w:rtl/>
        </w:rPr>
        <w:t>الزمر:</w:t>
      </w:r>
      <w:r w:rsidR="0012795C" w:rsidRPr="00694F05">
        <w:rPr>
          <w:rFonts w:ascii="Simplified Arabic" w:eastAsia="@Arial Unicode MS" w:hAnsi="Simplified Arabic" w:cs="Simplified Arabic"/>
          <w:sz w:val="28"/>
          <w:szCs w:val="28"/>
          <w:rtl/>
        </w:rPr>
        <w:t>9</w:t>
      </w:r>
      <w:r w:rsidR="007C1624" w:rsidRPr="00694F05">
        <w:rPr>
          <w:rFonts w:ascii="Simplified Arabic" w:eastAsia="@Arial Unicode MS" w:hAnsi="Simplified Arabic" w:cs="Simplified Arabic"/>
          <w:sz w:val="28"/>
          <w:szCs w:val="28"/>
          <w:rtl/>
        </w:rPr>
        <w:t xml:space="preserve"> </w:t>
      </w:r>
      <w:r w:rsidR="00694F05">
        <w:rPr>
          <w:rFonts w:ascii="Simplified Arabic" w:hAnsi="Simplified Arabic" w:cs="Simplified Arabic"/>
          <w:sz w:val="28"/>
          <w:szCs w:val="28"/>
          <w:rtl/>
          <w:lang w:bidi="ar-IQ"/>
        </w:rPr>
        <w:t>،</w:t>
      </w:r>
      <w:r w:rsidR="00CF0486" w:rsidRPr="00694F05">
        <w:rPr>
          <w:rFonts w:ascii="Simplified Arabic" w:hAnsi="Simplified Arabic" w:cs="Simplified Arabic"/>
          <w:sz w:val="28"/>
          <w:szCs w:val="28"/>
          <w:rtl/>
          <w:lang w:bidi="ar-IQ"/>
        </w:rPr>
        <w:t xml:space="preserve"> وقوله تعالى </w:t>
      </w:r>
      <w:r w:rsidR="00CF0486" w:rsidRPr="00694F05">
        <w:rPr>
          <w:rFonts w:ascii="Simplified Arabic" w:hAnsi="Simplified Arabic" w:cs="Simplified Arabic"/>
          <w:b/>
          <w:bCs/>
          <w:sz w:val="28"/>
          <w:szCs w:val="28"/>
          <w:rtl/>
        </w:rPr>
        <w:t>:</w:t>
      </w:r>
      <w:r w:rsidR="00D163B4" w:rsidRPr="00694F05">
        <w:rPr>
          <w:rFonts w:ascii="Simplified Arabic" w:hAnsi="Simplified Arabic" w:cs="Simplified Arabic"/>
          <w:b/>
          <w:bCs/>
          <w:sz w:val="28"/>
          <w:szCs w:val="28"/>
          <w:rtl/>
        </w:rPr>
        <w:t xml:space="preserve"> (إِذْ قَالَ لِأَبِيهِ يَا أَبَتِ لِمَ تَعْبُدُ مَا لَا يَسْمَعُ وَلَا يُبْصِرُ وَلَا يُغْنِي عَنْكَ شَيْئًا) </w:t>
      </w:r>
      <w:r w:rsidR="00CF0486" w:rsidRPr="00694F05">
        <w:rPr>
          <w:rFonts w:ascii="Simplified Arabic" w:eastAsia="@Arial Unicode MS" w:hAnsi="Simplified Arabic" w:cs="Simplified Arabic"/>
          <w:sz w:val="28"/>
          <w:szCs w:val="28"/>
          <w:rtl/>
        </w:rPr>
        <w:t>مريم: ٤٢</w:t>
      </w:r>
      <w:r w:rsidRPr="00694F05">
        <w:rPr>
          <w:rFonts w:ascii="Simplified Arabic" w:hAnsi="Simplified Arabic" w:cs="Simplified Arabic"/>
          <w:sz w:val="28"/>
          <w:szCs w:val="28"/>
          <w:rtl/>
          <w:lang w:bidi="ar-IQ"/>
        </w:rPr>
        <w:t xml:space="preserve"> .</w:t>
      </w:r>
      <w:r w:rsidR="008A252B" w:rsidRPr="00694F05">
        <w:rPr>
          <w:rStyle w:val="a6"/>
          <w:rFonts w:ascii="Simplified Arabic" w:hAnsi="Simplified Arabic" w:cs="Simplified Arabic"/>
          <w:sz w:val="28"/>
          <w:szCs w:val="28"/>
          <w:lang w:bidi="ar-IQ"/>
        </w:rPr>
        <w:t>(</w:t>
      </w:r>
      <w:r w:rsidR="008A252B" w:rsidRPr="00694F05">
        <w:rPr>
          <w:rStyle w:val="a6"/>
          <w:rFonts w:ascii="Simplified Arabic" w:hAnsi="Simplified Arabic" w:cs="Simplified Arabic"/>
          <w:sz w:val="28"/>
          <w:szCs w:val="28"/>
          <w:lang w:bidi="ar-IQ"/>
        </w:rPr>
        <w:endnoteReference w:id="53"/>
      </w:r>
      <w:r w:rsidR="008A252B" w:rsidRPr="00694F05">
        <w:rPr>
          <w:rStyle w:val="a6"/>
          <w:rFonts w:ascii="Simplified Arabic" w:hAnsi="Simplified Arabic" w:cs="Simplified Arabic"/>
          <w:sz w:val="28"/>
          <w:szCs w:val="28"/>
          <w:lang w:bidi="ar-IQ"/>
        </w:rPr>
        <w:t>)</w:t>
      </w:r>
    </w:p>
    <w:p w:rsidR="00960115" w:rsidRPr="00694F05" w:rsidRDefault="00960115"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فالمفعول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في هذه الحالة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على التحقيق عند الزركشي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لا يعد من المحذوف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فإنه لا حذف فيه بالكليّة .</w:t>
      </w:r>
      <w:r w:rsidR="00821E7B" w:rsidRPr="00694F05">
        <w:rPr>
          <w:rFonts w:ascii="Simplified Arabic" w:hAnsi="Simplified Arabic" w:cs="Simplified Arabic"/>
          <w:sz w:val="28"/>
          <w:szCs w:val="28"/>
          <w:rtl/>
          <w:lang w:bidi="ar-IQ"/>
        </w:rPr>
        <w:t xml:space="preserve">ومن ذلك يتضح أن الزركشي من القائلين بعدم الذكر </w:t>
      </w:r>
      <w:r w:rsidR="00694F05">
        <w:rPr>
          <w:rFonts w:ascii="Simplified Arabic" w:hAnsi="Simplified Arabic" w:cs="Simplified Arabic"/>
          <w:sz w:val="28"/>
          <w:szCs w:val="28"/>
          <w:rtl/>
          <w:lang w:bidi="ar-IQ"/>
        </w:rPr>
        <w:t>،</w:t>
      </w:r>
      <w:r w:rsidR="00821E7B" w:rsidRPr="00694F05">
        <w:rPr>
          <w:rFonts w:ascii="Simplified Arabic" w:hAnsi="Simplified Arabic" w:cs="Simplified Arabic"/>
          <w:sz w:val="28"/>
          <w:szCs w:val="28"/>
          <w:rtl/>
          <w:lang w:bidi="ar-IQ"/>
        </w:rPr>
        <w:t xml:space="preserve"> وإن لم يصرح به اصطلاحًا بل بسطه معنى وأقام عليه الأمثال . </w:t>
      </w:r>
    </w:p>
    <w:p w:rsidR="00821E7B" w:rsidRPr="00694F05" w:rsidRDefault="00821E7B"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lastRenderedPageBreak/>
        <w:t xml:space="preserve">     ومن ذهب إلى القول بعدم الذكر ؛ السيوطي ؛ إذ نقل نص كلام ابن هشام سابق الذكر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وأفرد له بابًا سمّاه  ( قاعدة في حذف مفعول اختصارًا واقتصارًا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54"/>
      </w:r>
      <w:r w:rsidR="008A252B" w:rsidRPr="00694F05">
        <w:rPr>
          <w:rStyle w:val="a6"/>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w:t>
      </w:r>
    </w:p>
    <w:p w:rsidR="00821E7B" w:rsidRPr="00694F05" w:rsidRDefault="00821E7B"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هذا ذكر من قال في هذه المسألة من الرعيل الأول من علماء العربية . أمّا المعاصرو</w:t>
      </w:r>
      <w:r w:rsidR="00CF0486" w:rsidRPr="00694F05">
        <w:rPr>
          <w:rFonts w:ascii="Simplified Arabic" w:hAnsi="Simplified Arabic" w:cs="Simplified Arabic"/>
          <w:sz w:val="28"/>
          <w:szCs w:val="28"/>
          <w:rtl/>
          <w:lang w:bidi="ar-IQ"/>
        </w:rPr>
        <w:t>ن ؛ فالدكتور أحمد عبد الستار الج</w:t>
      </w:r>
      <w:r w:rsidRPr="00694F05">
        <w:rPr>
          <w:rFonts w:ascii="Simplified Arabic" w:hAnsi="Simplified Arabic" w:cs="Simplified Arabic"/>
          <w:sz w:val="28"/>
          <w:szCs w:val="28"/>
          <w:rtl/>
          <w:lang w:bidi="ar-IQ"/>
        </w:rPr>
        <w:t xml:space="preserve">واري كان منهم ؛ إذ قال : " كثيرًا ما يرد في العبارة القرآنية الفعل المتعدي إلى مفعولٍ ولا مفعول بعده ... والحق أنّ ورود الفعل المستحق للمفعول لا مفعولٍ إنما يكون مقصودًا به إطلاق الفعل في كل ما يسمح المقام بتصوّره مفعولًا ... أمّا إجازتهم عدم ذكر المفعول ؛ فمردّه إلى أنهم يذهبون إلى أنّ المفعول فضلة يجوز حذفها إذا دلّ عليها دليل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وقد تحذف وإن لفم يدل عليها دليل .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55"/>
      </w:r>
      <w:r w:rsidR="008A252B" w:rsidRPr="00694F05">
        <w:rPr>
          <w:rStyle w:val="a6"/>
          <w:rFonts w:ascii="Simplified Arabic" w:hAnsi="Simplified Arabic" w:cs="Simplified Arabic"/>
          <w:sz w:val="28"/>
          <w:szCs w:val="28"/>
          <w:rtl/>
          <w:lang w:bidi="ar-IQ"/>
        </w:rPr>
        <w:t>)</w:t>
      </w:r>
    </w:p>
    <w:p w:rsidR="00821E7B" w:rsidRPr="00694F05" w:rsidRDefault="00821E7B"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وكلام الدكتور الجواري هذا ؛ هو عين ما ذهب إليه القائلون بـ( عدم الذكر) للمفعول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وإن لم يصرح </w:t>
      </w:r>
      <w:r w:rsidR="00CD296D" w:rsidRPr="00694F05">
        <w:rPr>
          <w:rFonts w:ascii="Simplified Arabic" w:hAnsi="Simplified Arabic" w:cs="Simplified Arabic"/>
          <w:sz w:val="28"/>
          <w:szCs w:val="28"/>
          <w:rtl/>
          <w:lang w:bidi="ar-IQ"/>
        </w:rPr>
        <w:t xml:space="preserve">به جليًّا . </w:t>
      </w:r>
    </w:p>
    <w:p w:rsidR="00CD296D" w:rsidRPr="00694F05" w:rsidRDefault="00CD296D" w:rsidP="00BE2971">
      <w:pPr>
        <w:autoSpaceDE w:val="0"/>
        <w:autoSpaceDN w:val="0"/>
        <w:adjustRightInd w:val="0"/>
        <w:spacing w:after="0" w:line="240" w:lineRule="auto"/>
        <w:jc w:val="both"/>
        <w:rPr>
          <w:rFonts w:ascii="Simplified Arabic" w:eastAsia="@Arial Unicode MS" w:hAnsi="Simplified Arabic" w:cs="Simplified Arabic"/>
          <w:sz w:val="28"/>
          <w:szCs w:val="28"/>
          <w:rtl/>
        </w:rPr>
      </w:pPr>
      <w:r w:rsidRPr="00694F05">
        <w:rPr>
          <w:rFonts w:ascii="Simplified Arabic" w:hAnsi="Simplified Arabic" w:cs="Simplified Arabic"/>
          <w:sz w:val="28"/>
          <w:szCs w:val="28"/>
          <w:rtl/>
          <w:lang w:bidi="ar-IQ"/>
        </w:rPr>
        <w:t xml:space="preserve">        ويأتي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بعد ذلك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الدكتور فاضل السامرائي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وبضرسٍ قاطعٍ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يفرق بين الحذف وعدم الذكر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فيقول : "  يطلق الحذف على ما أصله أن يذكر ولم يذكر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كحذف المبتدأ وحذف الخبر ... وحذف المفعول به الذي ينبغي ذكره كأن يكون عائدًا على اسم موصولٍ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نحو : ( هذا الذي أكرمت)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أي : أكرمته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فإن لم يكن مما ينبغي ذكره ولا مما يتعلق غرض بذكره ؛ فليس من باب الحذف .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56"/>
      </w:r>
      <w:r w:rsidR="008A252B" w:rsidRPr="00694F05">
        <w:rPr>
          <w:rStyle w:val="a6"/>
          <w:rFonts w:ascii="Simplified Arabic" w:hAnsi="Simplified Arabic" w:cs="Simplified Arabic"/>
          <w:sz w:val="28"/>
          <w:szCs w:val="28"/>
          <w:rtl/>
          <w:lang w:bidi="ar-IQ"/>
        </w:rPr>
        <w:t>)</w:t>
      </w:r>
      <w:r w:rsidR="007C43A0" w:rsidRPr="00694F05">
        <w:rPr>
          <w:rFonts w:ascii="Simplified Arabic" w:hAnsi="Simplified Arabic" w:cs="Simplified Arabic"/>
          <w:sz w:val="28"/>
          <w:szCs w:val="28"/>
          <w:rtl/>
          <w:lang w:bidi="ar-IQ"/>
        </w:rPr>
        <w:t xml:space="preserve"> </w:t>
      </w:r>
      <w:r w:rsidR="00AF073A" w:rsidRPr="00694F05">
        <w:rPr>
          <w:rFonts w:ascii="Simplified Arabic" w:hAnsi="Simplified Arabic" w:cs="Simplified Arabic"/>
          <w:sz w:val="28"/>
          <w:szCs w:val="28"/>
          <w:rtl/>
          <w:lang w:bidi="ar-IQ"/>
        </w:rPr>
        <w:t xml:space="preserve">  </w:t>
      </w:r>
      <w:r w:rsidR="00694F05">
        <w:rPr>
          <w:rFonts w:ascii="Simplified Arabic" w:hAnsi="Simplified Arabic" w:cs="Simplified Arabic"/>
          <w:sz w:val="28"/>
          <w:szCs w:val="28"/>
          <w:rtl/>
          <w:lang w:bidi="ar-IQ"/>
        </w:rPr>
        <w:t>،</w:t>
      </w:r>
      <w:r w:rsidR="00AF073A" w:rsidRPr="00694F05">
        <w:rPr>
          <w:rFonts w:ascii="Simplified Arabic" w:hAnsi="Simplified Arabic" w:cs="Simplified Arabic"/>
          <w:sz w:val="28"/>
          <w:szCs w:val="28"/>
          <w:rtl/>
          <w:lang w:bidi="ar-IQ"/>
        </w:rPr>
        <w:t xml:space="preserve"> </w:t>
      </w:r>
      <w:r w:rsidR="007C43A0" w:rsidRPr="00694F05">
        <w:rPr>
          <w:rFonts w:ascii="Simplified Arabic" w:hAnsi="Simplified Arabic" w:cs="Simplified Arabic"/>
          <w:sz w:val="28"/>
          <w:szCs w:val="28"/>
          <w:rtl/>
          <w:lang w:bidi="ar-IQ"/>
        </w:rPr>
        <w:t>ثم يقول : " وهناك فر</w:t>
      </w:r>
      <w:r w:rsidRPr="00694F05">
        <w:rPr>
          <w:rFonts w:ascii="Simplified Arabic" w:hAnsi="Simplified Arabic" w:cs="Simplified Arabic"/>
          <w:sz w:val="28"/>
          <w:szCs w:val="28"/>
          <w:rtl/>
          <w:lang w:bidi="ar-IQ"/>
        </w:rPr>
        <w:t xml:space="preserve">ق بين الأمرين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وإلّا فلو جعلنا عدم الكر حذفًا ؛ لكان كل جمل العربية فيها حذفٌ بلا استثناءٍ ... ومن عدم الذكر ما يسمى الح</w:t>
      </w:r>
      <w:r w:rsidR="007C1624" w:rsidRPr="00694F05">
        <w:rPr>
          <w:rFonts w:ascii="Simplified Arabic" w:hAnsi="Simplified Arabic" w:cs="Simplified Arabic"/>
          <w:sz w:val="28"/>
          <w:szCs w:val="28"/>
          <w:rtl/>
          <w:lang w:bidi="ar-IQ"/>
        </w:rPr>
        <w:t xml:space="preserve">ذف اختصارًا </w:t>
      </w:r>
      <w:r w:rsidR="00694F05">
        <w:rPr>
          <w:rFonts w:ascii="Simplified Arabic" w:hAnsi="Simplified Arabic" w:cs="Simplified Arabic"/>
          <w:sz w:val="28"/>
          <w:szCs w:val="28"/>
          <w:rtl/>
          <w:lang w:bidi="ar-IQ"/>
        </w:rPr>
        <w:t>،</w:t>
      </w:r>
      <w:r w:rsidR="007C1624" w:rsidRPr="00694F05">
        <w:rPr>
          <w:rFonts w:ascii="Simplified Arabic" w:hAnsi="Simplified Arabic" w:cs="Simplified Arabic"/>
          <w:sz w:val="28"/>
          <w:szCs w:val="28"/>
          <w:rtl/>
          <w:lang w:bidi="ar-IQ"/>
        </w:rPr>
        <w:t xml:space="preserve"> نحو قوله تعالى :</w:t>
      </w:r>
      <w:r w:rsidR="00D163B4" w:rsidRPr="00694F05">
        <w:rPr>
          <w:rFonts w:ascii="Simplified Arabic" w:hAnsi="Simplified Arabic" w:cs="Simplified Arabic"/>
          <w:sz w:val="28"/>
          <w:szCs w:val="28"/>
          <w:rtl/>
          <w:lang w:bidi="ar-IQ"/>
        </w:rPr>
        <w:t xml:space="preserve"> </w:t>
      </w:r>
      <w:r w:rsidR="00D163B4" w:rsidRPr="00694F05">
        <w:rPr>
          <w:rFonts w:ascii="Simplified Arabic" w:hAnsi="Simplified Arabic" w:cs="Simplified Arabic"/>
          <w:b/>
          <w:bCs/>
          <w:sz w:val="28"/>
          <w:szCs w:val="28"/>
          <w:rtl/>
          <w:lang w:bidi="ar-IQ"/>
        </w:rPr>
        <w:t>(</w:t>
      </w:r>
      <w:r w:rsidR="00D163B4" w:rsidRPr="00694F05">
        <w:rPr>
          <w:rFonts w:ascii="Simplified Arabic" w:hAnsi="Simplified Arabic" w:cs="Simplified Arabic"/>
          <w:b/>
          <w:bCs/>
          <w:sz w:val="28"/>
          <w:szCs w:val="28"/>
          <w:rtl/>
        </w:rPr>
        <w:t>إِذْ قَالَ لِأَبِيهِ يَا أَبَتِ لِمَ تَعْبُدُ مَا لَا يَسْمَعُ وَلَا يُبْصِرُ وَلَا يُغْنِي عَنْكَ شَيْئًا</w:t>
      </w:r>
      <w:r w:rsidR="00D163B4" w:rsidRPr="00694F05">
        <w:rPr>
          <w:rFonts w:ascii="Simplified Arabic" w:hAnsi="Simplified Arabic" w:cs="Simplified Arabic"/>
          <w:b/>
          <w:bCs/>
          <w:sz w:val="28"/>
          <w:szCs w:val="28"/>
          <w:rtl/>
          <w:lang w:bidi="ar-IQ"/>
        </w:rPr>
        <w:t>)</w:t>
      </w:r>
      <w:r w:rsidR="00CF0486" w:rsidRPr="00694F05">
        <w:rPr>
          <w:rFonts w:ascii="Simplified Arabic" w:hAnsi="Simplified Arabic" w:cs="Simplified Arabic"/>
          <w:sz w:val="28"/>
          <w:szCs w:val="28"/>
          <w:rtl/>
        </w:rPr>
        <w:t>ﱠ</w:t>
      </w:r>
      <w:r w:rsidR="00D163B4" w:rsidRPr="00694F05">
        <w:rPr>
          <w:rFonts w:ascii="Simplified Arabic" w:eastAsia="@Arial Unicode MS" w:hAnsi="Simplified Arabic" w:cs="Simplified Arabic"/>
          <w:sz w:val="28"/>
          <w:szCs w:val="28"/>
          <w:rtl/>
        </w:rPr>
        <w:t xml:space="preserve"> </w:t>
      </w:r>
      <w:r w:rsidR="00CF0486" w:rsidRPr="00694F05">
        <w:rPr>
          <w:rFonts w:ascii="Simplified Arabic" w:eastAsia="@Arial Unicode MS" w:hAnsi="Simplified Arabic" w:cs="Simplified Arabic"/>
          <w:sz w:val="28"/>
          <w:szCs w:val="28"/>
          <w:rtl/>
        </w:rPr>
        <w:t>مريم: ٤٢</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فهذا ليس من باب الحذف ؛ لأنه ليس القصد تعلق السمع والبصر بمفعولٍ معينٍ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ولكن القصد لِمَ تعبد ما لا يتصف بصفة السمع والبصر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فليس لهذين مفعول به في التقدير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فهذا من باب عدم الذكر وليس من باب الحذف .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57"/>
      </w:r>
      <w:r w:rsidR="008A252B" w:rsidRPr="00694F05">
        <w:rPr>
          <w:rStyle w:val="a6"/>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w:t>
      </w:r>
    </w:p>
    <w:p w:rsidR="00CD19A5" w:rsidRPr="00694F05" w:rsidRDefault="00B42A52"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أما الدكتور صلاح الدين صالح حسنين ؛ فلم يذهب بعيدًا </w:t>
      </w:r>
      <w:r w:rsidR="007C1624" w:rsidRPr="00694F05">
        <w:rPr>
          <w:rFonts w:ascii="Simplified Arabic" w:hAnsi="Simplified Arabic" w:cs="Simplified Arabic"/>
          <w:sz w:val="28"/>
          <w:szCs w:val="28"/>
          <w:rtl/>
          <w:lang w:bidi="ar-IQ"/>
        </w:rPr>
        <w:t xml:space="preserve">عمّا قاله من ذكرتهم </w:t>
      </w:r>
      <w:r w:rsidR="00694F05">
        <w:rPr>
          <w:rFonts w:ascii="Simplified Arabic" w:hAnsi="Simplified Arabic" w:cs="Simplified Arabic"/>
          <w:sz w:val="28"/>
          <w:szCs w:val="28"/>
          <w:rtl/>
          <w:lang w:bidi="ar-IQ"/>
        </w:rPr>
        <w:t>،</w:t>
      </w:r>
      <w:r w:rsidR="007C1624" w:rsidRPr="00694F05">
        <w:rPr>
          <w:rFonts w:ascii="Simplified Arabic" w:hAnsi="Simplified Arabic" w:cs="Simplified Arabic"/>
          <w:sz w:val="28"/>
          <w:szCs w:val="28"/>
          <w:rtl/>
          <w:lang w:bidi="ar-IQ"/>
        </w:rPr>
        <w:t xml:space="preserve"> وإن لم يص</w:t>
      </w:r>
      <w:r w:rsidRPr="00694F05">
        <w:rPr>
          <w:rFonts w:ascii="Simplified Arabic" w:hAnsi="Simplified Arabic" w:cs="Simplified Arabic"/>
          <w:sz w:val="28"/>
          <w:szCs w:val="28"/>
          <w:rtl/>
          <w:lang w:bidi="ar-IQ"/>
        </w:rPr>
        <w:t xml:space="preserve">رح بمصطلح عدم الذكر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لكنه يقول إنّ من أغراض حذف المفعول به ؛ إثبات المعنى في نفسه للفاعل على الإطلاق أو نفيه عنه من غير اعتبار تعلقه بمن وقع عليه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w:t>
      </w:r>
      <w:r w:rsidRPr="00694F05">
        <w:rPr>
          <w:rFonts w:ascii="Simplified Arabic" w:hAnsi="Simplified Arabic" w:cs="Simplified Arabic"/>
          <w:sz w:val="28"/>
          <w:szCs w:val="28"/>
          <w:rtl/>
          <w:lang w:bidi="ar-IQ"/>
        </w:rPr>
        <w:lastRenderedPageBreak/>
        <w:t>فيكو</w:t>
      </w:r>
      <w:r w:rsidR="007C1624" w:rsidRPr="00694F05">
        <w:rPr>
          <w:rFonts w:ascii="Simplified Arabic" w:hAnsi="Simplified Arabic" w:cs="Simplified Arabic"/>
          <w:sz w:val="28"/>
          <w:szCs w:val="28"/>
          <w:rtl/>
          <w:lang w:bidi="ar-IQ"/>
        </w:rPr>
        <w:t xml:space="preserve">ن المتعدي بمنزلة اللازم </w:t>
      </w:r>
      <w:r w:rsidR="00694F05">
        <w:rPr>
          <w:rFonts w:ascii="Simplified Arabic" w:hAnsi="Simplified Arabic" w:cs="Simplified Arabic"/>
          <w:sz w:val="28"/>
          <w:szCs w:val="28"/>
          <w:rtl/>
          <w:lang w:bidi="ar-IQ"/>
        </w:rPr>
        <w:t>،</w:t>
      </w:r>
      <w:r w:rsidR="007C1624" w:rsidRPr="00694F05">
        <w:rPr>
          <w:rFonts w:ascii="Simplified Arabic" w:hAnsi="Simplified Arabic" w:cs="Simplified Arabic"/>
          <w:sz w:val="28"/>
          <w:szCs w:val="28"/>
          <w:rtl/>
          <w:lang w:bidi="ar-IQ"/>
        </w:rPr>
        <w:t xml:space="preserve"> نحو ق</w:t>
      </w:r>
      <w:r w:rsidR="007C43A0" w:rsidRPr="00694F05">
        <w:rPr>
          <w:rFonts w:ascii="Simplified Arabic" w:hAnsi="Simplified Arabic" w:cs="Simplified Arabic"/>
          <w:sz w:val="28"/>
          <w:szCs w:val="28"/>
          <w:rtl/>
          <w:lang w:bidi="ar-IQ"/>
        </w:rPr>
        <w:t xml:space="preserve">وله تعالى </w:t>
      </w:r>
      <w:r w:rsidR="00CF0486" w:rsidRPr="00694F05">
        <w:rPr>
          <w:rFonts w:ascii="Simplified Arabic" w:hAnsi="Simplified Arabic" w:cs="Simplified Arabic"/>
          <w:b/>
          <w:bCs/>
          <w:sz w:val="28"/>
          <w:szCs w:val="28"/>
          <w:rtl/>
          <w:lang w:bidi="ar-IQ"/>
        </w:rPr>
        <w:t>:</w:t>
      </w:r>
      <w:r w:rsidR="00D163B4" w:rsidRPr="00694F05">
        <w:rPr>
          <w:rFonts w:ascii="Simplified Arabic" w:hAnsi="Simplified Arabic" w:cs="Simplified Arabic"/>
          <w:b/>
          <w:bCs/>
          <w:sz w:val="28"/>
          <w:szCs w:val="28"/>
          <w:rtl/>
          <w:lang w:bidi="ar-IQ"/>
        </w:rPr>
        <w:t>(</w:t>
      </w:r>
      <w:r w:rsidR="00D163B4" w:rsidRPr="00694F05">
        <w:rPr>
          <w:rFonts w:ascii="Simplified Arabic" w:hAnsi="Simplified Arabic" w:cs="Simplified Arabic"/>
          <w:b/>
          <w:bCs/>
          <w:sz w:val="28"/>
          <w:szCs w:val="28"/>
          <w:rtl/>
        </w:rPr>
        <w:t>قُلْ هَلْ يَسْتَوِي الَّذِينَ يَعْلَمُونَ وَالَّذِينَ لَا يَعْلَمُونَ إِنَّمَا يَتَذَكَّرُ أُولُو</w:t>
      </w:r>
      <w:r w:rsidR="00D163B4" w:rsidRPr="00694F05">
        <w:rPr>
          <w:rFonts w:ascii="Simplified Arabic" w:hAnsi="Simplified Arabic" w:cs="Simplified Arabic"/>
          <w:b/>
          <w:bCs/>
          <w:sz w:val="28"/>
          <w:szCs w:val="28"/>
          <w:lang w:bidi="ar-IQ"/>
        </w:rPr>
        <w:t xml:space="preserve"> </w:t>
      </w:r>
      <w:r w:rsidR="00D163B4" w:rsidRPr="00694F05">
        <w:rPr>
          <w:rFonts w:ascii="Simplified Arabic" w:hAnsi="Simplified Arabic" w:cs="Simplified Arabic"/>
          <w:b/>
          <w:bCs/>
          <w:sz w:val="28"/>
          <w:szCs w:val="28"/>
          <w:rtl/>
        </w:rPr>
        <w:t>الْأَلْبَابِ</w:t>
      </w:r>
      <w:r w:rsidR="00D163B4" w:rsidRPr="00694F05">
        <w:rPr>
          <w:rFonts w:ascii="Simplified Arabic" w:hAnsi="Simplified Arabic" w:cs="Simplified Arabic"/>
          <w:b/>
          <w:bCs/>
          <w:sz w:val="28"/>
          <w:szCs w:val="28"/>
          <w:rtl/>
          <w:lang w:bidi="ar-IQ"/>
        </w:rPr>
        <w:t>)</w:t>
      </w:r>
      <w:r w:rsidR="00CF0486" w:rsidRPr="00694F05">
        <w:rPr>
          <w:rFonts w:ascii="Simplified Arabic" w:eastAsia="@Arial Unicode MS" w:hAnsi="Simplified Arabic" w:cs="Simplified Arabic"/>
          <w:sz w:val="28"/>
          <w:szCs w:val="28"/>
          <w:rtl/>
        </w:rPr>
        <w:t xml:space="preserve"> الزمر: ٩</w:t>
      </w:r>
      <w:r w:rsidR="00CF0486" w:rsidRPr="00694F05">
        <w:rPr>
          <w:rFonts w:ascii="Simplified Arabic" w:hAnsi="Simplified Arabic" w:cs="Simplified Arabic"/>
          <w:sz w:val="28"/>
          <w:szCs w:val="28"/>
          <w:rtl/>
          <w:lang w:bidi="ar-IQ"/>
        </w:rPr>
        <w:t xml:space="preserve"> </w:t>
      </w:r>
      <w:r w:rsidR="00694F05">
        <w:rPr>
          <w:rFonts w:ascii="Simplified Arabic" w:hAnsi="Simplified Arabic" w:cs="Simplified Arabic"/>
          <w:sz w:val="28"/>
          <w:szCs w:val="28"/>
          <w:rtl/>
          <w:lang w:bidi="ar-IQ"/>
        </w:rPr>
        <w:t>،</w:t>
      </w:r>
      <w:r w:rsidR="00CF0486" w:rsidRPr="00694F05">
        <w:rPr>
          <w:rFonts w:ascii="Simplified Arabic" w:hAnsi="Simplified Arabic" w:cs="Simplified Arabic"/>
          <w:sz w:val="28"/>
          <w:szCs w:val="28"/>
          <w:rtl/>
          <w:lang w:bidi="ar-IQ"/>
        </w:rPr>
        <w:t xml:space="preserve"> </w:t>
      </w:r>
      <w:r w:rsidRPr="00694F05">
        <w:rPr>
          <w:rFonts w:ascii="Simplified Arabic" w:hAnsi="Simplified Arabic" w:cs="Simplified Arabic"/>
          <w:sz w:val="28"/>
          <w:szCs w:val="28"/>
          <w:rtl/>
          <w:lang w:bidi="ar-IQ"/>
        </w:rPr>
        <w:t xml:space="preserve"> أي : هل يستوي من يحدث له معنى العلم ومن لا يحدث له ذلك .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58"/>
      </w:r>
      <w:r w:rsidR="008A252B" w:rsidRPr="00694F05">
        <w:rPr>
          <w:rStyle w:val="a6"/>
          <w:rFonts w:ascii="Simplified Arabic" w:hAnsi="Simplified Arabic" w:cs="Simplified Arabic"/>
          <w:sz w:val="28"/>
          <w:szCs w:val="28"/>
          <w:rtl/>
          <w:lang w:bidi="ar-IQ"/>
        </w:rPr>
        <w:t>)</w:t>
      </w:r>
    </w:p>
    <w:p w:rsidR="00CD19A5" w:rsidRPr="00694F05" w:rsidRDefault="00CD19A5"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هذا ما تحصّل لي من جملة الأقوال في الحذف وعدم الذكر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وما أوردوه من فروقٍ بينهما . </w:t>
      </w:r>
    </w:p>
    <w:p w:rsidR="00CD19A5" w:rsidRPr="00694F05" w:rsidRDefault="00DC0456"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w:t>
      </w:r>
      <w:r w:rsidR="00CD19A5" w:rsidRPr="00694F05">
        <w:rPr>
          <w:rFonts w:ascii="Simplified Arabic" w:hAnsi="Simplified Arabic" w:cs="Simplified Arabic"/>
          <w:sz w:val="28"/>
          <w:szCs w:val="28"/>
          <w:rtl/>
          <w:lang w:bidi="ar-IQ"/>
        </w:rPr>
        <w:t xml:space="preserve"> وما أراه يب</w:t>
      </w:r>
      <w:r w:rsidR="00694F05">
        <w:rPr>
          <w:rFonts w:ascii="Simplified Arabic" w:hAnsi="Simplified Arabic" w:cs="Simplified Arabic"/>
          <w:sz w:val="28"/>
          <w:szCs w:val="28"/>
          <w:rtl/>
          <w:lang w:bidi="ar-IQ"/>
        </w:rPr>
        <w:t xml:space="preserve">اين ما ذُهب إليه في تلك </w:t>
      </w:r>
      <w:proofErr w:type="spellStart"/>
      <w:r w:rsidR="00694F05">
        <w:rPr>
          <w:rFonts w:ascii="Simplified Arabic" w:hAnsi="Simplified Arabic" w:cs="Simplified Arabic"/>
          <w:sz w:val="28"/>
          <w:szCs w:val="28"/>
          <w:rtl/>
          <w:lang w:bidi="ar-IQ"/>
        </w:rPr>
        <w:t>المسألة،</w:t>
      </w:r>
      <w:r w:rsidR="00CD19A5" w:rsidRPr="00694F05">
        <w:rPr>
          <w:rFonts w:ascii="Simplified Arabic" w:hAnsi="Simplified Arabic" w:cs="Simplified Arabic"/>
          <w:sz w:val="28"/>
          <w:szCs w:val="28"/>
          <w:rtl/>
          <w:lang w:bidi="ar-IQ"/>
        </w:rPr>
        <w:t>هو</w:t>
      </w:r>
      <w:proofErr w:type="spellEnd"/>
      <w:r w:rsidR="00CD19A5" w:rsidRPr="00694F05">
        <w:rPr>
          <w:rFonts w:ascii="Simplified Arabic" w:hAnsi="Simplified Arabic" w:cs="Simplified Arabic"/>
          <w:sz w:val="28"/>
          <w:szCs w:val="28"/>
          <w:rtl/>
          <w:lang w:bidi="ar-IQ"/>
        </w:rPr>
        <w:t xml:space="preserve"> ما سأذكره بعد عرض جملةٍ من الإشكالات على بعضٍ من كلمات من قا</w:t>
      </w:r>
      <w:r w:rsidR="00694F05">
        <w:rPr>
          <w:rFonts w:ascii="Simplified Arabic" w:hAnsi="Simplified Arabic" w:cs="Simplified Arabic"/>
          <w:sz w:val="28"/>
          <w:szCs w:val="28"/>
          <w:rtl/>
          <w:lang w:bidi="ar-IQ"/>
        </w:rPr>
        <w:t>ل بالتفريق بين الحذف وعدم الذكر،</w:t>
      </w:r>
      <w:r w:rsidR="00CD19A5" w:rsidRPr="00694F05">
        <w:rPr>
          <w:rFonts w:ascii="Simplified Arabic" w:hAnsi="Simplified Arabic" w:cs="Simplified Arabic"/>
          <w:sz w:val="28"/>
          <w:szCs w:val="28"/>
          <w:rtl/>
          <w:lang w:bidi="ar-IQ"/>
        </w:rPr>
        <w:t xml:space="preserve"> وهي الآتي : </w:t>
      </w:r>
    </w:p>
    <w:p w:rsidR="00CD19A5" w:rsidRPr="00694F05" w:rsidRDefault="00CF0486"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أولًا : اب</w:t>
      </w:r>
      <w:r w:rsidR="00CD19A5" w:rsidRPr="00694F05">
        <w:rPr>
          <w:rFonts w:ascii="Simplified Arabic" w:hAnsi="Simplified Arabic" w:cs="Simplified Arabic"/>
          <w:sz w:val="28"/>
          <w:szCs w:val="28"/>
          <w:rtl/>
          <w:lang w:bidi="ar-IQ"/>
        </w:rPr>
        <w:t>تدئ</w:t>
      </w:r>
      <w:r w:rsidR="00D936BB" w:rsidRPr="00694F05">
        <w:rPr>
          <w:rFonts w:ascii="Simplified Arabic" w:hAnsi="Simplified Arabic" w:cs="Simplified Arabic"/>
          <w:sz w:val="28"/>
          <w:szCs w:val="28"/>
          <w:rtl/>
          <w:lang w:bidi="ar-IQ"/>
        </w:rPr>
        <w:t xml:space="preserve"> مع عبد القاهر الجرجاني بوصفه أول من تكلم على هذا الموضوع ؛ إذ ابتدأ فصل الحذف في كتابه دلائل الإعجاز بقوله : " هو باب دقي</w:t>
      </w:r>
      <w:r w:rsidRPr="00694F05">
        <w:rPr>
          <w:rFonts w:ascii="Simplified Arabic" w:hAnsi="Simplified Arabic" w:cs="Simplified Arabic"/>
          <w:sz w:val="28"/>
          <w:szCs w:val="28"/>
          <w:rtl/>
          <w:lang w:bidi="ar-IQ"/>
        </w:rPr>
        <w:t>ق المسلك لطيف المآخذ عجيب الأمر</w:t>
      </w:r>
      <w:r w:rsidR="00D936BB" w:rsidRPr="00694F05">
        <w:rPr>
          <w:rFonts w:ascii="Simplified Arabic" w:hAnsi="Simplified Arabic" w:cs="Simplified Arabic"/>
          <w:sz w:val="28"/>
          <w:szCs w:val="28"/>
          <w:rtl/>
          <w:lang w:bidi="ar-IQ"/>
        </w:rPr>
        <w:t xml:space="preserve"> شبيهٌ بالسحر </w:t>
      </w:r>
      <w:r w:rsidR="00694F05">
        <w:rPr>
          <w:rFonts w:ascii="Simplified Arabic" w:hAnsi="Simplified Arabic" w:cs="Simplified Arabic"/>
          <w:sz w:val="28"/>
          <w:szCs w:val="28"/>
          <w:rtl/>
          <w:lang w:bidi="ar-IQ"/>
        </w:rPr>
        <w:t>،</w:t>
      </w:r>
      <w:r w:rsidR="00D936BB" w:rsidRPr="00694F05">
        <w:rPr>
          <w:rFonts w:ascii="Simplified Arabic" w:hAnsi="Simplified Arabic" w:cs="Simplified Arabic"/>
          <w:sz w:val="28"/>
          <w:szCs w:val="28"/>
          <w:rtl/>
          <w:lang w:bidi="ar-IQ"/>
        </w:rPr>
        <w:t xml:space="preserve"> فأنك ترى به ترك الذكر أفصح- من الذكر </w:t>
      </w:r>
      <w:r w:rsidR="00694F05">
        <w:rPr>
          <w:rFonts w:ascii="Simplified Arabic" w:hAnsi="Simplified Arabic" w:cs="Simplified Arabic"/>
          <w:sz w:val="28"/>
          <w:szCs w:val="28"/>
          <w:rtl/>
          <w:lang w:bidi="ar-IQ"/>
        </w:rPr>
        <w:t>،</w:t>
      </w:r>
      <w:r w:rsidR="00D936BB" w:rsidRPr="00694F05">
        <w:rPr>
          <w:rFonts w:ascii="Simplified Arabic" w:hAnsi="Simplified Arabic" w:cs="Simplified Arabic"/>
          <w:sz w:val="28"/>
          <w:szCs w:val="28"/>
          <w:rtl/>
          <w:lang w:bidi="ar-IQ"/>
        </w:rPr>
        <w:t xml:space="preserve"> والصمت عن الإفادة أزيد للإفادة .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59"/>
      </w:r>
      <w:r w:rsidR="008A252B" w:rsidRPr="00694F05">
        <w:rPr>
          <w:rStyle w:val="a6"/>
          <w:rFonts w:ascii="Simplified Arabic" w:hAnsi="Simplified Arabic" w:cs="Simplified Arabic"/>
          <w:sz w:val="28"/>
          <w:szCs w:val="28"/>
          <w:rtl/>
          <w:lang w:bidi="ar-IQ"/>
        </w:rPr>
        <w:t>)</w:t>
      </w:r>
    </w:p>
    <w:p w:rsidR="00D936BB" w:rsidRPr="00694F05" w:rsidRDefault="00D936BB"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فمن البيّن أنّ الجرجاني لم يُخرج (</w:t>
      </w:r>
      <w:r w:rsidR="00DC0456" w:rsidRPr="00694F05">
        <w:rPr>
          <w:rFonts w:ascii="Simplified Arabic" w:hAnsi="Simplified Arabic" w:cs="Simplified Arabic"/>
          <w:sz w:val="28"/>
          <w:szCs w:val="28"/>
          <w:rtl/>
          <w:lang w:bidi="ar-IQ"/>
        </w:rPr>
        <w:t xml:space="preserve">ترك الذكر أو </w:t>
      </w:r>
      <w:r w:rsidRPr="00694F05">
        <w:rPr>
          <w:rFonts w:ascii="Simplified Arabic" w:hAnsi="Simplified Arabic" w:cs="Simplified Arabic"/>
          <w:sz w:val="28"/>
          <w:szCs w:val="28"/>
          <w:rtl/>
          <w:lang w:bidi="ar-IQ"/>
        </w:rPr>
        <w:t xml:space="preserve">عدم الذكر) من (الحذف) ؛ لكونه سلك الأول في باب الثاني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ولم يُفرد أحدهما عن الآخر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w:t>
      </w:r>
      <w:r w:rsidR="00EC2F5F" w:rsidRPr="00694F05">
        <w:rPr>
          <w:rFonts w:ascii="Simplified Arabic" w:hAnsi="Simplified Arabic" w:cs="Simplified Arabic"/>
          <w:sz w:val="28"/>
          <w:szCs w:val="28"/>
          <w:rtl/>
          <w:lang w:bidi="ar-IQ"/>
        </w:rPr>
        <w:t>فالحذف  عنده هو (</w:t>
      </w:r>
      <w:r w:rsidRPr="00694F05">
        <w:rPr>
          <w:rFonts w:ascii="Simplified Arabic" w:hAnsi="Simplified Arabic" w:cs="Simplified Arabic"/>
          <w:sz w:val="28"/>
          <w:szCs w:val="28"/>
          <w:rtl/>
          <w:lang w:bidi="ar-IQ"/>
        </w:rPr>
        <w:t>ترك الذكر</w:t>
      </w:r>
      <w:r w:rsidR="00EC2F5F" w:rsidRPr="00694F05">
        <w:rPr>
          <w:rFonts w:ascii="Simplified Arabic" w:hAnsi="Simplified Arabic" w:cs="Simplified Arabic"/>
          <w:sz w:val="28"/>
          <w:szCs w:val="28"/>
          <w:rtl/>
          <w:lang w:bidi="ar-IQ"/>
        </w:rPr>
        <w:t>)</w:t>
      </w:r>
      <w:r w:rsidR="00D163B4" w:rsidRPr="00694F05">
        <w:rPr>
          <w:rFonts w:ascii="Simplified Arabic" w:hAnsi="Simplified Arabic" w:cs="Simplified Arabic"/>
          <w:sz w:val="28"/>
          <w:szCs w:val="28"/>
          <w:rtl/>
          <w:lang w:bidi="ar-IQ"/>
        </w:rPr>
        <w:t xml:space="preserve"> </w:t>
      </w:r>
      <w:r w:rsidR="00694F05">
        <w:rPr>
          <w:rFonts w:ascii="Simplified Arabic" w:hAnsi="Simplified Arabic" w:cs="Simplified Arabic"/>
          <w:sz w:val="28"/>
          <w:szCs w:val="28"/>
          <w:rtl/>
          <w:lang w:bidi="ar-IQ"/>
        </w:rPr>
        <w:t>،</w:t>
      </w:r>
      <w:r w:rsidR="00D163B4" w:rsidRPr="00694F05">
        <w:rPr>
          <w:rFonts w:ascii="Simplified Arabic" w:hAnsi="Simplified Arabic" w:cs="Simplified Arabic"/>
          <w:sz w:val="28"/>
          <w:szCs w:val="28"/>
          <w:rtl/>
          <w:lang w:bidi="ar-IQ"/>
        </w:rPr>
        <w:t xml:space="preserve"> ثم أنه جعل (</w:t>
      </w:r>
      <w:r w:rsidRPr="00694F05">
        <w:rPr>
          <w:rFonts w:ascii="Simplified Arabic" w:hAnsi="Simplified Arabic" w:cs="Simplified Arabic"/>
          <w:sz w:val="28"/>
          <w:szCs w:val="28"/>
          <w:rtl/>
          <w:lang w:bidi="ar-IQ"/>
        </w:rPr>
        <w:t xml:space="preserve">الذكر) قبالة (ترك الذكر)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w:t>
      </w:r>
      <w:r w:rsidR="00EC2F5F" w:rsidRPr="00694F05">
        <w:rPr>
          <w:rFonts w:ascii="Simplified Arabic" w:hAnsi="Simplified Arabic" w:cs="Simplified Arabic"/>
          <w:sz w:val="28"/>
          <w:szCs w:val="28"/>
          <w:rtl/>
          <w:lang w:bidi="ar-IQ"/>
        </w:rPr>
        <w:t>وهذا لازمه أن يكون</w:t>
      </w:r>
      <w:r w:rsidRPr="00694F05">
        <w:rPr>
          <w:rFonts w:ascii="Simplified Arabic" w:hAnsi="Simplified Arabic" w:cs="Simplified Arabic"/>
          <w:sz w:val="28"/>
          <w:szCs w:val="28"/>
          <w:rtl/>
          <w:lang w:bidi="ar-IQ"/>
        </w:rPr>
        <w:t xml:space="preserve"> (الحذف) قبالة(</w:t>
      </w:r>
      <w:r w:rsidR="00CF0486" w:rsidRPr="00694F05">
        <w:rPr>
          <w:rFonts w:ascii="Simplified Arabic" w:hAnsi="Simplified Arabic" w:cs="Simplified Arabic"/>
          <w:sz w:val="28"/>
          <w:szCs w:val="28"/>
          <w:rtl/>
          <w:lang w:bidi="ar-IQ"/>
        </w:rPr>
        <w:t xml:space="preserve"> عدم الحذف) </w:t>
      </w:r>
      <w:r w:rsidR="00694F05">
        <w:rPr>
          <w:rFonts w:ascii="Simplified Arabic" w:hAnsi="Simplified Arabic" w:cs="Simplified Arabic"/>
          <w:sz w:val="28"/>
          <w:szCs w:val="28"/>
          <w:rtl/>
          <w:lang w:bidi="ar-IQ"/>
        </w:rPr>
        <w:t>،</w:t>
      </w:r>
      <w:r w:rsidR="00CF0486" w:rsidRPr="00694F05">
        <w:rPr>
          <w:rFonts w:ascii="Simplified Arabic" w:hAnsi="Simplified Arabic" w:cs="Simplified Arabic"/>
          <w:sz w:val="28"/>
          <w:szCs w:val="28"/>
          <w:rtl/>
          <w:lang w:bidi="ar-IQ"/>
        </w:rPr>
        <w:t xml:space="preserve"> وي</w:t>
      </w:r>
      <w:r w:rsidR="00E048CE" w:rsidRPr="00694F05">
        <w:rPr>
          <w:rFonts w:ascii="Simplified Arabic" w:hAnsi="Simplified Arabic" w:cs="Simplified Arabic"/>
          <w:sz w:val="28"/>
          <w:szCs w:val="28"/>
          <w:rtl/>
          <w:lang w:bidi="ar-IQ"/>
        </w:rPr>
        <w:t>ك</w:t>
      </w:r>
      <w:r w:rsidRPr="00694F05">
        <w:rPr>
          <w:rFonts w:ascii="Simplified Arabic" w:hAnsi="Simplified Arabic" w:cs="Simplified Arabic"/>
          <w:sz w:val="28"/>
          <w:szCs w:val="28"/>
          <w:rtl/>
          <w:lang w:bidi="ar-IQ"/>
        </w:rPr>
        <w:t xml:space="preserve">ون عدم الذكر وعدم الحذف أصلان فرعاهما الذكر والحذف . </w:t>
      </w:r>
    </w:p>
    <w:p w:rsidR="00D936BB" w:rsidRPr="00694F05" w:rsidRDefault="00694F05" w:rsidP="00BE2971">
      <w:pPr>
        <w:autoSpaceDE w:val="0"/>
        <w:autoSpaceDN w:val="0"/>
        <w:adjustRightInd w:val="0"/>
        <w:spacing w:after="0" w:line="240" w:lineRule="auto"/>
        <w:jc w:val="both"/>
        <w:rPr>
          <w:rFonts w:ascii="Simplified Arabic" w:eastAsia="@Arial Unicode MS" w:hAnsi="Simplified Arabic" w:cs="Simplified Arabic"/>
          <w:sz w:val="28"/>
          <w:szCs w:val="28"/>
          <w:rtl/>
        </w:rPr>
      </w:pPr>
      <w:r>
        <w:rPr>
          <w:rFonts w:ascii="Simplified Arabic" w:hAnsi="Simplified Arabic" w:cs="Simplified Arabic"/>
          <w:sz w:val="28"/>
          <w:szCs w:val="28"/>
          <w:rtl/>
          <w:lang w:bidi="ar-IQ"/>
        </w:rPr>
        <w:t xml:space="preserve">ثانيًا : </w:t>
      </w:r>
      <w:r w:rsidR="00D936BB" w:rsidRPr="00694F05">
        <w:rPr>
          <w:rFonts w:ascii="Simplified Arabic" w:hAnsi="Simplified Arabic" w:cs="Simplified Arabic"/>
          <w:sz w:val="28"/>
          <w:szCs w:val="28"/>
          <w:rtl/>
          <w:lang w:bidi="ar-IQ"/>
        </w:rPr>
        <w:t>ما نجده عند الجرجاني حين تنا</w:t>
      </w:r>
      <w:r w:rsidR="007C1624" w:rsidRPr="00694F05">
        <w:rPr>
          <w:rFonts w:ascii="Simplified Arabic" w:hAnsi="Simplified Arabic" w:cs="Simplified Arabic"/>
          <w:sz w:val="28"/>
          <w:szCs w:val="28"/>
          <w:rtl/>
          <w:lang w:bidi="ar-IQ"/>
        </w:rPr>
        <w:t>ول حذف المفعول ؛ إذ قال : " اعل</w:t>
      </w:r>
      <w:r w:rsidR="00D936BB" w:rsidRPr="00694F05">
        <w:rPr>
          <w:rFonts w:ascii="Simplified Arabic" w:hAnsi="Simplified Arabic" w:cs="Simplified Arabic"/>
          <w:sz w:val="28"/>
          <w:szCs w:val="28"/>
          <w:rtl/>
          <w:lang w:bidi="ar-IQ"/>
        </w:rPr>
        <w:t xml:space="preserve">م أنّ أغراض الناس تختلف في ذكر الأفعال المتعدية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60"/>
      </w:r>
      <w:r w:rsidR="008A252B" w:rsidRPr="00694F05">
        <w:rPr>
          <w:rStyle w:val="a6"/>
          <w:rFonts w:ascii="Simplified Arabic" w:hAnsi="Simplified Arabic" w:cs="Simplified Arabic"/>
          <w:sz w:val="28"/>
          <w:szCs w:val="28"/>
          <w:rtl/>
          <w:lang w:bidi="ar-IQ"/>
        </w:rPr>
        <w:t>)</w:t>
      </w:r>
      <w:r>
        <w:rPr>
          <w:rFonts w:ascii="Simplified Arabic" w:hAnsi="Simplified Arabic" w:cs="Simplified Arabic"/>
          <w:sz w:val="28"/>
          <w:szCs w:val="28"/>
          <w:rtl/>
          <w:lang w:bidi="ar-IQ"/>
        </w:rPr>
        <w:t>،</w:t>
      </w:r>
      <w:r w:rsidR="00D936BB" w:rsidRPr="00694F05">
        <w:rPr>
          <w:rFonts w:ascii="Simplified Arabic" w:hAnsi="Simplified Arabic" w:cs="Simplified Arabic"/>
          <w:sz w:val="28"/>
          <w:szCs w:val="28"/>
          <w:rtl/>
          <w:lang w:bidi="ar-IQ"/>
        </w:rPr>
        <w:t xml:space="preserve"> ثم يعمد إلى بيان أقسام الأفعال المتعدية من حيث استلزامها للمفعول أو عدمه </w:t>
      </w:r>
      <w:r>
        <w:rPr>
          <w:rFonts w:ascii="Simplified Arabic" w:hAnsi="Simplified Arabic" w:cs="Simplified Arabic"/>
          <w:sz w:val="28"/>
          <w:szCs w:val="28"/>
          <w:rtl/>
          <w:lang w:bidi="ar-IQ"/>
        </w:rPr>
        <w:t>،</w:t>
      </w:r>
      <w:r w:rsidR="00D936BB" w:rsidRPr="00694F05">
        <w:rPr>
          <w:rFonts w:ascii="Simplified Arabic" w:hAnsi="Simplified Arabic" w:cs="Simplified Arabic"/>
          <w:sz w:val="28"/>
          <w:szCs w:val="28"/>
          <w:rtl/>
          <w:lang w:bidi="ar-IQ"/>
        </w:rPr>
        <w:t xml:space="preserve"> فيجعلها ثلاثة اقسامٍ : الأول : أن يُذكر الفعل المتعدي </w:t>
      </w:r>
      <w:r>
        <w:rPr>
          <w:rFonts w:ascii="Simplified Arabic" w:hAnsi="Simplified Arabic" w:cs="Simplified Arabic"/>
          <w:sz w:val="28"/>
          <w:szCs w:val="28"/>
          <w:rtl/>
          <w:lang w:bidi="ar-IQ"/>
        </w:rPr>
        <w:t>،</w:t>
      </w:r>
      <w:r w:rsidR="00FE6DB4" w:rsidRPr="00694F05">
        <w:rPr>
          <w:rFonts w:ascii="Simplified Arabic" w:hAnsi="Simplified Arabic" w:cs="Simplified Arabic"/>
          <w:sz w:val="28"/>
          <w:szCs w:val="28"/>
          <w:rtl/>
          <w:lang w:bidi="ar-IQ"/>
        </w:rPr>
        <w:t>و</w:t>
      </w:r>
      <w:r w:rsidR="00D936BB" w:rsidRPr="00694F05">
        <w:rPr>
          <w:rFonts w:ascii="Simplified Arabic" w:hAnsi="Simplified Arabic" w:cs="Simplified Arabic"/>
          <w:sz w:val="28"/>
          <w:szCs w:val="28"/>
          <w:rtl/>
          <w:lang w:bidi="ar-IQ"/>
        </w:rPr>
        <w:t xml:space="preserve">المراد منه قصر إثبات معناه الذي اشتق منه </w:t>
      </w:r>
      <w:r w:rsidR="00FE6DB4" w:rsidRPr="00694F05">
        <w:rPr>
          <w:rFonts w:ascii="Simplified Arabic" w:hAnsi="Simplified Arabic" w:cs="Simplified Arabic"/>
          <w:sz w:val="28"/>
          <w:szCs w:val="28"/>
          <w:rtl/>
          <w:lang w:bidi="ar-IQ"/>
        </w:rPr>
        <w:t xml:space="preserve">للفاعل </w:t>
      </w:r>
      <w:r w:rsidR="00D936BB" w:rsidRPr="00694F05">
        <w:rPr>
          <w:rFonts w:ascii="Simplified Arabic" w:hAnsi="Simplified Arabic" w:cs="Simplified Arabic"/>
          <w:sz w:val="28"/>
          <w:szCs w:val="28"/>
          <w:rtl/>
          <w:lang w:bidi="ar-IQ"/>
        </w:rPr>
        <w:t xml:space="preserve">من غير التعرض </w:t>
      </w:r>
      <w:r w:rsidR="008A0C2A" w:rsidRPr="00694F05">
        <w:rPr>
          <w:rFonts w:ascii="Simplified Arabic" w:hAnsi="Simplified Arabic" w:cs="Simplified Arabic"/>
          <w:sz w:val="28"/>
          <w:szCs w:val="28"/>
          <w:rtl/>
          <w:lang w:bidi="ar-IQ"/>
        </w:rPr>
        <w:t xml:space="preserve">لذكر المفعول به </w:t>
      </w:r>
      <w:r>
        <w:rPr>
          <w:rFonts w:ascii="Simplified Arabic" w:hAnsi="Simplified Arabic" w:cs="Simplified Arabic"/>
          <w:sz w:val="28"/>
          <w:szCs w:val="28"/>
          <w:rtl/>
          <w:lang w:bidi="ar-IQ"/>
        </w:rPr>
        <w:t>،</w:t>
      </w:r>
      <w:r w:rsidR="008A0C2A" w:rsidRPr="00694F05">
        <w:rPr>
          <w:rFonts w:ascii="Simplified Arabic" w:hAnsi="Simplified Arabic" w:cs="Simplified Arabic"/>
          <w:sz w:val="28"/>
          <w:szCs w:val="28"/>
          <w:rtl/>
          <w:lang w:bidi="ar-IQ"/>
        </w:rPr>
        <w:t xml:space="preserve"> وفي هذا القسم يكون الفعل المتعدي كاللازم لا يُذكر له مفعولٌ لا لفظًا ولا تقديرًا </w:t>
      </w:r>
      <w:r>
        <w:rPr>
          <w:rFonts w:ascii="Simplified Arabic" w:hAnsi="Simplified Arabic" w:cs="Simplified Arabic"/>
          <w:sz w:val="28"/>
          <w:szCs w:val="28"/>
          <w:rtl/>
          <w:lang w:bidi="ar-IQ"/>
        </w:rPr>
        <w:t>،</w:t>
      </w:r>
      <w:r w:rsidR="008A0C2A" w:rsidRPr="00694F05">
        <w:rPr>
          <w:rFonts w:ascii="Simplified Arabic" w:hAnsi="Simplified Arabic" w:cs="Simplified Arabic"/>
          <w:sz w:val="28"/>
          <w:szCs w:val="28"/>
          <w:rtl/>
          <w:lang w:bidi="ar-IQ"/>
        </w:rPr>
        <w:t xml:space="preserve"> ومثال</w:t>
      </w:r>
      <w:r w:rsidR="00E048CE" w:rsidRPr="00694F05">
        <w:rPr>
          <w:rFonts w:ascii="Simplified Arabic" w:hAnsi="Simplified Arabic" w:cs="Simplified Arabic"/>
          <w:sz w:val="28"/>
          <w:szCs w:val="28"/>
          <w:rtl/>
          <w:lang w:bidi="ar-IQ"/>
        </w:rPr>
        <w:t xml:space="preserve">ه : فلانٌ يحلّ ويعقد </w:t>
      </w:r>
      <w:r>
        <w:rPr>
          <w:rFonts w:ascii="Simplified Arabic" w:hAnsi="Simplified Arabic" w:cs="Simplified Arabic"/>
          <w:sz w:val="28"/>
          <w:szCs w:val="28"/>
          <w:rtl/>
          <w:lang w:bidi="ar-IQ"/>
        </w:rPr>
        <w:t>،</w:t>
      </w:r>
      <w:r w:rsidR="00E048CE" w:rsidRPr="00694F05">
        <w:rPr>
          <w:rFonts w:ascii="Simplified Arabic" w:hAnsi="Simplified Arabic" w:cs="Simplified Arabic"/>
          <w:sz w:val="28"/>
          <w:szCs w:val="28"/>
          <w:rtl/>
          <w:lang w:bidi="ar-IQ"/>
        </w:rPr>
        <w:t xml:space="preserve"> وكأن المتكلم يريد : صار إليه الحلّ والعق</w:t>
      </w:r>
      <w:r w:rsidR="008A0C2A" w:rsidRPr="00694F05">
        <w:rPr>
          <w:rFonts w:ascii="Simplified Arabic" w:hAnsi="Simplified Arabic" w:cs="Simplified Arabic"/>
          <w:sz w:val="28"/>
          <w:szCs w:val="28"/>
          <w:rtl/>
          <w:lang w:bidi="ar-IQ"/>
        </w:rPr>
        <w:t xml:space="preserve">د </w:t>
      </w:r>
      <w:r>
        <w:rPr>
          <w:rFonts w:ascii="Simplified Arabic" w:hAnsi="Simplified Arabic" w:cs="Simplified Arabic"/>
          <w:sz w:val="28"/>
          <w:szCs w:val="28"/>
          <w:rtl/>
          <w:lang w:bidi="ar-IQ"/>
        </w:rPr>
        <w:t>،</w:t>
      </w:r>
      <w:r w:rsidR="008A0C2A" w:rsidRPr="00694F05">
        <w:rPr>
          <w:rFonts w:ascii="Simplified Arabic" w:hAnsi="Simplified Arabic" w:cs="Simplified Arabic"/>
          <w:sz w:val="28"/>
          <w:szCs w:val="28"/>
          <w:rtl/>
          <w:lang w:bidi="ar-IQ"/>
        </w:rPr>
        <w:t xml:space="preserve"> وصار بحيث يكون منه </w:t>
      </w:r>
      <w:r w:rsidR="007C1624" w:rsidRPr="00694F05">
        <w:rPr>
          <w:rFonts w:ascii="Simplified Arabic" w:hAnsi="Simplified Arabic" w:cs="Simplified Arabic"/>
          <w:sz w:val="28"/>
          <w:szCs w:val="28"/>
          <w:rtl/>
          <w:lang w:bidi="ar-IQ"/>
        </w:rPr>
        <w:t xml:space="preserve">حلّ وعقدٌ </w:t>
      </w:r>
      <w:r>
        <w:rPr>
          <w:rFonts w:ascii="Simplified Arabic" w:hAnsi="Simplified Arabic" w:cs="Simplified Arabic"/>
          <w:sz w:val="28"/>
          <w:szCs w:val="28"/>
          <w:rtl/>
          <w:lang w:bidi="ar-IQ"/>
        </w:rPr>
        <w:t>،</w:t>
      </w:r>
      <w:r w:rsidR="007C1624" w:rsidRPr="00694F05">
        <w:rPr>
          <w:rFonts w:ascii="Simplified Arabic" w:hAnsi="Simplified Arabic" w:cs="Simplified Arabic"/>
          <w:sz w:val="28"/>
          <w:szCs w:val="28"/>
          <w:rtl/>
          <w:lang w:bidi="ar-IQ"/>
        </w:rPr>
        <w:t xml:space="preserve"> وكذا قوله تعالى :</w:t>
      </w:r>
      <w:r w:rsidR="00D163B4" w:rsidRPr="00694F05">
        <w:rPr>
          <w:rFonts w:ascii="Simplified Arabic" w:hAnsi="Simplified Arabic" w:cs="Simplified Arabic"/>
          <w:sz w:val="28"/>
          <w:szCs w:val="28"/>
          <w:rtl/>
          <w:lang w:bidi="ar-IQ"/>
        </w:rPr>
        <w:t xml:space="preserve"> </w:t>
      </w:r>
      <w:r w:rsidR="00D163B4" w:rsidRPr="00694F05">
        <w:rPr>
          <w:rFonts w:ascii="Simplified Arabic" w:hAnsi="Simplified Arabic" w:cs="Simplified Arabic"/>
          <w:b/>
          <w:bCs/>
          <w:sz w:val="28"/>
          <w:szCs w:val="28"/>
          <w:rtl/>
          <w:lang w:bidi="ar-IQ"/>
        </w:rPr>
        <w:t>(</w:t>
      </w:r>
      <w:r w:rsidR="00D163B4" w:rsidRPr="00694F05">
        <w:rPr>
          <w:rFonts w:ascii="Simplified Arabic" w:hAnsi="Simplified Arabic" w:cs="Simplified Arabic"/>
          <w:b/>
          <w:bCs/>
          <w:sz w:val="28"/>
          <w:szCs w:val="28"/>
          <w:rtl/>
        </w:rPr>
        <w:t>وَأَنَّهُ هُوَ أَضْحَكَ وَأَبْكَى</w:t>
      </w:r>
      <w:r w:rsidR="00D163B4" w:rsidRPr="00694F05">
        <w:rPr>
          <w:rFonts w:ascii="Simplified Arabic" w:hAnsi="Simplified Arabic" w:cs="Simplified Arabic"/>
          <w:b/>
          <w:bCs/>
          <w:sz w:val="28"/>
          <w:szCs w:val="28"/>
          <w:rtl/>
          <w:lang w:bidi="ar-IQ"/>
        </w:rPr>
        <w:t>)</w:t>
      </w:r>
      <w:r w:rsidR="007C1624" w:rsidRPr="00694F05">
        <w:rPr>
          <w:rFonts w:ascii="Simplified Arabic" w:hAnsi="Simplified Arabic" w:cs="Simplified Arabic"/>
          <w:b/>
          <w:bCs/>
          <w:sz w:val="28"/>
          <w:szCs w:val="28"/>
          <w:rtl/>
          <w:lang w:bidi="ar-IQ"/>
        </w:rPr>
        <w:t xml:space="preserve"> </w:t>
      </w:r>
      <w:r w:rsidR="00E048CE" w:rsidRPr="00694F05">
        <w:rPr>
          <w:rFonts w:ascii="Simplified Arabic" w:eastAsia="@Arial Unicode MS" w:hAnsi="Simplified Arabic" w:cs="Simplified Arabic"/>
          <w:sz w:val="28"/>
          <w:szCs w:val="28"/>
          <w:rtl/>
        </w:rPr>
        <w:t>النجم: ٤٣</w:t>
      </w:r>
      <w:r>
        <w:rPr>
          <w:rFonts w:ascii="Simplified Arabic" w:hAnsi="Simplified Arabic" w:cs="Simplified Arabic"/>
          <w:sz w:val="28"/>
          <w:szCs w:val="28"/>
          <w:rtl/>
          <w:lang w:bidi="ar-IQ"/>
        </w:rPr>
        <w:t>،</w:t>
      </w:r>
      <w:r w:rsidR="008A0C2A" w:rsidRPr="00694F05">
        <w:rPr>
          <w:rFonts w:ascii="Simplified Arabic" w:hAnsi="Simplified Arabic" w:cs="Simplified Arabic"/>
          <w:sz w:val="28"/>
          <w:szCs w:val="28"/>
          <w:rtl/>
          <w:lang w:bidi="ar-IQ"/>
        </w:rPr>
        <w:t xml:space="preserve"> فالفعل في هذا القسم لا يُعدّى ؛ لأن الغرض منه إثبات معناه في نفسه للفاعل </w:t>
      </w:r>
      <w:r w:rsidR="00FE6DB4" w:rsidRPr="00694F05">
        <w:rPr>
          <w:rFonts w:ascii="Simplified Arabic" w:hAnsi="Simplified Arabic" w:cs="Simplified Arabic"/>
          <w:sz w:val="28"/>
          <w:szCs w:val="28"/>
          <w:rtl/>
          <w:lang w:bidi="ar-IQ"/>
        </w:rPr>
        <w:t xml:space="preserve">على </w:t>
      </w:r>
      <w:r w:rsidR="00FE6DB4" w:rsidRPr="00694F05">
        <w:rPr>
          <w:rFonts w:ascii="Simplified Arabic" w:hAnsi="Simplified Arabic" w:cs="Simplified Arabic"/>
          <w:sz w:val="28"/>
          <w:szCs w:val="28"/>
          <w:rtl/>
          <w:lang w:bidi="ar-IQ"/>
        </w:rPr>
        <w:lastRenderedPageBreak/>
        <w:t xml:space="preserve">الإطلاق </w:t>
      </w:r>
      <w:r w:rsidR="008A0C2A" w:rsidRPr="00694F05">
        <w:rPr>
          <w:rFonts w:ascii="Simplified Arabic" w:hAnsi="Simplified Arabic" w:cs="Simplified Arabic"/>
          <w:sz w:val="28"/>
          <w:szCs w:val="28"/>
          <w:rtl/>
          <w:lang w:bidi="ar-IQ"/>
        </w:rPr>
        <w:t xml:space="preserve">.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61"/>
      </w:r>
      <w:r w:rsidR="008A252B" w:rsidRPr="00694F05">
        <w:rPr>
          <w:rStyle w:val="a6"/>
          <w:rFonts w:ascii="Simplified Arabic" w:hAnsi="Simplified Arabic" w:cs="Simplified Arabic"/>
          <w:sz w:val="28"/>
          <w:szCs w:val="28"/>
          <w:rtl/>
          <w:lang w:bidi="ar-IQ"/>
        </w:rPr>
        <w:t>)</w:t>
      </w:r>
      <w:r w:rsidR="00FE6DB4" w:rsidRPr="00694F05">
        <w:rPr>
          <w:rFonts w:ascii="Simplified Arabic" w:hAnsi="Simplified Arabic" w:cs="Simplified Arabic"/>
          <w:sz w:val="28"/>
          <w:szCs w:val="28"/>
          <w:rtl/>
          <w:lang w:bidi="ar-IQ"/>
        </w:rPr>
        <w:t xml:space="preserve"> </w:t>
      </w:r>
      <w:r w:rsidR="008A0C2A" w:rsidRPr="00694F05">
        <w:rPr>
          <w:rFonts w:ascii="Simplified Arabic" w:hAnsi="Simplified Arabic" w:cs="Simplified Arabic"/>
          <w:sz w:val="28"/>
          <w:szCs w:val="28"/>
          <w:rtl/>
          <w:lang w:bidi="ar-IQ"/>
        </w:rPr>
        <w:t>. و</w:t>
      </w:r>
      <w:r w:rsidR="00FE6DB4" w:rsidRPr="00694F05">
        <w:rPr>
          <w:rFonts w:ascii="Simplified Arabic" w:hAnsi="Simplified Arabic" w:cs="Simplified Arabic"/>
          <w:sz w:val="28"/>
          <w:szCs w:val="28"/>
          <w:rtl/>
          <w:lang w:bidi="ar-IQ"/>
        </w:rPr>
        <w:t>الثاني : أن يكون الفعل المتعدي م</w:t>
      </w:r>
      <w:r w:rsidR="008A0C2A" w:rsidRPr="00694F05">
        <w:rPr>
          <w:rFonts w:ascii="Simplified Arabic" w:hAnsi="Simplified Arabic" w:cs="Simplified Arabic"/>
          <w:sz w:val="28"/>
          <w:szCs w:val="28"/>
          <w:rtl/>
          <w:lang w:bidi="ar-IQ"/>
        </w:rPr>
        <w:t xml:space="preserve">فعولًا يريده المتكلم لكنه أسقطه </w:t>
      </w:r>
      <w:r w:rsidR="00FE6DB4" w:rsidRPr="00694F05">
        <w:rPr>
          <w:rFonts w:ascii="Simplified Arabic" w:hAnsi="Simplified Arabic" w:cs="Simplified Arabic"/>
          <w:sz w:val="28"/>
          <w:szCs w:val="28"/>
          <w:rtl/>
          <w:lang w:bidi="ar-IQ"/>
        </w:rPr>
        <w:t xml:space="preserve">من الكلام ؛ لدلالة الحال عليه </w:t>
      </w:r>
      <w:r>
        <w:rPr>
          <w:rFonts w:ascii="Simplified Arabic" w:hAnsi="Simplified Arabic" w:cs="Simplified Arabic"/>
          <w:sz w:val="28"/>
          <w:szCs w:val="28"/>
          <w:rtl/>
          <w:lang w:bidi="ar-IQ"/>
        </w:rPr>
        <w:t>،</w:t>
      </w:r>
      <w:r w:rsidR="00FE6DB4" w:rsidRPr="00694F05">
        <w:rPr>
          <w:rFonts w:ascii="Simplified Arabic" w:hAnsi="Simplified Arabic" w:cs="Simplified Arabic"/>
          <w:sz w:val="28"/>
          <w:szCs w:val="28"/>
          <w:rtl/>
          <w:lang w:bidi="ar-IQ"/>
        </w:rPr>
        <w:t xml:space="preserve"> وهذا القسم ينقسم على قسمين : أحدهما : الجليّ الذي لا صنعة فيه </w:t>
      </w:r>
      <w:r>
        <w:rPr>
          <w:rFonts w:ascii="Simplified Arabic" w:hAnsi="Simplified Arabic" w:cs="Simplified Arabic"/>
          <w:sz w:val="28"/>
          <w:szCs w:val="28"/>
          <w:rtl/>
          <w:lang w:bidi="ar-IQ"/>
        </w:rPr>
        <w:t>،</w:t>
      </w:r>
      <w:r w:rsidR="00FE6DB4" w:rsidRPr="00694F05">
        <w:rPr>
          <w:rFonts w:ascii="Simplified Arabic" w:hAnsi="Simplified Arabic" w:cs="Simplified Arabic"/>
          <w:sz w:val="28"/>
          <w:szCs w:val="28"/>
          <w:rtl/>
          <w:lang w:bidi="ar-IQ"/>
        </w:rPr>
        <w:t xml:space="preserve"> ومنه قولهم : أصغيتُ إليه </w:t>
      </w:r>
      <w:r>
        <w:rPr>
          <w:rFonts w:ascii="Simplified Arabic" w:hAnsi="Simplified Arabic" w:cs="Simplified Arabic"/>
          <w:sz w:val="28"/>
          <w:szCs w:val="28"/>
          <w:rtl/>
          <w:lang w:bidi="ar-IQ"/>
        </w:rPr>
        <w:t>،</w:t>
      </w:r>
      <w:r w:rsidR="00FE6DB4" w:rsidRPr="00694F05">
        <w:rPr>
          <w:rFonts w:ascii="Simplified Arabic" w:hAnsi="Simplified Arabic" w:cs="Simplified Arabic"/>
          <w:sz w:val="28"/>
          <w:szCs w:val="28"/>
          <w:rtl/>
          <w:lang w:bidi="ar-IQ"/>
        </w:rPr>
        <w:t xml:space="preserve"> أي : أذني . والآخر : الخفيّ الذي</w:t>
      </w:r>
      <w:r w:rsidR="00E048CE" w:rsidRPr="00694F05">
        <w:rPr>
          <w:rFonts w:ascii="Simplified Arabic" w:hAnsi="Simplified Arabic" w:cs="Simplified Arabic"/>
          <w:sz w:val="28"/>
          <w:szCs w:val="28"/>
          <w:rtl/>
          <w:lang w:bidi="ar-IQ"/>
        </w:rPr>
        <w:t xml:space="preserve"> تدخله </w:t>
      </w:r>
      <w:proofErr w:type="spellStart"/>
      <w:r w:rsidR="00E048CE" w:rsidRPr="00694F05">
        <w:rPr>
          <w:rFonts w:ascii="Simplified Arabic" w:hAnsi="Simplified Arabic" w:cs="Simplified Arabic"/>
          <w:sz w:val="28"/>
          <w:szCs w:val="28"/>
          <w:rtl/>
          <w:lang w:bidi="ar-IQ"/>
        </w:rPr>
        <w:t>الصنعة</w:t>
      </w:r>
      <w:proofErr w:type="spellEnd"/>
      <w:r w:rsidR="00E048CE" w:rsidRPr="00694F05">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w:t>
      </w:r>
      <w:r w:rsidR="00E048CE" w:rsidRPr="00694F05">
        <w:rPr>
          <w:rFonts w:ascii="Simplified Arabic" w:hAnsi="Simplified Arabic" w:cs="Simplified Arabic"/>
          <w:sz w:val="28"/>
          <w:szCs w:val="28"/>
          <w:rtl/>
          <w:lang w:bidi="ar-IQ"/>
        </w:rPr>
        <w:t xml:space="preserve"> و</w:t>
      </w:r>
      <w:r w:rsidR="00FE6DB4" w:rsidRPr="00694F05">
        <w:rPr>
          <w:rFonts w:ascii="Simplified Arabic" w:hAnsi="Simplified Arabic" w:cs="Simplified Arabic"/>
          <w:sz w:val="28"/>
          <w:szCs w:val="28"/>
          <w:rtl/>
          <w:lang w:bidi="ar-IQ"/>
        </w:rPr>
        <w:t xml:space="preserve">هذا له أنواع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62"/>
      </w:r>
      <w:r w:rsidR="008A252B" w:rsidRPr="00694F05">
        <w:rPr>
          <w:rStyle w:val="a6"/>
          <w:rFonts w:ascii="Simplified Arabic" w:hAnsi="Simplified Arabic" w:cs="Simplified Arabic"/>
          <w:sz w:val="28"/>
          <w:szCs w:val="28"/>
          <w:rtl/>
          <w:lang w:bidi="ar-IQ"/>
        </w:rPr>
        <w:t>)</w:t>
      </w:r>
      <w:r w:rsidR="00FE6DB4" w:rsidRPr="00694F05">
        <w:rPr>
          <w:rFonts w:ascii="Simplified Arabic" w:hAnsi="Simplified Arabic" w:cs="Simplified Arabic"/>
          <w:sz w:val="28"/>
          <w:szCs w:val="28"/>
          <w:rtl/>
          <w:lang w:bidi="ar-IQ"/>
        </w:rPr>
        <w:t xml:space="preserve"> منها : " أن يكون معك مفعولٌ معلومٌ مقصودٌ قصده </w:t>
      </w:r>
      <w:r>
        <w:rPr>
          <w:rFonts w:ascii="Simplified Arabic" w:hAnsi="Simplified Arabic" w:cs="Simplified Arabic"/>
          <w:sz w:val="28"/>
          <w:szCs w:val="28"/>
          <w:rtl/>
          <w:lang w:bidi="ar-IQ"/>
        </w:rPr>
        <w:t>،</w:t>
      </w:r>
      <w:r w:rsidR="00FE6DB4" w:rsidRPr="00694F05">
        <w:rPr>
          <w:rFonts w:ascii="Simplified Arabic" w:hAnsi="Simplified Arabic" w:cs="Simplified Arabic"/>
          <w:sz w:val="28"/>
          <w:szCs w:val="28"/>
          <w:rtl/>
          <w:lang w:bidi="ar-IQ"/>
        </w:rPr>
        <w:t xml:space="preserve"> وقد عُلم أنه ليس للفعل الذي ذكرت مفعولٌ سواه بدليل الحال </w:t>
      </w:r>
      <w:r>
        <w:rPr>
          <w:rFonts w:ascii="Simplified Arabic" w:hAnsi="Simplified Arabic" w:cs="Simplified Arabic"/>
          <w:sz w:val="28"/>
          <w:szCs w:val="28"/>
          <w:rtl/>
          <w:lang w:bidi="ar-IQ"/>
        </w:rPr>
        <w:t>،</w:t>
      </w:r>
      <w:r w:rsidR="00FE6DB4" w:rsidRPr="00694F05">
        <w:rPr>
          <w:rFonts w:ascii="Simplified Arabic" w:hAnsi="Simplified Arabic" w:cs="Simplified Arabic"/>
          <w:sz w:val="28"/>
          <w:szCs w:val="28"/>
          <w:rtl/>
          <w:lang w:bidi="ar-IQ"/>
        </w:rPr>
        <w:t xml:space="preserve"> أو ما سبق من الكلام إلّا أنك تطّرحه وتتناساه وتدعه يلزم ضمير النفس ... </w:t>
      </w:r>
      <w:r w:rsidR="00BB4101" w:rsidRPr="00694F05">
        <w:rPr>
          <w:rFonts w:ascii="Simplified Arabic" w:hAnsi="Simplified Arabic" w:cs="Simplified Arabic"/>
          <w:sz w:val="28"/>
          <w:szCs w:val="28"/>
          <w:rtl/>
          <w:lang w:bidi="ar-IQ"/>
        </w:rPr>
        <w:t xml:space="preserve">وذلك ... أن تتوفر العناية على إثبات الفعل للفاعل </w:t>
      </w:r>
      <w:r>
        <w:rPr>
          <w:rFonts w:ascii="Simplified Arabic" w:hAnsi="Simplified Arabic" w:cs="Simplified Arabic"/>
          <w:sz w:val="28"/>
          <w:szCs w:val="28"/>
          <w:rtl/>
          <w:lang w:bidi="ar-IQ"/>
        </w:rPr>
        <w:t>،</w:t>
      </w:r>
      <w:r w:rsidR="00BB4101" w:rsidRPr="00694F05">
        <w:rPr>
          <w:rFonts w:ascii="Simplified Arabic" w:hAnsi="Simplified Arabic" w:cs="Simplified Arabic"/>
          <w:sz w:val="28"/>
          <w:szCs w:val="28"/>
          <w:rtl/>
          <w:lang w:bidi="ar-IQ"/>
        </w:rPr>
        <w:t xml:space="preserve"> وتخلص به </w:t>
      </w:r>
      <w:r>
        <w:rPr>
          <w:rFonts w:ascii="Simplified Arabic" w:hAnsi="Simplified Arabic" w:cs="Simplified Arabic"/>
          <w:sz w:val="28"/>
          <w:szCs w:val="28"/>
          <w:rtl/>
          <w:lang w:bidi="ar-IQ"/>
        </w:rPr>
        <w:t>،</w:t>
      </w:r>
      <w:r w:rsidR="00BB4101" w:rsidRPr="00694F05">
        <w:rPr>
          <w:rFonts w:ascii="Simplified Arabic" w:hAnsi="Simplified Arabic" w:cs="Simplified Arabic"/>
          <w:sz w:val="28"/>
          <w:szCs w:val="28"/>
          <w:rtl/>
          <w:lang w:bidi="ar-IQ"/>
        </w:rPr>
        <w:t xml:space="preserve"> وتنصرف بجملتها  وكما هي </w:t>
      </w:r>
      <w:r>
        <w:rPr>
          <w:rFonts w:ascii="Simplified Arabic" w:hAnsi="Simplified Arabic" w:cs="Simplified Arabic"/>
          <w:sz w:val="28"/>
          <w:szCs w:val="28"/>
          <w:rtl/>
          <w:lang w:bidi="ar-IQ"/>
        </w:rPr>
        <w:t>،</w:t>
      </w:r>
      <w:r w:rsidR="00BB4101" w:rsidRPr="00694F05">
        <w:rPr>
          <w:rFonts w:ascii="Simplified Arabic" w:hAnsi="Simplified Arabic" w:cs="Simplified Arabic"/>
          <w:sz w:val="28"/>
          <w:szCs w:val="28"/>
          <w:rtl/>
          <w:lang w:bidi="ar-IQ"/>
        </w:rPr>
        <w:t xml:space="preserve"> إليه . " </w:t>
      </w:r>
      <w:r w:rsidR="008A252B" w:rsidRPr="00694F05">
        <w:rPr>
          <w:rStyle w:val="a6"/>
          <w:rFonts w:ascii="Simplified Arabic" w:hAnsi="Simplified Arabic" w:cs="Simplified Arabic"/>
          <w:sz w:val="28"/>
          <w:szCs w:val="28"/>
          <w:lang w:bidi="ar-IQ"/>
        </w:rPr>
        <w:t>(</w:t>
      </w:r>
      <w:r w:rsidR="008A252B" w:rsidRPr="00694F05">
        <w:rPr>
          <w:rStyle w:val="a6"/>
          <w:rFonts w:ascii="Simplified Arabic" w:hAnsi="Simplified Arabic" w:cs="Simplified Arabic"/>
          <w:sz w:val="28"/>
          <w:szCs w:val="28"/>
          <w:lang w:bidi="ar-IQ"/>
        </w:rPr>
        <w:endnoteReference w:id="63"/>
      </w:r>
      <w:r w:rsidR="008A252B" w:rsidRPr="00694F05">
        <w:rPr>
          <w:rStyle w:val="a6"/>
          <w:rFonts w:ascii="Simplified Arabic" w:hAnsi="Simplified Arabic" w:cs="Simplified Arabic"/>
          <w:sz w:val="28"/>
          <w:szCs w:val="28"/>
          <w:lang w:bidi="ar-IQ"/>
        </w:rPr>
        <w:t>)</w:t>
      </w:r>
    </w:p>
    <w:p w:rsidR="0023560B" w:rsidRPr="00694F05" w:rsidRDefault="0023560B"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ثم يأتي الجرجاني على نوع الحذف هذا بمثالٍ هو</w:t>
      </w:r>
      <w:r w:rsidR="00EC2F5F" w:rsidRPr="00694F05">
        <w:rPr>
          <w:rFonts w:ascii="Simplified Arabic" w:hAnsi="Simplified Arabic" w:cs="Simplified Arabic"/>
          <w:sz w:val="28"/>
          <w:szCs w:val="28"/>
          <w:rtl/>
          <w:lang w:bidi="ar-IQ"/>
        </w:rPr>
        <w:t xml:space="preserve"> : " قد كان منك ما يؤلم </w:t>
      </w:r>
      <w:r w:rsidR="00694F05">
        <w:rPr>
          <w:rFonts w:ascii="Simplified Arabic" w:hAnsi="Simplified Arabic" w:cs="Simplified Arabic"/>
          <w:sz w:val="28"/>
          <w:szCs w:val="28"/>
          <w:rtl/>
          <w:lang w:bidi="ar-IQ"/>
        </w:rPr>
        <w:t>،</w:t>
      </w:r>
      <w:r w:rsidR="00EC2F5F" w:rsidRPr="00694F05">
        <w:rPr>
          <w:rFonts w:ascii="Simplified Arabic" w:hAnsi="Simplified Arabic" w:cs="Simplified Arabic"/>
          <w:sz w:val="28"/>
          <w:szCs w:val="28"/>
          <w:rtl/>
          <w:lang w:bidi="ar-IQ"/>
        </w:rPr>
        <w:t xml:space="preserve"> تريد :</w:t>
      </w:r>
      <w:r w:rsidRPr="00694F05">
        <w:rPr>
          <w:rFonts w:ascii="Simplified Arabic" w:hAnsi="Simplified Arabic" w:cs="Simplified Arabic"/>
          <w:sz w:val="28"/>
          <w:szCs w:val="28"/>
          <w:rtl/>
          <w:lang w:bidi="ar-IQ"/>
        </w:rPr>
        <w:t xml:space="preserve"> ما الشرط مثله أن يؤلم كلّ إنسانٍ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ولو قلت : ما يؤلمني ؛ لم يفد ذلك ؛ لأنه قد يجوز أن يؤلمك الشيء لا يؤلم غيرك .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64"/>
      </w:r>
      <w:r w:rsidR="008A252B" w:rsidRPr="00694F05">
        <w:rPr>
          <w:rStyle w:val="a6"/>
          <w:rFonts w:ascii="Simplified Arabic" w:hAnsi="Simplified Arabic" w:cs="Simplified Arabic"/>
          <w:sz w:val="28"/>
          <w:szCs w:val="28"/>
          <w:rtl/>
          <w:lang w:bidi="ar-IQ"/>
        </w:rPr>
        <w:t>)</w:t>
      </w:r>
    </w:p>
    <w:p w:rsidR="0023560B" w:rsidRPr="00694F05" w:rsidRDefault="0023560B"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ثم يعلق الجرجاني على ما ذكر من مثالٍ </w:t>
      </w:r>
      <w:r w:rsidR="007C1624" w:rsidRPr="00694F05">
        <w:rPr>
          <w:rFonts w:ascii="Simplified Arabic" w:hAnsi="Simplified Arabic" w:cs="Simplified Arabic"/>
          <w:sz w:val="28"/>
          <w:szCs w:val="28"/>
          <w:rtl/>
          <w:lang w:bidi="ar-IQ"/>
        </w:rPr>
        <w:t>بقوله : " فاعرف هذه النكتة</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فإنك تجدها في كثيرٍ من هذا الفنّ مضم</w:t>
      </w:r>
      <w:r w:rsidR="00E048CE" w:rsidRPr="00694F05">
        <w:rPr>
          <w:rFonts w:ascii="Simplified Arabic" w:hAnsi="Simplified Arabic" w:cs="Simplified Arabic"/>
          <w:sz w:val="28"/>
          <w:szCs w:val="28"/>
          <w:rtl/>
          <w:lang w:bidi="ar-IQ"/>
        </w:rPr>
        <w:t>ومةً إلى المعنى الآخر الذي هو ت</w:t>
      </w:r>
      <w:r w:rsidRPr="00694F05">
        <w:rPr>
          <w:rFonts w:ascii="Simplified Arabic" w:hAnsi="Simplified Arabic" w:cs="Simplified Arabic"/>
          <w:sz w:val="28"/>
          <w:szCs w:val="28"/>
          <w:rtl/>
          <w:lang w:bidi="ar-IQ"/>
        </w:rPr>
        <w:t>وفير العنا</w:t>
      </w:r>
      <w:r w:rsidR="00E048CE" w:rsidRPr="00694F05">
        <w:rPr>
          <w:rFonts w:ascii="Simplified Arabic" w:hAnsi="Simplified Arabic" w:cs="Simplified Arabic"/>
          <w:sz w:val="28"/>
          <w:szCs w:val="28"/>
          <w:rtl/>
          <w:lang w:bidi="ar-IQ"/>
        </w:rPr>
        <w:t xml:space="preserve">ية على إثبات الفعل </w:t>
      </w:r>
      <w:r w:rsidR="00694F05">
        <w:rPr>
          <w:rFonts w:ascii="Simplified Arabic" w:hAnsi="Simplified Arabic" w:cs="Simplified Arabic"/>
          <w:sz w:val="28"/>
          <w:szCs w:val="28"/>
          <w:rtl/>
          <w:lang w:bidi="ar-IQ"/>
        </w:rPr>
        <w:t>،</w:t>
      </w:r>
      <w:r w:rsidR="00E048CE" w:rsidRPr="00694F05">
        <w:rPr>
          <w:rFonts w:ascii="Simplified Arabic" w:hAnsi="Simplified Arabic" w:cs="Simplified Arabic"/>
          <w:sz w:val="28"/>
          <w:szCs w:val="28"/>
          <w:rtl/>
          <w:lang w:bidi="ar-IQ"/>
        </w:rPr>
        <w:t xml:space="preserve"> والدلالة ع</w:t>
      </w:r>
      <w:r w:rsidRPr="00694F05">
        <w:rPr>
          <w:rFonts w:ascii="Simplified Arabic" w:hAnsi="Simplified Arabic" w:cs="Simplified Arabic"/>
          <w:sz w:val="28"/>
          <w:szCs w:val="28"/>
          <w:rtl/>
          <w:lang w:bidi="ar-IQ"/>
        </w:rPr>
        <w:t xml:space="preserve">لى أنّ القصد من ذكر الفعل أن تثبته لفاعله لا أن تُعلم التباسه بمفعوله .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65"/>
      </w:r>
      <w:r w:rsidR="008A252B" w:rsidRPr="00694F05">
        <w:rPr>
          <w:rStyle w:val="a6"/>
          <w:rFonts w:ascii="Simplified Arabic" w:hAnsi="Simplified Arabic" w:cs="Simplified Arabic"/>
          <w:sz w:val="28"/>
          <w:szCs w:val="28"/>
          <w:rtl/>
          <w:lang w:bidi="ar-IQ"/>
        </w:rPr>
        <w:t>)</w:t>
      </w:r>
    </w:p>
    <w:p w:rsidR="0023560B" w:rsidRPr="00694F05" w:rsidRDefault="0023560B"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ومن هنا يتبيّن أنّ الجرجاني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في نوع الحذف هذا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يجعل حذف المفعول لعلتين : الأولى: تأكيد العناية بثبوت</w:t>
      </w:r>
      <w:r w:rsidR="00EC2F5F" w:rsidRPr="00694F05">
        <w:rPr>
          <w:rFonts w:ascii="Simplified Arabic" w:hAnsi="Simplified Arabic" w:cs="Simplified Arabic"/>
          <w:sz w:val="28"/>
          <w:szCs w:val="28"/>
          <w:rtl/>
          <w:lang w:bidi="ar-IQ"/>
        </w:rPr>
        <w:t xml:space="preserve"> الفعل لفاعله </w:t>
      </w:r>
      <w:r w:rsidR="00694F05">
        <w:rPr>
          <w:rFonts w:ascii="Simplified Arabic" w:hAnsi="Simplified Arabic" w:cs="Simplified Arabic"/>
          <w:sz w:val="28"/>
          <w:szCs w:val="28"/>
          <w:rtl/>
          <w:lang w:bidi="ar-IQ"/>
        </w:rPr>
        <w:t>،</w:t>
      </w:r>
      <w:r w:rsidR="00EC2F5F" w:rsidRPr="00694F05">
        <w:rPr>
          <w:rFonts w:ascii="Simplified Arabic" w:hAnsi="Simplified Arabic" w:cs="Simplified Arabic"/>
          <w:sz w:val="28"/>
          <w:szCs w:val="28"/>
          <w:rtl/>
          <w:lang w:bidi="ar-IQ"/>
        </w:rPr>
        <w:t xml:space="preserve"> بصرف الاهتمام عن</w:t>
      </w:r>
      <w:r w:rsidRPr="00694F05">
        <w:rPr>
          <w:rFonts w:ascii="Simplified Arabic" w:hAnsi="Simplified Arabic" w:cs="Simplified Arabic"/>
          <w:sz w:val="28"/>
          <w:szCs w:val="28"/>
          <w:rtl/>
          <w:lang w:bidi="ar-IQ"/>
        </w:rPr>
        <w:t xml:space="preserve"> المفعول الذي لم يكن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في هكذا حذف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من غرض المتكلم . والثانية : </w:t>
      </w:r>
      <w:r w:rsidR="00E048CE" w:rsidRPr="00694F05">
        <w:rPr>
          <w:rFonts w:ascii="Simplified Arabic" w:hAnsi="Simplified Arabic" w:cs="Simplified Arabic"/>
          <w:sz w:val="28"/>
          <w:szCs w:val="28"/>
          <w:rtl/>
          <w:lang w:bidi="ar-IQ"/>
        </w:rPr>
        <w:t>الإشارة إلى أ</w:t>
      </w:r>
      <w:r w:rsidR="000E410A" w:rsidRPr="00694F05">
        <w:rPr>
          <w:rFonts w:ascii="Simplified Arabic" w:hAnsi="Simplified Arabic" w:cs="Simplified Arabic"/>
          <w:sz w:val="28"/>
          <w:szCs w:val="28"/>
          <w:rtl/>
          <w:lang w:bidi="ar-IQ"/>
        </w:rPr>
        <w:t xml:space="preserve">نّ الحدث الذي لابسه الفاعل متحققٌ في كل الذي مثله </w:t>
      </w:r>
      <w:r w:rsidR="00694F05">
        <w:rPr>
          <w:rFonts w:ascii="Simplified Arabic" w:hAnsi="Simplified Arabic" w:cs="Simplified Arabic"/>
          <w:sz w:val="28"/>
          <w:szCs w:val="28"/>
          <w:rtl/>
          <w:lang w:bidi="ar-IQ"/>
        </w:rPr>
        <w:t>،</w:t>
      </w:r>
      <w:r w:rsidR="000E410A" w:rsidRPr="00694F05">
        <w:rPr>
          <w:rFonts w:ascii="Simplified Arabic" w:hAnsi="Simplified Arabic" w:cs="Simplified Arabic"/>
          <w:sz w:val="28"/>
          <w:szCs w:val="28"/>
          <w:rtl/>
          <w:lang w:bidi="ar-IQ"/>
        </w:rPr>
        <w:t xml:space="preserve"> أي : أنّ حذف المفعول في هذا النوع يشيع دلالة التباس الفاعل بالفعل ويجعلها من شأن الجميع </w:t>
      </w:r>
      <w:r w:rsidR="00694F05">
        <w:rPr>
          <w:rFonts w:ascii="Simplified Arabic" w:hAnsi="Simplified Arabic" w:cs="Simplified Arabic"/>
          <w:sz w:val="28"/>
          <w:szCs w:val="28"/>
          <w:rtl/>
          <w:lang w:bidi="ar-IQ"/>
        </w:rPr>
        <w:t>،</w:t>
      </w:r>
      <w:r w:rsidR="000E410A" w:rsidRPr="00694F05">
        <w:rPr>
          <w:rFonts w:ascii="Simplified Arabic" w:hAnsi="Simplified Arabic" w:cs="Simplified Arabic"/>
          <w:sz w:val="28"/>
          <w:szCs w:val="28"/>
          <w:rtl/>
          <w:lang w:bidi="ar-IQ"/>
        </w:rPr>
        <w:t xml:space="preserve"> وبعبارةٍ أخرى أنّ الفعل الذي انفعل به الفاعل لو كان قد وقع على غيره لكان منه ما كان من الأول </w:t>
      </w:r>
      <w:r w:rsidR="00694F05">
        <w:rPr>
          <w:rFonts w:ascii="Simplified Arabic" w:hAnsi="Simplified Arabic" w:cs="Simplified Arabic"/>
          <w:sz w:val="28"/>
          <w:szCs w:val="28"/>
          <w:rtl/>
          <w:lang w:bidi="ar-IQ"/>
        </w:rPr>
        <w:t>،</w:t>
      </w:r>
      <w:r w:rsidR="000E410A" w:rsidRPr="00694F05">
        <w:rPr>
          <w:rFonts w:ascii="Simplified Arabic" w:hAnsi="Simplified Arabic" w:cs="Simplified Arabic"/>
          <w:sz w:val="28"/>
          <w:szCs w:val="28"/>
          <w:rtl/>
          <w:lang w:bidi="ar-IQ"/>
        </w:rPr>
        <w:t xml:space="preserve"> وهذا الأمر لا يتحقق بذكر المفعول ؛ لأنه يخصص جريان الحدث من الفاعل على مفعول الجملة </w:t>
      </w:r>
      <w:r w:rsidR="00694F05">
        <w:rPr>
          <w:rFonts w:ascii="Simplified Arabic" w:hAnsi="Simplified Arabic" w:cs="Simplified Arabic"/>
          <w:sz w:val="28"/>
          <w:szCs w:val="28"/>
          <w:rtl/>
          <w:lang w:bidi="ar-IQ"/>
        </w:rPr>
        <w:t>،</w:t>
      </w:r>
      <w:r w:rsidR="000E410A" w:rsidRPr="00694F05">
        <w:rPr>
          <w:rFonts w:ascii="Simplified Arabic" w:hAnsi="Simplified Arabic" w:cs="Simplified Arabic"/>
          <w:sz w:val="28"/>
          <w:szCs w:val="28"/>
          <w:rtl/>
          <w:lang w:bidi="ar-IQ"/>
        </w:rPr>
        <w:t xml:space="preserve"> فيحتمل ألّا يكون مع غيره . </w:t>
      </w:r>
    </w:p>
    <w:p w:rsidR="000E410A" w:rsidRPr="00694F05" w:rsidRDefault="000E410A" w:rsidP="00BE2971">
      <w:pPr>
        <w:autoSpaceDE w:val="0"/>
        <w:autoSpaceDN w:val="0"/>
        <w:adjustRightInd w:val="0"/>
        <w:spacing w:after="0" w:line="240" w:lineRule="auto"/>
        <w:jc w:val="both"/>
        <w:rPr>
          <w:rFonts w:ascii="Simplified Arabic" w:eastAsia="@Arial Unicode MS" w:hAnsi="Simplified Arabic" w:cs="Simplified Arabic"/>
          <w:sz w:val="28"/>
          <w:szCs w:val="28"/>
          <w:rtl/>
        </w:rPr>
      </w:pPr>
      <w:r w:rsidRPr="00694F05">
        <w:rPr>
          <w:rFonts w:ascii="Simplified Arabic" w:hAnsi="Simplified Arabic" w:cs="Simplified Arabic"/>
          <w:sz w:val="28"/>
          <w:szCs w:val="28"/>
          <w:rtl/>
          <w:lang w:bidi="ar-IQ"/>
        </w:rPr>
        <w:t xml:space="preserve">       ولمّا عرفنا ما أراده الجرجاني من بيان قصد حذف المفعول في هكذا نوعٍ منه ؛ نراه يذكر مثالًا آخر في السياق نفسه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قال فيه : " إذا أردت</w:t>
      </w:r>
      <w:r w:rsidR="00EC2F5F" w:rsidRPr="00694F05">
        <w:rPr>
          <w:rFonts w:ascii="Simplified Arabic" w:hAnsi="Simplified Arabic" w:cs="Simplified Arabic"/>
          <w:sz w:val="28"/>
          <w:szCs w:val="28"/>
          <w:rtl/>
          <w:lang w:bidi="ar-IQ"/>
        </w:rPr>
        <w:t xml:space="preserve"> أن تزدد تبيّنًا لهذا الأصل </w:t>
      </w:r>
      <w:r w:rsidR="00694F05">
        <w:rPr>
          <w:rFonts w:ascii="Simplified Arabic" w:hAnsi="Simplified Arabic" w:cs="Simplified Arabic"/>
          <w:sz w:val="28"/>
          <w:szCs w:val="28"/>
          <w:rtl/>
          <w:lang w:bidi="ar-IQ"/>
        </w:rPr>
        <w:t>،</w:t>
      </w:r>
      <w:r w:rsidR="00EC2F5F" w:rsidRPr="00694F05">
        <w:rPr>
          <w:rFonts w:ascii="Simplified Arabic" w:hAnsi="Simplified Arabic" w:cs="Simplified Arabic"/>
          <w:sz w:val="28"/>
          <w:szCs w:val="28"/>
          <w:rtl/>
          <w:lang w:bidi="ar-IQ"/>
        </w:rPr>
        <w:t xml:space="preserve"> أ</w:t>
      </w:r>
      <w:r w:rsidRPr="00694F05">
        <w:rPr>
          <w:rFonts w:ascii="Simplified Arabic" w:hAnsi="Simplified Arabic" w:cs="Simplified Arabic"/>
          <w:sz w:val="28"/>
          <w:szCs w:val="28"/>
          <w:rtl/>
          <w:lang w:bidi="ar-IQ"/>
        </w:rPr>
        <w:t xml:space="preserve">عني وجوب أن تُسقط المفعول ؛ لتتوفر العناية على إثبات الفعل لفاعله ولا يدخلها </w:t>
      </w:r>
      <w:r w:rsidR="00E048CE" w:rsidRPr="00694F05">
        <w:rPr>
          <w:rFonts w:ascii="Simplified Arabic" w:hAnsi="Simplified Arabic" w:cs="Simplified Arabic"/>
          <w:sz w:val="28"/>
          <w:szCs w:val="28"/>
          <w:rtl/>
          <w:lang w:bidi="ar-IQ"/>
        </w:rPr>
        <w:t>شوبٌ ؛ فانظر إلى قوله تعالى :</w:t>
      </w:r>
      <w:r w:rsidR="00D163B4" w:rsidRPr="00694F05">
        <w:rPr>
          <w:rFonts w:ascii="Simplified Arabic" w:hAnsi="Simplified Arabic" w:cs="Simplified Arabic"/>
          <w:sz w:val="28"/>
          <w:szCs w:val="28"/>
          <w:rtl/>
          <w:lang w:bidi="ar-IQ"/>
        </w:rPr>
        <w:t xml:space="preserve"> </w:t>
      </w:r>
      <w:r w:rsidR="00D163B4" w:rsidRPr="00694F05">
        <w:rPr>
          <w:rFonts w:ascii="Simplified Arabic" w:hAnsi="Simplified Arabic" w:cs="Simplified Arabic"/>
          <w:b/>
          <w:bCs/>
          <w:sz w:val="28"/>
          <w:szCs w:val="28"/>
          <w:rtl/>
          <w:lang w:bidi="ar-IQ"/>
        </w:rPr>
        <w:t>(</w:t>
      </w:r>
      <w:r w:rsidR="00D163B4" w:rsidRPr="00694F05">
        <w:rPr>
          <w:rFonts w:ascii="Simplified Arabic" w:hAnsi="Simplified Arabic" w:cs="Simplified Arabic"/>
          <w:b/>
          <w:bCs/>
          <w:sz w:val="28"/>
          <w:szCs w:val="28"/>
          <w:rtl/>
        </w:rPr>
        <w:t xml:space="preserve">وَلَمَّا وَرَدَ مَاءَ مَدْيَنَ وَجَدَ عَلَيْهِ أُمَّةً مِنَ النَّاسِ يَسْقُونَ وَوَجَدَ مِنْ </w:t>
      </w:r>
      <w:r w:rsidR="00D163B4" w:rsidRPr="00694F05">
        <w:rPr>
          <w:rFonts w:ascii="Simplified Arabic" w:hAnsi="Simplified Arabic" w:cs="Simplified Arabic"/>
          <w:b/>
          <w:bCs/>
          <w:sz w:val="28"/>
          <w:szCs w:val="28"/>
          <w:rtl/>
        </w:rPr>
        <w:lastRenderedPageBreak/>
        <w:t>دُونِهِمُ امْرَأَتَيْنِ تَذُودَانِ قَالَ مَا خَطْبُكُمَا قَالَتَا لَا نَسْقِي حَتَّى يُصْدِرَ الرِّعَاءُ وَأَبُونَا شَيْخٌ كَبِيرٌ. فَسَقَى لَهُمَا ثُمَّ تَوَلَّى إِلَى الظِّلِّ فَقَالَ رَبِّ إِنِّي لِمَا أَنْزَلْتَ إِلَيَّ مِنْ خَيْرٍ فَقِيرٌ</w:t>
      </w:r>
      <w:r w:rsidR="00D163B4" w:rsidRPr="00694F05">
        <w:rPr>
          <w:rFonts w:ascii="Simplified Arabic" w:hAnsi="Simplified Arabic" w:cs="Simplified Arabic"/>
          <w:b/>
          <w:bCs/>
          <w:sz w:val="28"/>
          <w:szCs w:val="28"/>
          <w:rtl/>
          <w:lang w:bidi="ar-IQ"/>
        </w:rPr>
        <w:t>)</w:t>
      </w:r>
      <w:r w:rsidR="00E048CE" w:rsidRPr="00694F05">
        <w:rPr>
          <w:rFonts w:ascii="Simplified Arabic" w:eastAsia="@Arial Unicode MS" w:hAnsi="Simplified Arabic" w:cs="Simplified Arabic"/>
          <w:sz w:val="28"/>
          <w:szCs w:val="28"/>
          <w:rtl/>
        </w:rPr>
        <w:t xml:space="preserve"> القصص: ٢٣ - ٢٤</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ففيها حذ</w:t>
      </w:r>
      <w:r w:rsidR="007C1624" w:rsidRPr="00694F05">
        <w:rPr>
          <w:rFonts w:ascii="Simplified Arabic" w:hAnsi="Simplified Arabic" w:cs="Simplified Arabic"/>
          <w:sz w:val="28"/>
          <w:szCs w:val="28"/>
          <w:rtl/>
          <w:lang w:bidi="ar-IQ"/>
        </w:rPr>
        <w:t>ف مفعولٍ في أربعة مواضع ؛ إذ ال</w:t>
      </w:r>
      <w:r w:rsidRPr="00694F05">
        <w:rPr>
          <w:rFonts w:ascii="Simplified Arabic" w:hAnsi="Simplified Arabic" w:cs="Simplified Arabic"/>
          <w:sz w:val="28"/>
          <w:szCs w:val="28"/>
          <w:rtl/>
          <w:lang w:bidi="ar-IQ"/>
        </w:rPr>
        <w:t xml:space="preserve">معنى : ( ووجد عليه أمةٌ من الناس يسقون أغنامهم أو مواشيهم و(امرأتين </w:t>
      </w:r>
      <w:r w:rsidR="00D80483" w:rsidRPr="00694F05">
        <w:rPr>
          <w:rFonts w:ascii="Simplified Arabic" w:hAnsi="Simplified Arabic" w:cs="Simplified Arabic"/>
          <w:sz w:val="28"/>
          <w:szCs w:val="28"/>
          <w:rtl/>
          <w:lang w:bidi="ar-IQ"/>
        </w:rPr>
        <w:t xml:space="preserve">تذودان ) غنمهما </w:t>
      </w:r>
      <w:r w:rsidR="00694F05">
        <w:rPr>
          <w:rFonts w:ascii="Simplified Arabic" w:hAnsi="Simplified Arabic" w:cs="Simplified Arabic"/>
          <w:sz w:val="28"/>
          <w:szCs w:val="28"/>
          <w:rtl/>
          <w:lang w:bidi="ar-IQ"/>
        </w:rPr>
        <w:t>،</w:t>
      </w:r>
      <w:r w:rsidR="00D80483" w:rsidRPr="00694F05">
        <w:rPr>
          <w:rFonts w:ascii="Simplified Arabic" w:hAnsi="Simplified Arabic" w:cs="Simplified Arabic"/>
          <w:sz w:val="28"/>
          <w:szCs w:val="28"/>
          <w:rtl/>
          <w:lang w:bidi="ar-IQ"/>
        </w:rPr>
        <w:t xml:space="preserve"> و( قالتا لا نسقي) غنمهما </w:t>
      </w:r>
      <w:r w:rsidR="00694F05">
        <w:rPr>
          <w:rFonts w:ascii="Simplified Arabic" w:hAnsi="Simplified Arabic" w:cs="Simplified Arabic"/>
          <w:sz w:val="28"/>
          <w:szCs w:val="28"/>
          <w:rtl/>
          <w:lang w:bidi="ar-IQ"/>
        </w:rPr>
        <w:t>،</w:t>
      </w:r>
      <w:r w:rsidR="00D80483" w:rsidRPr="00694F05">
        <w:rPr>
          <w:rFonts w:ascii="Simplified Arabic" w:hAnsi="Simplified Arabic" w:cs="Simplified Arabic"/>
          <w:sz w:val="28"/>
          <w:szCs w:val="28"/>
          <w:rtl/>
          <w:lang w:bidi="ar-IQ"/>
        </w:rPr>
        <w:t xml:space="preserve"> ( فسقى لهما ) غنمهما . ثم إنه لا يخفى على ذي بصرٍ أنه ليس في ذلك كلّه إلّا أن يُترك ذكره ويؤتى بالفعل مطلقًا </w:t>
      </w:r>
      <w:r w:rsidR="00694F05">
        <w:rPr>
          <w:rFonts w:ascii="Simplified Arabic" w:hAnsi="Simplified Arabic" w:cs="Simplified Arabic"/>
          <w:sz w:val="28"/>
          <w:szCs w:val="28"/>
          <w:rtl/>
          <w:lang w:bidi="ar-IQ"/>
        </w:rPr>
        <w:t>،</w:t>
      </w:r>
      <w:r w:rsidR="00D80483" w:rsidRPr="00694F05">
        <w:rPr>
          <w:rFonts w:ascii="Simplified Arabic" w:hAnsi="Simplified Arabic" w:cs="Simplified Arabic"/>
          <w:sz w:val="28"/>
          <w:szCs w:val="28"/>
          <w:rtl/>
          <w:lang w:bidi="ar-IQ"/>
        </w:rPr>
        <w:t xml:space="preserve"> وما ذاك إلّا أنّ الغرض في أن يُعلم أنه كان من الناس في تلك الحال سقيٌ </w:t>
      </w:r>
      <w:r w:rsidR="00694F05">
        <w:rPr>
          <w:rFonts w:ascii="Simplified Arabic" w:hAnsi="Simplified Arabic" w:cs="Simplified Arabic"/>
          <w:sz w:val="28"/>
          <w:szCs w:val="28"/>
          <w:rtl/>
          <w:lang w:bidi="ar-IQ"/>
        </w:rPr>
        <w:t>،</w:t>
      </w:r>
      <w:r w:rsidR="00D80483" w:rsidRPr="00694F05">
        <w:rPr>
          <w:rFonts w:ascii="Simplified Arabic" w:hAnsi="Simplified Arabic" w:cs="Simplified Arabic"/>
          <w:sz w:val="28"/>
          <w:szCs w:val="28"/>
          <w:rtl/>
          <w:lang w:bidi="ar-IQ"/>
        </w:rPr>
        <w:t xml:space="preserve"> ومن المرأتين ذودٌ </w:t>
      </w:r>
      <w:r w:rsidR="00694F05">
        <w:rPr>
          <w:rFonts w:ascii="Simplified Arabic" w:hAnsi="Simplified Arabic" w:cs="Simplified Arabic"/>
          <w:sz w:val="28"/>
          <w:szCs w:val="28"/>
          <w:rtl/>
          <w:lang w:bidi="ar-IQ"/>
        </w:rPr>
        <w:t>،</w:t>
      </w:r>
      <w:r w:rsidR="00D80483" w:rsidRPr="00694F05">
        <w:rPr>
          <w:rFonts w:ascii="Simplified Arabic" w:hAnsi="Simplified Arabic" w:cs="Simplified Arabic"/>
          <w:sz w:val="28"/>
          <w:szCs w:val="28"/>
          <w:rtl/>
          <w:lang w:bidi="ar-IQ"/>
        </w:rPr>
        <w:t xml:space="preserve"> وأنهما </w:t>
      </w:r>
      <w:r w:rsidR="00E048CE" w:rsidRPr="00694F05">
        <w:rPr>
          <w:rFonts w:ascii="Simplified Arabic" w:hAnsi="Simplified Arabic" w:cs="Simplified Arabic"/>
          <w:sz w:val="28"/>
          <w:szCs w:val="28"/>
          <w:rtl/>
          <w:lang w:bidi="ar-IQ"/>
        </w:rPr>
        <w:t>قالتا : لا يكون منّا سقيٌ حتى ي</w:t>
      </w:r>
      <w:r w:rsidR="00D80483" w:rsidRPr="00694F05">
        <w:rPr>
          <w:rFonts w:ascii="Simplified Arabic" w:hAnsi="Simplified Arabic" w:cs="Simplified Arabic"/>
          <w:sz w:val="28"/>
          <w:szCs w:val="28"/>
          <w:rtl/>
          <w:lang w:bidi="ar-IQ"/>
        </w:rPr>
        <w:t xml:space="preserve">صدر الرعاء </w:t>
      </w:r>
      <w:r w:rsidR="00694F05">
        <w:rPr>
          <w:rFonts w:ascii="Simplified Arabic" w:hAnsi="Simplified Arabic" w:cs="Simplified Arabic"/>
          <w:sz w:val="28"/>
          <w:szCs w:val="28"/>
          <w:rtl/>
          <w:lang w:bidi="ar-IQ"/>
        </w:rPr>
        <w:t>،</w:t>
      </w:r>
      <w:r w:rsidR="00D80483" w:rsidRPr="00694F05">
        <w:rPr>
          <w:rFonts w:ascii="Simplified Arabic" w:hAnsi="Simplified Arabic" w:cs="Simplified Arabic"/>
          <w:sz w:val="28"/>
          <w:szCs w:val="28"/>
          <w:rtl/>
          <w:lang w:bidi="ar-IQ"/>
        </w:rPr>
        <w:t xml:space="preserve"> وأنه كان من موسى عليه السلام من بعد ذلك سقيٌ </w:t>
      </w:r>
      <w:r w:rsidR="00694F05">
        <w:rPr>
          <w:rFonts w:ascii="Simplified Arabic" w:hAnsi="Simplified Arabic" w:cs="Simplified Arabic"/>
          <w:sz w:val="28"/>
          <w:szCs w:val="28"/>
          <w:rtl/>
          <w:lang w:bidi="ar-IQ"/>
        </w:rPr>
        <w:t>،</w:t>
      </w:r>
      <w:r w:rsidR="00D80483" w:rsidRPr="00694F05">
        <w:rPr>
          <w:rFonts w:ascii="Simplified Arabic" w:hAnsi="Simplified Arabic" w:cs="Simplified Arabic"/>
          <w:sz w:val="28"/>
          <w:szCs w:val="28"/>
          <w:rtl/>
          <w:lang w:bidi="ar-IQ"/>
        </w:rPr>
        <w:t xml:space="preserve"> فأمّا ما كان المسقيُّ ؟ أ غنمًا أم إبلًا أم غير ذلك </w:t>
      </w:r>
      <w:r w:rsidR="00694F05">
        <w:rPr>
          <w:rFonts w:ascii="Simplified Arabic" w:hAnsi="Simplified Arabic" w:cs="Simplified Arabic"/>
          <w:sz w:val="28"/>
          <w:szCs w:val="28"/>
          <w:rtl/>
          <w:lang w:bidi="ar-IQ"/>
        </w:rPr>
        <w:t>،</w:t>
      </w:r>
      <w:r w:rsidR="00D80483" w:rsidRPr="00694F05">
        <w:rPr>
          <w:rFonts w:ascii="Simplified Arabic" w:hAnsi="Simplified Arabic" w:cs="Simplified Arabic"/>
          <w:sz w:val="28"/>
          <w:szCs w:val="28"/>
          <w:rtl/>
          <w:lang w:bidi="ar-IQ"/>
        </w:rPr>
        <w:t xml:space="preserve"> فخارجٌ عن الغرض </w:t>
      </w:r>
      <w:r w:rsidR="00694F05">
        <w:rPr>
          <w:rFonts w:ascii="Simplified Arabic" w:hAnsi="Simplified Arabic" w:cs="Simplified Arabic"/>
          <w:sz w:val="28"/>
          <w:szCs w:val="28"/>
          <w:rtl/>
          <w:lang w:bidi="ar-IQ"/>
        </w:rPr>
        <w:t>،</w:t>
      </w:r>
      <w:r w:rsidR="00D80483" w:rsidRPr="00694F05">
        <w:rPr>
          <w:rFonts w:ascii="Simplified Arabic" w:hAnsi="Simplified Arabic" w:cs="Simplified Arabic"/>
          <w:sz w:val="28"/>
          <w:szCs w:val="28"/>
          <w:rtl/>
          <w:lang w:bidi="ar-IQ"/>
        </w:rPr>
        <w:t xml:space="preserve"> ومُوهمٌ خلافه ... فاعرفه تعلمْ أنك لم تجد لحذف المفعول في هذا النحو من الروعة والحسن ما </w:t>
      </w:r>
      <w:r w:rsidR="00E048CE" w:rsidRPr="00694F05">
        <w:rPr>
          <w:rFonts w:ascii="Simplified Arabic" w:hAnsi="Simplified Arabic" w:cs="Simplified Arabic"/>
          <w:sz w:val="28"/>
          <w:szCs w:val="28"/>
          <w:rtl/>
          <w:lang w:bidi="ar-IQ"/>
        </w:rPr>
        <w:t>و</w:t>
      </w:r>
      <w:r w:rsidR="00D80483" w:rsidRPr="00694F05">
        <w:rPr>
          <w:rFonts w:ascii="Simplified Arabic" w:hAnsi="Simplified Arabic" w:cs="Simplified Arabic"/>
          <w:sz w:val="28"/>
          <w:szCs w:val="28"/>
          <w:rtl/>
          <w:lang w:bidi="ar-IQ"/>
        </w:rPr>
        <w:t xml:space="preserve">جدت إلّا لأنّ في حذفه وترك ذكره فائدةٌ جليلةٌ </w:t>
      </w:r>
      <w:r w:rsidR="00694F05">
        <w:rPr>
          <w:rFonts w:ascii="Simplified Arabic" w:hAnsi="Simplified Arabic" w:cs="Simplified Arabic"/>
          <w:sz w:val="28"/>
          <w:szCs w:val="28"/>
          <w:rtl/>
          <w:lang w:bidi="ar-IQ"/>
        </w:rPr>
        <w:t>،</w:t>
      </w:r>
      <w:r w:rsidR="00D80483" w:rsidRPr="00694F05">
        <w:rPr>
          <w:rFonts w:ascii="Simplified Arabic" w:hAnsi="Simplified Arabic" w:cs="Simplified Arabic"/>
          <w:sz w:val="28"/>
          <w:szCs w:val="28"/>
          <w:rtl/>
          <w:lang w:bidi="ar-IQ"/>
        </w:rPr>
        <w:t xml:space="preserve"> وأنّ الغرض لا يصح إلّا على تركه . </w:t>
      </w:r>
      <w:r w:rsidR="00D61EBC" w:rsidRPr="00694F05">
        <w:rPr>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lang w:bidi="ar-IQ"/>
        </w:rPr>
        <w:t>(</w:t>
      </w:r>
      <w:r w:rsidR="008A252B" w:rsidRPr="00694F05">
        <w:rPr>
          <w:rStyle w:val="a6"/>
          <w:rFonts w:ascii="Simplified Arabic" w:hAnsi="Simplified Arabic" w:cs="Simplified Arabic"/>
          <w:sz w:val="28"/>
          <w:szCs w:val="28"/>
          <w:lang w:bidi="ar-IQ"/>
        </w:rPr>
        <w:endnoteReference w:id="66"/>
      </w:r>
      <w:r w:rsidR="008A252B" w:rsidRPr="00694F05">
        <w:rPr>
          <w:rStyle w:val="a6"/>
          <w:rFonts w:ascii="Simplified Arabic" w:hAnsi="Simplified Arabic" w:cs="Simplified Arabic"/>
          <w:sz w:val="28"/>
          <w:szCs w:val="28"/>
          <w:lang w:bidi="ar-IQ"/>
        </w:rPr>
        <w:t>)</w:t>
      </w:r>
    </w:p>
    <w:p w:rsidR="00024C47" w:rsidRPr="00694F05" w:rsidRDefault="00024C47"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فالجرجاني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في كلامه هذا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يشير إلى أنّ المفعول ( تٌرك ذكره) ؛ إذ الغرض لا يتحقق إلّا به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وكأنّ ذكر المفعول تعلق بما ذكره من مثالٍ هنا أو ما شابهه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ولم يتعلق بما سبق من أمثلةٍ ذكرها في بدء بيانه لهذا النوع من الحذ</w:t>
      </w:r>
      <w:r w:rsidR="00E048CE" w:rsidRPr="00694F05">
        <w:rPr>
          <w:rFonts w:ascii="Simplified Arabic" w:hAnsi="Simplified Arabic" w:cs="Simplified Arabic"/>
          <w:sz w:val="28"/>
          <w:szCs w:val="28"/>
          <w:rtl/>
          <w:lang w:bidi="ar-IQ"/>
        </w:rPr>
        <w:t xml:space="preserve">ف </w:t>
      </w:r>
      <w:r w:rsidR="00694F05">
        <w:rPr>
          <w:rFonts w:ascii="Simplified Arabic" w:hAnsi="Simplified Arabic" w:cs="Simplified Arabic"/>
          <w:sz w:val="28"/>
          <w:szCs w:val="28"/>
          <w:rtl/>
          <w:lang w:bidi="ar-IQ"/>
        </w:rPr>
        <w:t>،</w:t>
      </w:r>
      <w:r w:rsidR="00E048CE" w:rsidRPr="00694F05">
        <w:rPr>
          <w:rFonts w:ascii="Simplified Arabic" w:hAnsi="Simplified Arabic" w:cs="Simplified Arabic"/>
          <w:sz w:val="28"/>
          <w:szCs w:val="28"/>
          <w:rtl/>
          <w:lang w:bidi="ar-IQ"/>
        </w:rPr>
        <w:t xml:space="preserve"> تلك التي يقرر فيها حذف المف</w:t>
      </w:r>
      <w:r w:rsidRPr="00694F05">
        <w:rPr>
          <w:rFonts w:ascii="Simplified Arabic" w:hAnsi="Simplified Arabic" w:cs="Simplified Arabic"/>
          <w:sz w:val="28"/>
          <w:szCs w:val="28"/>
          <w:rtl/>
          <w:lang w:bidi="ar-IQ"/>
        </w:rPr>
        <w:t>ع</w:t>
      </w:r>
      <w:r w:rsidR="00E048CE" w:rsidRPr="00694F05">
        <w:rPr>
          <w:rFonts w:ascii="Simplified Arabic" w:hAnsi="Simplified Arabic" w:cs="Simplified Arabic"/>
          <w:sz w:val="28"/>
          <w:szCs w:val="28"/>
          <w:rtl/>
          <w:lang w:bidi="ar-IQ"/>
        </w:rPr>
        <w:t xml:space="preserve">ول لوجود الدليل عليه </w:t>
      </w:r>
      <w:r w:rsidR="00694F05">
        <w:rPr>
          <w:rFonts w:ascii="Simplified Arabic" w:hAnsi="Simplified Arabic" w:cs="Simplified Arabic"/>
          <w:sz w:val="28"/>
          <w:szCs w:val="28"/>
          <w:rtl/>
          <w:lang w:bidi="ar-IQ"/>
        </w:rPr>
        <w:t>،</w:t>
      </w:r>
      <w:r w:rsidR="00E048CE" w:rsidRPr="00694F05">
        <w:rPr>
          <w:rFonts w:ascii="Simplified Arabic" w:hAnsi="Simplified Arabic" w:cs="Simplified Arabic"/>
          <w:sz w:val="28"/>
          <w:szCs w:val="28"/>
          <w:rtl/>
          <w:lang w:bidi="ar-IQ"/>
        </w:rPr>
        <w:t xml:space="preserve"> ولم يقل ع</w:t>
      </w:r>
      <w:r w:rsidR="00EC2F5F" w:rsidRPr="00694F05">
        <w:rPr>
          <w:rFonts w:ascii="Simplified Arabic" w:hAnsi="Simplified Arabic" w:cs="Simplified Arabic"/>
          <w:sz w:val="28"/>
          <w:szCs w:val="28"/>
          <w:rtl/>
          <w:lang w:bidi="ar-IQ"/>
        </w:rPr>
        <w:t>ندها إنّ المفعول لم يُذكر ؛</w:t>
      </w:r>
      <w:r w:rsidRPr="00694F05">
        <w:rPr>
          <w:rFonts w:ascii="Simplified Arabic" w:hAnsi="Simplified Arabic" w:cs="Simplified Arabic"/>
          <w:sz w:val="28"/>
          <w:szCs w:val="28"/>
          <w:rtl/>
          <w:lang w:bidi="ar-IQ"/>
        </w:rPr>
        <w:t xml:space="preserve"> لعدم إرادته في الكلام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67"/>
      </w:r>
      <w:r w:rsidR="008A252B" w:rsidRPr="00694F05">
        <w:rPr>
          <w:rStyle w:val="a6"/>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وهذا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في نظري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يدل على أحد أمرين : إمّا أن يكون الجرجاني قد اضطرب في تحقيق ما أراده من إثبات حذف المفعول للأغراض التي ذكرها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وإمّا أنّه جعل </w:t>
      </w:r>
      <w:r w:rsidR="00694F05">
        <w:rPr>
          <w:rFonts w:ascii="Simplified Arabic" w:hAnsi="Simplified Arabic" w:cs="Simplified Arabic" w:hint="cs"/>
          <w:sz w:val="28"/>
          <w:szCs w:val="28"/>
          <w:rtl/>
          <w:lang w:bidi="ar-IQ"/>
        </w:rPr>
        <w:t xml:space="preserve">         </w:t>
      </w:r>
      <w:r w:rsidRPr="00694F05">
        <w:rPr>
          <w:rFonts w:ascii="Simplified Arabic" w:hAnsi="Simplified Arabic" w:cs="Simplified Arabic"/>
          <w:sz w:val="28"/>
          <w:szCs w:val="28"/>
          <w:rtl/>
          <w:lang w:bidi="ar-IQ"/>
        </w:rPr>
        <w:t>( الحذف) و(ترك الذكر) سيان ومتر</w:t>
      </w:r>
      <w:r w:rsidR="007C1624" w:rsidRPr="00694F05">
        <w:rPr>
          <w:rFonts w:ascii="Simplified Arabic" w:hAnsi="Simplified Arabic" w:cs="Simplified Arabic"/>
          <w:sz w:val="28"/>
          <w:szCs w:val="28"/>
          <w:rtl/>
          <w:lang w:bidi="ar-IQ"/>
        </w:rPr>
        <w:t>ا</w:t>
      </w:r>
      <w:r w:rsidRPr="00694F05">
        <w:rPr>
          <w:rFonts w:ascii="Simplified Arabic" w:hAnsi="Simplified Arabic" w:cs="Simplified Arabic"/>
          <w:sz w:val="28"/>
          <w:szCs w:val="28"/>
          <w:rtl/>
          <w:lang w:bidi="ar-IQ"/>
        </w:rPr>
        <w:t xml:space="preserve">دفان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وهذا ما أراه أرجح كفةً بدليلين : أحدهما : أنّ الجرجاني أشار في ذيل المثال الذي ذكره إلى هذا الترادف بقوله : " فاعرفه تعلم أنّك لم تجد لحذف المفعول في هذا النوع من الروعة والحسن ما وجدت إلّا لأنّ في حذفه وترك ذكره فائدةً جليلةُ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وأنّ الغرض لا يصح إلّا على تركه . </w:t>
      </w:r>
      <w:r w:rsidR="00A64F15" w:rsidRPr="00694F05">
        <w:rPr>
          <w:rFonts w:ascii="Simplified Arabic" w:hAnsi="Simplified Arabic" w:cs="Simplified Arabic"/>
          <w:sz w:val="28"/>
          <w:szCs w:val="28"/>
          <w:rtl/>
          <w:lang w:bidi="ar-IQ"/>
        </w:rPr>
        <w:t xml:space="preserve">"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68"/>
      </w:r>
      <w:r w:rsidR="008A252B" w:rsidRPr="00694F05">
        <w:rPr>
          <w:rStyle w:val="a6"/>
          <w:rFonts w:ascii="Simplified Arabic" w:hAnsi="Simplified Arabic" w:cs="Simplified Arabic"/>
          <w:sz w:val="28"/>
          <w:szCs w:val="28"/>
          <w:rtl/>
          <w:lang w:bidi="ar-IQ"/>
        </w:rPr>
        <w:t>)</w:t>
      </w:r>
      <w:r w:rsidR="00066959" w:rsidRPr="00694F05">
        <w:rPr>
          <w:rFonts w:ascii="Simplified Arabic" w:hAnsi="Simplified Arabic" w:cs="Simplified Arabic"/>
          <w:sz w:val="28"/>
          <w:szCs w:val="28"/>
          <w:rtl/>
          <w:lang w:bidi="ar-IQ"/>
        </w:rPr>
        <w:t xml:space="preserve"> ففي قوله هذا تصريحٌ بترادف الحذف وعدم الذكر </w:t>
      </w:r>
      <w:r w:rsidR="00694F05">
        <w:rPr>
          <w:rFonts w:ascii="Simplified Arabic" w:hAnsi="Simplified Arabic" w:cs="Simplified Arabic"/>
          <w:sz w:val="28"/>
          <w:szCs w:val="28"/>
          <w:rtl/>
          <w:lang w:bidi="ar-IQ"/>
        </w:rPr>
        <w:t>،</w:t>
      </w:r>
      <w:r w:rsidR="00066959" w:rsidRPr="00694F05">
        <w:rPr>
          <w:rFonts w:ascii="Simplified Arabic" w:hAnsi="Simplified Arabic" w:cs="Simplified Arabic"/>
          <w:sz w:val="28"/>
          <w:szCs w:val="28"/>
          <w:rtl/>
          <w:lang w:bidi="ar-IQ"/>
        </w:rPr>
        <w:t xml:space="preserve"> وليس بينهما من فارقٍ . </w:t>
      </w:r>
    </w:p>
    <w:p w:rsidR="00066959" w:rsidRPr="00694F05" w:rsidRDefault="00066959"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والأمر الآخر : أنّه من المستبعد أن يقع الجرجاني في هذا الخلط ويفوت عليه المقصد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وهو على ما هو عليه من دقيق نظرٍ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وفرط تأملٍ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وملكة صيّادة للطيف الأمور.</w:t>
      </w:r>
    </w:p>
    <w:p w:rsidR="00066959" w:rsidRPr="00694F05" w:rsidRDefault="00066959"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lastRenderedPageBreak/>
        <w:t xml:space="preserve">     </w:t>
      </w:r>
      <w:r w:rsidR="007C1624" w:rsidRPr="00694F05">
        <w:rPr>
          <w:rFonts w:ascii="Simplified Arabic" w:hAnsi="Simplified Arabic" w:cs="Simplified Arabic"/>
          <w:sz w:val="28"/>
          <w:szCs w:val="28"/>
          <w:rtl/>
          <w:lang w:bidi="ar-IQ"/>
        </w:rPr>
        <w:t xml:space="preserve">  </w:t>
      </w:r>
      <w:r w:rsidRPr="00694F05">
        <w:rPr>
          <w:rFonts w:ascii="Simplified Arabic" w:hAnsi="Simplified Arabic" w:cs="Simplified Arabic"/>
          <w:sz w:val="28"/>
          <w:szCs w:val="28"/>
          <w:rtl/>
          <w:lang w:bidi="ar-IQ"/>
        </w:rPr>
        <w:t xml:space="preserve">وبذلك أخلص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بعد تحقيق الأمر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إلى أنّ الجرجاني لا يعدّ ممن فرّق بين الحذف وعدم الذكر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وإنّما رادف بينهما على سواء المعنى والدلالة . </w:t>
      </w:r>
    </w:p>
    <w:p w:rsidR="00066959" w:rsidRPr="00694F05" w:rsidRDefault="00E048CE"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وبعد أن أكملت الكلا</w:t>
      </w:r>
      <w:r w:rsidR="00066959" w:rsidRPr="00694F05">
        <w:rPr>
          <w:rFonts w:ascii="Simplified Arabic" w:hAnsi="Simplified Arabic" w:cs="Simplified Arabic"/>
          <w:sz w:val="28"/>
          <w:szCs w:val="28"/>
          <w:rtl/>
          <w:lang w:bidi="ar-IQ"/>
        </w:rPr>
        <w:t>م في ردّ ما أورده الجرجا</w:t>
      </w:r>
      <w:r w:rsidRPr="00694F05">
        <w:rPr>
          <w:rFonts w:ascii="Simplified Arabic" w:hAnsi="Simplified Arabic" w:cs="Simplified Arabic"/>
          <w:sz w:val="28"/>
          <w:szCs w:val="28"/>
          <w:rtl/>
          <w:lang w:bidi="ar-IQ"/>
        </w:rPr>
        <w:t>ني ؛ انتقل إلى الدكتور فاضل الس</w:t>
      </w:r>
      <w:r w:rsidR="00066959" w:rsidRPr="00694F05">
        <w:rPr>
          <w:rFonts w:ascii="Simplified Arabic" w:hAnsi="Simplified Arabic" w:cs="Simplified Arabic"/>
          <w:sz w:val="28"/>
          <w:szCs w:val="28"/>
          <w:rtl/>
          <w:lang w:bidi="ar-IQ"/>
        </w:rPr>
        <w:t xml:space="preserve">امرائي الذي أفاض في بيان الفرق بين الحذف وعدم </w:t>
      </w:r>
      <w:r w:rsidRPr="00694F05">
        <w:rPr>
          <w:rFonts w:ascii="Simplified Arabic" w:hAnsi="Simplified Arabic" w:cs="Simplified Arabic"/>
          <w:sz w:val="28"/>
          <w:szCs w:val="28"/>
          <w:rtl/>
          <w:lang w:bidi="ar-IQ"/>
        </w:rPr>
        <w:t>الذكر في كتابيه : (الجملة العرب</w:t>
      </w:r>
      <w:r w:rsidR="00DC0456" w:rsidRPr="00694F05">
        <w:rPr>
          <w:rFonts w:ascii="Simplified Arabic" w:hAnsi="Simplified Arabic" w:cs="Simplified Arabic"/>
          <w:sz w:val="28"/>
          <w:szCs w:val="28"/>
          <w:rtl/>
          <w:lang w:bidi="ar-IQ"/>
        </w:rPr>
        <w:t>ية تأليفها وأقسامها</w:t>
      </w:r>
      <w:r w:rsidR="00066959" w:rsidRPr="00694F05">
        <w:rPr>
          <w:rFonts w:ascii="Simplified Arabic" w:hAnsi="Simplified Arabic" w:cs="Simplified Arabic"/>
          <w:sz w:val="28"/>
          <w:szCs w:val="28"/>
          <w:rtl/>
          <w:lang w:bidi="ar-IQ"/>
        </w:rPr>
        <w:t xml:space="preserve">) و ( معاني النحو) </w:t>
      </w:r>
      <w:r w:rsidR="00694F05">
        <w:rPr>
          <w:rFonts w:ascii="Simplified Arabic" w:hAnsi="Simplified Arabic" w:cs="Simplified Arabic"/>
          <w:sz w:val="28"/>
          <w:szCs w:val="28"/>
          <w:rtl/>
          <w:lang w:bidi="ar-IQ"/>
        </w:rPr>
        <w:t>،</w:t>
      </w:r>
      <w:r w:rsidR="00066959" w:rsidRPr="00694F05">
        <w:rPr>
          <w:rFonts w:ascii="Simplified Arabic" w:hAnsi="Simplified Arabic" w:cs="Simplified Arabic"/>
          <w:sz w:val="28"/>
          <w:szCs w:val="28"/>
          <w:rtl/>
          <w:lang w:bidi="ar-IQ"/>
        </w:rPr>
        <w:t xml:space="preserve"> ولي مع الدكتور السامرائي وقفات هي :</w:t>
      </w:r>
    </w:p>
    <w:p w:rsidR="00066959" w:rsidRPr="00694F05" w:rsidRDefault="00066959"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w:t>
      </w:r>
      <w:r w:rsidRPr="00694F05">
        <w:rPr>
          <w:rFonts w:ascii="Simplified Arabic" w:hAnsi="Simplified Arabic" w:cs="Simplified Arabic"/>
          <w:b/>
          <w:bCs/>
          <w:sz w:val="28"/>
          <w:szCs w:val="28"/>
          <w:rtl/>
          <w:lang w:bidi="ar-IQ"/>
        </w:rPr>
        <w:t>الوقفة الأولى</w:t>
      </w:r>
      <w:r w:rsidRPr="00694F05">
        <w:rPr>
          <w:rFonts w:ascii="Simplified Arabic" w:hAnsi="Simplified Arabic" w:cs="Simplified Arabic"/>
          <w:sz w:val="28"/>
          <w:szCs w:val="28"/>
          <w:rtl/>
          <w:lang w:bidi="ar-IQ"/>
        </w:rPr>
        <w:t xml:space="preserve"> :  فيما </w:t>
      </w:r>
      <w:r w:rsidR="00E048CE" w:rsidRPr="00694F05">
        <w:rPr>
          <w:rFonts w:ascii="Simplified Arabic" w:hAnsi="Simplified Arabic" w:cs="Simplified Arabic"/>
          <w:sz w:val="28"/>
          <w:szCs w:val="28"/>
          <w:rtl/>
          <w:lang w:bidi="ar-IQ"/>
        </w:rPr>
        <w:t>رأيته</w:t>
      </w:r>
      <w:r w:rsidRPr="00694F05">
        <w:rPr>
          <w:rFonts w:ascii="Simplified Arabic" w:hAnsi="Simplified Arabic" w:cs="Simplified Arabic"/>
          <w:sz w:val="28"/>
          <w:szCs w:val="28"/>
          <w:rtl/>
          <w:lang w:bidi="ar-IQ"/>
        </w:rPr>
        <w:t xml:space="preserve"> منه حينما يأتي على بيان حذف الم</w:t>
      </w:r>
      <w:r w:rsidR="00E048CE" w:rsidRPr="00694F05">
        <w:rPr>
          <w:rFonts w:ascii="Simplified Arabic" w:hAnsi="Simplified Arabic" w:cs="Simplified Arabic"/>
          <w:sz w:val="28"/>
          <w:szCs w:val="28"/>
          <w:rtl/>
          <w:lang w:bidi="ar-IQ"/>
        </w:rPr>
        <w:t xml:space="preserve">فعول </w:t>
      </w:r>
      <w:r w:rsidR="00694F05">
        <w:rPr>
          <w:rFonts w:ascii="Simplified Arabic" w:hAnsi="Simplified Arabic" w:cs="Simplified Arabic"/>
          <w:sz w:val="28"/>
          <w:szCs w:val="28"/>
          <w:rtl/>
          <w:lang w:bidi="ar-IQ"/>
        </w:rPr>
        <w:t>،</w:t>
      </w:r>
      <w:r w:rsidR="00E048CE" w:rsidRPr="00694F05">
        <w:rPr>
          <w:rFonts w:ascii="Simplified Arabic" w:hAnsi="Simplified Arabic" w:cs="Simplified Arabic"/>
          <w:sz w:val="28"/>
          <w:szCs w:val="28"/>
          <w:rtl/>
          <w:lang w:bidi="ar-IQ"/>
        </w:rPr>
        <w:t xml:space="preserve"> فيجعله على ضربين : ال</w:t>
      </w:r>
      <w:r w:rsidRPr="00694F05">
        <w:rPr>
          <w:rFonts w:ascii="Simplified Arabic" w:hAnsi="Simplified Arabic" w:cs="Simplified Arabic"/>
          <w:sz w:val="28"/>
          <w:szCs w:val="28"/>
          <w:rtl/>
          <w:lang w:bidi="ar-IQ"/>
        </w:rPr>
        <w:t xml:space="preserve">أول : أن يحذف لفظًا لكنه مرادٌ معنى وتقديرًا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وهذا الضرب يقدر في الكلام وله دليلٌ يدل عليه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وهو المسمى( الحذف اختصارًا) . والثاني : ألّا يذكر </w:t>
      </w:r>
      <w:r w:rsidR="007D7D7C" w:rsidRPr="00694F05">
        <w:rPr>
          <w:rFonts w:ascii="Simplified Arabic" w:hAnsi="Simplified Arabic" w:cs="Simplified Arabic"/>
          <w:sz w:val="28"/>
          <w:szCs w:val="28"/>
          <w:rtl/>
          <w:lang w:bidi="ar-IQ"/>
        </w:rPr>
        <w:t>المفعول ؛ لأ</w:t>
      </w:r>
      <w:r w:rsidR="00E048CE" w:rsidRPr="00694F05">
        <w:rPr>
          <w:rFonts w:ascii="Simplified Arabic" w:hAnsi="Simplified Arabic" w:cs="Simplified Arabic"/>
          <w:sz w:val="28"/>
          <w:szCs w:val="28"/>
          <w:rtl/>
          <w:lang w:bidi="ar-IQ"/>
        </w:rPr>
        <w:t xml:space="preserve">نه غير مرادٍ في الكلام </w:t>
      </w:r>
      <w:r w:rsidR="00694F05">
        <w:rPr>
          <w:rFonts w:ascii="Simplified Arabic" w:hAnsi="Simplified Arabic" w:cs="Simplified Arabic"/>
          <w:sz w:val="28"/>
          <w:szCs w:val="28"/>
          <w:rtl/>
          <w:lang w:bidi="ar-IQ"/>
        </w:rPr>
        <w:t>،</w:t>
      </w:r>
      <w:r w:rsidR="00E048CE" w:rsidRPr="00694F05">
        <w:rPr>
          <w:rFonts w:ascii="Simplified Arabic" w:hAnsi="Simplified Arabic" w:cs="Simplified Arabic"/>
          <w:sz w:val="28"/>
          <w:szCs w:val="28"/>
          <w:rtl/>
          <w:lang w:bidi="ar-IQ"/>
        </w:rPr>
        <w:t xml:space="preserve"> وهو ال</w:t>
      </w:r>
      <w:r w:rsidR="007D7D7C" w:rsidRPr="00694F05">
        <w:rPr>
          <w:rFonts w:ascii="Simplified Arabic" w:hAnsi="Simplified Arabic" w:cs="Simplified Arabic"/>
          <w:sz w:val="28"/>
          <w:szCs w:val="28"/>
          <w:rtl/>
          <w:lang w:bidi="ar-IQ"/>
        </w:rPr>
        <w:t xml:space="preserve">مسمى( الحذف اقتصارًا ) . </w:t>
      </w:r>
    </w:p>
    <w:p w:rsidR="007D7D7C" w:rsidRPr="00694F05" w:rsidRDefault="007D7D7C"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ثم يعقب الدكتور السامرائي على النوع الثاني بقوله : إنّه ليس من باب الحذف ؛ إذ لم يكن هناك محذوف أصله أن يذكر ثم وقع عليه الحذف بل الكلام استغنى عن المفعول ؛ عدم إرادته فاكتفي بالفعل والفاعل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ولم يُذكر المفعول لا لفظًا ولا تقديرًا ونيةً . </w:t>
      </w:r>
    </w:p>
    <w:p w:rsidR="007D7D7C" w:rsidRPr="00694F05" w:rsidRDefault="007D7D7C"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فالأصل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على ما يراه الدكتور السامرائي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عدمُ الذكر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ولهذا لم يسمّه حذفًا ؛ لأنه مشعرٌ بأن أصله الذكر ثم طرأ عليه الحذف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ومثال عدم الذكر عنده قولنا : هو يكرم ويطعم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أي : هو متصفٌ </w:t>
      </w:r>
      <w:r w:rsidR="001F7CFA" w:rsidRPr="00694F05">
        <w:rPr>
          <w:rFonts w:ascii="Simplified Arabic" w:hAnsi="Simplified Arabic" w:cs="Simplified Arabic"/>
          <w:sz w:val="28"/>
          <w:szCs w:val="28"/>
          <w:rtl/>
          <w:lang w:bidi="ar-IQ"/>
        </w:rPr>
        <w:t xml:space="preserve">بهذه الخصلة </w:t>
      </w:r>
      <w:r w:rsidR="00694F05">
        <w:rPr>
          <w:rFonts w:ascii="Simplified Arabic" w:hAnsi="Simplified Arabic" w:cs="Simplified Arabic"/>
          <w:sz w:val="28"/>
          <w:szCs w:val="28"/>
          <w:rtl/>
          <w:lang w:bidi="ar-IQ"/>
        </w:rPr>
        <w:t>،</w:t>
      </w:r>
      <w:r w:rsidR="001F7CFA" w:rsidRPr="00694F05">
        <w:rPr>
          <w:rFonts w:ascii="Simplified Arabic" w:hAnsi="Simplified Arabic" w:cs="Simplified Arabic"/>
          <w:sz w:val="28"/>
          <w:szCs w:val="28"/>
          <w:rtl/>
          <w:lang w:bidi="ar-IQ"/>
        </w:rPr>
        <w:t xml:space="preserve"> أمّا عدمُ ذكر مَن المُكرم ومَن المطعم ؛ فمقصودٌ ؛ لأن المتكلم يريد مجرد الحدث مسندًا إلى فاعله دون تعلقه بشيءٍ آخر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69"/>
      </w:r>
      <w:r w:rsidR="008A252B" w:rsidRPr="00694F05">
        <w:rPr>
          <w:rStyle w:val="a6"/>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w:t>
      </w:r>
    </w:p>
    <w:p w:rsidR="001F7CFA" w:rsidRPr="00694F05" w:rsidRDefault="00E048CE" w:rsidP="00BE2971">
      <w:pPr>
        <w:autoSpaceDE w:val="0"/>
        <w:autoSpaceDN w:val="0"/>
        <w:adjustRightInd w:val="0"/>
        <w:spacing w:after="0" w:line="240" w:lineRule="auto"/>
        <w:jc w:val="both"/>
        <w:rPr>
          <w:rFonts w:ascii="Simplified Arabic" w:eastAsia="@Arial Unicode MS" w:hAnsi="Simplified Arabic" w:cs="Simplified Arabic"/>
          <w:sz w:val="28"/>
          <w:szCs w:val="28"/>
          <w:rtl/>
        </w:rPr>
      </w:pPr>
      <w:r w:rsidRPr="00694F05">
        <w:rPr>
          <w:rFonts w:ascii="Simplified Arabic" w:hAnsi="Simplified Arabic" w:cs="Simplified Arabic"/>
          <w:sz w:val="28"/>
          <w:szCs w:val="28"/>
          <w:rtl/>
          <w:lang w:bidi="ar-IQ"/>
        </w:rPr>
        <w:t>ومن ذلك أيضًا قوله تعالى :</w:t>
      </w:r>
      <w:r w:rsidR="00D163B4" w:rsidRPr="00694F05">
        <w:rPr>
          <w:rFonts w:ascii="Simplified Arabic" w:hAnsi="Simplified Arabic" w:cs="Simplified Arabic"/>
          <w:sz w:val="28"/>
          <w:szCs w:val="28"/>
          <w:rtl/>
          <w:lang w:bidi="ar-IQ"/>
        </w:rPr>
        <w:t xml:space="preserve"> </w:t>
      </w:r>
      <w:r w:rsidR="00D163B4" w:rsidRPr="00694F05">
        <w:rPr>
          <w:rFonts w:ascii="Simplified Arabic" w:hAnsi="Simplified Arabic" w:cs="Simplified Arabic"/>
          <w:b/>
          <w:bCs/>
          <w:sz w:val="28"/>
          <w:szCs w:val="28"/>
          <w:rtl/>
          <w:lang w:bidi="ar-IQ"/>
        </w:rPr>
        <w:t>(</w:t>
      </w:r>
      <w:r w:rsidR="00D163B4" w:rsidRPr="00694F05">
        <w:rPr>
          <w:rFonts w:ascii="Simplified Arabic" w:hAnsi="Simplified Arabic" w:cs="Simplified Arabic"/>
          <w:b/>
          <w:bCs/>
          <w:sz w:val="28"/>
          <w:szCs w:val="28"/>
          <w:rtl/>
        </w:rPr>
        <w:t>لَا يَضِلُّ رَبِّي وَلَا يَنْسَى</w:t>
      </w:r>
      <w:r w:rsidR="00D163B4" w:rsidRPr="00694F05">
        <w:rPr>
          <w:rFonts w:ascii="Simplified Arabic" w:hAnsi="Simplified Arabic" w:cs="Simplified Arabic"/>
          <w:b/>
          <w:bCs/>
          <w:sz w:val="28"/>
          <w:szCs w:val="28"/>
          <w:rtl/>
          <w:lang w:bidi="ar-IQ"/>
        </w:rPr>
        <w:t>)</w:t>
      </w:r>
      <w:r w:rsidRPr="00694F05">
        <w:rPr>
          <w:rFonts w:ascii="Simplified Arabic" w:eastAsia="@Arial Unicode MS" w:hAnsi="Simplified Arabic" w:cs="Simplified Arabic"/>
          <w:sz w:val="28"/>
          <w:szCs w:val="28"/>
          <w:rtl/>
        </w:rPr>
        <w:t>طه: ٥٢</w:t>
      </w:r>
      <w:r w:rsidR="00694F05">
        <w:rPr>
          <w:rFonts w:ascii="Simplified Arabic" w:hAnsi="Simplified Arabic" w:cs="Simplified Arabic"/>
          <w:sz w:val="28"/>
          <w:szCs w:val="28"/>
          <w:rtl/>
          <w:lang w:bidi="ar-IQ"/>
        </w:rPr>
        <w:t>،</w:t>
      </w:r>
      <w:r w:rsidR="001F7CFA" w:rsidRPr="00694F05">
        <w:rPr>
          <w:rFonts w:ascii="Simplified Arabic" w:hAnsi="Simplified Arabic" w:cs="Simplified Arabic"/>
          <w:sz w:val="28"/>
          <w:szCs w:val="28"/>
          <w:rtl/>
          <w:lang w:bidi="ar-IQ"/>
        </w:rPr>
        <w:t xml:space="preserve"> " أي : لا يتصف بالنسيان </w:t>
      </w:r>
      <w:r w:rsidR="00694F05">
        <w:rPr>
          <w:rFonts w:ascii="Simplified Arabic" w:hAnsi="Simplified Arabic" w:cs="Simplified Arabic"/>
          <w:sz w:val="28"/>
          <w:szCs w:val="28"/>
          <w:rtl/>
          <w:lang w:bidi="ar-IQ"/>
        </w:rPr>
        <w:t>،</w:t>
      </w:r>
      <w:r w:rsidR="001F7CFA" w:rsidRPr="00694F05">
        <w:rPr>
          <w:rFonts w:ascii="Simplified Arabic" w:hAnsi="Simplified Arabic" w:cs="Simplified Arabic"/>
          <w:sz w:val="28"/>
          <w:szCs w:val="28"/>
          <w:rtl/>
          <w:lang w:bidi="ar-IQ"/>
        </w:rPr>
        <w:t xml:space="preserve"> إلا ترى لو قلت : هو لا ينسى المواعيد </w:t>
      </w:r>
      <w:r w:rsidR="00694F05">
        <w:rPr>
          <w:rFonts w:ascii="Simplified Arabic" w:hAnsi="Simplified Arabic" w:cs="Simplified Arabic"/>
          <w:sz w:val="28"/>
          <w:szCs w:val="28"/>
          <w:rtl/>
          <w:lang w:bidi="ar-IQ"/>
        </w:rPr>
        <w:t>،</w:t>
      </w:r>
      <w:r w:rsidR="001F7CFA" w:rsidRPr="00694F05">
        <w:rPr>
          <w:rFonts w:ascii="Simplified Arabic" w:hAnsi="Simplified Arabic" w:cs="Simplified Arabic"/>
          <w:sz w:val="28"/>
          <w:szCs w:val="28"/>
          <w:rtl/>
          <w:lang w:bidi="ar-IQ"/>
        </w:rPr>
        <w:t xml:space="preserve"> لكنت قيّدت عدم النسيان بالمواعيد </w:t>
      </w:r>
      <w:r w:rsidR="00694F05">
        <w:rPr>
          <w:rFonts w:ascii="Simplified Arabic" w:hAnsi="Simplified Arabic" w:cs="Simplified Arabic"/>
          <w:sz w:val="28"/>
          <w:szCs w:val="28"/>
          <w:rtl/>
          <w:lang w:bidi="ar-IQ"/>
        </w:rPr>
        <w:t>،</w:t>
      </w:r>
      <w:r w:rsidR="001F7CFA" w:rsidRPr="00694F05">
        <w:rPr>
          <w:rFonts w:ascii="Simplified Arabic" w:hAnsi="Simplified Arabic" w:cs="Simplified Arabic"/>
          <w:sz w:val="28"/>
          <w:szCs w:val="28"/>
          <w:rtl/>
          <w:lang w:bidi="ar-IQ"/>
        </w:rPr>
        <w:t xml:space="preserve"> وقد ينسى غيرها بخلاف ما لو قلت : هو لا ينسى </w:t>
      </w:r>
      <w:r w:rsidR="00694F05">
        <w:rPr>
          <w:rFonts w:ascii="Simplified Arabic" w:hAnsi="Simplified Arabic" w:cs="Simplified Arabic"/>
          <w:sz w:val="28"/>
          <w:szCs w:val="28"/>
          <w:rtl/>
          <w:lang w:bidi="ar-IQ"/>
        </w:rPr>
        <w:t>،</w:t>
      </w:r>
      <w:r w:rsidR="001F7CFA" w:rsidRPr="00694F05">
        <w:rPr>
          <w:rFonts w:ascii="Simplified Arabic" w:hAnsi="Simplified Arabic" w:cs="Simplified Arabic"/>
          <w:sz w:val="28"/>
          <w:szCs w:val="28"/>
          <w:rtl/>
          <w:lang w:bidi="ar-IQ"/>
        </w:rPr>
        <w:t xml:space="preserve"> أي : غير متصفٍ بالنسيان .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70"/>
      </w:r>
      <w:r w:rsidR="008A252B" w:rsidRPr="00694F05">
        <w:rPr>
          <w:rStyle w:val="a6"/>
          <w:rFonts w:ascii="Simplified Arabic" w:hAnsi="Simplified Arabic" w:cs="Simplified Arabic"/>
          <w:sz w:val="28"/>
          <w:szCs w:val="28"/>
          <w:rtl/>
          <w:lang w:bidi="ar-IQ"/>
        </w:rPr>
        <w:t>)</w:t>
      </w:r>
      <w:r w:rsidR="001F7CFA" w:rsidRPr="00694F05">
        <w:rPr>
          <w:rFonts w:ascii="Simplified Arabic" w:hAnsi="Simplified Arabic" w:cs="Simplified Arabic"/>
          <w:sz w:val="28"/>
          <w:szCs w:val="28"/>
          <w:rtl/>
          <w:lang w:bidi="ar-IQ"/>
        </w:rPr>
        <w:t xml:space="preserve"> فتقدير المفعول في هكذا مواضع يفسد المعنى ؛ لأن المتكلم أراد أن يأتي بالفعل من دون مفعولٍ حتى يخبر بالحدث منسوبًا إلى فاعله من غير ذكر مَن وقع عليه الحدث . </w:t>
      </w:r>
      <w:r w:rsidR="008A252B" w:rsidRPr="00694F05">
        <w:rPr>
          <w:rStyle w:val="a6"/>
          <w:rFonts w:ascii="Simplified Arabic" w:hAnsi="Simplified Arabic" w:cs="Simplified Arabic"/>
          <w:sz w:val="28"/>
          <w:szCs w:val="28"/>
          <w:lang w:bidi="ar-IQ"/>
        </w:rPr>
        <w:t>(</w:t>
      </w:r>
      <w:r w:rsidR="008A252B" w:rsidRPr="00694F05">
        <w:rPr>
          <w:rStyle w:val="a6"/>
          <w:rFonts w:ascii="Simplified Arabic" w:hAnsi="Simplified Arabic" w:cs="Simplified Arabic"/>
          <w:sz w:val="28"/>
          <w:szCs w:val="28"/>
          <w:lang w:bidi="ar-IQ"/>
        </w:rPr>
        <w:endnoteReference w:id="71"/>
      </w:r>
      <w:r w:rsidR="008A252B" w:rsidRPr="00694F05">
        <w:rPr>
          <w:rStyle w:val="a6"/>
          <w:rFonts w:ascii="Simplified Arabic" w:hAnsi="Simplified Arabic" w:cs="Simplified Arabic"/>
          <w:sz w:val="28"/>
          <w:szCs w:val="28"/>
          <w:lang w:bidi="ar-IQ"/>
        </w:rPr>
        <w:t>)</w:t>
      </w:r>
    </w:p>
    <w:p w:rsidR="00D04AAF" w:rsidRPr="00694F05" w:rsidRDefault="00D04AAF"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وما أجده فيما سبق من قولٍ </w:t>
      </w:r>
      <w:r w:rsidR="00E048CE" w:rsidRPr="00694F05">
        <w:rPr>
          <w:rFonts w:ascii="Simplified Arabic" w:hAnsi="Simplified Arabic" w:cs="Simplified Arabic"/>
          <w:sz w:val="28"/>
          <w:szCs w:val="28"/>
          <w:rtl/>
          <w:lang w:bidi="ar-IQ"/>
        </w:rPr>
        <w:t>للدكتور السامرائي ؛ هو أنّ اجتثا</w:t>
      </w:r>
      <w:r w:rsidRPr="00694F05">
        <w:rPr>
          <w:rFonts w:ascii="Simplified Arabic" w:hAnsi="Simplified Arabic" w:cs="Simplified Arabic"/>
          <w:sz w:val="28"/>
          <w:szCs w:val="28"/>
          <w:rtl/>
          <w:lang w:bidi="ar-IQ"/>
        </w:rPr>
        <w:t>ث المفعول لفظًا وتقديرًا ونيّةً يُوجب</w:t>
      </w:r>
      <w:r w:rsidR="00E048CE" w:rsidRPr="00694F05">
        <w:rPr>
          <w:rFonts w:ascii="Simplified Arabic" w:hAnsi="Simplified Arabic" w:cs="Simplified Arabic"/>
          <w:sz w:val="28"/>
          <w:szCs w:val="28"/>
          <w:rtl/>
          <w:lang w:bidi="ar-IQ"/>
        </w:rPr>
        <w:t xml:space="preserve"> عدم إيقاع الفعل على جهةٍ معينةٍ</w:t>
      </w:r>
      <w:r w:rsidRPr="00694F05">
        <w:rPr>
          <w:rFonts w:ascii="Simplified Arabic" w:hAnsi="Simplified Arabic" w:cs="Simplified Arabic"/>
          <w:sz w:val="28"/>
          <w:szCs w:val="28"/>
          <w:rtl/>
          <w:lang w:bidi="ar-IQ"/>
        </w:rPr>
        <w:t xml:space="preserve">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وهذا يخالف ما قرره </w:t>
      </w:r>
      <w:proofErr w:type="spellStart"/>
      <w:r w:rsidRPr="00694F05">
        <w:rPr>
          <w:rFonts w:ascii="Simplified Arabic" w:hAnsi="Simplified Arabic" w:cs="Simplified Arabic"/>
          <w:sz w:val="28"/>
          <w:szCs w:val="28"/>
          <w:rtl/>
          <w:lang w:bidi="ar-IQ"/>
        </w:rPr>
        <w:t>الأسبقون</w:t>
      </w:r>
      <w:proofErr w:type="spellEnd"/>
      <w:r w:rsidRPr="00694F05">
        <w:rPr>
          <w:rFonts w:ascii="Simplified Arabic" w:hAnsi="Simplified Arabic" w:cs="Simplified Arabic"/>
          <w:sz w:val="28"/>
          <w:szCs w:val="28"/>
          <w:rtl/>
          <w:lang w:bidi="ar-IQ"/>
        </w:rPr>
        <w:t xml:space="preserve"> من </w:t>
      </w:r>
      <w:r w:rsidRPr="00694F05">
        <w:rPr>
          <w:rFonts w:ascii="Simplified Arabic" w:hAnsi="Simplified Arabic" w:cs="Simplified Arabic"/>
          <w:sz w:val="28"/>
          <w:szCs w:val="28"/>
          <w:rtl/>
          <w:lang w:bidi="ar-IQ"/>
        </w:rPr>
        <w:lastRenderedPageBreak/>
        <w:t xml:space="preserve">علماء النحو من كون الفعل المتعدي لا بد لم من مفعولٍ يعتمل فيه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وتقديره يأتي استكمالًا لبناء الجملة العربية التي </w:t>
      </w:r>
      <w:proofErr w:type="spellStart"/>
      <w:r w:rsidRPr="00694F05">
        <w:rPr>
          <w:rFonts w:ascii="Simplified Arabic" w:hAnsi="Simplified Arabic" w:cs="Simplified Arabic"/>
          <w:sz w:val="28"/>
          <w:szCs w:val="28"/>
          <w:rtl/>
          <w:lang w:bidi="ar-IQ"/>
        </w:rPr>
        <w:t>انتظمتها</w:t>
      </w:r>
      <w:proofErr w:type="spellEnd"/>
      <w:r w:rsidRPr="00694F05">
        <w:rPr>
          <w:rFonts w:ascii="Simplified Arabic" w:hAnsi="Simplified Arabic" w:cs="Simplified Arabic"/>
          <w:sz w:val="28"/>
          <w:szCs w:val="28"/>
          <w:rtl/>
          <w:lang w:bidi="ar-IQ"/>
        </w:rPr>
        <w:t xml:space="preserve"> منظو</w:t>
      </w:r>
      <w:r w:rsidR="00E048CE" w:rsidRPr="00694F05">
        <w:rPr>
          <w:rFonts w:ascii="Simplified Arabic" w:hAnsi="Simplified Arabic" w:cs="Simplified Arabic"/>
          <w:sz w:val="28"/>
          <w:szCs w:val="28"/>
          <w:rtl/>
          <w:lang w:bidi="ar-IQ"/>
        </w:rPr>
        <w:t>مةٌ قواعديةٌ تلزم مَن يعنى بأم</w:t>
      </w:r>
      <w:r w:rsidRPr="00694F05">
        <w:rPr>
          <w:rFonts w:ascii="Simplified Arabic" w:hAnsi="Simplified Arabic" w:cs="Simplified Arabic"/>
          <w:sz w:val="28"/>
          <w:szCs w:val="28"/>
          <w:rtl/>
          <w:lang w:bidi="ar-IQ"/>
        </w:rPr>
        <w:t xml:space="preserve">رها الاعتناء بها والسير على نهجها . وفي ذلك قال الزركشي : " إنما يقدر النحوي القواعد حفها وإنْ كان المعنى مفهومًا ... ليروا صورة التركيب من حيث اللفظ مثالًا لا من حيث المعنى .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72"/>
      </w:r>
      <w:r w:rsidR="008A252B" w:rsidRPr="00694F05">
        <w:rPr>
          <w:rStyle w:val="a6"/>
          <w:rFonts w:ascii="Simplified Arabic" w:hAnsi="Simplified Arabic" w:cs="Simplified Arabic"/>
          <w:sz w:val="28"/>
          <w:szCs w:val="28"/>
          <w:rtl/>
          <w:lang w:bidi="ar-IQ"/>
        </w:rPr>
        <w:t>)</w:t>
      </w:r>
    </w:p>
    <w:p w:rsidR="00D04AAF" w:rsidRPr="00694F05" w:rsidRDefault="00D04AAF"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والذي أراه أنّ هناك محذوفًا في مثل هكذا نمط جملي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وغاية الأمر أنّه حُذف ليذهب به الذهن كل مذهبٍ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أو لإطلاق وقوع الحدث على مفعولٍ عامٍّ غير مخصصٍ ؛ إذ من الممكن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في كل ما ذكر الدكتور السامرائي من جملٍ و أن نقدر مفعولًا به عامًّا نحو( شيئًا) أو (أحدًا) </w:t>
      </w:r>
      <w:r w:rsidR="00694F05">
        <w:rPr>
          <w:rFonts w:ascii="Simplified Arabic" w:hAnsi="Simplified Arabic" w:cs="Simplified Arabic"/>
          <w:sz w:val="28"/>
          <w:szCs w:val="28"/>
          <w:rtl/>
          <w:lang w:bidi="ar-IQ"/>
        </w:rPr>
        <w:t>،</w:t>
      </w:r>
      <w:r w:rsidR="006D550C" w:rsidRPr="00694F05">
        <w:rPr>
          <w:rFonts w:ascii="Simplified Arabic" w:hAnsi="Simplified Arabic" w:cs="Simplified Arabic"/>
          <w:sz w:val="28"/>
          <w:szCs w:val="28"/>
          <w:rtl/>
          <w:lang w:bidi="ar-IQ"/>
        </w:rPr>
        <w:t xml:space="preserve"> </w:t>
      </w:r>
      <w:r w:rsidR="00F94E6A" w:rsidRPr="00694F05">
        <w:rPr>
          <w:rFonts w:ascii="Simplified Arabic" w:hAnsi="Simplified Arabic" w:cs="Simplified Arabic"/>
          <w:sz w:val="28"/>
          <w:szCs w:val="28"/>
          <w:rtl/>
          <w:lang w:bidi="ar-IQ"/>
        </w:rPr>
        <w:t>أو أن نشتق مفعولًا من الفع</w:t>
      </w:r>
      <w:r w:rsidR="006D550C" w:rsidRPr="00694F05">
        <w:rPr>
          <w:rFonts w:ascii="Simplified Arabic" w:hAnsi="Simplified Arabic" w:cs="Simplified Arabic"/>
          <w:sz w:val="28"/>
          <w:szCs w:val="28"/>
          <w:rtl/>
          <w:lang w:bidi="ar-IQ"/>
        </w:rPr>
        <w:t xml:space="preserve">ل نفسه </w:t>
      </w:r>
      <w:r w:rsidR="00694F05">
        <w:rPr>
          <w:rFonts w:ascii="Simplified Arabic" w:hAnsi="Simplified Arabic" w:cs="Simplified Arabic"/>
          <w:sz w:val="28"/>
          <w:szCs w:val="28"/>
          <w:rtl/>
          <w:lang w:bidi="ar-IQ"/>
        </w:rPr>
        <w:t>،</w:t>
      </w:r>
      <w:r w:rsidR="006D550C" w:rsidRPr="00694F05">
        <w:rPr>
          <w:rFonts w:ascii="Simplified Arabic" w:hAnsi="Simplified Arabic" w:cs="Simplified Arabic"/>
          <w:sz w:val="28"/>
          <w:szCs w:val="28"/>
          <w:rtl/>
          <w:lang w:bidi="ar-IQ"/>
        </w:rPr>
        <w:t xml:space="preserve"> ومثال ذلك قولنا : لا يعطي ولا يأخذ </w:t>
      </w:r>
      <w:r w:rsidR="00694F05">
        <w:rPr>
          <w:rFonts w:ascii="Simplified Arabic" w:hAnsi="Simplified Arabic" w:cs="Simplified Arabic"/>
          <w:sz w:val="28"/>
          <w:szCs w:val="28"/>
          <w:rtl/>
          <w:lang w:bidi="ar-IQ"/>
        </w:rPr>
        <w:t>،</w:t>
      </w:r>
      <w:r w:rsidR="006D550C" w:rsidRPr="00694F05">
        <w:rPr>
          <w:rFonts w:ascii="Simplified Arabic" w:hAnsi="Simplified Arabic" w:cs="Simplified Arabic"/>
          <w:sz w:val="28"/>
          <w:szCs w:val="28"/>
          <w:rtl/>
          <w:lang w:bidi="ar-IQ"/>
        </w:rPr>
        <w:t xml:space="preserve"> أي : لا يعطي مطلق العطاء </w:t>
      </w:r>
      <w:r w:rsidR="00694F05">
        <w:rPr>
          <w:rFonts w:ascii="Simplified Arabic" w:hAnsi="Simplified Arabic" w:cs="Simplified Arabic"/>
          <w:sz w:val="28"/>
          <w:szCs w:val="28"/>
          <w:rtl/>
          <w:lang w:bidi="ar-IQ"/>
        </w:rPr>
        <w:t>،</w:t>
      </w:r>
      <w:r w:rsidR="006D550C" w:rsidRPr="00694F05">
        <w:rPr>
          <w:rFonts w:ascii="Simplified Arabic" w:hAnsi="Simplified Arabic" w:cs="Simplified Arabic"/>
          <w:sz w:val="28"/>
          <w:szCs w:val="28"/>
          <w:rtl/>
          <w:lang w:bidi="ar-IQ"/>
        </w:rPr>
        <w:t xml:space="preserve"> أو أيّ عطاءٍ </w:t>
      </w:r>
      <w:r w:rsidR="00694F05">
        <w:rPr>
          <w:rFonts w:ascii="Simplified Arabic" w:hAnsi="Simplified Arabic" w:cs="Simplified Arabic"/>
          <w:sz w:val="28"/>
          <w:szCs w:val="28"/>
          <w:rtl/>
          <w:lang w:bidi="ar-IQ"/>
        </w:rPr>
        <w:t>،</w:t>
      </w:r>
      <w:r w:rsidR="006D550C" w:rsidRPr="00694F05">
        <w:rPr>
          <w:rFonts w:ascii="Simplified Arabic" w:hAnsi="Simplified Arabic" w:cs="Simplified Arabic"/>
          <w:sz w:val="28"/>
          <w:szCs w:val="28"/>
          <w:rtl/>
          <w:lang w:bidi="ar-IQ"/>
        </w:rPr>
        <w:t xml:space="preserve"> ولا يأخذ مطلق الأخ</w:t>
      </w:r>
      <w:r w:rsidR="00F94E6A" w:rsidRPr="00694F05">
        <w:rPr>
          <w:rFonts w:ascii="Simplified Arabic" w:hAnsi="Simplified Arabic" w:cs="Simplified Arabic"/>
          <w:sz w:val="28"/>
          <w:szCs w:val="28"/>
          <w:rtl/>
          <w:lang w:bidi="ar-IQ"/>
        </w:rPr>
        <w:t xml:space="preserve">ذ </w:t>
      </w:r>
      <w:r w:rsidR="00694F05">
        <w:rPr>
          <w:rFonts w:ascii="Simplified Arabic" w:hAnsi="Simplified Arabic" w:cs="Simplified Arabic"/>
          <w:sz w:val="28"/>
          <w:szCs w:val="28"/>
          <w:rtl/>
          <w:lang w:bidi="ar-IQ"/>
        </w:rPr>
        <w:t>،</w:t>
      </w:r>
      <w:r w:rsidR="00F94E6A" w:rsidRPr="00694F05">
        <w:rPr>
          <w:rFonts w:ascii="Simplified Arabic" w:hAnsi="Simplified Arabic" w:cs="Simplified Arabic"/>
          <w:sz w:val="28"/>
          <w:szCs w:val="28"/>
          <w:rtl/>
          <w:lang w:bidi="ar-IQ"/>
        </w:rPr>
        <w:t xml:space="preserve"> أو أيّ مأخوذٍ . فالحذف واقع</w:t>
      </w:r>
      <w:r w:rsidR="006D550C" w:rsidRPr="00694F05">
        <w:rPr>
          <w:rFonts w:ascii="Simplified Arabic" w:hAnsi="Simplified Arabic" w:cs="Simplified Arabic"/>
          <w:sz w:val="28"/>
          <w:szCs w:val="28"/>
          <w:rtl/>
          <w:lang w:bidi="ar-IQ"/>
        </w:rPr>
        <w:t xml:space="preserve"> في مثل هذه الأنماط الكلامية </w:t>
      </w:r>
      <w:r w:rsidR="00694F05">
        <w:rPr>
          <w:rFonts w:ascii="Simplified Arabic" w:hAnsi="Simplified Arabic" w:cs="Simplified Arabic"/>
          <w:sz w:val="28"/>
          <w:szCs w:val="28"/>
          <w:rtl/>
          <w:lang w:bidi="ar-IQ"/>
        </w:rPr>
        <w:t>،</w:t>
      </w:r>
      <w:r w:rsidR="006D550C" w:rsidRPr="00694F05">
        <w:rPr>
          <w:rFonts w:ascii="Simplified Arabic" w:hAnsi="Simplified Arabic" w:cs="Simplified Arabic"/>
          <w:sz w:val="28"/>
          <w:szCs w:val="28"/>
          <w:rtl/>
          <w:lang w:bidi="ar-IQ"/>
        </w:rPr>
        <w:t xml:space="preserve"> والسياق معينٌ على بيانه والكشف عنه . </w:t>
      </w:r>
    </w:p>
    <w:p w:rsidR="006D550C" w:rsidRPr="00694F05" w:rsidRDefault="006D550C" w:rsidP="00BE2971">
      <w:pPr>
        <w:autoSpaceDE w:val="0"/>
        <w:autoSpaceDN w:val="0"/>
        <w:adjustRightInd w:val="0"/>
        <w:spacing w:after="0" w:line="240" w:lineRule="auto"/>
        <w:jc w:val="both"/>
        <w:rPr>
          <w:rFonts w:ascii="Simplified Arabic" w:eastAsia="@Arial Unicode MS" w:hAnsi="Simplified Arabic" w:cs="Simplified Arabic"/>
          <w:sz w:val="28"/>
          <w:szCs w:val="28"/>
        </w:rPr>
      </w:pPr>
      <w:r w:rsidRPr="00694F05">
        <w:rPr>
          <w:rFonts w:ascii="Simplified Arabic" w:hAnsi="Simplified Arabic" w:cs="Simplified Arabic"/>
          <w:sz w:val="28"/>
          <w:szCs w:val="28"/>
          <w:rtl/>
          <w:lang w:bidi="ar-IQ"/>
        </w:rPr>
        <w:t xml:space="preserve">       وما يعينني على توثيق ما ذهبتُ إليه ؛ الدكتورُ السامرائي نفسه ؛ إذ نراه حينما يمرّ على قوله تعا</w:t>
      </w:r>
      <w:r w:rsidR="00F94E6A" w:rsidRPr="00694F05">
        <w:rPr>
          <w:rFonts w:ascii="Simplified Arabic" w:hAnsi="Simplified Arabic" w:cs="Simplified Arabic"/>
          <w:sz w:val="28"/>
          <w:szCs w:val="28"/>
          <w:rtl/>
          <w:lang w:bidi="ar-IQ"/>
        </w:rPr>
        <w:t>لى :</w:t>
      </w:r>
      <w:r w:rsidR="00EA7F10" w:rsidRPr="00694F05">
        <w:rPr>
          <w:rFonts w:ascii="Simplified Arabic" w:hAnsi="Simplified Arabic" w:cs="Simplified Arabic"/>
          <w:sz w:val="28"/>
          <w:szCs w:val="28"/>
          <w:rtl/>
          <w:lang w:bidi="ar-IQ"/>
        </w:rPr>
        <w:t xml:space="preserve"> </w:t>
      </w:r>
      <w:r w:rsidR="00EA7F10" w:rsidRPr="00694F05">
        <w:rPr>
          <w:rFonts w:ascii="Simplified Arabic" w:hAnsi="Simplified Arabic" w:cs="Simplified Arabic"/>
          <w:b/>
          <w:bCs/>
          <w:sz w:val="28"/>
          <w:szCs w:val="28"/>
          <w:rtl/>
          <w:lang w:bidi="ar-IQ"/>
        </w:rPr>
        <w:t>(</w:t>
      </w:r>
      <w:r w:rsidR="00EA7F10" w:rsidRPr="00694F05">
        <w:rPr>
          <w:rFonts w:ascii="Simplified Arabic" w:hAnsi="Simplified Arabic" w:cs="Simplified Arabic"/>
          <w:b/>
          <w:bCs/>
          <w:sz w:val="28"/>
          <w:szCs w:val="28"/>
          <w:rtl/>
        </w:rPr>
        <w:t>فَأَمَّا مَنْ أَعْطَى وَاتَّقَى</w:t>
      </w:r>
      <w:r w:rsidR="00EA7F10" w:rsidRPr="00694F05">
        <w:rPr>
          <w:rFonts w:ascii="Simplified Arabic" w:hAnsi="Simplified Arabic" w:cs="Simplified Arabic"/>
          <w:b/>
          <w:bCs/>
          <w:sz w:val="28"/>
          <w:szCs w:val="28"/>
          <w:rtl/>
          <w:lang w:bidi="ar-IQ"/>
        </w:rPr>
        <w:t>)</w:t>
      </w:r>
      <w:r w:rsidR="00F94E6A" w:rsidRPr="00694F05">
        <w:rPr>
          <w:rFonts w:ascii="Simplified Arabic" w:eastAsia="@Arial Unicode MS" w:hAnsi="Simplified Arabic" w:cs="Simplified Arabic"/>
          <w:b/>
          <w:bCs/>
          <w:sz w:val="28"/>
          <w:szCs w:val="28"/>
          <w:rtl/>
        </w:rPr>
        <w:t xml:space="preserve"> </w:t>
      </w:r>
      <w:r w:rsidR="00F94E6A" w:rsidRPr="00694F05">
        <w:rPr>
          <w:rFonts w:ascii="Simplified Arabic" w:eastAsia="@Arial Unicode MS" w:hAnsi="Simplified Arabic" w:cs="Simplified Arabic"/>
          <w:sz w:val="28"/>
          <w:szCs w:val="28"/>
          <w:rtl/>
        </w:rPr>
        <w:t>الليل: ٥</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يقرر أنّ المفعول إنما حذف هاهنا لغرض إطلاق وقوع الفعل على كل ما يناسب الوقوع عليه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73"/>
      </w:r>
      <w:r w:rsidR="008A252B" w:rsidRPr="00694F05">
        <w:rPr>
          <w:rStyle w:val="a6"/>
          <w:rFonts w:ascii="Simplified Arabic" w:hAnsi="Simplified Arabic" w:cs="Simplified Arabic"/>
          <w:sz w:val="28"/>
          <w:szCs w:val="28"/>
          <w:rtl/>
          <w:lang w:bidi="ar-IQ"/>
        </w:rPr>
        <w:t>)</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ولم نجد ال</w:t>
      </w:r>
      <w:r w:rsidR="00F94E6A" w:rsidRPr="00694F05">
        <w:rPr>
          <w:rFonts w:ascii="Simplified Arabic" w:hAnsi="Simplified Arabic" w:cs="Simplified Arabic"/>
          <w:sz w:val="28"/>
          <w:szCs w:val="28"/>
          <w:rtl/>
          <w:lang w:bidi="ar-IQ"/>
        </w:rPr>
        <w:t>د</w:t>
      </w:r>
      <w:r w:rsidRPr="00694F05">
        <w:rPr>
          <w:rFonts w:ascii="Simplified Arabic" w:hAnsi="Simplified Arabic" w:cs="Simplified Arabic"/>
          <w:sz w:val="28"/>
          <w:szCs w:val="28"/>
          <w:rtl/>
          <w:lang w:bidi="ar-IQ"/>
        </w:rPr>
        <w:t xml:space="preserve">كتور السامرائي يسمّي هذا عدم ذكرٍ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بل ساقه مساق الحذف وأغراضه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ولم يقل أنّ المفعول محذوفٌ ؛ لعدم إرادة ذكره من قبل المتكلم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بل قال إنه محذوفٌ ؛ لغرض إطلاق الحدث وعدم تقييده بمفعولٍ معيّنٍ . </w:t>
      </w:r>
    </w:p>
    <w:p w:rsidR="006D550C" w:rsidRPr="00694F05" w:rsidRDefault="006D550C"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ويزيد الدكتور السامرا</w:t>
      </w:r>
      <w:r w:rsidR="00F94E6A" w:rsidRPr="00694F05">
        <w:rPr>
          <w:rFonts w:ascii="Simplified Arabic" w:hAnsi="Simplified Arabic" w:cs="Simplified Arabic"/>
          <w:sz w:val="28"/>
          <w:szCs w:val="28"/>
          <w:rtl/>
          <w:lang w:bidi="ar-IQ"/>
        </w:rPr>
        <w:t>ئي كلامًا يقف إلى جنب ما ادّعيتُ</w:t>
      </w:r>
      <w:r w:rsidRPr="00694F05">
        <w:rPr>
          <w:rFonts w:ascii="Simplified Arabic" w:hAnsi="Simplified Arabic" w:cs="Simplified Arabic"/>
          <w:sz w:val="28"/>
          <w:szCs w:val="28"/>
          <w:rtl/>
          <w:lang w:bidi="ar-IQ"/>
        </w:rPr>
        <w:t xml:space="preserve"> من كون المورد مورد حذفٍ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والمفعول فيه مقدرٌ ؛ بقوله : إنّ الكلام قد لا يشترط وجود دليلٍ على محذوفٍ معيّنٍ فيه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بل يكفي أن يدلّ الكلام على أنّ فيه حذفًا سواءٌ تعيّن المحذوف أو لم يتعيّن </w:t>
      </w:r>
      <w:r w:rsidR="00586D53" w:rsidRPr="00694F05">
        <w:rPr>
          <w:rFonts w:ascii="Simplified Arabic" w:hAnsi="Simplified Arabic" w:cs="Simplified Arabic"/>
          <w:sz w:val="28"/>
          <w:szCs w:val="28"/>
          <w:rtl/>
          <w:lang w:bidi="ar-IQ"/>
        </w:rPr>
        <w:t xml:space="preserve">؛ ولذلك وقع الاختلاف بين النحويين في تعيين المحذوف ومكانه بحسب ما يؤدي إله الاجتهاد . ومثاله قولنا : كنت عند خالدٍ فرأيت </w:t>
      </w:r>
      <w:r w:rsidR="00694F05">
        <w:rPr>
          <w:rFonts w:ascii="Simplified Arabic" w:hAnsi="Simplified Arabic" w:cs="Simplified Arabic"/>
          <w:sz w:val="28"/>
          <w:szCs w:val="28"/>
          <w:rtl/>
          <w:lang w:bidi="ar-IQ"/>
        </w:rPr>
        <w:t>،</w:t>
      </w:r>
      <w:r w:rsidR="00586D53" w:rsidRPr="00694F05">
        <w:rPr>
          <w:rFonts w:ascii="Simplified Arabic" w:hAnsi="Simplified Arabic" w:cs="Simplified Arabic"/>
          <w:sz w:val="28"/>
          <w:szCs w:val="28"/>
          <w:rtl/>
          <w:lang w:bidi="ar-IQ"/>
        </w:rPr>
        <w:t xml:space="preserve"> وكنت متخفّيًا فسمعت </w:t>
      </w:r>
      <w:r w:rsidR="00694F05">
        <w:rPr>
          <w:rFonts w:ascii="Simplified Arabic" w:hAnsi="Simplified Arabic" w:cs="Simplified Arabic"/>
          <w:sz w:val="28"/>
          <w:szCs w:val="28"/>
          <w:rtl/>
          <w:lang w:bidi="ar-IQ"/>
        </w:rPr>
        <w:t>،</w:t>
      </w:r>
      <w:r w:rsidR="00586D53" w:rsidRPr="00694F05">
        <w:rPr>
          <w:rFonts w:ascii="Simplified Arabic" w:hAnsi="Simplified Arabic" w:cs="Simplified Arabic"/>
          <w:sz w:val="28"/>
          <w:szCs w:val="28"/>
          <w:rtl/>
          <w:lang w:bidi="ar-IQ"/>
        </w:rPr>
        <w:t xml:space="preserve"> فحذفُ المفعول هنا كان بقصد الإبهام لكي يذهب فيه الذهن كل مذهبٍ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74"/>
      </w:r>
      <w:r w:rsidR="008A252B" w:rsidRPr="00694F05">
        <w:rPr>
          <w:rStyle w:val="a6"/>
          <w:rFonts w:ascii="Simplified Arabic" w:hAnsi="Simplified Arabic" w:cs="Simplified Arabic"/>
          <w:sz w:val="28"/>
          <w:szCs w:val="28"/>
          <w:rtl/>
          <w:lang w:bidi="ar-IQ"/>
        </w:rPr>
        <w:t>)</w:t>
      </w:r>
    </w:p>
    <w:p w:rsidR="00D57F8A" w:rsidRPr="00694F05" w:rsidRDefault="00D57F8A"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lastRenderedPageBreak/>
        <w:t xml:space="preserve">     هذا هو الأمر الأول في مقام الردّ على كلام الدكتور السامرائي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أمّا الثاني ؛ فإنّنا لو قلنا بعدم الذكر في مثل الجمل التي ذكرها الدكتور السا</w:t>
      </w:r>
      <w:r w:rsidR="00EC2F5F" w:rsidRPr="00694F05">
        <w:rPr>
          <w:rFonts w:ascii="Simplified Arabic" w:hAnsi="Simplified Arabic" w:cs="Simplified Arabic"/>
          <w:sz w:val="28"/>
          <w:szCs w:val="28"/>
          <w:rtl/>
          <w:lang w:bidi="ar-IQ"/>
        </w:rPr>
        <w:t>مرائي ؛ فكيف نفرّقه عن جملٍ قال</w:t>
      </w:r>
      <w:r w:rsidRPr="00694F05">
        <w:rPr>
          <w:rFonts w:ascii="Simplified Arabic" w:hAnsi="Simplified Arabic" w:cs="Simplified Arabic"/>
          <w:sz w:val="28"/>
          <w:szCs w:val="28"/>
          <w:rtl/>
          <w:lang w:bidi="ar-IQ"/>
        </w:rPr>
        <w:t xml:space="preserve"> فيها بحذف المفعول ؛ لدلالة السياق عليه ؟ ما دام أمر الحذف أو عدم الذكر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على ما يراه الدكتور السامرائ</w:t>
      </w:r>
      <w:r w:rsidR="00F94E6A" w:rsidRPr="00694F05">
        <w:rPr>
          <w:rFonts w:ascii="Simplified Arabic" w:hAnsi="Simplified Arabic" w:cs="Simplified Arabic"/>
          <w:sz w:val="28"/>
          <w:szCs w:val="28"/>
          <w:rtl/>
          <w:lang w:bidi="ar-IQ"/>
        </w:rPr>
        <w:t xml:space="preserve">ي </w:t>
      </w:r>
      <w:r w:rsidR="00694F05">
        <w:rPr>
          <w:rFonts w:ascii="Simplified Arabic" w:hAnsi="Simplified Arabic" w:cs="Simplified Arabic"/>
          <w:sz w:val="28"/>
          <w:szCs w:val="28"/>
          <w:rtl/>
          <w:lang w:bidi="ar-IQ"/>
        </w:rPr>
        <w:t>،</w:t>
      </w:r>
      <w:r w:rsidR="00F94E6A" w:rsidRPr="00694F05">
        <w:rPr>
          <w:rFonts w:ascii="Simplified Arabic" w:hAnsi="Simplified Arabic" w:cs="Simplified Arabic"/>
          <w:sz w:val="28"/>
          <w:szCs w:val="28"/>
          <w:rtl/>
          <w:lang w:bidi="ar-IQ"/>
        </w:rPr>
        <w:t xml:space="preserve"> موكولًا إلى قصد المتكلم </w:t>
      </w:r>
      <w:r w:rsidR="00694F05">
        <w:rPr>
          <w:rFonts w:ascii="Simplified Arabic" w:hAnsi="Simplified Arabic" w:cs="Simplified Arabic"/>
          <w:sz w:val="28"/>
          <w:szCs w:val="28"/>
          <w:rtl/>
          <w:lang w:bidi="ar-IQ"/>
        </w:rPr>
        <w:t>،</w:t>
      </w:r>
      <w:r w:rsidR="00F94E6A" w:rsidRPr="00694F05">
        <w:rPr>
          <w:rFonts w:ascii="Simplified Arabic" w:hAnsi="Simplified Arabic" w:cs="Simplified Arabic"/>
          <w:sz w:val="28"/>
          <w:szCs w:val="28"/>
          <w:rtl/>
          <w:lang w:bidi="ar-IQ"/>
        </w:rPr>
        <w:t xml:space="preserve"> ف</w:t>
      </w:r>
      <w:r w:rsidRPr="00694F05">
        <w:rPr>
          <w:rFonts w:ascii="Simplified Arabic" w:hAnsi="Simplified Arabic" w:cs="Simplified Arabic"/>
          <w:sz w:val="28"/>
          <w:szCs w:val="28"/>
          <w:rtl/>
          <w:lang w:bidi="ar-IQ"/>
        </w:rPr>
        <w:t xml:space="preserve">اذا أراد إثبات الفعل للفاعل فقط × اسقط المفعول وسمي ذلك( عدم ذكرٍ)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أمّا إذا أراد الإخبار عمّن وقع عليه فعل الفاعل ؛ ذكر المفعول أو حذَفه بشرط وجود دليلٍ عليه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75"/>
      </w:r>
      <w:r w:rsidR="008A252B" w:rsidRPr="00694F05">
        <w:rPr>
          <w:rStyle w:val="a6"/>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فيا ليت شعري كيف لنا أن نعرف المفعول محذوفٌ أو أنه لم يُذكر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مادام الأمر موكولًا إلى قصد المتكلم الذي لا يُتوصّل إلى معرفته إلّا من طريق اللفظ ؟ </w:t>
      </w:r>
    </w:p>
    <w:p w:rsidR="00D57F8A" w:rsidRPr="00694F05" w:rsidRDefault="00D57F8A"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b/>
          <w:bCs/>
          <w:sz w:val="28"/>
          <w:szCs w:val="28"/>
          <w:rtl/>
          <w:lang w:bidi="ar-IQ"/>
        </w:rPr>
        <w:t xml:space="preserve">الوقفة الثانية : </w:t>
      </w:r>
      <w:r w:rsidRPr="00694F05">
        <w:rPr>
          <w:rFonts w:ascii="Simplified Arabic" w:hAnsi="Simplified Arabic" w:cs="Simplified Arabic"/>
          <w:sz w:val="28"/>
          <w:szCs w:val="28"/>
          <w:rtl/>
          <w:lang w:bidi="ar-IQ"/>
        </w:rPr>
        <w:t xml:space="preserve">هي عدم الضبط عند الدكتور السامرائي في استعمال المصطلحين (الحذف وعدم الذكر)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فمرةً يجعل الحذف في مقابل الذكر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وذلك عند ذكره لقول النحويين : إنّ الأصل في الكلام الذ</w:t>
      </w:r>
      <w:r w:rsidR="00F94E6A" w:rsidRPr="00694F05">
        <w:rPr>
          <w:rFonts w:ascii="Simplified Arabic" w:hAnsi="Simplified Arabic" w:cs="Simplified Arabic"/>
          <w:sz w:val="28"/>
          <w:szCs w:val="28"/>
          <w:rtl/>
          <w:lang w:bidi="ar-IQ"/>
        </w:rPr>
        <w:t xml:space="preserve">كرُ </w:t>
      </w:r>
      <w:r w:rsidR="00694F05">
        <w:rPr>
          <w:rFonts w:ascii="Simplified Arabic" w:hAnsi="Simplified Arabic" w:cs="Simplified Arabic"/>
          <w:sz w:val="28"/>
          <w:szCs w:val="28"/>
          <w:rtl/>
          <w:lang w:bidi="ar-IQ"/>
        </w:rPr>
        <w:t>،</w:t>
      </w:r>
      <w:r w:rsidR="00F94E6A" w:rsidRPr="00694F05">
        <w:rPr>
          <w:rFonts w:ascii="Simplified Arabic" w:hAnsi="Simplified Arabic" w:cs="Simplified Arabic"/>
          <w:sz w:val="28"/>
          <w:szCs w:val="28"/>
          <w:rtl/>
          <w:lang w:bidi="ar-IQ"/>
        </w:rPr>
        <w:t xml:space="preserve"> ولا يُحذف منه شيءٌ إلّا ب</w:t>
      </w:r>
      <w:r w:rsidRPr="00694F05">
        <w:rPr>
          <w:rFonts w:ascii="Simplified Arabic" w:hAnsi="Simplified Arabic" w:cs="Simplified Arabic"/>
          <w:sz w:val="28"/>
          <w:szCs w:val="28"/>
          <w:rtl/>
          <w:lang w:bidi="ar-IQ"/>
        </w:rPr>
        <w:t xml:space="preserve">دليلٍ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76"/>
      </w:r>
      <w:r w:rsidR="008A252B" w:rsidRPr="00694F05">
        <w:rPr>
          <w:rStyle w:val="a6"/>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 إذ نجده غير معقّبٍ على منطوق العبارة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وفي ذلك إشارةٌ إلى </w:t>
      </w:r>
      <w:proofErr w:type="spellStart"/>
      <w:r w:rsidRPr="00694F05">
        <w:rPr>
          <w:rFonts w:ascii="Simplified Arabic" w:hAnsi="Simplified Arabic" w:cs="Simplified Arabic"/>
          <w:sz w:val="28"/>
          <w:szCs w:val="28"/>
          <w:rtl/>
          <w:lang w:bidi="ar-IQ"/>
        </w:rPr>
        <w:t>ارتضائه</w:t>
      </w:r>
      <w:proofErr w:type="spellEnd"/>
      <w:r w:rsidRPr="00694F05">
        <w:rPr>
          <w:rFonts w:ascii="Simplified Arabic" w:hAnsi="Simplified Arabic" w:cs="Simplified Arabic"/>
          <w:sz w:val="28"/>
          <w:szCs w:val="28"/>
          <w:rtl/>
          <w:lang w:bidi="ar-IQ"/>
        </w:rPr>
        <w:t xml:space="preserve"> منهم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77"/>
      </w:r>
      <w:r w:rsidR="008A252B" w:rsidRPr="00694F05">
        <w:rPr>
          <w:rStyle w:val="a6"/>
          <w:rFonts w:ascii="Simplified Arabic" w:hAnsi="Simplified Arabic" w:cs="Simplified Arabic"/>
          <w:sz w:val="28"/>
          <w:szCs w:val="28"/>
          <w:rtl/>
          <w:lang w:bidi="ar-IQ"/>
        </w:rPr>
        <w:t>)</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وهي تجعل ب</w:t>
      </w:r>
      <w:r w:rsidR="00ED156D" w:rsidRPr="00694F05">
        <w:rPr>
          <w:rFonts w:ascii="Simplified Arabic" w:hAnsi="Simplified Arabic" w:cs="Simplified Arabic"/>
          <w:sz w:val="28"/>
          <w:szCs w:val="28"/>
          <w:rtl/>
          <w:lang w:bidi="ar-IQ"/>
        </w:rPr>
        <w:t>د</w:t>
      </w:r>
      <w:r w:rsidRPr="00694F05">
        <w:rPr>
          <w:rFonts w:ascii="Simplified Arabic" w:hAnsi="Simplified Arabic" w:cs="Simplified Arabic"/>
          <w:sz w:val="28"/>
          <w:szCs w:val="28"/>
          <w:rtl/>
          <w:lang w:bidi="ar-IQ"/>
        </w:rPr>
        <w:t xml:space="preserve">يل ذكر اللفظ حذفه </w:t>
      </w:r>
      <w:r w:rsidR="00694F05">
        <w:rPr>
          <w:rFonts w:ascii="Simplified Arabic" w:hAnsi="Simplified Arabic" w:cs="Simplified Arabic"/>
          <w:sz w:val="28"/>
          <w:szCs w:val="28"/>
          <w:rtl/>
          <w:lang w:bidi="ar-IQ"/>
        </w:rPr>
        <w:t>،</w:t>
      </w:r>
      <w:r w:rsidR="00ED156D" w:rsidRPr="00694F05">
        <w:rPr>
          <w:rFonts w:ascii="Simplified Arabic" w:hAnsi="Simplified Arabic" w:cs="Simplified Arabic"/>
          <w:sz w:val="28"/>
          <w:szCs w:val="28"/>
          <w:rtl/>
          <w:lang w:bidi="ar-IQ"/>
        </w:rPr>
        <w:t xml:space="preserve"> فاللفظ إمّا مذكورٌ وإمّا محذوفٌ . </w:t>
      </w:r>
    </w:p>
    <w:p w:rsidR="00ED156D" w:rsidRPr="00694F05" w:rsidRDefault="00ED156D"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في حين نجده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في موطن آخر</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يجعل الحذف وعدم الذكر يتناوبان على المذكور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فإن تعلّق به القصد ولم يُلفظ ؛ ف</w:t>
      </w:r>
      <w:r w:rsidR="00F94E6A" w:rsidRPr="00694F05">
        <w:rPr>
          <w:rFonts w:ascii="Simplified Arabic" w:hAnsi="Simplified Arabic" w:cs="Simplified Arabic"/>
          <w:sz w:val="28"/>
          <w:szCs w:val="28"/>
          <w:rtl/>
          <w:lang w:bidi="ar-IQ"/>
        </w:rPr>
        <w:t xml:space="preserve">هو محذوفٌ </w:t>
      </w:r>
      <w:r w:rsidR="00694F05">
        <w:rPr>
          <w:rFonts w:ascii="Simplified Arabic" w:hAnsi="Simplified Arabic" w:cs="Simplified Arabic"/>
          <w:sz w:val="28"/>
          <w:szCs w:val="28"/>
          <w:rtl/>
          <w:lang w:bidi="ar-IQ"/>
        </w:rPr>
        <w:t>،</w:t>
      </w:r>
      <w:r w:rsidR="00F94E6A" w:rsidRPr="00694F05">
        <w:rPr>
          <w:rFonts w:ascii="Simplified Arabic" w:hAnsi="Simplified Arabic" w:cs="Simplified Arabic"/>
          <w:sz w:val="28"/>
          <w:szCs w:val="28"/>
          <w:rtl/>
          <w:lang w:bidi="ar-IQ"/>
        </w:rPr>
        <w:t xml:space="preserve"> وإن لم يتعلّق به ال</w:t>
      </w:r>
      <w:r w:rsidRPr="00694F05">
        <w:rPr>
          <w:rFonts w:ascii="Simplified Arabic" w:hAnsi="Simplified Arabic" w:cs="Simplified Arabic"/>
          <w:sz w:val="28"/>
          <w:szCs w:val="28"/>
          <w:rtl/>
          <w:lang w:bidi="ar-IQ"/>
        </w:rPr>
        <w:t xml:space="preserve">قصد ولم يُلفظ ؛ فهو من قبيل عدم الذكر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78"/>
      </w:r>
      <w:r w:rsidR="008A252B" w:rsidRPr="00694F05">
        <w:rPr>
          <w:rStyle w:val="a6"/>
          <w:rFonts w:ascii="Simplified Arabic" w:hAnsi="Simplified Arabic" w:cs="Simplified Arabic"/>
          <w:sz w:val="28"/>
          <w:szCs w:val="28"/>
          <w:rtl/>
          <w:lang w:bidi="ar-IQ"/>
        </w:rPr>
        <w:t>)</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وبذلك يكون الذكر مقابلًا للحذف وعدم الذكر . </w:t>
      </w:r>
    </w:p>
    <w:p w:rsidR="00ED156D" w:rsidRPr="00694F05" w:rsidRDefault="00ED156D"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ويذكر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في موطنٍ آخر</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(الذكر) ؛ إذ قال : " وهو أن يذُكر في موطنٍ ما لا يذكره في موطنٍ آخر يبدو شبيهًا به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وليس عدمُ ذكره من باب الحذف .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79"/>
      </w:r>
      <w:r w:rsidR="008A252B" w:rsidRPr="00694F05">
        <w:rPr>
          <w:rStyle w:val="a6"/>
          <w:rFonts w:ascii="Simplified Arabic" w:hAnsi="Simplified Arabic" w:cs="Simplified Arabic"/>
          <w:sz w:val="28"/>
          <w:szCs w:val="28"/>
          <w:rtl/>
          <w:lang w:bidi="ar-IQ"/>
        </w:rPr>
        <w:t>)</w:t>
      </w:r>
      <w:r w:rsidR="00EC2F5F" w:rsidRPr="00694F05">
        <w:rPr>
          <w:rFonts w:ascii="Simplified Arabic" w:hAnsi="Simplified Arabic" w:cs="Simplified Arabic"/>
          <w:sz w:val="28"/>
          <w:szCs w:val="28"/>
          <w:rtl/>
          <w:lang w:bidi="ar-IQ"/>
        </w:rPr>
        <w:t xml:space="preserve">  </w:t>
      </w:r>
      <w:r w:rsidRPr="00694F05">
        <w:rPr>
          <w:rFonts w:ascii="Simplified Arabic" w:hAnsi="Simplified Arabic" w:cs="Simplified Arabic"/>
          <w:sz w:val="28"/>
          <w:szCs w:val="28"/>
          <w:rtl/>
          <w:lang w:bidi="ar-IQ"/>
        </w:rPr>
        <w:t>فالملحوظ هنا أنّ الذكر م</w:t>
      </w:r>
      <w:r w:rsidR="00EC2F5F" w:rsidRPr="00694F05">
        <w:rPr>
          <w:rFonts w:ascii="Simplified Arabic" w:hAnsi="Simplified Arabic" w:cs="Simplified Arabic"/>
          <w:sz w:val="28"/>
          <w:szCs w:val="28"/>
          <w:rtl/>
          <w:lang w:bidi="ar-IQ"/>
        </w:rPr>
        <w:t>قابلٌ لعدم الذكر</w:t>
      </w:r>
      <w:r w:rsidRPr="00694F05">
        <w:rPr>
          <w:rFonts w:ascii="Simplified Arabic" w:hAnsi="Simplified Arabic" w:cs="Simplified Arabic"/>
          <w:sz w:val="28"/>
          <w:szCs w:val="28"/>
          <w:rtl/>
          <w:lang w:bidi="ar-IQ"/>
        </w:rPr>
        <w:t xml:space="preserve"> وليس للحذف . </w:t>
      </w:r>
    </w:p>
    <w:p w:rsidR="00F94E6A" w:rsidRPr="00694F05" w:rsidRDefault="003B1211"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ومن هنا أفرغُ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بمخططٍ توضيحيٍّ</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إلى اضطراب المصطلح عند الدكتور السامرائي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وعدم دقّة استعماله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مما يوقع في اللبس</w:t>
      </w:r>
      <w:r w:rsidR="00F94E6A" w:rsidRPr="00694F05">
        <w:rPr>
          <w:rFonts w:ascii="Simplified Arabic" w:hAnsi="Simplified Arabic" w:cs="Simplified Arabic"/>
          <w:sz w:val="28"/>
          <w:szCs w:val="28"/>
          <w:rtl/>
          <w:lang w:bidi="ar-IQ"/>
        </w:rPr>
        <w:t xml:space="preserve"> الموهم بالترادف . والمخطط هو ا</w:t>
      </w:r>
      <w:r w:rsidRPr="00694F05">
        <w:rPr>
          <w:rFonts w:ascii="Simplified Arabic" w:hAnsi="Simplified Arabic" w:cs="Simplified Arabic"/>
          <w:sz w:val="28"/>
          <w:szCs w:val="28"/>
          <w:rtl/>
          <w:lang w:bidi="ar-IQ"/>
        </w:rPr>
        <w:t xml:space="preserve">لآتي : </w:t>
      </w:r>
    </w:p>
    <w:p w:rsidR="003B1211" w:rsidRPr="00694F05" w:rsidRDefault="00F94E6A"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w:t>
      </w:r>
      <w:r w:rsidR="00EC2F5F" w:rsidRPr="00694F05">
        <w:rPr>
          <w:rFonts w:ascii="Simplified Arabic" w:hAnsi="Simplified Arabic" w:cs="Simplified Arabic"/>
          <w:sz w:val="28"/>
          <w:szCs w:val="28"/>
          <w:rtl/>
          <w:lang w:bidi="ar-IQ"/>
        </w:rPr>
        <w:t xml:space="preserve"> </w:t>
      </w:r>
      <w:r w:rsidR="003B1211" w:rsidRPr="00694F05">
        <w:rPr>
          <w:rFonts w:ascii="Simplified Arabic" w:hAnsi="Simplified Arabic" w:cs="Simplified Arabic"/>
          <w:sz w:val="28"/>
          <w:szCs w:val="28"/>
          <w:rtl/>
          <w:lang w:bidi="ar-IQ"/>
        </w:rPr>
        <w:t xml:space="preserve"> 1- الحذف   </w:t>
      </w:r>
      <w:r w:rsidR="00EC2F5F" w:rsidRPr="00694F05">
        <w:rPr>
          <w:rFonts w:ascii="Simplified Arabic" w:hAnsi="Simplified Arabic" w:cs="Simplified Arabic"/>
          <w:sz w:val="28"/>
          <w:szCs w:val="28"/>
          <w:rtl/>
          <w:lang w:bidi="ar-IQ"/>
        </w:rPr>
        <w:t xml:space="preserve">     </w:t>
      </w:r>
      <w:r w:rsidR="003B1211" w:rsidRPr="00694F05">
        <w:rPr>
          <w:rFonts w:ascii="Simplified Arabic" w:hAnsi="Simplified Arabic" w:cs="Simplified Arabic"/>
          <w:sz w:val="28"/>
          <w:szCs w:val="28"/>
          <w:rtl/>
          <w:lang w:bidi="ar-IQ"/>
        </w:rPr>
        <w:t xml:space="preserve">× </w:t>
      </w:r>
      <w:r w:rsidR="00EC2F5F" w:rsidRPr="00694F05">
        <w:rPr>
          <w:rFonts w:ascii="Simplified Arabic" w:hAnsi="Simplified Arabic" w:cs="Simplified Arabic"/>
          <w:sz w:val="28"/>
          <w:szCs w:val="28"/>
          <w:rtl/>
          <w:lang w:bidi="ar-IQ"/>
        </w:rPr>
        <w:t xml:space="preserve"> </w:t>
      </w:r>
      <w:r w:rsidR="003B1211" w:rsidRPr="00694F05">
        <w:rPr>
          <w:rFonts w:ascii="Simplified Arabic" w:hAnsi="Simplified Arabic" w:cs="Simplified Arabic"/>
          <w:sz w:val="28"/>
          <w:szCs w:val="28"/>
          <w:rtl/>
          <w:lang w:bidi="ar-IQ"/>
        </w:rPr>
        <w:t xml:space="preserve"> الذكر</w:t>
      </w:r>
    </w:p>
    <w:p w:rsidR="003B1211" w:rsidRPr="00694F05" w:rsidRDefault="003B1211"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w:t>
      </w:r>
      <w:r w:rsidR="007C1624" w:rsidRPr="00694F05">
        <w:rPr>
          <w:rFonts w:ascii="Simplified Arabic" w:hAnsi="Simplified Arabic" w:cs="Simplified Arabic"/>
          <w:sz w:val="28"/>
          <w:szCs w:val="28"/>
          <w:rtl/>
          <w:lang w:bidi="ar-IQ"/>
        </w:rPr>
        <w:t xml:space="preserve"> </w:t>
      </w:r>
      <w:r w:rsidRPr="00694F05">
        <w:rPr>
          <w:rFonts w:ascii="Simplified Arabic" w:hAnsi="Simplified Arabic" w:cs="Simplified Arabic"/>
          <w:sz w:val="28"/>
          <w:szCs w:val="28"/>
          <w:rtl/>
          <w:lang w:bidi="ar-IQ"/>
        </w:rPr>
        <w:t xml:space="preserve">  </w:t>
      </w:r>
      <w:r w:rsidR="00EC2F5F" w:rsidRPr="00694F05">
        <w:rPr>
          <w:rFonts w:ascii="Simplified Arabic" w:hAnsi="Simplified Arabic" w:cs="Simplified Arabic"/>
          <w:sz w:val="28"/>
          <w:szCs w:val="28"/>
          <w:rtl/>
          <w:lang w:bidi="ar-IQ"/>
        </w:rPr>
        <w:t xml:space="preserve">2 - </w:t>
      </w:r>
      <w:r w:rsidR="007C1624" w:rsidRPr="00694F05">
        <w:rPr>
          <w:rFonts w:ascii="Simplified Arabic" w:hAnsi="Simplified Arabic" w:cs="Simplified Arabic"/>
          <w:sz w:val="28"/>
          <w:szCs w:val="28"/>
          <w:rtl/>
          <w:lang w:bidi="ar-IQ"/>
        </w:rPr>
        <w:t xml:space="preserve">عدم الذكر </w:t>
      </w:r>
      <w:r w:rsidRPr="00694F05">
        <w:rPr>
          <w:rFonts w:ascii="Simplified Arabic" w:hAnsi="Simplified Arabic" w:cs="Simplified Arabic"/>
          <w:sz w:val="28"/>
          <w:szCs w:val="28"/>
          <w:rtl/>
          <w:lang w:bidi="ar-IQ"/>
        </w:rPr>
        <w:t xml:space="preserve">  ×   الذكر .</w:t>
      </w:r>
    </w:p>
    <w:p w:rsidR="003B1211" w:rsidRPr="00694F05" w:rsidRDefault="003B1211"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lastRenderedPageBreak/>
        <w:t xml:space="preserve">     والذي يتضح أنّ الدكتور السامرائي يجعل في مقابل الذكر الحذف وعدم الذكر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أي : أنّ اللفظ في الجملة يطرأ عليه تغييران : الأول : أن يُحذف </w:t>
      </w:r>
      <w:r w:rsidR="00EC2F5F" w:rsidRPr="00694F05">
        <w:rPr>
          <w:rFonts w:ascii="Simplified Arabic" w:hAnsi="Simplified Arabic" w:cs="Simplified Arabic"/>
          <w:sz w:val="28"/>
          <w:szCs w:val="28"/>
          <w:rtl/>
          <w:lang w:bidi="ar-IQ"/>
        </w:rPr>
        <w:t>منها . والثاني : إ</w:t>
      </w:r>
      <w:r w:rsidR="00745B27">
        <w:rPr>
          <w:rFonts w:ascii="Simplified Arabic" w:hAnsi="Simplified Arabic" w:cs="Simplified Arabic"/>
          <w:sz w:val="28"/>
          <w:szCs w:val="28"/>
          <w:rtl/>
          <w:lang w:bidi="ar-IQ"/>
        </w:rPr>
        <w:t>لّا يُذكر فيها</w:t>
      </w:r>
      <w:r w:rsidRPr="00694F05">
        <w:rPr>
          <w:rFonts w:ascii="Simplified Arabic" w:hAnsi="Simplified Arabic" w:cs="Simplified Arabic"/>
          <w:sz w:val="28"/>
          <w:szCs w:val="28"/>
          <w:rtl/>
          <w:lang w:bidi="ar-IQ"/>
        </w:rPr>
        <w:t xml:space="preserve">. </w:t>
      </w:r>
    </w:p>
    <w:p w:rsidR="003B1211" w:rsidRPr="00694F05" w:rsidRDefault="00F94E6A"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وفي هذا قلّة ضبطٍ للمصطل</w:t>
      </w:r>
      <w:r w:rsidR="003B1211" w:rsidRPr="00694F05">
        <w:rPr>
          <w:rFonts w:ascii="Simplified Arabic" w:hAnsi="Simplified Arabic" w:cs="Simplified Arabic"/>
          <w:sz w:val="28"/>
          <w:szCs w:val="28"/>
          <w:rtl/>
          <w:lang w:bidi="ar-IQ"/>
        </w:rPr>
        <w:t>ح ومصداقه من حيث إنّ</w:t>
      </w:r>
      <w:r w:rsidR="00745B27">
        <w:rPr>
          <w:rFonts w:ascii="Simplified Arabic" w:hAnsi="Simplified Arabic" w:cs="Simplified Arabic"/>
          <w:sz w:val="28"/>
          <w:szCs w:val="28"/>
          <w:rtl/>
          <w:lang w:bidi="ar-IQ"/>
        </w:rPr>
        <w:t xml:space="preserve"> الحذف هو ما يصيب ما أصله الذكر</w:t>
      </w:r>
      <w:r w:rsidR="00694F05">
        <w:rPr>
          <w:rFonts w:ascii="Simplified Arabic" w:hAnsi="Simplified Arabic" w:cs="Simplified Arabic"/>
          <w:sz w:val="28"/>
          <w:szCs w:val="28"/>
          <w:rtl/>
          <w:lang w:bidi="ar-IQ"/>
        </w:rPr>
        <w:t>،</w:t>
      </w:r>
      <w:r w:rsidR="003B1211" w:rsidRPr="00694F05">
        <w:rPr>
          <w:rFonts w:ascii="Simplified Arabic" w:hAnsi="Simplified Arabic" w:cs="Simplified Arabic"/>
          <w:sz w:val="28"/>
          <w:szCs w:val="28"/>
          <w:rtl/>
          <w:lang w:bidi="ar-IQ"/>
        </w:rPr>
        <w:t xml:space="preserve"> أمّا عدم الذكر ؛ فليس كذلك ؛ إذ يصيب ما أصله إلّا يُذكر </w:t>
      </w:r>
      <w:r w:rsidR="00694F05">
        <w:rPr>
          <w:rFonts w:ascii="Simplified Arabic" w:hAnsi="Simplified Arabic" w:cs="Simplified Arabic"/>
          <w:sz w:val="28"/>
          <w:szCs w:val="28"/>
          <w:rtl/>
          <w:lang w:bidi="ar-IQ"/>
        </w:rPr>
        <w:t>،</w:t>
      </w:r>
      <w:r w:rsidR="003B1211" w:rsidRPr="00694F05">
        <w:rPr>
          <w:rFonts w:ascii="Simplified Arabic" w:hAnsi="Simplified Arabic" w:cs="Simplified Arabic"/>
          <w:sz w:val="28"/>
          <w:szCs w:val="28"/>
          <w:rtl/>
          <w:lang w:bidi="ar-IQ"/>
        </w:rPr>
        <w:t xml:space="preserve"> وهذا ما قرره الدكتور السامرائي نفسه </w:t>
      </w:r>
      <w:r w:rsidR="00694F05">
        <w:rPr>
          <w:rFonts w:ascii="Simplified Arabic" w:hAnsi="Simplified Arabic" w:cs="Simplified Arabic"/>
          <w:sz w:val="28"/>
          <w:szCs w:val="28"/>
          <w:rtl/>
          <w:lang w:bidi="ar-IQ"/>
        </w:rPr>
        <w:t>،</w:t>
      </w:r>
      <w:r w:rsidR="003B1211" w:rsidRPr="00694F05">
        <w:rPr>
          <w:rFonts w:ascii="Simplified Arabic" w:hAnsi="Simplified Arabic" w:cs="Simplified Arabic"/>
          <w:sz w:val="28"/>
          <w:szCs w:val="28"/>
          <w:rtl/>
          <w:lang w:bidi="ar-IQ"/>
        </w:rPr>
        <w:t xml:space="preserve"> ومن ثم يكون عدم الذكر لا يتناول ما أصله الذكر </w:t>
      </w:r>
      <w:r w:rsidR="00694F05">
        <w:rPr>
          <w:rFonts w:ascii="Simplified Arabic" w:hAnsi="Simplified Arabic" w:cs="Simplified Arabic"/>
          <w:sz w:val="28"/>
          <w:szCs w:val="28"/>
          <w:rtl/>
          <w:lang w:bidi="ar-IQ"/>
        </w:rPr>
        <w:t>،</w:t>
      </w:r>
      <w:r w:rsidR="003B1211" w:rsidRPr="00694F05">
        <w:rPr>
          <w:rFonts w:ascii="Simplified Arabic" w:hAnsi="Simplified Arabic" w:cs="Simplified Arabic"/>
          <w:sz w:val="28"/>
          <w:szCs w:val="28"/>
          <w:rtl/>
          <w:lang w:bidi="ar-IQ"/>
        </w:rPr>
        <w:t xml:space="preserve"> أي : لا يتناوب مع الحذف على اللفظ بل مناطه اللفظ الذي ليس بواجب الذكر في الجملة </w:t>
      </w:r>
      <w:r w:rsidR="00694F05">
        <w:rPr>
          <w:rFonts w:ascii="Simplified Arabic" w:hAnsi="Simplified Arabic" w:cs="Simplified Arabic"/>
          <w:sz w:val="28"/>
          <w:szCs w:val="28"/>
          <w:rtl/>
          <w:lang w:bidi="ar-IQ"/>
        </w:rPr>
        <w:t>،</w:t>
      </w:r>
      <w:r w:rsidR="003B1211" w:rsidRPr="00694F05">
        <w:rPr>
          <w:rFonts w:ascii="Simplified Arabic" w:hAnsi="Simplified Arabic" w:cs="Simplified Arabic"/>
          <w:sz w:val="28"/>
          <w:szCs w:val="28"/>
          <w:rtl/>
          <w:lang w:bidi="ar-IQ"/>
        </w:rPr>
        <w:t xml:space="preserve"> وإنما يكون ذلك بحسب المقام وما يقتضيه من ذكرٍ أو عدمه . </w:t>
      </w:r>
    </w:p>
    <w:p w:rsidR="003B1211" w:rsidRPr="00694F05" w:rsidRDefault="003B1211"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وعليه يتبيّن أنّ عدم الذكر لا يكون قسيمًا للحذف على ما أصله أن يُذكر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بل يختلف عنه تخصصًا وموردًا ومناسبةً . </w:t>
      </w:r>
    </w:p>
    <w:p w:rsidR="003B1211" w:rsidRPr="00694F05" w:rsidRDefault="003B1211"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b/>
          <w:bCs/>
          <w:sz w:val="28"/>
          <w:szCs w:val="28"/>
          <w:rtl/>
          <w:lang w:bidi="ar-IQ"/>
        </w:rPr>
        <w:t xml:space="preserve">الوقفة الثالثة : </w:t>
      </w:r>
      <w:r w:rsidR="00612D98" w:rsidRPr="00694F05">
        <w:rPr>
          <w:rFonts w:ascii="Simplified Arabic" w:hAnsi="Simplified Arabic" w:cs="Simplified Arabic"/>
          <w:sz w:val="28"/>
          <w:szCs w:val="28"/>
          <w:rtl/>
          <w:lang w:bidi="ar-IQ"/>
        </w:rPr>
        <w:t xml:space="preserve">هي ما قاله عند مروره على دواعي الحذف بأنّ مما توجبه الصناعة النحوية </w:t>
      </w:r>
      <w:r w:rsidR="00F94E6A" w:rsidRPr="00694F05">
        <w:rPr>
          <w:rFonts w:ascii="Simplified Arabic" w:hAnsi="Simplified Arabic" w:cs="Simplified Arabic"/>
          <w:sz w:val="28"/>
          <w:szCs w:val="28"/>
          <w:rtl/>
          <w:lang w:bidi="ar-IQ"/>
        </w:rPr>
        <w:t>وجود جزءٍ في الكلام إلّا أنه حذ</w:t>
      </w:r>
      <w:r w:rsidR="00612D98" w:rsidRPr="00694F05">
        <w:rPr>
          <w:rFonts w:ascii="Simplified Arabic" w:hAnsi="Simplified Arabic" w:cs="Simplified Arabic"/>
          <w:sz w:val="28"/>
          <w:szCs w:val="28"/>
          <w:rtl/>
          <w:lang w:bidi="ar-IQ"/>
        </w:rPr>
        <w:t xml:space="preserve">ف منه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80"/>
      </w:r>
      <w:r w:rsidR="008A252B" w:rsidRPr="00694F05">
        <w:rPr>
          <w:rStyle w:val="a6"/>
          <w:rFonts w:ascii="Simplified Arabic" w:hAnsi="Simplified Arabic" w:cs="Simplified Arabic"/>
          <w:sz w:val="28"/>
          <w:szCs w:val="28"/>
          <w:rtl/>
          <w:lang w:bidi="ar-IQ"/>
        </w:rPr>
        <w:t>)</w:t>
      </w:r>
    </w:p>
    <w:p w:rsidR="00612D98" w:rsidRPr="00694F05" w:rsidRDefault="00612D98"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وسؤالي : لماذا لا يلحق المفعول به في المواطن التي ذكرها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وسمّاها (</w:t>
      </w:r>
      <w:r w:rsidR="00F94E6A" w:rsidRPr="00694F05">
        <w:rPr>
          <w:rFonts w:ascii="Simplified Arabic" w:hAnsi="Simplified Arabic" w:cs="Simplified Arabic"/>
          <w:sz w:val="28"/>
          <w:szCs w:val="28"/>
          <w:rtl/>
          <w:lang w:bidi="ar-IQ"/>
        </w:rPr>
        <w:t>عدم الذكر) ؛ بالحذف مع كون الصن</w:t>
      </w:r>
      <w:r w:rsidRPr="00694F05">
        <w:rPr>
          <w:rFonts w:ascii="Simplified Arabic" w:hAnsi="Simplified Arabic" w:cs="Simplified Arabic"/>
          <w:sz w:val="28"/>
          <w:szCs w:val="28"/>
          <w:rtl/>
          <w:lang w:bidi="ar-IQ"/>
        </w:rPr>
        <w:t xml:space="preserve">اعة النحوية تقتضي وجود مفعولٍ للفعل المتعدي ؟ إذ الأحرى أن نعتمد على منهجٍ موحّدٍ في التعاطي مع البناء التركيبي للكلام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فلّما كان قانون النحو قد أوجب تقدير محذوفٍ ليضمن استقامته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فلمَ لا يكون</w:t>
      </w:r>
      <w:r w:rsidR="00F94E6A" w:rsidRPr="00694F05">
        <w:rPr>
          <w:rFonts w:ascii="Simplified Arabic" w:hAnsi="Simplified Arabic" w:cs="Simplified Arabic"/>
          <w:sz w:val="28"/>
          <w:szCs w:val="28"/>
          <w:rtl/>
          <w:lang w:bidi="ar-IQ"/>
        </w:rPr>
        <w:t xml:space="preserve"> الأمر كذلك في نصوصٍ حُ</w:t>
      </w:r>
      <w:r w:rsidRPr="00694F05">
        <w:rPr>
          <w:rFonts w:ascii="Simplified Arabic" w:hAnsi="Simplified Arabic" w:cs="Simplified Arabic"/>
          <w:sz w:val="28"/>
          <w:szCs w:val="28"/>
          <w:rtl/>
          <w:lang w:bidi="ar-IQ"/>
        </w:rPr>
        <w:t xml:space="preserve">ذفت منها مفاعيلها من غير أن نلجأ إلى القول بعدم الذكر الذي يبتني على فرض عدم المفعول في بعض السياقات اللغوية ؛ لعدم الحاجة إليه ؟ </w:t>
      </w:r>
    </w:p>
    <w:p w:rsidR="00612D98" w:rsidRPr="00694F05" w:rsidRDefault="00612D98" w:rsidP="00BE2971">
      <w:pPr>
        <w:autoSpaceDE w:val="0"/>
        <w:autoSpaceDN w:val="0"/>
        <w:adjustRightInd w:val="0"/>
        <w:spacing w:after="0" w:line="240" w:lineRule="auto"/>
        <w:jc w:val="both"/>
        <w:rPr>
          <w:rFonts w:ascii="Simplified Arabic" w:eastAsia="@Arial Unicode MS" w:hAnsi="Simplified Arabic" w:cs="Simplified Arabic"/>
          <w:sz w:val="28"/>
          <w:szCs w:val="28"/>
          <w:rtl/>
        </w:rPr>
      </w:pPr>
      <w:r w:rsidRPr="00694F05">
        <w:rPr>
          <w:rFonts w:ascii="Simplified Arabic" w:hAnsi="Simplified Arabic" w:cs="Simplified Arabic"/>
          <w:b/>
          <w:bCs/>
          <w:sz w:val="28"/>
          <w:szCs w:val="28"/>
          <w:rtl/>
          <w:lang w:bidi="ar-IQ"/>
        </w:rPr>
        <w:t xml:space="preserve">الوقفة الرابعة : </w:t>
      </w:r>
      <w:r w:rsidRPr="00694F05">
        <w:rPr>
          <w:rFonts w:ascii="Simplified Arabic" w:hAnsi="Simplified Arabic" w:cs="Simplified Arabic"/>
          <w:sz w:val="28"/>
          <w:szCs w:val="28"/>
          <w:rtl/>
          <w:lang w:bidi="ar-IQ"/>
        </w:rPr>
        <w:t>يذكر ال</w:t>
      </w:r>
      <w:r w:rsidR="00F94E6A" w:rsidRPr="00694F05">
        <w:rPr>
          <w:rFonts w:ascii="Simplified Arabic" w:hAnsi="Simplified Arabic" w:cs="Simplified Arabic"/>
          <w:sz w:val="28"/>
          <w:szCs w:val="28"/>
          <w:rtl/>
          <w:lang w:bidi="ar-IQ"/>
        </w:rPr>
        <w:t>د</w:t>
      </w:r>
      <w:r w:rsidRPr="00694F05">
        <w:rPr>
          <w:rFonts w:ascii="Simplified Arabic" w:hAnsi="Simplified Arabic" w:cs="Simplified Arabic"/>
          <w:sz w:val="28"/>
          <w:szCs w:val="28"/>
          <w:rtl/>
          <w:lang w:bidi="ar-IQ"/>
        </w:rPr>
        <w:t>كتور السامرائي أغراضًا للحذف منها عدم تعلق غرضٍ بذكره ؛ إذ يقول : " كثيرًا ما نرى الق</w:t>
      </w:r>
      <w:r w:rsidR="00F94E6A" w:rsidRPr="00694F05">
        <w:rPr>
          <w:rFonts w:ascii="Simplified Arabic" w:hAnsi="Simplified Arabic" w:cs="Simplified Arabic"/>
          <w:sz w:val="28"/>
          <w:szCs w:val="28"/>
          <w:rtl/>
          <w:lang w:bidi="ar-IQ"/>
        </w:rPr>
        <w:t>رآن الكريم يحذف ما لا يتعلق غرضٌ</w:t>
      </w:r>
      <w:r w:rsidRPr="00694F05">
        <w:rPr>
          <w:rFonts w:ascii="Simplified Arabic" w:hAnsi="Simplified Arabic" w:cs="Simplified Arabic"/>
          <w:sz w:val="28"/>
          <w:szCs w:val="28"/>
          <w:rtl/>
          <w:lang w:bidi="ar-IQ"/>
        </w:rPr>
        <w:t xml:space="preserve"> بذكره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ويذكر ما هو محطُّ الفائدة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ويكثر هذا في القصص القرآني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فمن ذلك قوله</w:t>
      </w:r>
      <w:r w:rsidR="00F94E6A" w:rsidRPr="00694F05">
        <w:rPr>
          <w:rFonts w:ascii="Simplified Arabic" w:hAnsi="Simplified Arabic" w:cs="Simplified Arabic"/>
          <w:sz w:val="28"/>
          <w:szCs w:val="28"/>
          <w:rtl/>
          <w:lang w:bidi="ar-IQ"/>
        </w:rPr>
        <w:t xml:space="preserve"> </w:t>
      </w:r>
      <w:r w:rsidR="007C1624" w:rsidRPr="00694F05">
        <w:rPr>
          <w:rFonts w:ascii="Simplified Arabic" w:hAnsi="Simplified Arabic" w:cs="Simplified Arabic"/>
          <w:sz w:val="28"/>
          <w:szCs w:val="28"/>
          <w:rtl/>
          <w:lang w:bidi="ar-IQ"/>
        </w:rPr>
        <w:t>تعالى في موسى عليه السلام</w:t>
      </w:r>
      <w:r w:rsidR="00EA7F10" w:rsidRPr="00694F05">
        <w:rPr>
          <w:rFonts w:ascii="Simplified Arabic" w:hAnsi="Simplified Arabic" w:cs="Simplified Arabic"/>
          <w:sz w:val="28"/>
          <w:szCs w:val="28"/>
          <w:rtl/>
          <w:lang w:bidi="ar-IQ"/>
        </w:rPr>
        <w:t xml:space="preserve">: </w:t>
      </w:r>
      <w:r w:rsidR="00EA7F10" w:rsidRPr="00694F05">
        <w:rPr>
          <w:rFonts w:ascii="Simplified Arabic" w:hAnsi="Simplified Arabic" w:cs="Simplified Arabic"/>
          <w:b/>
          <w:bCs/>
          <w:sz w:val="28"/>
          <w:szCs w:val="28"/>
          <w:rtl/>
          <w:lang w:bidi="ar-IQ"/>
        </w:rPr>
        <w:t>(</w:t>
      </w:r>
      <w:r w:rsidR="00EA7F10" w:rsidRPr="00694F05">
        <w:rPr>
          <w:rFonts w:ascii="Simplified Arabic" w:hAnsi="Simplified Arabic" w:cs="Simplified Arabic"/>
          <w:b/>
          <w:bCs/>
          <w:sz w:val="28"/>
          <w:szCs w:val="28"/>
          <w:rtl/>
        </w:rPr>
        <w:t>اذْهَبْ إِلَى فِرْعَوْنَ إِنَّهُ طَغَى . فَقُلْ هَلْ لَكَ إِلَى أَنْ تَزَكَّى . وَأَهْدِيَكَ إِلَى رَبِّكَ فَتَخْشَى. فَأَرَاهُ الْآيَةَ الْكُبْرَى . فَكَذَّبَ وَعَصَى</w:t>
      </w:r>
      <w:r w:rsidR="00EA7F10" w:rsidRPr="00694F05">
        <w:rPr>
          <w:rFonts w:ascii="Simplified Arabic" w:hAnsi="Simplified Arabic" w:cs="Simplified Arabic"/>
          <w:b/>
          <w:bCs/>
          <w:sz w:val="28"/>
          <w:szCs w:val="28"/>
          <w:rtl/>
          <w:lang w:bidi="ar-IQ"/>
        </w:rPr>
        <w:t>)</w:t>
      </w:r>
      <w:r w:rsidR="00F94E6A" w:rsidRPr="00694F05">
        <w:rPr>
          <w:rFonts w:ascii="Simplified Arabic" w:eastAsia="@Arial Unicode MS" w:hAnsi="Simplified Arabic" w:cs="Simplified Arabic"/>
          <w:b/>
          <w:bCs/>
          <w:sz w:val="28"/>
          <w:szCs w:val="28"/>
          <w:rtl/>
        </w:rPr>
        <w:t xml:space="preserve"> </w:t>
      </w:r>
      <w:r w:rsidR="00F94E6A" w:rsidRPr="00694F05">
        <w:rPr>
          <w:rFonts w:ascii="Simplified Arabic" w:eastAsia="@Arial Unicode MS" w:hAnsi="Simplified Arabic" w:cs="Simplified Arabic"/>
          <w:sz w:val="28"/>
          <w:szCs w:val="28"/>
          <w:rtl/>
        </w:rPr>
        <w:t>النازعات: ١٧ - ٢١</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فأنت ترى أنّه انتقل من تكليفه بالرسالة إلى موقف فرعون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ولم يذكر أنّه ذهب إليه وقابله</w:t>
      </w:r>
      <w:r w:rsidR="00DA492C" w:rsidRPr="00694F05">
        <w:rPr>
          <w:rFonts w:ascii="Simplified Arabic" w:hAnsi="Simplified Arabic" w:cs="Simplified Arabic"/>
          <w:sz w:val="28"/>
          <w:szCs w:val="28"/>
          <w:rtl/>
          <w:lang w:bidi="ar-IQ"/>
        </w:rPr>
        <w:t xml:space="preserve"> ؛ لأنه لا يتعلق غرضٌ بذكره </w:t>
      </w:r>
      <w:r w:rsidR="00694F05">
        <w:rPr>
          <w:rFonts w:ascii="Simplified Arabic" w:hAnsi="Simplified Arabic" w:cs="Simplified Arabic"/>
          <w:sz w:val="28"/>
          <w:szCs w:val="28"/>
          <w:rtl/>
          <w:lang w:bidi="ar-IQ"/>
        </w:rPr>
        <w:t>،</w:t>
      </w:r>
      <w:r w:rsidR="00DA492C" w:rsidRPr="00694F05">
        <w:rPr>
          <w:rFonts w:ascii="Simplified Arabic" w:hAnsi="Simplified Arabic" w:cs="Simplified Arabic"/>
          <w:sz w:val="28"/>
          <w:szCs w:val="28"/>
          <w:rtl/>
          <w:lang w:bidi="ar-IQ"/>
        </w:rPr>
        <w:t xml:space="preserve"> </w:t>
      </w:r>
      <w:r w:rsidR="00DA492C" w:rsidRPr="00694F05">
        <w:rPr>
          <w:rFonts w:ascii="Simplified Arabic" w:hAnsi="Simplified Arabic" w:cs="Simplified Arabic"/>
          <w:sz w:val="28"/>
          <w:szCs w:val="28"/>
          <w:rtl/>
          <w:lang w:bidi="ar-IQ"/>
        </w:rPr>
        <w:lastRenderedPageBreak/>
        <w:t>فإ</w:t>
      </w:r>
      <w:r w:rsidRPr="00694F05">
        <w:rPr>
          <w:rFonts w:ascii="Simplified Arabic" w:hAnsi="Simplified Arabic" w:cs="Simplified Arabic"/>
          <w:sz w:val="28"/>
          <w:szCs w:val="28"/>
          <w:rtl/>
          <w:lang w:bidi="ar-IQ"/>
        </w:rPr>
        <w:t xml:space="preserve">نه </w:t>
      </w:r>
      <w:r w:rsidR="00391B22" w:rsidRPr="00694F05">
        <w:rPr>
          <w:rFonts w:ascii="Simplified Arabic" w:hAnsi="Simplified Arabic" w:cs="Simplified Arabic"/>
          <w:sz w:val="28"/>
          <w:szCs w:val="28"/>
          <w:rtl/>
          <w:lang w:bidi="ar-IQ"/>
        </w:rPr>
        <w:t xml:space="preserve">مفهومٌ من السياق </w:t>
      </w:r>
      <w:r w:rsidR="00694F05">
        <w:rPr>
          <w:rFonts w:ascii="Simplified Arabic" w:hAnsi="Simplified Arabic" w:cs="Simplified Arabic"/>
          <w:sz w:val="28"/>
          <w:szCs w:val="28"/>
          <w:rtl/>
          <w:lang w:bidi="ar-IQ"/>
        </w:rPr>
        <w:t>،</w:t>
      </w:r>
      <w:r w:rsidR="00391B22" w:rsidRPr="00694F05">
        <w:rPr>
          <w:rFonts w:ascii="Simplified Arabic" w:hAnsi="Simplified Arabic" w:cs="Simplified Arabic"/>
          <w:sz w:val="28"/>
          <w:szCs w:val="28"/>
          <w:rtl/>
          <w:lang w:bidi="ar-IQ"/>
        </w:rPr>
        <w:t xml:space="preserve">ولكن ذكرَ ما هو محطّ الاهتمام وهو فحوى الرسالة وموقف فرعون وعاقبته ومآله . " </w:t>
      </w:r>
      <w:r w:rsidR="008A252B" w:rsidRPr="00694F05">
        <w:rPr>
          <w:rStyle w:val="a6"/>
          <w:rFonts w:ascii="Simplified Arabic" w:hAnsi="Simplified Arabic" w:cs="Simplified Arabic"/>
          <w:sz w:val="28"/>
          <w:szCs w:val="28"/>
          <w:lang w:bidi="ar-IQ"/>
        </w:rPr>
        <w:t>(</w:t>
      </w:r>
      <w:r w:rsidR="008A252B" w:rsidRPr="00694F05">
        <w:rPr>
          <w:rStyle w:val="a6"/>
          <w:rFonts w:ascii="Simplified Arabic" w:hAnsi="Simplified Arabic" w:cs="Simplified Arabic"/>
          <w:sz w:val="28"/>
          <w:szCs w:val="28"/>
          <w:lang w:bidi="ar-IQ"/>
        </w:rPr>
        <w:endnoteReference w:id="81"/>
      </w:r>
      <w:r w:rsidR="008A252B" w:rsidRPr="00694F05">
        <w:rPr>
          <w:rStyle w:val="a6"/>
          <w:rFonts w:ascii="Simplified Arabic" w:hAnsi="Simplified Arabic" w:cs="Simplified Arabic"/>
          <w:sz w:val="28"/>
          <w:szCs w:val="28"/>
          <w:lang w:bidi="ar-IQ"/>
        </w:rPr>
        <w:t>)</w:t>
      </w:r>
    </w:p>
    <w:p w:rsidR="00391B22" w:rsidRPr="00694F05" w:rsidRDefault="00391B22" w:rsidP="00BE2971">
      <w:pPr>
        <w:autoSpaceDE w:val="0"/>
        <w:autoSpaceDN w:val="0"/>
        <w:adjustRightInd w:val="0"/>
        <w:spacing w:after="0"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أو ليس مسوّغ الحذف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على ما ذكره ال</w:t>
      </w:r>
      <w:r w:rsidR="00F94E6A" w:rsidRPr="00694F05">
        <w:rPr>
          <w:rFonts w:ascii="Simplified Arabic" w:hAnsi="Simplified Arabic" w:cs="Simplified Arabic"/>
          <w:sz w:val="28"/>
          <w:szCs w:val="28"/>
          <w:rtl/>
          <w:lang w:bidi="ar-IQ"/>
        </w:rPr>
        <w:t>د</w:t>
      </w:r>
      <w:r w:rsidRPr="00694F05">
        <w:rPr>
          <w:rFonts w:ascii="Simplified Arabic" w:hAnsi="Simplified Arabic" w:cs="Simplified Arabic"/>
          <w:sz w:val="28"/>
          <w:szCs w:val="28"/>
          <w:rtl/>
          <w:lang w:bidi="ar-IQ"/>
        </w:rPr>
        <w:t xml:space="preserve">كتور السامرائي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هو نفسه مسّوغ عدم الذكر ؟ فهو القائل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في مورد تعريف عدم الذكر : " فإن لم يكن مما ينبغي ذكره ولا مما يتعلق غرضٌ بذكره ؛ فليس من باب الحذف ... ومن عدم الذكر ما يسمى الحذ</w:t>
      </w:r>
      <w:r w:rsidR="00F94E6A" w:rsidRPr="00694F05">
        <w:rPr>
          <w:rFonts w:ascii="Simplified Arabic" w:hAnsi="Simplified Arabic" w:cs="Simplified Arabic"/>
          <w:sz w:val="28"/>
          <w:szCs w:val="28"/>
          <w:rtl/>
          <w:lang w:bidi="ar-IQ"/>
        </w:rPr>
        <w:t xml:space="preserve">ف اقتصارًا </w:t>
      </w:r>
      <w:r w:rsidR="00694F05">
        <w:rPr>
          <w:rFonts w:ascii="Simplified Arabic" w:hAnsi="Simplified Arabic" w:cs="Simplified Arabic"/>
          <w:sz w:val="28"/>
          <w:szCs w:val="28"/>
          <w:rtl/>
          <w:lang w:bidi="ar-IQ"/>
        </w:rPr>
        <w:t>،</w:t>
      </w:r>
      <w:r w:rsidR="00F94E6A" w:rsidRPr="00694F05">
        <w:rPr>
          <w:rFonts w:ascii="Simplified Arabic" w:hAnsi="Simplified Arabic" w:cs="Simplified Arabic"/>
          <w:sz w:val="28"/>
          <w:szCs w:val="28"/>
          <w:rtl/>
          <w:lang w:bidi="ar-IQ"/>
        </w:rPr>
        <w:t xml:space="preserve"> نحو قوله تعالى</w:t>
      </w:r>
      <w:r w:rsidR="00EA7F10" w:rsidRPr="00694F05">
        <w:rPr>
          <w:rFonts w:ascii="Simplified Arabic" w:hAnsi="Simplified Arabic" w:cs="Simplified Arabic"/>
          <w:sz w:val="28"/>
          <w:szCs w:val="28"/>
          <w:rtl/>
          <w:lang w:bidi="ar-IQ"/>
        </w:rPr>
        <w:t>: (</w:t>
      </w:r>
      <w:r w:rsidR="00EA7F10" w:rsidRPr="00694F05">
        <w:rPr>
          <w:rFonts w:ascii="Simplified Arabic" w:hAnsi="Simplified Arabic" w:cs="Simplified Arabic"/>
          <w:b/>
          <w:bCs/>
          <w:sz w:val="28"/>
          <w:szCs w:val="28"/>
          <w:rtl/>
          <w:lang w:bidi="ar-IQ"/>
        </w:rPr>
        <w:t>(</w:t>
      </w:r>
      <w:r w:rsidR="00EA7F10" w:rsidRPr="00694F05">
        <w:rPr>
          <w:rFonts w:ascii="Simplified Arabic" w:hAnsi="Simplified Arabic" w:cs="Simplified Arabic"/>
          <w:b/>
          <w:bCs/>
          <w:sz w:val="28"/>
          <w:szCs w:val="28"/>
          <w:rtl/>
        </w:rPr>
        <w:t>لِمَ تَعْبُدُ مَا لَا يَسْمَعُ وَلَا يُبْصِرُ وَلَا يُغْنِي عَنْكَ شَيْئًا</w:t>
      </w:r>
      <w:r w:rsidR="00EA7F10" w:rsidRPr="00694F05">
        <w:rPr>
          <w:rFonts w:ascii="Simplified Arabic" w:hAnsi="Simplified Arabic" w:cs="Simplified Arabic"/>
          <w:sz w:val="28"/>
          <w:szCs w:val="28"/>
          <w:rtl/>
          <w:lang w:bidi="ar-IQ"/>
        </w:rPr>
        <w:t xml:space="preserve">) </w:t>
      </w:r>
      <w:r w:rsidR="00F94E6A" w:rsidRPr="00694F05">
        <w:rPr>
          <w:rFonts w:ascii="Simplified Arabic" w:eastAsia="@Arial Unicode MS" w:hAnsi="Simplified Arabic" w:cs="Simplified Arabic"/>
          <w:sz w:val="28"/>
          <w:szCs w:val="28"/>
          <w:rtl/>
        </w:rPr>
        <w:t>مريم: ٤٢</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فهذا ليس من باب الحذف ؛ </w:t>
      </w:r>
      <w:r w:rsidR="00F94E6A" w:rsidRPr="00694F05">
        <w:rPr>
          <w:rFonts w:ascii="Simplified Arabic" w:hAnsi="Simplified Arabic" w:cs="Simplified Arabic"/>
          <w:sz w:val="28"/>
          <w:szCs w:val="28"/>
          <w:rtl/>
          <w:lang w:bidi="ar-IQ"/>
        </w:rPr>
        <w:t>لأنه ليس القصدُ تعلّق السمع وال</w:t>
      </w:r>
      <w:r w:rsidRPr="00694F05">
        <w:rPr>
          <w:rFonts w:ascii="Simplified Arabic" w:hAnsi="Simplified Arabic" w:cs="Simplified Arabic"/>
          <w:sz w:val="28"/>
          <w:szCs w:val="28"/>
          <w:rtl/>
          <w:lang w:bidi="ar-IQ"/>
        </w:rPr>
        <w:t xml:space="preserve">بصر بمفعولٍ معيّنٍ . " </w:t>
      </w:r>
      <w:r w:rsidR="008A252B" w:rsidRPr="00694F05">
        <w:rPr>
          <w:rStyle w:val="a6"/>
          <w:rFonts w:ascii="Simplified Arabic" w:hAnsi="Simplified Arabic" w:cs="Simplified Arabic"/>
          <w:sz w:val="28"/>
          <w:szCs w:val="28"/>
          <w:lang w:bidi="ar-IQ"/>
        </w:rPr>
        <w:t>(</w:t>
      </w:r>
      <w:r w:rsidR="008A252B" w:rsidRPr="00694F05">
        <w:rPr>
          <w:rStyle w:val="a6"/>
          <w:rFonts w:ascii="Simplified Arabic" w:hAnsi="Simplified Arabic" w:cs="Simplified Arabic"/>
          <w:sz w:val="28"/>
          <w:szCs w:val="28"/>
          <w:lang w:bidi="ar-IQ"/>
        </w:rPr>
        <w:endnoteReference w:id="82"/>
      </w:r>
      <w:r w:rsidR="008A252B" w:rsidRPr="00694F05">
        <w:rPr>
          <w:rStyle w:val="a6"/>
          <w:rFonts w:ascii="Simplified Arabic" w:hAnsi="Simplified Arabic" w:cs="Simplified Arabic"/>
          <w:sz w:val="28"/>
          <w:szCs w:val="28"/>
          <w:lang w:bidi="ar-IQ"/>
        </w:rPr>
        <w:t>)</w:t>
      </w:r>
    </w:p>
    <w:p w:rsidR="00391B22" w:rsidRPr="00694F05" w:rsidRDefault="00391B22"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وهذا هو صريح ق</w:t>
      </w:r>
      <w:r w:rsidR="00FB21A0" w:rsidRPr="00694F05">
        <w:rPr>
          <w:rFonts w:ascii="Simplified Arabic" w:hAnsi="Simplified Arabic" w:cs="Simplified Arabic"/>
          <w:sz w:val="28"/>
          <w:szCs w:val="28"/>
          <w:rtl/>
          <w:lang w:bidi="ar-IQ"/>
        </w:rPr>
        <w:t>ول الدكتور السامرائي في أنّ علّ</w:t>
      </w:r>
      <w:r w:rsidRPr="00694F05">
        <w:rPr>
          <w:rFonts w:ascii="Simplified Arabic" w:hAnsi="Simplified Arabic" w:cs="Simplified Arabic"/>
          <w:sz w:val="28"/>
          <w:szCs w:val="28"/>
          <w:rtl/>
          <w:lang w:bidi="ar-IQ"/>
        </w:rPr>
        <w:t>ة عدم الذكر ؛ عدمُ تع</w:t>
      </w:r>
      <w:r w:rsidR="00F94E6A" w:rsidRPr="00694F05">
        <w:rPr>
          <w:rFonts w:ascii="Simplified Arabic" w:hAnsi="Simplified Arabic" w:cs="Simplified Arabic"/>
          <w:sz w:val="28"/>
          <w:szCs w:val="28"/>
          <w:rtl/>
          <w:lang w:bidi="ar-IQ"/>
        </w:rPr>
        <w:t xml:space="preserve">لّق القصد به </w:t>
      </w:r>
      <w:r w:rsidR="00694F05">
        <w:rPr>
          <w:rFonts w:ascii="Simplified Arabic" w:hAnsi="Simplified Arabic" w:cs="Simplified Arabic"/>
          <w:sz w:val="28"/>
          <w:szCs w:val="28"/>
          <w:rtl/>
          <w:lang w:bidi="ar-IQ"/>
        </w:rPr>
        <w:t>،</w:t>
      </w:r>
      <w:r w:rsidR="00F94E6A" w:rsidRPr="00694F05">
        <w:rPr>
          <w:rFonts w:ascii="Simplified Arabic" w:hAnsi="Simplified Arabic" w:cs="Simplified Arabic"/>
          <w:sz w:val="28"/>
          <w:szCs w:val="28"/>
          <w:rtl/>
          <w:lang w:bidi="ar-IQ"/>
        </w:rPr>
        <w:t xml:space="preserve"> فكيف يكون عدم ال</w:t>
      </w:r>
      <w:r w:rsidRPr="00694F05">
        <w:rPr>
          <w:rFonts w:ascii="Simplified Arabic" w:hAnsi="Simplified Arabic" w:cs="Simplified Arabic"/>
          <w:sz w:val="28"/>
          <w:szCs w:val="28"/>
          <w:rtl/>
          <w:lang w:bidi="ar-IQ"/>
        </w:rPr>
        <w:t xml:space="preserve">ذكر ليس حذفًا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مع إنّ كليهما وقع لعلّةٍ واحدةٍ هي عدم تعلّق القصد والغرض به ؟ !</w:t>
      </w:r>
    </w:p>
    <w:p w:rsidR="00391B22" w:rsidRPr="00694F05" w:rsidRDefault="00391B22"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ولا يفوتني أن </w:t>
      </w:r>
      <w:r w:rsidR="00FB21A0" w:rsidRPr="00694F05">
        <w:rPr>
          <w:rFonts w:ascii="Simplified Arabic" w:hAnsi="Simplified Arabic" w:cs="Simplified Arabic"/>
          <w:sz w:val="28"/>
          <w:szCs w:val="28"/>
          <w:rtl/>
          <w:lang w:bidi="ar-IQ"/>
        </w:rPr>
        <w:t>أ</w:t>
      </w:r>
      <w:r w:rsidR="003E0A33" w:rsidRPr="00694F05">
        <w:rPr>
          <w:rFonts w:ascii="Simplified Arabic" w:hAnsi="Simplified Arabic" w:cs="Simplified Arabic"/>
          <w:sz w:val="28"/>
          <w:szCs w:val="28"/>
          <w:rtl/>
          <w:lang w:bidi="ar-IQ"/>
        </w:rPr>
        <w:t xml:space="preserve">نوّه إلى </w:t>
      </w:r>
      <w:r w:rsidRPr="00694F05">
        <w:rPr>
          <w:rFonts w:ascii="Simplified Arabic" w:hAnsi="Simplified Arabic" w:cs="Simplified Arabic"/>
          <w:sz w:val="28"/>
          <w:szCs w:val="28"/>
          <w:rtl/>
          <w:lang w:bidi="ar-IQ"/>
        </w:rPr>
        <w:t xml:space="preserve"> ما قاله القرطبي في الآية الكريمة سالفة الذكر</w:t>
      </w:r>
      <w:r w:rsidR="003E0A33" w:rsidRPr="00694F05">
        <w:rPr>
          <w:rFonts w:ascii="Simplified Arabic" w:hAnsi="Simplified Arabic" w:cs="Simplified Arabic"/>
          <w:sz w:val="28"/>
          <w:szCs w:val="28"/>
          <w:rtl/>
          <w:lang w:bidi="ar-IQ"/>
        </w:rPr>
        <w:t xml:space="preserve"> </w:t>
      </w:r>
      <w:r w:rsidR="00694F05">
        <w:rPr>
          <w:rFonts w:ascii="Simplified Arabic" w:hAnsi="Simplified Arabic" w:cs="Simplified Arabic"/>
          <w:sz w:val="28"/>
          <w:szCs w:val="28"/>
          <w:rtl/>
          <w:lang w:bidi="ar-IQ"/>
        </w:rPr>
        <w:t>،</w:t>
      </w:r>
      <w:r w:rsidR="003E0A33" w:rsidRPr="00694F05">
        <w:rPr>
          <w:rFonts w:ascii="Simplified Arabic" w:hAnsi="Simplified Arabic" w:cs="Simplified Arabic"/>
          <w:sz w:val="28"/>
          <w:szCs w:val="28"/>
          <w:rtl/>
          <w:lang w:bidi="ar-IQ"/>
        </w:rPr>
        <w:t xml:space="preserve"> والذي يُثبت أنّ المقصود بمن لا يسمع ولا يبصر هم الأصنام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83"/>
      </w:r>
      <w:r w:rsidR="008A252B" w:rsidRPr="00694F05">
        <w:rPr>
          <w:rStyle w:val="a6"/>
          <w:rFonts w:ascii="Simplified Arabic" w:hAnsi="Simplified Arabic" w:cs="Simplified Arabic"/>
          <w:sz w:val="28"/>
          <w:szCs w:val="28"/>
          <w:rtl/>
          <w:lang w:bidi="ar-IQ"/>
        </w:rPr>
        <w:t>)</w:t>
      </w:r>
      <w:r w:rsidR="003E0A33" w:rsidRPr="00694F05">
        <w:rPr>
          <w:rFonts w:ascii="Simplified Arabic" w:hAnsi="Simplified Arabic" w:cs="Simplified Arabic"/>
          <w:sz w:val="28"/>
          <w:szCs w:val="28"/>
          <w:rtl/>
          <w:lang w:bidi="ar-IQ"/>
        </w:rPr>
        <w:t xml:space="preserve"> فالفعلان في الآية لم يُعدما المفعول بل ثمّة محذوفٌ في الكلام </w:t>
      </w:r>
      <w:r w:rsidR="00694F05">
        <w:rPr>
          <w:rFonts w:ascii="Simplified Arabic" w:hAnsi="Simplified Arabic" w:cs="Simplified Arabic"/>
          <w:sz w:val="28"/>
          <w:szCs w:val="28"/>
          <w:rtl/>
          <w:lang w:bidi="ar-IQ"/>
        </w:rPr>
        <w:t>،</w:t>
      </w:r>
      <w:r w:rsidR="003E0A33" w:rsidRPr="00694F05">
        <w:rPr>
          <w:rFonts w:ascii="Simplified Arabic" w:hAnsi="Simplified Arabic" w:cs="Simplified Arabic"/>
          <w:sz w:val="28"/>
          <w:szCs w:val="28"/>
          <w:rtl/>
          <w:lang w:bidi="ar-IQ"/>
        </w:rPr>
        <w:t xml:space="preserve"> وهذا ما يدفع ما قال به ال</w:t>
      </w:r>
      <w:r w:rsidR="00F94E6A" w:rsidRPr="00694F05">
        <w:rPr>
          <w:rFonts w:ascii="Simplified Arabic" w:hAnsi="Simplified Arabic" w:cs="Simplified Arabic"/>
          <w:sz w:val="28"/>
          <w:szCs w:val="28"/>
          <w:rtl/>
          <w:lang w:bidi="ar-IQ"/>
        </w:rPr>
        <w:t>د</w:t>
      </w:r>
      <w:r w:rsidR="003E0A33" w:rsidRPr="00694F05">
        <w:rPr>
          <w:rFonts w:ascii="Simplified Arabic" w:hAnsi="Simplified Arabic" w:cs="Simplified Arabic"/>
          <w:sz w:val="28"/>
          <w:szCs w:val="28"/>
          <w:rtl/>
          <w:lang w:bidi="ar-IQ"/>
        </w:rPr>
        <w:t xml:space="preserve">كتور السامرائي من تجرّد الفعلين من المفعول لعدم تعلّق القصد بهما . </w:t>
      </w:r>
    </w:p>
    <w:p w:rsidR="003E0A33" w:rsidRPr="00694F05" w:rsidRDefault="003E0A33" w:rsidP="00BE2971">
      <w:pPr>
        <w:spacing w:line="240" w:lineRule="auto"/>
        <w:jc w:val="both"/>
        <w:rPr>
          <w:rFonts w:ascii="Simplified Arabic" w:hAnsi="Simplified Arabic" w:cs="Simplified Arabic"/>
          <w:b/>
          <w:bCs/>
          <w:sz w:val="28"/>
          <w:szCs w:val="28"/>
          <w:rtl/>
          <w:lang w:bidi="ar-IQ"/>
        </w:rPr>
      </w:pPr>
      <w:r w:rsidRPr="00694F05">
        <w:rPr>
          <w:rFonts w:ascii="Simplified Arabic" w:hAnsi="Simplified Arabic" w:cs="Simplified Arabic"/>
          <w:b/>
          <w:bCs/>
          <w:sz w:val="28"/>
          <w:szCs w:val="28"/>
          <w:rtl/>
          <w:lang w:bidi="ar-IQ"/>
        </w:rPr>
        <w:t>رأيٌ في (الحذف) و(عدم الذكر)</w:t>
      </w:r>
    </w:p>
    <w:p w:rsidR="00B83F54" w:rsidRPr="00694F05" w:rsidRDefault="00B83F54"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b/>
          <w:bCs/>
          <w:sz w:val="28"/>
          <w:szCs w:val="28"/>
          <w:rtl/>
          <w:lang w:bidi="ar-IQ"/>
        </w:rPr>
        <w:t xml:space="preserve">       </w:t>
      </w:r>
      <w:r w:rsidRPr="00694F05">
        <w:rPr>
          <w:rFonts w:ascii="Simplified Arabic" w:hAnsi="Simplified Arabic" w:cs="Simplified Arabic"/>
          <w:sz w:val="28"/>
          <w:szCs w:val="28"/>
          <w:rtl/>
          <w:lang w:bidi="ar-IQ"/>
        </w:rPr>
        <w:t xml:space="preserve">ما تمخّض لديّ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بعد هذه الجولة في الموضوع</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أنّ ثمة خلطًا وتشتتًا في استعمال المصطلحين(الحذف وعدم الذكر)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أدّى إلى قلّة الضبط في تح</w:t>
      </w:r>
      <w:r w:rsidR="007C1624" w:rsidRPr="00694F05">
        <w:rPr>
          <w:rFonts w:ascii="Simplified Arabic" w:hAnsi="Simplified Arabic" w:cs="Simplified Arabic"/>
          <w:sz w:val="28"/>
          <w:szCs w:val="28"/>
          <w:rtl/>
          <w:lang w:bidi="ar-IQ"/>
        </w:rPr>
        <w:t>ديد مصداقيهما ومورد كلٍّ منهما.</w:t>
      </w:r>
      <w:r w:rsidRPr="00694F05">
        <w:rPr>
          <w:rFonts w:ascii="Simplified Arabic" w:hAnsi="Simplified Arabic" w:cs="Simplified Arabic"/>
          <w:sz w:val="28"/>
          <w:szCs w:val="28"/>
          <w:rtl/>
          <w:lang w:bidi="ar-IQ"/>
        </w:rPr>
        <w:t xml:space="preserve"> </w:t>
      </w:r>
    </w:p>
    <w:p w:rsidR="00B83F54" w:rsidRPr="00694F05" w:rsidRDefault="00F94E6A"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وما أراه أن يُ</w:t>
      </w:r>
      <w:r w:rsidR="00B83F54" w:rsidRPr="00694F05">
        <w:rPr>
          <w:rFonts w:ascii="Simplified Arabic" w:hAnsi="Simplified Arabic" w:cs="Simplified Arabic"/>
          <w:sz w:val="28"/>
          <w:szCs w:val="28"/>
          <w:rtl/>
          <w:lang w:bidi="ar-IQ"/>
        </w:rPr>
        <w:t xml:space="preserve">جعل (الحذف) </w:t>
      </w:r>
      <w:r w:rsidRPr="00694F05">
        <w:rPr>
          <w:rFonts w:ascii="Simplified Arabic" w:hAnsi="Simplified Arabic" w:cs="Simplified Arabic"/>
          <w:sz w:val="28"/>
          <w:szCs w:val="28"/>
          <w:rtl/>
          <w:lang w:bidi="ar-IQ"/>
        </w:rPr>
        <w:t>خاصًّا ومتعلقًا بما حقه أن يُذك</w:t>
      </w:r>
      <w:r w:rsidR="00B83F54" w:rsidRPr="00694F05">
        <w:rPr>
          <w:rFonts w:ascii="Simplified Arabic" w:hAnsi="Simplified Arabic" w:cs="Simplified Arabic"/>
          <w:sz w:val="28"/>
          <w:szCs w:val="28"/>
          <w:rtl/>
          <w:lang w:bidi="ar-IQ"/>
        </w:rPr>
        <w:t xml:space="preserve">ر في الأصل ولم يُذكر </w:t>
      </w:r>
      <w:r w:rsidR="00694F05">
        <w:rPr>
          <w:rFonts w:ascii="Simplified Arabic" w:hAnsi="Simplified Arabic" w:cs="Simplified Arabic"/>
          <w:sz w:val="28"/>
          <w:szCs w:val="28"/>
          <w:rtl/>
          <w:lang w:bidi="ar-IQ"/>
        </w:rPr>
        <w:t>،</w:t>
      </w:r>
      <w:r w:rsidR="00B83F54" w:rsidRPr="00694F05">
        <w:rPr>
          <w:rFonts w:ascii="Simplified Arabic" w:hAnsi="Simplified Arabic" w:cs="Simplified Arabic"/>
          <w:sz w:val="28"/>
          <w:szCs w:val="28"/>
          <w:rtl/>
          <w:lang w:bidi="ar-IQ"/>
        </w:rPr>
        <w:t xml:space="preserve"> كما نصّ على ذلك الأقدمون </w:t>
      </w:r>
      <w:r w:rsidR="00694F05">
        <w:rPr>
          <w:rFonts w:ascii="Simplified Arabic" w:hAnsi="Simplified Arabic" w:cs="Simplified Arabic"/>
          <w:sz w:val="28"/>
          <w:szCs w:val="28"/>
          <w:rtl/>
          <w:lang w:bidi="ar-IQ"/>
        </w:rPr>
        <w:t>،</w:t>
      </w:r>
      <w:r w:rsidR="00B83F54" w:rsidRPr="00694F05">
        <w:rPr>
          <w:rFonts w:ascii="Simplified Arabic" w:hAnsi="Simplified Arabic" w:cs="Simplified Arabic"/>
          <w:sz w:val="28"/>
          <w:szCs w:val="28"/>
          <w:rtl/>
          <w:lang w:bidi="ar-IQ"/>
        </w:rPr>
        <w:t xml:space="preserve"> وبما يستدعيه البناء المعياري للكلام </w:t>
      </w:r>
      <w:r w:rsidR="00694F05">
        <w:rPr>
          <w:rFonts w:ascii="Simplified Arabic" w:hAnsi="Simplified Arabic" w:cs="Simplified Arabic"/>
          <w:sz w:val="28"/>
          <w:szCs w:val="28"/>
          <w:rtl/>
          <w:lang w:bidi="ar-IQ"/>
        </w:rPr>
        <w:t>،</w:t>
      </w:r>
      <w:r w:rsidR="00B83F54" w:rsidRPr="00694F05">
        <w:rPr>
          <w:rFonts w:ascii="Simplified Arabic" w:hAnsi="Simplified Arabic" w:cs="Simplified Arabic"/>
          <w:sz w:val="28"/>
          <w:szCs w:val="28"/>
          <w:rtl/>
          <w:lang w:bidi="ar-IQ"/>
        </w:rPr>
        <w:t xml:space="preserve"> وبما </w:t>
      </w:r>
      <w:proofErr w:type="spellStart"/>
      <w:r w:rsidR="00B83F54" w:rsidRPr="00694F05">
        <w:rPr>
          <w:rFonts w:ascii="Simplified Arabic" w:hAnsi="Simplified Arabic" w:cs="Simplified Arabic"/>
          <w:sz w:val="28"/>
          <w:szCs w:val="28"/>
          <w:rtl/>
          <w:lang w:bidi="ar-IQ"/>
        </w:rPr>
        <w:t>يت</w:t>
      </w:r>
      <w:r w:rsidRPr="00694F05">
        <w:rPr>
          <w:rFonts w:ascii="Simplified Arabic" w:hAnsi="Simplified Arabic" w:cs="Simplified Arabic"/>
          <w:sz w:val="28"/>
          <w:szCs w:val="28"/>
          <w:rtl/>
          <w:lang w:bidi="ar-IQ"/>
        </w:rPr>
        <w:t>طلّبه</w:t>
      </w:r>
      <w:proofErr w:type="spellEnd"/>
      <w:r w:rsidRPr="00694F05">
        <w:rPr>
          <w:rFonts w:ascii="Simplified Arabic" w:hAnsi="Simplified Arabic" w:cs="Simplified Arabic"/>
          <w:sz w:val="28"/>
          <w:szCs w:val="28"/>
          <w:rtl/>
          <w:lang w:bidi="ar-IQ"/>
        </w:rPr>
        <w:t xml:space="preserve"> المكون الوظيفي من متعلقاتٍ</w:t>
      </w:r>
      <w:r w:rsidR="00B83F54" w:rsidRPr="00694F05">
        <w:rPr>
          <w:rFonts w:ascii="Simplified Arabic" w:hAnsi="Simplified Arabic" w:cs="Simplified Arabic"/>
          <w:sz w:val="28"/>
          <w:szCs w:val="28"/>
          <w:rtl/>
          <w:lang w:bidi="ar-IQ"/>
        </w:rPr>
        <w:t xml:space="preserve"> اعتاد أن تأتي معه ؛ إذ إنّ عملية الحذف وعملية التقدير المرتبة عليها ؛ مبنيتان على فكرتين أساسيتين : الأولى : الإسناد (المسند والمسند إليه) </w:t>
      </w:r>
      <w:r w:rsidR="00694F05">
        <w:rPr>
          <w:rFonts w:ascii="Simplified Arabic" w:hAnsi="Simplified Arabic" w:cs="Simplified Arabic"/>
          <w:sz w:val="28"/>
          <w:szCs w:val="28"/>
          <w:rtl/>
          <w:lang w:bidi="ar-IQ"/>
        </w:rPr>
        <w:t>،</w:t>
      </w:r>
      <w:r w:rsidR="00B83F54" w:rsidRPr="00694F05">
        <w:rPr>
          <w:rFonts w:ascii="Simplified Arabic" w:hAnsi="Simplified Arabic" w:cs="Simplified Arabic"/>
          <w:sz w:val="28"/>
          <w:szCs w:val="28"/>
          <w:rtl/>
          <w:lang w:bidi="ar-IQ"/>
        </w:rPr>
        <w:t xml:space="preserve"> والثانية: العمل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ويتكون من ثلاثة أطرافٍ هي : ا</w:t>
      </w:r>
      <w:r w:rsidR="00B83F54" w:rsidRPr="00694F05">
        <w:rPr>
          <w:rFonts w:ascii="Simplified Arabic" w:hAnsi="Simplified Arabic" w:cs="Simplified Arabic"/>
          <w:sz w:val="28"/>
          <w:szCs w:val="28"/>
          <w:rtl/>
          <w:lang w:bidi="ar-IQ"/>
        </w:rPr>
        <w:t>لعامل والمعمول والإثر</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84"/>
      </w:r>
      <w:r w:rsidR="008A252B" w:rsidRPr="00694F05">
        <w:rPr>
          <w:rStyle w:val="a6"/>
          <w:rFonts w:ascii="Simplified Arabic" w:hAnsi="Simplified Arabic" w:cs="Simplified Arabic"/>
          <w:sz w:val="28"/>
          <w:szCs w:val="28"/>
          <w:rtl/>
          <w:lang w:bidi="ar-IQ"/>
        </w:rPr>
        <w:t>)</w:t>
      </w:r>
      <w:r w:rsidR="00B83F54" w:rsidRPr="00694F05">
        <w:rPr>
          <w:rFonts w:ascii="Simplified Arabic" w:hAnsi="Simplified Arabic" w:cs="Simplified Arabic"/>
          <w:sz w:val="28"/>
          <w:szCs w:val="28"/>
          <w:rtl/>
          <w:lang w:bidi="ar-IQ"/>
        </w:rPr>
        <w:t xml:space="preserve"> </w:t>
      </w:r>
      <w:r w:rsidR="00694F05">
        <w:rPr>
          <w:rFonts w:ascii="Simplified Arabic" w:hAnsi="Simplified Arabic" w:cs="Simplified Arabic"/>
          <w:sz w:val="28"/>
          <w:szCs w:val="28"/>
          <w:rtl/>
          <w:lang w:bidi="ar-IQ"/>
        </w:rPr>
        <w:t>،</w:t>
      </w:r>
      <w:r w:rsidR="00B83F54" w:rsidRPr="00694F05">
        <w:rPr>
          <w:rFonts w:ascii="Simplified Arabic" w:hAnsi="Simplified Arabic" w:cs="Simplified Arabic"/>
          <w:sz w:val="28"/>
          <w:szCs w:val="28"/>
          <w:rtl/>
          <w:lang w:bidi="ar-IQ"/>
        </w:rPr>
        <w:t xml:space="preserve"> والحذف يعدّ مفسّرًا لبعض العلا</w:t>
      </w:r>
      <w:r w:rsidR="00A67F78" w:rsidRPr="00694F05">
        <w:rPr>
          <w:rFonts w:ascii="Simplified Arabic" w:hAnsi="Simplified Arabic" w:cs="Simplified Arabic"/>
          <w:sz w:val="28"/>
          <w:szCs w:val="28"/>
          <w:rtl/>
          <w:lang w:bidi="ar-IQ"/>
        </w:rPr>
        <w:t>قات اللغوية داخل النمط التركيبي</w:t>
      </w:r>
      <w:r w:rsidR="00B83F54" w:rsidRPr="00694F05">
        <w:rPr>
          <w:rFonts w:ascii="Simplified Arabic" w:hAnsi="Simplified Arabic" w:cs="Simplified Arabic"/>
          <w:sz w:val="28"/>
          <w:szCs w:val="28"/>
          <w:rtl/>
          <w:lang w:bidi="ar-IQ"/>
        </w:rPr>
        <w:t xml:space="preserve"> للكلام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85"/>
      </w:r>
      <w:r w:rsidR="008A252B" w:rsidRPr="00694F05">
        <w:rPr>
          <w:rStyle w:val="a6"/>
          <w:rFonts w:ascii="Simplified Arabic" w:hAnsi="Simplified Arabic" w:cs="Simplified Arabic"/>
          <w:sz w:val="28"/>
          <w:szCs w:val="28"/>
          <w:rtl/>
          <w:lang w:bidi="ar-IQ"/>
        </w:rPr>
        <w:t>)</w:t>
      </w:r>
      <w:r w:rsidR="00B83F54" w:rsidRPr="00694F05">
        <w:rPr>
          <w:rFonts w:ascii="Simplified Arabic" w:hAnsi="Simplified Arabic" w:cs="Simplified Arabic"/>
          <w:sz w:val="28"/>
          <w:szCs w:val="28"/>
          <w:rtl/>
          <w:lang w:bidi="ar-IQ"/>
        </w:rPr>
        <w:t xml:space="preserve"> </w:t>
      </w:r>
    </w:p>
    <w:p w:rsidR="00B83F54" w:rsidRPr="00694F05" w:rsidRDefault="00B83F54"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lastRenderedPageBreak/>
        <w:t xml:space="preserve">   </w:t>
      </w:r>
      <w:r w:rsidR="00F94E6A" w:rsidRPr="00694F05">
        <w:rPr>
          <w:rFonts w:ascii="Simplified Arabic" w:hAnsi="Simplified Arabic" w:cs="Simplified Arabic"/>
          <w:sz w:val="28"/>
          <w:szCs w:val="28"/>
          <w:rtl/>
          <w:lang w:bidi="ar-IQ"/>
        </w:rPr>
        <w:t xml:space="preserve">   فالحذف </w:t>
      </w:r>
      <w:r w:rsidR="00694F05">
        <w:rPr>
          <w:rFonts w:ascii="Simplified Arabic" w:hAnsi="Simplified Arabic" w:cs="Simplified Arabic"/>
          <w:sz w:val="28"/>
          <w:szCs w:val="28"/>
          <w:rtl/>
          <w:lang w:bidi="ar-IQ"/>
        </w:rPr>
        <w:t>،</w:t>
      </w:r>
      <w:r w:rsidR="00F94E6A" w:rsidRPr="00694F05">
        <w:rPr>
          <w:rFonts w:ascii="Simplified Arabic" w:hAnsi="Simplified Arabic" w:cs="Simplified Arabic"/>
          <w:sz w:val="28"/>
          <w:szCs w:val="28"/>
          <w:rtl/>
          <w:lang w:bidi="ar-IQ"/>
        </w:rPr>
        <w:t xml:space="preserve"> على ما أرى </w:t>
      </w:r>
      <w:r w:rsidR="00694F05">
        <w:rPr>
          <w:rFonts w:ascii="Simplified Arabic" w:hAnsi="Simplified Arabic" w:cs="Simplified Arabic"/>
          <w:sz w:val="28"/>
          <w:szCs w:val="28"/>
          <w:rtl/>
          <w:lang w:bidi="ar-IQ"/>
        </w:rPr>
        <w:t>،</w:t>
      </w:r>
      <w:r w:rsidR="00F94E6A" w:rsidRPr="00694F05">
        <w:rPr>
          <w:rFonts w:ascii="Simplified Arabic" w:hAnsi="Simplified Arabic" w:cs="Simplified Arabic"/>
          <w:sz w:val="28"/>
          <w:szCs w:val="28"/>
          <w:rtl/>
          <w:lang w:bidi="ar-IQ"/>
        </w:rPr>
        <w:t xml:space="preserve"> متعلّقٌ</w:t>
      </w:r>
      <w:r w:rsidRPr="00694F05">
        <w:rPr>
          <w:rFonts w:ascii="Simplified Arabic" w:hAnsi="Simplified Arabic" w:cs="Simplified Arabic"/>
          <w:sz w:val="28"/>
          <w:szCs w:val="28"/>
          <w:rtl/>
          <w:lang w:bidi="ar-IQ"/>
        </w:rPr>
        <w:t xml:space="preserve"> بما وجب ذكره وأُسقط من اللفظ لداعٍ من دواعيه سالفة الذكر ؛ إذ هو قائمٌ على التنازل عن الفائض من النصّ اتكاءً على ما يسدّ مسدّه فيما يحيطه من الكلام أو خارجه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وكأنّ الحذف ترهّلٌ في جسم الجملة </w:t>
      </w:r>
      <w:r w:rsidR="008B44D8" w:rsidRPr="00694F05">
        <w:rPr>
          <w:rFonts w:ascii="Simplified Arabic" w:hAnsi="Simplified Arabic" w:cs="Simplified Arabic"/>
          <w:sz w:val="28"/>
          <w:szCs w:val="28"/>
          <w:rtl/>
          <w:lang w:bidi="ar-IQ"/>
        </w:rPr>
        <w:t xml:space="preserve">يتخلّصُ منه المنشئُ لها بحذفه من غير أن يسيء إلى إشراق العبارة وإبلاغها المعنى لطرف الخطاب الآخر . فهو ممارسةٌ تداوليةٌ يبيحها </w:t>
      </w:r>
      <w:r w:rsidR="00694F05">
        <w:rPr>
          <w:rFonts w:ascii="Simplified Arabic" w:hAnsi="Simplified Arabic" w:cs="Simplified Arabic"/>
          <w:sz w:val="28"/>
          <w:szCs w:val="28"/>
          <w:rtl/>
          <w:lang w:bidi="ar-IQ"/>
        </w:rPr>
        <w:t>،</w:t>
      </w:r>
      <w:r w:rsidR="008B44D8" w:rsidRPr="00694F05">
        <w:rPr>
          <w:rFonts w:ascii="Simplified Arabic" w:hAnsi="Simplified Arabic" w:cs="Simplified Arabic"/>
          <w:sz w:val="28"/>
          <w:szCs w:val="28"/>
          <w:rtl/>
          <w:lang w:bidi="ar-IQ"/>
        </w:rPr>
        <w:t xml:space="preserve"> أكثر ما يبيحها </w:t>
      </w:r>
      <w:r w:rsidR="00694F05">
        <w:rPr>
          <w:rFonts w:ascii="Simplified Arabic" w:hAnsi="Simplified Arabic" w:cs="Simplified Arabic"/>
          <w:sz w:val="28"/>
          <w:szCs w:val="28"/>
          <w:rtl/>
          <w:lang w:bidi="ar-IQ"/>
        </w:rPr>
        <w:t>،</w:t>
      </w:r>
      <w:r w:rsidR="008B44D8" w:rsidRPr="00694F05">
        <w:rPr>
          <w:rFonts w:ascii="Simplified Arabic" w:hAnsi="Simplified Arabic" w:cs="Simplified Arabic"/>
          <w:sz w:val="28"/>
          <w:szCs w:val="28"/>
          <w:rtl/>
          <w:lang w:bidi="ar-IQ"/>
        </w:rPr>
        <w:t xml:space="preserve"> السياقُ بحضوره طاردًا لبعض مكونات الكلام التي بالإمكان الاستغناء عنها .</w:t>
      </w:r>
    </w:p>
    <w:p w:rsidR="008B44D8" w:rsidRPr="00694F05" w:rsidRDefault="008B44D8"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فالحذف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إذن</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يقع لعلتين : الأولى: دلالةُ غيره عليه (أي: السياق الداخلي والخارجي للكلام) . والثانية : ارتباط المحذوف بمعمولٍ </w:t>
      </w:r>
      <w:proofErr w:type="spellStart"/>
      <w:r w:rsidRPr="00694F05">
        <w:rPr>
          <w:rFonts w:ascii="Simplified Arabic" w:hAnsi="Simplified Arabic" w:cs="Simplified Arabic"/>
          <w:sz w:val="28"/>
          <w:szCs w:val="28"/>
          <w:rtl/>
          <w:lang w:bidi="ar-IQ"/>
        </w:rPr>
        <w:t>يتطلّبه</w:t>
      </w:r>
      <w:proofErr w:type="spellEnd"/>
      <w:r w:rsidRPr="00694F05">
        <w:rPr>
          <w:rFonts w:ascii="Simplified Arabic" w:hAnsi="Simplified Arabic" w:cs="Simplified Arabic"/>
          <w:sz w:val="28"/>
          <w:szCs w:val="28"/>
          <w:rtl/>
          <w:lang w:bidi="ar-IQ"/>
        </w:rPr>
        <w:t xml:space="preserve"> في الجملة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شاع في اللغة وجوده . فقولنا: ( كلْ واشربْ)احتوى فعلين متعديين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أُسقط منهما مفعولاهما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w:t>
      </w:r>
      <w:r w:rsidR="007C1624" w:rsidRPr="00694F05">
        <w:rPr>
          <w:rFonts w:ascii="Simplified Arabic" w:hAnsi="Simplified Arabic" w:cs="Simplified Arabic"/>
          <w:sz w:val="28"/>
          <w:szCs w:val="28"/>
          <w:rtl/>
          <w:lang w:bidi="ar-IQ"/>
        </w:rPr>
        <w:t>وهذا الإسقاط للمفعول هو ما أعّد</w:t>
      </w:r>
      <w:r w:rsidRPr="00694F05">
        <w:rPr>
          <w:rFonts w:ascii="Simplified Arabic" w:hAnsi="Simplified Arabic" w:cs="Simplified Arabic"/>
          <w:sz w:val="28"/>
          <w:szCs w:val="28"/>
          <w:rtl/>
          <w:lang w:bidi="ar-IQ"/>
        </w:rPr>
        <w:t xml:space="preserve"> من قبيل الحذف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كما عدّه جمهور النحويين . فالمفعول محذوفٌ هنا ؛ لأنّ المتكلم أراد الأمر بالأكل والشرب من غير أن يحصرهما بنوعٍ خاصٍّ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لكن هذا لا يعني أنّ الفعلين س</w:t>
      </w:r>
      <w:r w:rsidR="00FB21A0" w:rsidRPr="00694F05">
        <w:rPr>
          <w:rFonts w:ascii="Simplified Arabic" w:hAnsi="Simplified Arabic" w:cs="Simplified Arabic"/>
          <w:sz w:val="28"/>
          <w:szCs w:val="28"/>
          <w:rtl/>
          <w:lang w:bidi="ar-IQ"/>
        </w:rPr>
        <w:t>وف لا يقعان على مفعولين ب</w:t>
      </w:r>
      <w:r w:rsidR="00F94E6A" w:rsidRPr="00694F05">
        <w:rPr>
          <w:rFonts w:ascii="Simplified Arabic" w:hAnsi="Simplified Arabic" w:cs="Simplified Arabic"/>
          <w:sz w:val="28"/>
          <w:szCs w:val="28"/>
          <w:rtl/>
          <w:lang w:bidi="ar-IQ"/>
        </w:rPr>
        <w:t>ل من ال</w:t>
      </w:r>
      <w:r w:rsidRPr="00694F05">
        <w:rPr>
          <w:rFonts w:ascii="Simplified Arabic" w:hAnsi="Simplified Arabic" w:cs="Simplified Arabic"/>
          <w:sz w:val="28"/>
          <w:szCs w:val="28"/>
          <w:rtl/>
          <w:lang w:bidi="ar-IQ"/>
        </w:rPr>
        <w:t xml:space="preserve">بداهة أن يكون هناك مأكولٌ ومشروبٌ حتى يتحقق الفعل نفسه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وبالإمكان تقدير مفعولٍ لا يُسيء إلى مراد المتكلم ويح</w:t>
      </w:r>
      <w:r w:rsidR="00F94E6A" w:rsidRPr="00694F05">
        <w:rPr>
          <w:rFonts w:ascii="Simplified Arabic" w:hAnsi="Simplified Arabic" w:cs="Simplified Arabic"/>
          <w:sz w:val="28"/>
          <w:szCs w:val="28"/>
          <w:rtl/>
          <w:lang w:bidi="ar-IQ"/>
        </w:rPr>
        <w:t xml:space="preserve">قق </w:t>
      </w:r>
      <w:r w:rsidR="00694F05">
        <w:rPr>
          <w:rFonts w:ascii="Simplified Arabic" w:hAnsi="Simplified Arabic" w:cs="Simplified Arabic"/>
          <w:sz w:val="28"/>
          <w:szCs w:val="28"/>
          <w:rtl/>
          <w:lang w:bidi="ar-IQ"/>
        </w:rPr>
        <w:t>،</w:t>
      </w:r>
      <w:r w:rsidR="00F94E6A" w:rsidRPr="00694F05">
        <w:rPr>
          <w:rFonts w:ascii="Simplified Arabic" w:hAnsi="Simplified Arabic" w:cs="Simplified Arabic"/>
          <w:sz w:val="28"/>
          <w:szCs w:val="28"/>
          <w:rtl/>
          <w:lang w:bidi="ar-IQ"/>
        </w:rPr>
        <w:t xml:space="preserve"> في الوقت نفسه</w:t>
      </w:r>
      <w:r w:rsidR="00694F05">
        <w:rPr>
          <w:rFonts w:ascii="Simplified Arabic" w:hAnsi="Simplified Arabic" w:cs="Simplified Arabic"/>
          <w:sz w:val="28"/>
          <w:szCs w:val="28"/>
          <w:rtl/>
          <w:lang w:bidi="ar-IQ"/>
        </w:rPr>
        <w:t>،</w:t>
      </w:r>
      <w:r w:rsidR="00F94E6A" w:rsidRPr="00694F05">
        <w:rPr>
          <w:rFonts w:ascii="Simplified Arabic" w:hAnsi="Simplified Arabic" w:cs="Simplified Arabic"/>
          <w:sz w:val="28"/>
          <w:szCs w:val="28"/>
          <w:rtl/>
          <w:lang w:bidi="ar-IQ"/>
        </w:rPr>
        <w:t xml:space="preserve"> حضورًا لقان</w:t>
      </w:r>
      <w:r w:rsidRPr="00694F05">
        <w:rPr>
          <w:rFonts w:ascii="Simplified Arabic" w:hAnsi="Simplified Arabic" w:cs="Simplified Arabic"/>
          <w:sz w:val="28"/>
          <w:szCs w:val="28"/>
          <w:rtl/>
          <w:lang w:bidi="ar-IQ"/>
        </w:rPr>
        <w:t xml:space="preserve">ون اللغة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وليكن</w:t>
      </w:r>
      <w:r w:rsidR="00F94E6A" w:rsidRPr="00694F05">
        <w:rPr>
          <w:rFonts w:ascii="Simplified Arabic" w:hAnsi="Simplified Arabic" w:cs="Simplified Arabic"/>
          <w:sz w:val="28"/>
          <w:szCs w:val="28"/>
          <w:rtl/>
          <w:lang w:bidi="ar-IQ"/>
        </w:rPr>
        <w:t xml:space="preserve"> </w:t>
      </w:r>
      <w:r w:rsidR="00FB21A0" w:rsidRPr="00694F05">
        <w:rPr>
          <w:rFonts w:ascii="Simplified Arabic" w:hAnsi="Simplified Arabic" w:cs="Simplified Arabic"/>
          <w:sz w:val="28"/>
          <w:szCs w:val="28"/>
          <w:rtl/>
          <w:lang w:bidi="ar-IQ"/>
        </w:rPr>
        <w:t xml:space="preserve">المفعول ( ما شئت </w:t>
      </w:r>
      <w:r w:rsidR="00694F05">
        <w:rPr>
          <w:rFonts w:ascii="Simplified Arabic" w:hAnsi="Simplified Arabic" w:cs="Simplified Arabic"/>
          <w:sz w:val="28"/>
          <w:szCs w:val="28"/>
          <w:rtl/>
          <w:lang w:bidi="ar-IQ"/>
        </w:rPr>
        <w:t>،</w:t>
      </w:r>
      <w:r w:rsidR="00FB21A0" w:rsidRPr="00694F05">
        <w:rPr>
          <w:rFonts w:ascii="Simplified Arabic" w:hAnsi="Simplified Arabic" w:cs="Simplified Arabic"/>
          <w:sz w:val="28"/>
          <w:szCs w:val="28"/>
          <w:rtl/>
          <w:lang w:bidi="ar-IQ"/>
        </w:rPr>
        <w:t xml:space="preserve"> أو ما ترغب</w:t>
      </w:r>
      <w:r w:rsidRPr="00694F05">
        <w:rPr>
          <w:rFonts w:ascii="Simplified Arabic" w:hAnsi="Simplified Arabic" w:cs="Simplified Arabic"/>
          <w:sz w:val="28"/>
          <w:szCs w:val="28"/>
          <w:rtl/>
          <w:lang w:bidi="ar-IQ"/>
        </w:rPr>
        <w:t xml:space="preserve">)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وبذلك نضمن الحفاظ على المعنى المراد من وراء حذف المفعول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وهو التركيز على إيقاع الفعل من الفاعل بالدرجة الأولى من غير تحديد مفعولٍ معيّنٍ له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ونضمن كذلك تحقيقًا لمعيا</w:t>
      </w:r>
      <w:r w:rsidR="00855CBF" w:rsidRPr="00694F05">
        <w:rPr>
          <w:rFonts w:ascii="Simplified Arabic" w:hAnsi="Simplified Arabic" w:cs="Simplified Arabic"/>
          <w:sz w:val="28"/>
          <w:szCs w:val="28"/>
          <w:rtl/>
          <w:lang w:bidi="ar-IQ"/>
        </w:rPr>
        <w:t xml:space="preserve">ريّةٍ </w:t>
      </w:r>
      <w:proofErr w:type="spellStart"/>
      <w:r w:rsidR="00855CBF" w:rsidRPr="00694F05">
        <w:rPr>
          <w:rFonts w:ascii="Simplified Arabic" w:hAnsi="Simplified Arabic" w:cs="Simplified Arabic"/>
          <w:sz w:val="28"/>
          <w:szCs w:val="28"/>
          <w:rtl/>
          <w:lang w:bidi="ar-IQ"/>
        </w:rPr>
        <w:t>تعاهدتها</w:t>
      </w:r>
      <w:proofErr w:type="spellEnd"/>
      <w:r w:rsidR="00855CBF" w:rsidRPr="00694F05">
        <w:rPr>
          <w:rFonts w:ascii="Simplified Arabic" w:hAnsi="Simplified Arabic" w:cs="Simplified Arabic"/>
          <w:sz w:val="28"/>
          <w:szCs w:val="28"/>
          <w:rtl/>
          <w:lang w:bidi="ar-IQ"/>
        </w:rPr>
        <w:t xml:space="preserve"> اللغة العربية </w:t>
      </w:r>
      <w:r w:rsidR="00694F05">
        <w:rPr>
          <w:rFonts w:ascii="Simplified Arabic" w:hAnsi="Simplified Arabic" w:cs="Simplified Arabic"/>
          <w:sz w:val="28"/>
          <w:szCs w:val="28"/>
          <w:rtl/>
          <w:lang w:bidi="ar-IQ"/>
        </w:rPr>
        <w:t>،</w:t>
      </w:r>
      <w:r w:rsidR="00855CBF" w:rsidRPr="00694F05">
        <w:rPr>
          <w:rFonts w:ascii="Simplified Arabic" w:hAnsi="Simplified Arabic" w:cs="Simplified Arabic"/>
          <w:sz w:val="28"/>
          <w:szCs w:val="28"/>
          <w:rtl/>
          <w:lang w:bidi="ar-IQ"/>
        </w:rPr>
        <w:t xml:space="preserve"> وبها تُضبط مسارات الجملة من طريق لآ</w:t>
      </w:r>
      <w:r w:rsidR="00FB21A0" w:rsidRPr="00694F05">
        <w:rPr>
          <w:rFonts w:ascii="Simplified Arabic" w:hAnsi="Simplified Arabic" w:cs="Simplified Arabic"/>
          <w:sz w:val="28"/>
          <w:szCs w:val="28"/>
          <w:rtl/>
          <w:lang w:bidi="ar-IQ"/>
        </w:rPr>
        <w:t>ثارها وتأثر بعضها ببعضٍ ؛ إذ إنّ</w:t>
      </w:r>
      <w:r w:rsidR="00855CBF" w:rsidRPr="00694F05">
        <w:rPr>
          <w:rFonts w:ascii="Simplified Arabic" w:hAnsi="Simplified Arabic" w:cs="Simplified Arabic"/>
          <w:sz w:val="28"/>
          <w:szCs w:val="28"/>
          <w:rtl/>
          <w:lang w:bidi="ar-IQ"/>
        </w:rPr>
        <w:t xml:space="preserve"> الحذف ليس إلّا " إسقاطٌ لصيغٍ داخل النصّ التركيبي في بعض المواقع اللغوية </w:t>
      </w:r>
      <w:r w:rsidR="00694F05">
        <w:rPr>
          <w:rFonts w:ascii="Simplified Arabic" w:hAnsi="Simplified Arabic" w:cs="Simplified Arabic"/>
          <w:sz w:val="28"/>
          <w:szCs w:val="28"/>
          <w:rtl/>
          <w:lang w:bidi="ar-IQ"/>
        </w:rPr>
        <w:t>،</w:t>
      </w:r>
      <w:r w:rsidR="00855CBF" w:rsidRPr="00694F05">
        <w:rPr>
          <w:rFonts w:ascii="Simplified Arabic" w:hAnsi="Simplified Arabic" w:cs="Simplified Arabic"/>
          <w:sz w:val="28"/>
          <w:szCs w:val="28"/>
          <w:rtl/>
          <w:lang w:bidi="ar-IQ"/>
        </w:rPr>
        <w:t xml:space="preserve"> و</w:t>
      </w:r>
      <w:r w:rsidR="00FB21A0" w:rsidRPr="00694F05">
        <w:rPr>
          <w:rFonts w:ascii="Simplified Arabic" w:hAnsi="Simplified Arabic" w:cs="Simplified Arabic"/>
          <w:sz w:val="28"/>
          <w:szCs w:val="28"/>
          <w:rtl/>
          <w:lang w:bidi="ar-IQ"/>
        </w:rPr>
        <w:t>هذه الصيغ يفترض وجودها نحويًّا ؛</w:t>
      </w:r>
      <w:r w:rsidR="00855CBF" w:rsidRPr="00694F05">
        <w:rPr>
          <w:rFonts w:ascii="Simplified Arabic" w:hAnsi="Simplified Arabic" w:cs="Simplified Arabic"/>
          <w:sz w:val="28"/>
          <w:szCs w:val="28"/>
          <w:rtl/>
          <w:lang w:bidi="ar-IQ"/>
        </w:rPr>
        <w:t xml:space="preserve"> لسلامة التركيب </w:t>
      </w:r>
      <w:r w:rsidR="00694F05">
        <w:rPr>
          <w:rFonts w:ascii="Simplified Arabic" w:hAnsi="Simplified Arabic" w:cs="Simplified Arabic"/>
          <w:sz w:val="28"/>
          <w:szCs w:val="28"/>
          <w:rtl/>
          <w:lang w:bidi="ar-IQ"/>
        </w:rPr>
        <w:t>،</w:t>
      </w:r>
      <w:r w:rsidR="00855CBF" w:rsidRPr="00694F05">
        <w:rPr>
          <w:rFonts w:ascii="Simplified Arabic" w:hAnsi="Simplified Arabic" w:cs="Simplified Arabic"/>
          <w:sz w:val="28"/>
          <w:szCs w:val="28"/>
          <w:rtl/>
          <w:lang w:bidi="ar-IQ"/>
        </w:rPr>
        <w:t xml:space="preserve"> وتطبيقًا للقواعد .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86"/>
      </w:r>
      <w:r w:rsidR="008A252B" w:rsidRPr="00694F05">
        <w:rPr>
          <w:rStyle w:val="a6"/>
          <w:rFonts w:ascii="Simplified Arabic" w:hAnsi="Simplified Arabic" w:cs="Simplified Arabic"/>
          <w:sz w:val="28"/>
          <w:szCs w:val="28"/>
          <w:rtl/>
          <w:lang w:bidi="ar-IQ"/>
        </w:rPr>
        <w:t>)</w:t>
      </w:r>
      <w:r w:rsidR="00855CBF" w:rsidRPr="00694F05">
        <w:rPr>
          <w:rFonts w:ascii="Simplified Arabic" w:hAnsi="Simplified Arabic" w:cs="Simplified Arabic"/>
          <w:sz w:val="28"/>
          <w:szCs w:val="28"/>
          <w:rtl/>
          <w:lang w:bidi="ar-IQ"/>
        </w:rPr>
        <w:t xml:space="preserve"> وزيادةً على ذلك نكون قد عملنا </w:t>
      </w:r>
      <w:r w:rsidR="00FB21A0" w:rsidRPr="00694F05">
        <w:rPr>
          <w:rFonts w:ascii="Simplified Arabic" w:hAnsi="Simplified Arabic" w:cs="Simplified Arabic"/>
          <w:sz w:val="28"/>
          <w:szCs w:val="28"/>
          <w:rtl/>
          <w:lang w:bidi="ar-IQ"/>
        </w:rPr>
        <w:t>على تقليل المصطلحات التي يمكن أن</w:t>
      </w:r>
      <w:r w:rsidR="00855CBF" w:rsidRPr="00694F05">
        <w:rPr>
          <w:rFonts w:ascii="Simplified Arabic" w:hAnsi="Simplified Arabic" w:cs="Simplified Arabic"/>
          <w:sz w:val="28"/>
          <w:szCs w:val="28"/>
          <w:rtl/>
          <w:lang w:bidi="ar-IQ"/>
        </w:rPr>
        <w:t xml:space="preserve"> ترد على المسمّى الواحد </w:t>
      </w:r>
      <w:r w:rsidR="00694F05">
        <w:rPr>
          <w:rFonts w:ascii="Simplified Arabic" w:hAnsi="Simplified Arabic" w:cs="Simplified Arabic"/>
          <w:sz w:val="28"/>
          <w:szCs w:val="28"/>
          <w:rtl/>
          <w:lang w:bidi="ar-IQ"/>
        </w:rPr>
        <w:t>،</w:t>
      </w:r>
      <w:r w:rsidR="00855CBF" w:rsidRPr="00694F05">
        <w:rPr>
          <w:rFonts w:ascii="Simplified Arabic" w:hAnsi="Simplified Arabic" w:cs="Simplified Arabic"/>
          <w:sz w:val="28"/>
          <w:szCs w:val="28"/>
          <w:rtl/>
          <w:lang w:bidi="ar-IQ"/>
        </w:rPr>
        <w:t xml:space="preserve"> فمرّةً يقال حذفٌ </w:t>
      </w:r>
      <w:r w:rsidR="00694F05">
        <w:rPr>
          <w:rFonts w:ascii="Simplified Arabic" w:hAnsi="Simplified Arabic" w:cs="Simplified Arabic"/>
          <w:sz w:val="28"/>
          <w:szCs w:val="28"/>
          <w:rtl/>
          <w:lang w:bidi="ar-IQ"/>
        </w:rPr>
        <w:t>،</w:t>
      </w:r>
      <w:r w:rsidR="00855CBF" w:rsidRPr="00694F05">
        <w:rPr>
          <w:rFonts w:ascii="Simplified Arabic" w:hAnsi="Simplified Arabic" w:cs="Simplified Arabic"/>
          <w:sz w:val="28"/>
          <w:szCs w:val="28"/>
          <w:rtl/>
          <w:lang w:bidi="ar-IQ"/>
        </w:rPr>
        <w:t xml:space="preserve"> وأخرى يقال</w:t>
      </w:r>
      <w:r w:rsidR="00FB21A0" w:rsidRPr="00694F05">
        <w:rPr>
          <w:rFonts w:ascii="Simplified Arabic" w:hAnsi="Simplified Arabic" w:cs="Simplified Arabic"/>
          <w:sz w:val="28"/>
          <w:szCs w:val="28"/>
          <w:rtl/>
          <w:lang w:bidi="ar-IQ"/>
        </w:rPr>
        <w:t xml:space="preserve"> عدمُ ذكرٍ </w:t>
      </w:r>
      <w:r w:rsidR="00694F05">
        <w:rPr>
          <w:rFonts w:ascii="Simplified Arabic" w:hAnsi="Simplified Arabic" w:cs="Simplified Arabic"/>
          <w:sz w:val="28"/>
          <w:szCs w:val="28"/>
          <w:rtl/>
          <w:lang w:bidi="ar-IQ"/>
        </w:rPr>
        <w:t>،</w:t>
      </w:r>
      <w:r w:rsidR="00FB21A0" w:rsidRPr="00694F05">
        <w:rPr>
          <w:rFonts w:ascii="Simplified Arabic" w:hAnsi="Simplified Arabic" w:cs="Simplified Arabic"/>
          <w:sz w:val="28"/>
          <w:szCs w:val="28"/>
          <w:rtl/>
          <w:lang w:bidi="ar-IQ"/>
        </w:rPr>
        <w:t xml:space="preserve"> وأخرى يقال إضمارٌ </w:t>
      </w:r>
      <w:r w:rsidR="00855CBF" w:rsidRPr="00694F05">
        <w:rPr>
          <w:rFonts w:ascii="Simplified Arabic" w:hAnsi="Simplified Arabic" w:cs="Simplified Arabic"/>
          <w:sz w:val="28"/>
          <w:szCs w:val="28"/>
          <w:rtl/>
          <w:lang w:bidi="ar-IQ"/>
        </w:rPr>
        <w:t xml:space="preserve"> وغيرها من الأسماء . </w:t>
      </w:r>
    </w:p>
    <w:p w:rsidR="00855CBF" w:rsidRPr="00694F05" w:rsidRDefault="007C1624"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أ</w:t>
      </w:r>
      <w:r w:rsidR="00855CBF" w:rsidRPr="00694F05">
        <w:rPr>
          <w:rFonts w:ascii="Simplified Arabic" w:hAnsi="Simplified Arabic" w:cs="Simplified Arabic"/>
          <w:sz w:val="28"/>
          <w:szCs w:val="28"/>
          <w:rtl/>
          <w:lang w:bidi="ar-IQ"/>
        </w:rPr>
        <w:t xml:space="preserve">مّا مصطلح (عدم الذكر) </w:t>
      </w:r>
      <w:r w:rsidR="00694F05">
        <w:rPr>
          <w:rFonts w:ascii="Simplified Arabic" w:hAnsi="Simplified Arabic" w:cs="Simplified Arabic"/>
          <w:sz w:val="28"/>
          <w:szCs w:val="28"/>
          <w:rtl/>
          <w:lang w:bidi="ar-IQ"/>
        </w:rPr>
        <w:t>،</w:t>
      </w:r>
      <w:r w:rsidR="00855CBF" w:rsidRPr="00694F05">
        <w:rPr>
          <w:rFonts w:ascii="Simplified Arabic" w:hAnsi="Simplified Arabic" w:cs="Simplified Arabic"/>
          <w:sz w:val="28"/>
          <w:szCs w:val="28"/>
          <w:rtl/>
          <w:lang w:bidi="ar-IQ"/>
        </w:rPr>
        <w:t xml:space="preserve"> على ما توصّلتُ إليه ؛ فيكون مع سائر الأجزاء غير الملفوظة في الكلام </w:t>
      </w:r>
      <w:r w:rsidR="00694F05">
        <w:rPr>
          <w:rFonts w:ascii="Simplified Arabic" w:hAnsi="Simplified Arabic" w:cs="Simplified Arabic"/>
          <w:sz w:val="28"/>
          <w:szCs w:val="28"/>
          <w:rtl/>
          <w:lang w:bidi="ar-IQ"/>
        </w:rPr>
        <w:t>،</w:t>
      </w:r>
      <w:r w:rsidR="00855CBF" w:rsidRPr="00694F05">
        <w:rPr>
          <w:rFonts w:ascii="Simplified Arabic" w:hAnsi="Simplified Arabic" w:cs="Simplified Arabic"/>
          <w:sz w:val="28"/>
          <w:szCs w:val="28"/>
          <w:rtl/>
          <w:lang w:bidi="ar-IQ"/>
        </w:rPr>
        <w:t xml:space="preserve"> والتي لا </w:t>
      </w:r>
      <w:proofErr w:type="spellStart"/>
      <w:r w:rsidR="00855CBF" w:rsidRPr="00694F05">
        <w:rPr>
          <w:rFonts w:ascii="Simplified Arabic" w:hAnsi="Simplified Arabic" w:cs="Simplified Arabic"/>
          <w:sz w:val="28"/>
          <w:szCs w:val="28"/>
          <w:rtl/>
          <w:lang w:bidi="ar-IQ"/>
        </w:rPr>
        <w:t>يتطلّبها</w:t>
      </w:r>
      <w:proofErr w:type="spellEnd"/>
      <w:r w:rsidR="00855CBF" w:rsidRPr="00694F05">
        <w:rPr>
          <w:rFonts w:ascii="Simplified Arabic" w:hAnsi="Simplified Arabic" w:cs="Simplified Arabic"/>
          <w:sz w:val="28"/>
          <w:szCs w:val="28"/>
          <w:rtl/>
          <w:lang w:bidi="ar-IQ"/>
        </w:rPr>
        <w:t xml:space="preserve"> المذكور في الجملة </w:t>
      </w:r>
      <w:r w:rsidR="00694F05">
        <w:rPr>
          <w:rFonts w:ascii="Simplified Arabic" w:hAnsi="Simplified Arabic" w:cs="Simplified Arabic"/>
          <w:sz w:val="28"/>
          <w:szCs w:val="28"/>
          <w:rtl/>
          <w:lang w:bidi="ar-IQ"/>
        </w:rPr>
        <w:t>،</w:t>
      </w:r>
      <w:r w:rsidR="00855CBF" w:rsidRPr="00694F05">
        <w:rPr>
          <w:rFonts w:ascii="Simplified Arabic" w:hAnsi="Simplified Arabic" w:cs="Simplified Arabic"/>
          <w:sz w:val="28"/>
          <w:szCs w:val="28"/>
          <w:rtl/>
          <w:lang w:bidi="ar-IQ"/>
        </w:rPr>
        <w:t xml:space="preserve"> من قبيل شبه الجملة أو </w:t>
      </w:r>
      <w:r w:rsidR="00855CBF" w:rsidRPr="00694F05">
        <w:rPr>
          <w:rFonts w:ascii="Simplified Arabic" w:hAnsi="Simplified Arabic" w:cs="Simplified Arabic"/>
          <w:sz w:val="28"/>
          <w:szCs w:val="28"/>
          <w:rtl/>
          <w:lang w:bidi="ar-IQ"/>
        </w:rPr>
        <w:lastRenderedPageBreak/>
        <w:t xml:space="preserve">الصفات أو الأحوال </w:t>
      </w:r>
      <w:r w:rsidR="00694F05">
        <w:rPr>
          <w:rFonts w:ascii="Simplified Arabic" w:hAnsi="Simplified Arabic" w:cs="Simplified Arabic"/>
          <w:sz w:val="28"/>
          <w:szCs w:val="28"/>
          <w:rtl/>
          <w:lang w:bidi="ar-IQ"/>
        </w:rPr>
        <w:t>،</w:t>
      </w:r>
      <w:r w:rsidR="00855CBF" w:rsidRPr="00694F05">
        <w:rPr>
          <w:rFonts w:ascii="Simplified Arabic" w:hAnsi="Simplified Arabic" w:cs="Simplified Arabic"/>
          <w:sz w:val="28"/>
          <w:szCs w:val="28"/>
          <w:rtl/>
          <w:lang w:bidi="ar-IQ"/>
        </w:rPr>
        <w:t xml:space="preserve"> وغير ذلك مما لا تقتضيه الصناعة النحوية أو أعراف اللغة </w:t>
      </w:r>
      <w:r w:rsidR="00694F05">
        <w:rPr>
          <w:rFonts w:ascii="Simplified Arabic" w:hAnsi="Simplified Arabic" w:cs="Simplified Arabic"/>
          <w:sz w:val="28"/>
          <w:szCs w:val="28"/>
          <w:rtl/>
          <w:lang w:bidi="ar-IQ"/>
        </w:rPr>
        <w:t>،</w:t>
      </w:r>
      <w:r w:rsidR="00855CBF" w:rsidRPr="00694F05">
        <w:rPr>
          <w:rFonts w:ascii="Simplified Arabic" w:hAnsi="Simplified Arabic" w:cs="Simplified Arabic"/>
          <w:sz w:val="28"/>
          <w:szCs w:val="28"/>
          <w:rtl/>
          <w:lang w:bidi="ar-IQ"/>
        </w:rPr>
        <w:t xml:space="preserve"> الت</w:t>
      </w:r>
      <w:r w:rsidRPr="00694F05">
        <w:rPr>
          <w:rFonts w:ascii="Simplified Arabic" w:hAnsi="Simplified Arabic" w:cs="Simplified Arabic"/>
          <w:sz w:val="28"/>
          <w:szCs w:val="28"/>
          <w:rtl/>
          <w:lang w:bidi="ar-IQ"/>
        </w:rPr>
        <w:t>ي تفرض مفعولًا لكلّ فعل متعدٍ.</w:t>
      </w:r>
    </w:p>
    <w:p w:rsidR="00855CBF" w:rsidRPr="00694F05" w:rsidRDefault="00855CBF" w:rsidP="00BE2971">
      <w:pPr>
        <w:spacing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فعدم الذكر يتعلق بما يجوز إيراده في الكلام إذا أحوج المعنى إليه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ويجوز </w:t>
      </w:r>
      <w:r w:rsidR="00FB21A0" w:rsidRPr="00694F05">
        <w:rPr>
          <w:rFonts w:ascii="Simplified Arabic" w:hAnsi="Simplified Arabic" w:cs="Simplified Arabic"/>
          <w:sz w:val="28"/>
          <w:szCs w:val="28"/>
          <w:rtl/>
          <w:lang w:bidi="ar-IQ"/>
        </w:rPr>
        <w:t xml:space="preserve">عدم إيراده من غير أن ينقص من البناء النحوي شيئًا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فهو غائبٌ لفظًا ومعنى ؛ لأ</w:t>
      </w:r>
      <w:r w:rsidR="00B76EBC" w:rsidRPr="00694F05">
        <w:rPr>
          <w:rFonts w:ascii="Simplified Arabic" w:hAnsi="Simplified Arabic" w:cs="Simplified Arabic"/>
          <w:sz w:val="28"/>
          <w:szCs w:val="28"/>
          <w:rtl/>
          <w:lang w:bidi="ar-IQ"/>
        </w:rPr>
        <w:t xml:space="preserve">نّ السياق الداخلي(الصرفي والنحوي) لا يطلبه </w:t>
      </w:r>
      <w:r w:rsidR="00694F05">
        <w:rPr>
          <w:rFonts w:ascii="Simplified Arabic" w:hAnsi="Simplified Arabic" w:cs="Simplified Arabic"/>
          <w:sz w:val="28"/>
          <w:szCs w:val="28"/>
          <w:rtl/>
          <w:lang w:bidi="ar-IQ"/>
        </w:rPr>
        <w:t>،</w:t>
      </w:r>
      <w:r w:rsidR="00FB21A0" w:rsidRPr="00694F05">
        <w:rPr>
          <w:rFonts w:ascii="Simplified Arabic" w:hAnsi="Simplified Arabic" w:cs="Simplified Arabic"/>
          <w:sz w:val="28"/>
          <w:szCs w:val="28"/>
          <w:rtl/>
          <w:lang w:bidi="ar-IQ"/>
        </w:rPr>
        <w:t xml:space="preserve"> وكذا السياق الخارجي(المقام) لا</w:t>
      </w:r>
      <w:r w:rsidR="00B76EBC" w:rsidRPr="00694F05">
        <w:rPr>
          <w:rFonts w:ascii="Simplified Arabic" w:hAnsi="Simplified Arabic" w:cs="Simplified Arabic"/>
          <w:sz w:val="28"/>
          <w:szCs w:val="28"/>
          <w:rtl/>
          <w:lang w:bidi="ar-IQ"/>
        </w:rPr>
        <w:t xml:space="preserve"> يتعلّق به . </w:t>
      </w:r>
    </w:p>
    <w:p w:rsidR="00B76EBC" w:rsidRPr="00694F05" w:rsidRDefault="00B76EBC" w:rsidP="00BE2971">
      <w:pPr>
        <w:spacing w:after="0"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وبالجملة أقول : إنّ (عدم الذكر) يتعلّ</w:t>
      </w:r>
      <w:r w:rsidR="00FB21A0" w:rsidRPr="00694F05">
        <w:rPr>
          <w:rFonts w:ascii="Simplified Arabic" w:hAnsi="Simplified Arabic" w:cs="Simplified Arabic"/>
          <w:sz w:val="28"/>
          <w:szCs w:val="28"/>
          <w:rtl/>
          <w:lang w:bidi="ar-IQ"/>
        </w:rPr>
        <w:t>ق بعلتين: الأولى :</w:t>
      </w:r>
      <w:r w:rsidRPr="00694F05">
        <w:rPr>
          <w:rFonts w:ascii="Simplified Arabic" w:hAnsi="Simplified Arabic" w:cs="Simplified Arabic"/>
          <w:sz w:val="28"/>
          <w:szCs w:val="28"/>
          <w:rtl/>
          <w:lang w:bidi="ar-IQ"/>
        </w:rPr>
        <w:t xml:space="preserve"> عدم تعلّق القصد به . والثانية</w:t>
      </w:r>
      <w:r w:rsidR="00F94E6A" w:rsidRPr="00694F05">
        <w:rPr>
          <w:rFonts w:ascii="Simplified Arabic" w:hAnsi="Simplified Arabic" w:cs="Simplified Arabic"/>
          <w:sz w:val="28"/>
          <w:szCs w:val="28"/>
          <w:rtl/>
          <w:lang w:bidi="ar-IQ"/>
        </w:rPr>
        <w:t xml:space="preserve"> : عدم وجود ما يستدعيه من باقي م</w:t>
      </w:r>
      <w:r w:rsidRPr="00694F05">
        <w:rPr>
          <w:rFonts w:ascii="Simplified Arabic" w:hAnsi="Simplified Arabic" w:cs="Simplified Arabic"/>
          <w:sz w:val="28"/>
          <w:szCs w:val="28"/>
          <w:rtl/>
          <w:lang w:bidi="ar-IQ"/>
        </w:rPr>
        <w:t>كو</w:t>
      </w:r>
      <w:r w:rsidR="00F94E6A" w:rsidRPr="00694F05">
        <w:rPr>
          <w:rFonts w:ascii="Simplified Arabic" w:hAnsi="Simplified Arabic" w:cs="Simplified Arabic"/>
          <w:sz w:val="28"/>
          <w:szCs w:val="28"/>
          <w:rtl/>
          <w:lang w:bidi="ar-IQ"/>
        </w:rPr>
        <w:t xml:space="preserve">نات الجملة </w:t>
      </w:r>
      <w:r w:rsidR="00694F05">
        <w:rPr>
          <w:rFonts w:ascii="Simplified Arabic" w:hAnsi="Simplified Arabic" w:cs="Simplified Arabic"/>
          <w:sz w:val="28"/>
          <w:szCs w:val="28"/>
          <w:rtl/>
          <w:lang w:bidi="ar-IQ"/>
        </w:rPr>
        <w:t>،</w:t>
      </w:r>
      <w:r w:rsidR="00F94E6A" w:rsidRPr="00694F05">
        <w:rPr>
          <w:rFonts w:ascii="Simplified Arabic" w:hAnsi="Simplified Arabic" w:cs="Simplified Arabic"/>
          <w:sz w:val="28"/>
          <w:szCs w:val="28"/>
          <w:rtl/>
          <w:lang w:bidi="ar-IQ"/>
        </w:rPr>
        <w:t xml:space="preserve"> فهو لا يرتبط </w:t>
      </w:r>
      <w:r w:rsidR="00694F05">
        <w:rPr>
          <w:rFonts w:ascii="Simplified Arabic" w:hAnsi="Simplified Arabic" w:cs="Simplified Arabic"/>
          <w:sz w:val="28"/>
          <w:szCs w:val="28"/>
          <w:rtl/>
          <w:lang w:bidi="ar-IQ"/>
        </w:rPr>
        <w:t>،</w:t>
      </w:r>
      <w:r w:rsidR="00F94E6A" w:rsidRPr="00694F05">
        <w:rPr>
          <w:rFonts w:ascii="Simplified Arabic" w:hAnsi="Simplified Arabic" w:cs="Simplified Arabic"/>
          <w:sz w:val="28"/>
          <w:szCs w:val="28"/>
          <w:rtl/>
          <w:lang w:bidi="ar-IQ"/>
        </w:rPr>
        <w:t>من حي</w:t>
      </w:r>
      <w:r w:rsidRPr="00694F05">
        <w:rPr>
          <w:rFonts w:ascii="Simplified Arabic" w:hAnsi="Simplified Arabic" w:cs="Simplified Arabic"/>
          <w:sz w:val="28"/>
          <w:szCs w:val="28"/>
          <w:rtl/>
          <w:lang w:bidi="ar-IQ"/>
        </w:rPr>
        <w:t>ث القاعدة النحوية والمعيار</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بعلاقةٍ لازمةٍ بينه وبين سائر ال</w:t>
      </w:r>
      <w:r w:rsidR="007C1624" w:rsidRPr="00694F05">
        <w:rPr>
          <w:rFonts w:ascii="Simplified Arabic" w:hAnsi="Simplified Arabic" w:cs="Simplified Arabic"/>
          <w:sz w:val="28"/>
          <w:szCs w:val="28"/>
          <w:rtl/>
          <w:lang w:bidi="ar-IQ"/>
        </w:rPr>
        <w:t>م</w:t>
      </w:r>
      <w:r w:rsidRPr="00694F05">
        <w:rPr>
          <w:rFonts w:ascii="Simplified Arabic" w:hAnsi="Simplified Arabic" w:cs="Simplified Arabic"/>
          <w:sz w:val="28"/>
          <w:szCs w:val="28"/>
          <w:rtl/>
          <w:lang w:bidi="ar-IQ"/>
        </w:rPr>
        <w:t>كونات الوظيفية ف</w:t>
      </w:r>
      <w:r w:rsidR="00F94E6A" w:rsidRPr="00694F05">
        <w:rPr>
          <w:rFonts w:ascii="Simplified Arabic" w:hAnsi="Simplified Arabic" w:cs="Simplified Arabic"/>
          <w:sz w:val="28"/>
          <w:szCs w:val="28"/>
          <w:rtl/>
          <w:lang w:bidi="ar-IQ"/>
        </w:rPr>
        <w:t>ي الجملة المنطوقة .  فقولنا : جا</w:t>
      </w:r>
      <w:r w:rsidRPr="00694F05">
        <w:rPr>
          <w:rFonts w:ascii="Simplified Arabic" w:hAnsi="Simplified Arabic" w:cs="Simplified Arabic"/>
          <w:sz w:val="28"/>
          <w:szCs w:val="28"/>
          <w:rtl/>
          <w:lang w:bidi="ar-IQ"/>
        </w:rPr>
        <w:t xml:space="preserve">ء زيدٌ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إذا أردنا أن نفترض له مكملات لم تُذكر معه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فهي : </w:t>
      </w:r>
      <w:r w:rsidR="00F94E6A" w:rsidRPr="00694F05">
        <w:rPr>
          <w:rFonts w:ascii="Simplified Arabic" w:hAnsi="Simplified Arabic" w:cs="Simplified Arabic"/>
          <w:sz w:val="28"/>
          <w:szCs w:val="28"/>
          <w:rtl/>
          <w:lang w:bidi="ar-IQ"/>
        </w:rPr>
        <w:t xml:space="preserve">(أخوك </w:t>
      </w:r>
      <w:r w:rsidR="00694F05">
        <w:rPr>
          <w:rFonts w:ascii="Simplified Arabic" w:hAnsi="Simplified Arabic" w:cs="Simplified Arabic"/>
          <w:sz w:val="28"/>
          <w:szCs w:val="28"/>
          <w:rtl/>
          <w:lang w:bidi="ar-IQ"/>
        </w:rPr>
        <w:t>،</w:t>
      </w:r>
      <w:r w:rsidR="00F94E6A" w:rsidRPr="00694F05">
        <w:rPr>
          <w:rFonts w:ascii="Simplified Arabic" w:hAnsi="Simplified Arabic" w:cs="Simplified Arabic"/>
          <w:sz w:val="28"/>
          <w:szCs w:val="28"/>
          <w:rtl/>
          <w:lang w:bidi="ar-IQ"/>
        </w:rPr>
        <w:t xml:space="preserve"> مجيئٍا </w:t>
      </w:r>
      <w:r w:rsidR="00694F05">
        <w:rPr>
          <w:rFonts w:ascii="Simplified Arabic" w:hAnsi="Simplified Arabic" w:cs="Simplified Arabic"/>
          <w:sz w:val="28"/>
          <w:szCs w:val="28"/>
          <w:rtl/>
          <w:lang w:bidi="ar-IQ"/>
        </w:rPr>
        <w:t>،</w:t>
      </w:r>
      <w:r w:rsidR="00F94E6A" w:rsidRPr="00694F05">
        <w:rPr>
          <w:rFonts w:ascii="Simplified Arabic" w:hAnsi="Simplified Arabic" w:cs="Simplified Arabic"/>
          <w:sz w:val="28"/>
          <w:szCs w:val="28"/>
          <w:rtl/>
          <w:lang w:bidi="ar-IQ"/>
        </w:rPr>
        <w:t xml:space="preserve"> مسرعًا </w:t>
      </w:r>
      <w:r w:rsidR="00694F05">
        <w:rPr>
          <w:rFonts w:ascii="Simplified Arabic" w:hAnsi="Simplified Arabic" w:cs="Simplified Arabic"/>
          <w:sz w:val="28"/>
          <w:szCs w:val="28"/>
          <w:rtl/>
          <w:lang w:bidi="ar-IQ"/>
        </w:rPr>
        <w:t>،</w:t>
      </w:r>
      <w:r w:rsidR="00F94E6A" w:rsidRPr="00694F05">
        <w:rPr>
          <w:rFonts w:ascii="Simplified Arabic" w:hAnsi="Simplified Arabic" w:cs="Simplified Arabic"/>
          <w:sz w:val="28"/>
          <w:szCs w:val="28"/>
          <w:rtl/>
          <w:lang w:bidi="ar-IQ"/>
        </w:rPr>
        <w:t xml:space="preserve"> من ال</w:t>
      </w:r>
      <w:r w:rsidRPr="00694F05">
        <w:rPr>
          <w:rFonts w:ascii="Simplified Arabic" w:hAnsi="Simplified Arabic" w:cs="Simplified Arabic"/>
          <w:sz w:val="28"/>
          <w:szCs w:val="28"/>
          <w:rtl/>
          <w:lang w:bidi="ar-IQ"/>
        </w:rPr>
        <w:t xml:space="preserve">مدرسة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اليوم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مرةً واحدةً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ليتعلم) وغيرها من </w:t>
      </w:r>
      <w:r w:rsidR="00ED5817" w:rsidRPr="00694F05">
        <w:rPr>
          <w:rFonts w:ascii="Simplified Arabic" w:hAnsi="Simplified Arabic" w:cs="Simplified Arabic"/>
          <w:sz w:val="28"/>
          <w:szCs w:val="28"/>
          <w:rtl/>
          <w:lang w:bidi="ar-IQ"/>
        </w:rPr>
        <w:t>المكملات المحتملة للجملة . إلّا</w:t>
      </w:r>
      <w:r w:rsidRPr="00694F05">
        <w:rPr>
          <w:rFonts w:ascii="Simplified Arabic" w:hAnsi="Simplified Arabic" w:cs="Simplified Arabic"/>
          <w:sz w:val="28"/>
          <w:szCs w:val="28"/>
          <w:rtl/>
          <w:lang w:bidi="ar-IQ"/>
        </w:rPr>
        <w:t xml:space="preserve"> أنّ المتكلم لم يقصدها حينما أنشأ جملته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ولذلك لم يوردها لفظًا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ولم يطلبها الفعل أو الفاعل في الجملة النواة الملفوظة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فهي من قبيل (عدم الذكر) .</w:t>
      </w:r>
    </w:p>
    <w:p w:rsidR="00B76EBC" w:rsidRPr="00694F05" w:rsidRDefault="00B76EBC" w:rsidP="00BE2971">
      <w:pPr>
        <w:spacing w:after="0"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       وما أجده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أيضًا</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مما هو أوفى ضبطًا في استعمال المصطلحين ؛ إ</w:t>
      </w:r>
      <w:r w:rsidR="00FB21A0" w:rsidRPr="00694F05">
        <w:rPr>
          <w:rFonts w:ascii="Simplified Arabic" w:hAnsi="Simplified Arabic" w:cs="Simplified Arabic"/>
          <w:sz w:val="28"/>
          <w:szCs w:val="28"/>
          <w:rtl/>
          <w:lang w:bidi="ar-IQ"/>
        </w:rPr>
        <w:t xml:space="preserve">ن يُجعل مقابل الحذفِ </w:t>
      </w:r>
      <w:r w:rsidRPr="00694F05">
        <w:rPr>
          <w:rFonts w:ascii="Simplified Arabic" w:hAnsi="Simplified Arabic" w:cs="Simplified Arabic"/>
          <w:sz w:val="28"/>
          <w:szCs w:val="28"/>
          <w:rtl/>
          <w:lang w:bidi="ar-IQ"/>
        </w:rPr>
        <w:t xml:space="preserve"> الإثبات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ويُجعل مقابل عدم الذكر ؛ الذكرُ ؛ تخلّصًا من الاشتراك واللبس الذي يحصل بين هذه المصطلحات . </w:t>
      </w:r>
    </w:p>
    <w:p w:rsidR="00B76EBC" w:rsidRPr="00694F05" w:rsidRDefault="00B76EBC" w:rsidP="00BE2971">
      <w:pPr>
        <w:autoSpaceDE w:val="0"/>
        <w:autoSpaceDN w:val="0"/>
        <w:adjustRightInd w:val="0"/>
        <w:spacing w:after="0" w:line="240" w:lineRule="auto"/>
        <w:jc w:val="both"/>
        <w:rPr>
          <w:rFonts w:ascii="Simplified Arabic" w:eastAsia="@Arial Unicode MS" w:hAnsi="Simplified Arabic" w:cs="Simplified Arabic"/>
          <w:sz w:val="28"/>
          <w:szCs w:val="28"/>
          <w:rtl/>
        </w:rPr>
      </w:pPr>
      <w:r w:rsidRPr="00694F05">
        <w:rPr>
          <w:rFonts w:ascii="Simplified Arabic" w:hAnsi="Simplified Arabic" w:cs="Simplified Arabic"/>
          <w:sz w:val="28"/>
          <w:szCs w:val="28"/>
          <w:rtl/>
          <w:lang w:bidi="ar-IQ"/>
        </w:rPr>
        <w:t xml:space="preserve">      وأنا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فيما ذهبتُ إليه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لم أجانب ما قال به الأقدمون الذين لم يُخرجوا المفعول الذي أُسقط لعدم إراد</w:t>
      </w:r>
      <w:r w:rsidR="002C1760" w:rsidRPr="00694F05">
        <w:rPr>
          <w:rFonts w:ascii="Simplified Arabic" w:hAnsi="Simplified Arabic" w:cs="Simplified Arabic"/>
          <w:sz w:val="28"/>
          <w:szCs w:val="28"/>
          <w:rtl/>
          <w:lang w:bidi="ar-IQ"/>
        </w:rPr>
        <w:t xml:space="preserve">ته ؛ من دائرة الحذف </w:t>
      </w:r>
      <w:r w:rsidR="00694F05">
        <w:rPr>
          <w:rFonts w:ascii="Simplified Arabic" w:hAnsi="Simplified Arabic" w:cs="Simplified Arabic"/>
          <w:sz w:val="28"/>
          <w:szCs w:val="28"/>
          <w:rtl/>
          <w:lang w:bidi="ar-IQ"/>
        </w:rPr>
        <w:t>،</w:t>
      </w:r>
      <w:r w:rsidR="002C1760" w:rsidRPr="00694F05">
        <w:rPr>
          <w:rFonts w:ascii="Simplified Arabic" w:hAnsi="Simplified Arabic" w:cs="Simplified Arabic"/>
          <w:sz w:val="28"/>
          <w:szCs w:val="28"/>
          <w:rtl/>
          <w:lang w:bidi="ar-IQ"/>
        </w:rPr>
        <w:t xml:space="preserve"> وغايةُ ال</w:t>
      </w:r>
      <w:r w:rsidRPr="00694F05">
        <w:rPr>
          <w:rFonts w:ascii="Simplified Arabic" w:hAnsi="Simplified Arabic" w:cs="Simplified Arabic"/>
          <w:sz w:val="28"/>
          <w:szCs w:val="28"/>
          <w:rtl/>
          <w:lang w:bidi="ar-IQ"/>
        </w:rPr>
        <w:t xml:space="preserve">أمر أنّهم جعلوا الحذف على قسمين </w:t>
      </w:r>
      <w:r w:rsidR="002D1E8D" w:rsidRPr="00694F05">
        <w:rPr>
          <w:rFonts w:ascii="Simplified Arabic" w:hAnsi="Simplified Arabic" w:cs="Simplified Arabic"/>
          <w:sz w:val="28"/>
          <w:szCs w:val="28"/>
          <w:rtl/>
          <w:lang w:bidi="ar-IQ"/>
        </w:rPr>
        <w:t xml:space="preserve">: الأول: اختصارًا </w:t>
      </w:r>
      <w:r w:rsidR="00694F05">
        <w:rPr>
          <w:rFonts w:ascii="Simplified Arabic" w:hAnsi="Simplified Arabic" w:cs="Simplified Arabic"/>
          <w:sz w:val="28"/>
          <w:szCs w:val="28"/>
          <w:rtl/>
          <w:lang w:bidi="ar-IQ"/>
        </w:rPr>
        <w:t>،</w:t>
      </w:r>
      <w:r w:rsidR="002D1E8D" w:rsidRPr="00694F05">
        <w:rPr>
          <w:rFonts w:ascii="Simplified Arabic" w:hAnsi="Simplified Arabic" w:cs="Simplified Arabic"/>
          <w:sz w:val="28"/>
          <w:szCs w:val="28"/>
          <w:rtl/>
          <w:lang w:bidi="ar-IQ"/>
        </w:rPr>
        <w:t xml:space="preserve"> وهو أن لا يؤ</w:t>
      </w:r>
      <w:r w:rsidRPr="00694F05">
        <w:rPr>
          <w:rFonts w:ascii="Simplified Arabic" w:hAnsi="Simplified Arabic" w:cs="Simplified Arabic"/>
          <w:sz w:val="28"/>
          <w:szCs w:val="28"/>
          <w:rtl/>
          <w:lang w:bidi="ar-IQ"/>
        </w:rPr>
        <w:t xml:space="preserve">تى بالمفعول لفظًا لكنه مرادٌ معنى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نحو</w:t>
      </w:r>
      <w:r w:rsidR="002C1760" w:rsidRPr="00694F05">
        <w:rPr>
          <w:rFonts w:ascii="Simplified Arabic" w:hAnsi="Simplified Arabic" w:cs="Simplified Arabic"/>
          <w:sz w:val="28"/>
          <w:szCs w:val="28"/>
          <w:rtl/>
          <w:lang w:bidi="ar-IQ"/>
        </w:rPr>
        <w:t xml:space="preserve"> قوله تعالى :</w:t>
      </w:r>
      <w:proofErr w:type="spellStart"/>
      <w:r w:rsidR="00F94E6A" w:rsidRPr="00694F05">
        <w:rPr>
          <w:rFonts w:ascii="Simplified Arabic" w:hAnsi="Simplified Arabic" w:cs="Simplified Arabic"/>
          <w:sz w:val="28"/>
          <w:szCs w:val="28"/>
          <w:rtl/>
        </w:rPr>
        <w:t>ﱡﭐ</w:t>
      </w:r>
      <w:proofErr w:type="spellEnd"/>
      <w:r w:rsidR="00F94E6A" w:rsidRPr="00694F05">
        <w:rPr>
          <w:rFonts w:ascii="Simplified Arabic" w:hAnsi="Simplified Arabic" w:cs="Simplified Arabic"/>
          <w:sz w:val="28"/>
          <w:szCs w:val="28"/>
          <w:rtl/>
        </w:rPr>
        <w:t xml:space="preserve"> </w:t>
      </w:r>
      <w:r w:rsidR="00F94E6A" w:rsidRPr="00694F05">
        <w:rPr>
          <w:rFonts w:ascii="Arial Unicode MS" w:hAnsi="Arial Unicode MS" w:cs="Arial Unicode MS" w:hint="cs"/>
          <w:sz w:val="28"/>
          <w:szCs w:val="28"/>
          <w:rtl/>
        </w:rPr>
        <w:t>ﱿ</w:t>
      </w:r>
      <w:r w:rsidR="00F94E6A" w:rsidRPr="00694F05">
        <w:rPr>
          <w:rFonts w:ascii="Simplified Arabic" w:hAnsi="Simplified Arabic" w:cs="Simplified Arabic"/>
          <w:sz w:val="28"/>
          <w:szCs w:val="28"/>
          <w:rtl/>
        </w:rPr>
        <w:t xml:space="preserve"> </w:t>
      </w:r>
      <w:r w:rsidR="00F94E6A" w:rsidRPr="00694F05">
        <w:rPr>
          <w:rFonts w:ascii="Arial Unicode MS" w:hAnsi="Arial Unicode MS" w:cs="Arial Unicode MS" w:hint="cs"/>
          <w:sz w:val="28"/>
          <w:szCs w:val="28"/>
          <w:rtl/>
        </w:rPr>
        <w:t>ﲀ</w:t>
      </w:r>
      <w:r w:rsidR="00F94E6A" w:rsidRPr="00694F05">
        <w:rPr>
          <w:rFonts w:ascii="Simplified Arabic" w:hAnsi="Simplified Arabic" w:cs="Simplified Arabic"/>
          <w:sz w:val="28"/>
          <w:szCs w:val="28"/>
          <w:rtl/>
        </w:rPr>
        <w:t xml:space="preserve"> </w:t>
      </w:r>
      <w:r w:rsidR="00F94E6A" w:rsidRPr="00694F05">
        <w:rPr>
          <w:rFonts w:ascii="Arial Unicode MS" w:hAnsi="Arial Unicode MS" w:cs="Arial Unicode MS" w:hint="cs"/>
          <w:sz w:val="28"/>
          <w:szCs w:val="28"/>
          <w:rtl/>
        </w:rPr>
        <w:t>ﲁ</w:t>
      </w:r>
      <w:r w:rsidR="00F94E6A" w:rsidRPr="00694F05">
        <w:rPr>
          <w:rFonts w:ascii="Simplified Arabic" w:hAnsi="Simplified Arabic" w:cs="Simplified Arabic"/>
          <w:sz w:val="28"/>
          <w:szCs w:val="28"/>
          <w:rtl/>
        </w:rPr>
        <w:t xml:space="preserve"> </w:t>
      </w:r>
      <w:r w:rsidR="00F94E6A" w:rsidRPr="00694F05">
        <w:rPr>
          <w:rFonts w:ascii="Arial Unicode MS" w:hAnsi="Arial Unicode MS" w:cs="Arial Unicode MS" w:hint="cs"/>
          <w:sz w:val="28"/>
          <w:szCs w:val="28"/>
          <w:rtl/>
        </w:rPr>
        <w:t>ﲂ</w:t>
      </w:r>
      <w:r w:rsidR="00F94E6A" w:rsidRPr="00694F05">
        <w:rPr>
          <w:rFonts w:ascii="Simplified Arabic" w:hAnsi="Simplified Arabic" w:cs="Simplified Arabic"/>
          <w:sz w:val="28"/>
          <w:szCs w:val="28"/>
          <w:rtl/>
        </w:rPr>
        <w:t xml:space="preserve"> </w:t>
      </w:r>
      <w:r w:rsidR="00F94E6A" w:rsidRPr="00694F05">
        <w:rPr>
          <w:rFonts w:ascii="Arial Unicode MS" w:hAnsi="Arial Unicode MS" w:cs="Arial Unicode MS" w:hint="cs"/>
          <w:sz w:val="28"/>
          <w:szCs w:val="28"/>
          <w:rtl/>
        </w:rPr>
        <w:t>ﲃ</w:t>
      </w:r>
      <w:r w:rsidR="00F94E6A" w:rsidRPr="00694F05">
        <w:rPr>
          <w:rFonts w:ascii="Simplified Arabic" w:hAnsi="Simplified Arabic" w:cs="Simplified Arabic"/>
          <w:sz w:val="28"/>
          <w:szCs w:val="28"/>
          <w:rtl/>
        </w:rPr>
        <w:t xml:space="preserve"> </w:t>
      </w:r>
      <w:r w:rsidR="00F94E6A" w:rsidRPr="00694F05">
        <w:rPr>
          <w:rFonts w:ascii="Arial Unicode MS" w:hAnsi="Arial Unicode MS" w:cs="Arial Unicode MS" w:hint="cs"/>
          <w:sz w:val="28"/>
          <w:szCs w:val="28"/>
          <w:rtl/>
        </w:rPr>
        <w:t>ﲄ</w:t>
      </w:r>
      <w:r w:rsidR="00F94E6A" w:rsidRPr="00694F05">
        <w:rPr>
          <w:rFonts w:ascii="Simplified Arabic" w:hAnsi="Simplified Arabic" w:cs="Simplified Arabic"/>
          <w:sz w:val="28"/>
          <w:szCs w:val="28"/>
          <w:rtl/>
        </w:rPr>
        <w:t xml:space="preserve">  ﱠ</w:t>
      </w:r>
      <w:r w:rsidR="00F94E6A" w:rsidRPr="00694F05">
        <w:rPr>
          <w:rFonts w:ascii="Simplified Arabic" w:eastAsia="@Arial Unicode MS" w:hAnsi="Simplified Arabic" w:cs="Simplified Arabic"/>
          <w:sz w:val="28"/>
          <w:szCs w:val="28"/>
          <w:rtl/>
        </w:rPr>
        <w:t xml:space="preserve"> الضحى: ٣</w:t>
      </w:r>
      <w:r w:rsidR="002D1E8D" w:rsidRPr="00694F05">
        <w:rPr>
          <w:rFonts w:ascii="Simplified Arabic" w:hAnsi="Simplified Arabic" w:cs="Simplified Arabic"/>
          <w:sz w:val="28"/>
          <w:szCs w:val="28"/>
          <w:rtl/>
          <w:lang w:bidi="ar-IQ"/>
        </w:rPr>
        <w:t xml:space="preserve">. والثاني : اقتصارًا </w:t>
      </w:r>
      <w:r w:rsidR="00694F05">
        <w:rPr>
          <w:rFonts w:ascii="Simplified Arabic" w:hAnsi="Simplified Arabic" w:cs="Simplified Arabic"/>
          <w:sz w:val="28"/>
          <w:szCs w:val="28"/>
          <w:rtl/>
          <w:lang w:bidi="ar-IQ"/>
        </w:rPr>
        <w:t>،</w:t>
      </w:r>
      <w:r w:rsidR="002D1E8D" w:rsidRPr="00694F05">
        <w:rPr>
          <w:rFonts w:ascii="Simplified Arabic" w:hAnsi="Simplified Arabic" w:cs="Simplified Arabic"/>
          <w:sz w:val="28"/>
          <w:szCs w:val="28"/>
          <w:rtl/>
          <w:lang w:bidi="ar-IQ"/>
        </w:rPr>
        <w:t xml:space="preserve"> وهو إلّا يؤتى بالمفعول لفظًا ؛ لعدم </w:t>
      </w:r>
      <w:proofErr w:type="spellStart"/>
      <w:r w:rsidR="002D1E8D" w:rsidRPr="00694F05">
        <w:rPr>
          <w:rFonts w:ascii="Simplified Arabic" w:hAnsi="Simplified Arabic" w:cs="Simplified Arabic"/>
          <w:sz w:val="28"/>
          <w:szCs w:val="28"/>
          <w:rtl/>
          <w:lang w:bidi="ar-IQ"/>
        </w:rPr>
        <w:t>مدخليته</w:t>
      </w:r>
      <w:proofErr w:type="spellEnd"/>
      <w:r w:rsidR="002D1E8D" w:rsidRPr="00694F05">
        <w:rPr>
          <w:rFonts w:ascii="Simplified Arabic" w:hAnsi="Simplified Arabic" w:cs="Simplified Arabic"/>
          <w:sz w:val="28"/>
          <w:szCs w:val="28"/>
          <w:rtl/>
          <w:lang w:bidi="ar-IQ"/>
        </w:rPr>
        <w:t xml:space="preserve"> في مراد المتكلم </w:t>
      </w:r>
      <w:r w:rsidR="00694F05">
        <w:rPr>
          <w:rFonts w:ascii="Simplified Arabic" w:hAnsi="Simplified Arabic" w:cs="Simplified Arabic"/>
          <w:sz w:val="28"/>
          <w:szCs w:val="28"/>
          <w:rtl/>
          <w:lang w:bidi="ar-IQ"/>
        </w:rPr>
        <w:t>،</w:t>
      </w:r>
      <w:r w:rsidR="002D1E8D" w:rsidRPr="00694F05">
        <w:rPr>
          <w:rFonts w:ascii="Simplified Arabic" w:hAnsi="Simplified Arabic" w:cs="Simplified Arabic"/>
          <w:sz w:val="28"/>
          <w:szCs w:val="28"/>
          <w:rtl/>
          <w:lang w:bidi="ar-IQ"/>
        </w:rPr>
        <w:t xml:space="preserve"> فو لا يريده </w:t>
      </w:r>
      <w:r w:rsidR="00694F05">
        <w:rPr>
          <w:rFonts w:ascii="Simplified Arabic" w:hAnsi="Simplified Arabic" w:cs="Simplified Arabic"/>
          <w:sz w:val="28"/>
          <w:szCs w:val="28"/>
          <w:rtl/>
          <w:lang w:bidi="ar-IQ"/>
        </w:rPr>
        <w:t>،</w:t>
      </w:r>
      <w:r w:rsidR="002D1E8D" w:rsidRPr="00694F05">
        <w:rPr>
          <w:rFonts w:ascii="Simplified Arabic" w:hAnsi="Simplified Arabic" w:cs="Simplified Arabic"/>
          <w:sz w:val="28"/>
          <w:szCs w:val="28"/>
          <w:rtl/>
          <w:lang w:bidi="ar-IQ"/>
        </w:rPr>
        <w:t xml:space="preserve"> نحو قوله تعالى </w:t>
      </w:r>
      <w:r w:rsidR="002C1760" w:rsidRPr="00694F05">
        <w:rPr>
          <w:rFonts w:ascii="Simplified Arabic" w:hAnsi="Simplified Arabic" w:cs="Simplified Arabic"/>
          <w:sz w:val="28"/>
          <w:szCs w:val="28"/>
          <w:rtl/>
          <w:lang w:bidi="ar-IQ"/>
        </w:rPr>
        <w:t xml:space="preserve"> :</w:t>
      </w:r>
      <w:r w:rsidR="00EA7F10" w:rsidRPr="00694F05">
        <w:rPr>
          <w:rFonts w:ascii="Simplified Arabic" w:hAnsi="Simplified Arabic" w:cs="Simplified Arabic"/>
          <w:sz w:val="28"/>
          <w:szCs w:val="28"/>
          <w:rtl/>
          <w:lang w:bidi="ar-IQ"/>
        </w:rPr>
        <w:t xml:space="preserve"> </w:t>
      </w:r>
      <w:r w:rsidR="00EA7F10" w:rsidRPr="00694F05">
        <w:rPr>
          <w:rFonts w:ascii="Simplified Arabic" w:hAnsi="Simplified Arabic" w:cs="Simplified Arabic"/>
          <w:b/>
          <w:bCs/>
          <w:sz w:val="28"/>
          <w:szCs w:val="28"/>
          <w:rtl/>
          <w:lang w:bidi="ar-IQ"/>
        </w:rPr>
        <w:t>(</w:t>
      </w:r>
      <w:r w:rsidR="00EA7F10" w:rsidRPr="00694F05">
        <w:rPr>
          <w:rFonts w:ascii="Simplified Arabic" w:hAnsi="Simplified Arabic" w:cs="Simplified Arabic"/>
          <w:b/>
          <w:bCs/>
          <w:sz w:val="28"/>
          <w:szCs w:val="28"/>
          <w:rtl/>
        </w:rPr>
        <w:t>مَا وَدَّعَكَ رَبُّكَ وَمَا قَلَى</w:t>
      </w:r>
      <w:r w:rsidR="00EA7F10" w:rsidRPr="00694F05">
        <w:rPr>
          <w:rFonts w:ascii="Simplified Arabic" w:hAnsi="Simplified Arabic" w:cs="Simplified Arabic"/>
          <w:b/>
          <w:bCs/>
          <w:sz w:val="28"/>
          <w:szCs w:val="28"/>
          <w:rtl/>
          <w:lang w:bidi="ar-IQ"/>
        </w:rPr>
        <w:t>)</w:t>
      </w:r>
      <w:r w:rsidR="002C1760" w:rsidRPr="00694F05">
        <w:rPr>
          <w:rFonts w:ascii="Simplified Arabic" w:eastAsia="@Arial Unicode MS" w:hAnsi="Simplified Arabic" w:cs="Simplified Arabic"/>
          <w:sz w:val="28"/>
          <w:szCs w:val="28"/>
          <w:rtl/>
        </w:rPr>
        <w:t xml:space="preserve">البقرة: ٦٠ </w:t>
      </w:r>
      <w:r w:rsidR="00694F05">
        <w:rPr>
          <w:rFonts w:ascii="Simplified Arabic" w:hAnsi="Simplified Arabic" w:cs="Simplified Arabic"/>
          <w:sz w:val="28"/>
          <w:szCs w:val="28"/>
          <w:rtl/>
          <w:lang w:bidi="ar-IQ"/>
        </w:rPr>
        <w:t>،</w:t>
      </w:r>
      <w:r w:rsidR="002C1760" w:rsidRPr="00694F05">
        <w:rPr>
          <w:rFonts w:ascii="Simplified Arabic" w:hAnsi="Simplified Arabic" w:cs="Simplified Arabic"/>
          <w:sz w:val="28"/>
          <w:szCs w:val="28"/>
          <w:rtl/>
          <w:lang w:bidi="ar-IQ"/>
        </w:rPr>
        <w:t xml:space="preserve"> أي : أ</w:t>
      </w:r>
      <w:r w:rsidRPr="00694F05">
        <w:rPr>
          <w:rFonts w:ascii="Simplified Arabic" w:hAnsi="Simplified Arabic" w:cs="Simplified Arabic"/>
          <w:sz w:val="28"/>
          <w:szCs w:val="28"/>
          <w:rtl/>
          <w:lang w:bidi="ar-IQ"/>
        </w:rPr>
        <w:t xml:space="preserve">وقعوا هذين الفعلين بغض النظر عن ما يقع عليه الفعلان. </w:t>
      </w:r>
      <w:r w:rsidR="008A252B" w:rsidRPr="00694F05">
        <w:rPr>
          <w:rStyle w:val="a6"/>
          <w:rFonts w:ascii="Simplified Arabic" w:hAnsi="Simplified Arabic" w:cs="Simplified Arabic"/>
          <w:sz w:val="28"/>
          <w:szCs w:val="28"/>
          <w:lang w:bidi="ar-IQ"/>
        </w:rPr>
        <w:t>(</w:t>
      </w:r>
      <w:r w:rsidR="008A252B" w:rsidRPr="00694F05">
        <w:rPr>
          <w:rStyle w:val="a6"/>
          <w:rFonts w:ascii="Simplified Arabic" w:hAnsi="Simplified Arabic" w:cs="Simplified Arabic"/>
          <w:sz w:val="28"/>
          <w:szCs w:val="28"/>
          <w:lang w:bidi="ar-IQ"/>
        </w:rPr>
        <w:endnoteReference w:id="87"/>
      </w:r>
      <w:r w:rsidR="008A252B" w:rsidRPr="00694F05">
        <w:rPr>
          <w:rStyle w:val="a6"/>
          <w:rFonts w:ascii="Simplified Arabic" w:hAnsi="Simplified Arabic" w:cs="Simplified Arabic"/>
          <w:sz w:val="28"/>
          <w:szCs w:val="28"/>
          <w:lang w:bidi="ar-IQ"/>
        </w:rPr>
        <w:t>)</w:t>
      </w:r>
    </w:p>
    <w:p w:rsidR="002D1E8D" w:rsidRPr="00694F05" w:rsidRDefault="002D1E8D" w:rsidP="00BE2971">
      <w:pPr>
        <w:spacing w:after="0"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وبهذا يتّضح أنّ المحذوف اقتصارًا عند الأقدمين هو نفسه (عدم</w:t>
      </w:r>
      <w:r w:rsidR="006F2832" w:rsidRPr="00694F05">
        <w:rPr>
          <w:rFonts w:ascii="Simplified Arabic" w:hAnsi="Simplified Arabic" w:cs="Simplified Arabic"/>
          <w:sz w:val="28"/>
          <w:szCs w:val="28"/>
          <w:rtl/>
          <w:lang w:bidi="ar-IQ"/>
        </w:rPr>
        <w:t xml:space="preserve"> الذكر) عند مَن ذكرتُ من المحدثي</w:t>
      </w:r>
      <w:r w:rsidR="00FB21A0" w:rsidRPr="00694F05">
        <w:rPr>
          <w:rFonts w:ascii="Simplified Arabic" w:hAnsi="Simplified Arabic" w:cs="Simplified Arabic"/>
          <w:sz w:val="28"/>
          <w:szCs w:val="28"/>
          <w:rtl/>
          <w:lang w:bidi="ar-IQ"/>
        </w:rPr>
        <w:t xml:space="preserve">ن </w:t>
      </w:r>
      <w:r w:rsidR="00694F05">
        <w:rPr>
          <w:rFonts w:ascii="Simplified Arabic" w:hAnsi="Simplified Arabic" w:cs="Simplified Arabic"/>
          <w:sz w:val="28"/>
          <w:szCs w:val="28"/>
          <w:rtl/>
          <w:lang w:bidi="ar-IQ"/>
        </w:rPr>
        <w:t>،</w:t>
      </w:r>
      <w:r w:rsidR="00FB21A0" w:rsidRPr="00694F05">
        <w:rPr>
          <w:rFonts w:ascii="Simplified Arabic" w:hAnsi="Simplified Arabic" w:cs="Simplified Arabic"/>
          <w:sz w:val="28"/>
          <w:szCs w:val="28"/>
          <w:rtl/>
          <w:lang w:bidi="ar-IQ"/>
        </w:rPr>
        <w:t xml:space="preserve"> وهذا</w:t>
      </w:r>
      <w:r w:rsidRPr="00694F05">
        <w:rPr>
          <w:rFonts w:ascii="Simplified Arabic" w:hAnsi="Simplified Arabic" w:cs="Simplified Arabic"/>
          <w:sz w:val="28"/>
          <w:szCs w:val="28"/>
          <w:rtl/>
          <w:lang w:bidi="ar-IQ"/>
        </w:rPr>
        <w:t xml:space="preserve"> </w:t>
      </w:r>
      <w:r w:rsidR="006F2832" w:rsidRPr="00694F05">
        <w:rPr>
          <w:rFonts w:ascii="Simplified Arabic" w:hAnsi="Simplified Arabic" w:cs="Simplified Arabic"/>
          <w:sz w:val="28"/>
          <w:szCs w:val="28"/>
          <w:rtl/>
          <w:lang w:bidi="ar-IQ"/>
        </w:rPr>
        <w:t xml:space="preserve">ما أميل إليه </w:t>
      </w:r>
      <w:r w:rsidR="00694F05">
        <w:rPr>
          <w:rFonts w:ascii="Simplified Arabic" w:hAnsi="Simplified Arabic" w:cs="Simplified Arabic"/>
          <w:sz w:val="28"/>
          <w:szCs w:val="28"/>
          <w:rtl/>
          <w:lang w:bidi="ar-IQ"/>
        </w:rPr>
        <w:t>،</w:t>
      </w:r>
      <w:r w:rsidR="006F2832" w:rsidRPr="00694F05">
        <w:rPr>
          <w:rFonts w:ascii="Simplified Arabic" w:hAnsi="Simplified Arabic" w:cs="Simplified Arabic"/>
          <w:sz w:val="28"/>
          <w:szCs w:val="28"/>
          <w:rtl/>
          <w:lang w:bidi="ar-IQ"/>
        </w:rPr>
        <w:t xml:space="preserve"> وأرى أنّ (عدم ال</w:t>
      </w:r>
      <w:r w:rsidR="00FB21A0" w:rsidRPr="00694F05">
        <w:rPr>
          <w:rFonts w:ascii="Simplified Arabic" w:hAnsi="Simplified Arabic" w:cs="Simplified Arabic"/>
          <w:sz w:val="28"/>
          <w:szCs w:val="28"/>
          <w:rtl/>
          <w:lang w:bidi="ar-IQ"/>
        </w:rPr>
        <w:t>ذكر) يتعلق</w:t>
      </w:r>
      <w:r w:rsidRPr="00694F05">
        <w:rPr>
          <w:rFonts w:ascii="Simplified Arabic" w:hAnsi="Simplified Arabic" w:cs="Simplified Arabic"/>
          <w:sz w:val="28"/>
          <w:szCs w:val="28"/>
          <w:rtl/>
          <w:lang w:bidi="ar-IQ"/>
        </w:rPr>
        <w:t xml:space="preserve"> بمو</w:t>
      </w:r>
      <w:r w:rsidR="00FB21A0" w:rsidRPr="00694F05">
        <w:rPr>
          <w:rFonts w:ascii="Simplified Arabic" w:hAnsi="Simplified Arabic" w:cs="Simplified Arabic"/>
          <w:sz w:val="28"/>
          <w:szCs w:val="28"/>
          <w:rtl/>
          <w:lang w:bidi="ar-IQ"/>
        </w:rPr>
        <w:t xml:space="preserve">ردٍ آخر غير ما يتعلق به الحذفُ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واستعين على إثبات مدّعاي هذا ؛ بما قاله ابن جنّي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بعد أن جاء على ذكر </w:t>
      </w:r>
      <w:r w:rsidRPr="00694F05">
        <w:rPr>
          <w:rFonts w:ascii="Simplified Arabic" w:hAnsi="Simplified Arabic" w:cs="Simplified Arabic"/>
          <w:sz w:val="28"/>
          <w:szCs w:val="28"/>
          <w:rtl/>
          <w:lang w:bidi="ar-IQ"/>
        </w:rPr>
        <w:lastRenderedPageBreak/>
        <w:t>أنواع المحذوفات وذكر منه حذف الاسم بأنواعه من مبتدأ أو خبر أو مضاف أو مضاف إليه أو صفة أو معطوف أ</w:t>
      </w:r>
      <w:r w:rsidR="00FB21A0" w:rsidRPr="00694F05">
        <w:rPr>
          <w:rFonts w:ascii="Simplified Arabic" w:hAnsi="Simplified Arabic" w:cs="Simplified Arabic"/>
          <w:sz w:val="28"/>
          <w:szCs w:val="28"/>
          <w:rtl/>
          <w:lang w:bidi="ar-IQ"/>
        </w:rPr>
        <w:t>و معطوفٍ عليه أو مفعول به ثم  قا</w:t>
      </w:r>
      <w:r w:rsidRPr="00694F05">
        <w:rPr>
          <w:rFonts w:ascii="Simplified Arabic" w:hAnsi="Simplified Arabic" w:cs="Simplified Arabic"/>
          <w:sz w:val="28"/>
          <w:szCs w:val="28"/>
          <w:rtl/>
          <w:lang w:bidi="ar-IQ"/>
        </w:rPr>
        <w:t xml:space="preserve">ل بعده : " وإنما كلامنا على حذف ما يُحذف وهو مرادٌ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فإمّا حذفه إ</w:t>
      </w:r>
      <w:r w:rsidR="00E468BE" w:rsidRPr="00694F05">
        <w:rPr>
          <w:rFonts w:ascii="Simplified Arabic" w:hAnsi="Simplified Arabic" w:cs="Simplified Arabic"/>
          <w:sz w:val="28"/>
          <w:szCs w:val="28"/>
          <w:rtl/>
          <w:lang w:bidi="ar-IQ"/>
        </w:rPr>
        <w:t>ذا لم يُرد ؛ فسائغٌ لا سؤال فيه</w:t>
      </w:r>
      <w:r w:rsidRPr="00694F05">
        <w:rPr>
          <w:rFonts w:ascii="Simplified Arabic" w:hAnsi="Simplified Arabic" w:cs="Simplified Arabic"/>
          <w:sz w:val="28"/>
          <w:szCs w:val="28"/>
          <w:rtl/>
          <w:lang w:bidi="ar-IQ"/>
        </w:rPr>
        <w:t xml:space="preserve">. وذلك كقولنا </w:t>
      </w:r>
      <w:r w:rsidR="002C7D14" w:rsidRPr="00694F05">
        <w:rPr>
          <w:rFonts w:ascii="Simplified Arabic" w:hAnsi="Simplified Arabic" w:cs="Simplified Arabic"/>
          <w:sz w:val="28"/>
          <w:szCs w:val="28"/>
          <w:rtl/>
          <w:lang w:bidi="ar-IQ"/>
        </w:rPr>
        <w:t xml:space="preserve">: انطلق زيدٌ </w:t>
      </w:r>
      <w:r w:rsidR="00694F05">
        <w:rPr>
          <w:rFonts w:ascii="Simplified Arabic" w:hAnsi="Simplified Arabic" w:cs="Simplified Arabic"/>
          <w:sz w:val="28"/>
          <w:szCs w:val="28"/>
          <w:rtl/>
          <w:lang w:bidi="ar-IQ"/>
        </w:rPr>
        <w:t>،</w:t>
      </w:r>
      <w:r w:rsidR="002C7D14" w:rsidRPr="00694F05">
        <w:rPr>
          <w:rFonts w:ascii="Simplified Arabic" w:hAnsi="Simplified Arabic" w:cs="Simplified Arabic"/>
          <w:sz w:val="28"/>
          <w:szCs w:val="28"/>
          <w:rtl/>
          <w:lang w:bidi="ar-IQ"/>
        </w:rPr>
        <w:t xml:space="preserve"> إلا ترى هذا كلامًا تامًّا وإن لم تذكر معه شيئًا من الفضلات مصدرًا </w:t>
      </w:r>
      <w:r w:rsidR="00694F05">
        <w:rPr>
          <w:rFonts w:ascii="Simplified Arabic" w:hAnsi="Simplified Arabic" w:cs="Simplified Arabic"/>
          <w:sz w:val="28"/>
          <w:szCs w:val="28"/>
          <w:rtl/>
          <w:lang w:bidi="ar-IQ"/>
        </w:rPr>
        <w:t>،</w:t>
      </w:r>
      <w:r w:rsidR="002C7D14" w:rsidRPr="00694F05">
        <w:rPr>
          <w:rFonts w:ascii="Simplified Arabic" w:hAnsi="Simplified Arabic" w:cs="Simplified Arabic"/>
          <w:sz w:val="28"/>
          <w:szCs w:val="28"/>
          <w:rtl/>
          <w:lang w:bidi="ar-IQ"/>
        </w:rPr>
        <w:t xml:space="preserve"> ولا ظرفًا </w:t>
      </w:r>
      <w:r w:rsidR="00694F05">
        <w:rPr>
          <w:rFonts w:ascii="Simplified Arabic" w:hAnsi="Simplified Arabic" w:cs="Simplified Arabic"/>
          <w:sz w:val="28"/>
          <w:szCs w:val="28"/>
          <w:rtl/>
          <w:lang w:bidi="ar-IQ"/>
        </w:rPr>
        <w:t>،</w:t>
      </w:r>
      <w:r w:rsidR="002C7D14" w:rsidRPr="00694F05">
        <w:rPr>
          <w:rFonts w:ascii="Simplified Arabic" w:hAnsi="Simplified Arabic" w:cs="Simplified Arabic"/>
          <w:sz w:val="28"/>
          <w:szCs w:val="28"/>
          <w:rtl/>
          <w:lang w:bidi="ar-IQ"/>
        </w:rPr>
        <w:t xml:space="preserve"> ولا حالًا </w:t>
      </w:r>
      <w:r w:rsidR="00694F05">
        <w:rPr>
          <w:rFonts w:ascii="Simplified Arabic" w:hAnsi="Simplified Arabic" w:cs="Simplified Arabic"/>
          <w:sz w:val="28"/>
          <w:szCs w:val="28"/>
          <w:rtl/>
          <w:lang w:bidi="ar-IQ"/>
        </w:rPr>
        <w:t>،</w:t>
      </w:r>
      <w:r w:rsidR="002C7D14" w:rsidRPr="00694F05">
        <w:rPr>
          <w:rFonts w:ascii="Simplified Arabic" w:hAnsi="Simplified Arabic" w:cs="Simplified Arabic"/>
          <w:sz w:val="28"/>
          <w:szCs w:val="28"/>
          <w:rtl/>
          <w:lang w:bidi="ar-IQ"/>
        </w:rPr>
        <w:t xml:space="preserve"> ولا مفعولًا له </w:t>
      </w:r>
      <w:r w:rsidR="00694F05">
        <w:rPr>
          <w:rFonts w:ascii="Simplified Arabic" w:hAnsi="Simplified Arabic" w:cs="Simplified Arabic"/>
          <w:sz w:val="28"/>
          <w:szCs w:val="28"/>
          <w:rtl/>
          <w:lang w:bidi="ar-IQ"/>
        </w:rPr>
        <w:t>،</w:t>
      </w:r>
      <w:r w:rsidR="002C7D14" w:rsidRPr="00694F05">
        <w:rPr>
          <w:rFonts w:ascii="Simplified Arabic" w:hAnsi="Simplified Arabic" w:cs="Simplified Arabic"/>
          <w:sz w:val="28"/>
          <w:szCs w:val="28"/>
          <w:rtl/>
          <w:lang w:bidi="ar-IQ"/>
        </w:rPr>
        <w:t xml:space="preserve"> ولا مفعولًا معه </w:t>
      </w:r>
      <w:r w:rsidR="00694F05">
        <w:rPr>
          <w:rFonts w:ascii="Simplified Arabic" w:hAnsi="Simplified Arabic" w:cs="Simplified Arabic"/>
          <w:sz w:val="28"/>
          <w:szCs w:val="28"/>
          <w:rtl/>
          <w:lang w:bidi="ar-IQ"/>
        </w:rPr>
        <w:t>،</w:t>
      </w:r>
      <w:r w:rsidR="002C7D14" w:rsidRPr="00694F05">
        <w:rPr>
          <w:rFonts w:ascii="Simplified Arabic" w:hAnsi="Simplified Arabic" w:cs="Simplified Arabic"/>
          <w:sz w:val="28"/>
          <w:szCs w:val="28"/>
          <w:rtl/>
          <w:lang w:bidi="ar-IQ"/>
        </w:rPr>
        <w:t xml:space="preserve"> ولا غيره </w:t>
      </w:r>
      <w:r w:rsidR="00694F05">
        <w:rPr>
          <w:rFonts w:ascii="Simplified Arabic" w:hAnsi="Simplified Arabic" w:cs="Simplified Arabic"/>
          <w:sz w:val="28"/>
          <w:szCs w:val="28"/>
          <w:rtl/>
          <w:lang w:bidi="ar-IQ"/>
        </w:rPr>
        <w:t>،</w:t>
      </w:r>
      <w:r w:rsidR="002C7D14" w:rsidRPr="00694F05">
        <w:rPr>
          <w:rFonts w:ascii="Simplified Arabic" w:hAnsi="Simplified Arabic" w:cs="Simplified Arabic"/>
          <w:sz w:val="28"/>
          <w:szCs w:val="28"/>
          <w:rtl/>
          <w:lang w:bidi="ar-IQ"/>
        </w:rPr>
        <w:t xml:space="preserve"> وذلك أنّك لم تُرد الزيادة في الفائدة بأكثر من الإخبار عنه بانطلاقه دون غيره . " </w:t>
      </w:r>
      <w:r w:rsidR="008A252B" w:rsidRPr="00694F05">
        <w:rPr>
          <w:rStyle w:val="a6"/>
          <w:rFonts w:ascii="Simplified Arabic" w:hAnsi="Simplified Arabic" w:cs="Simplified Arabic"/>
          <w:sz w:val="28"/>
          <w:szCs w:val="28"/>
          <w:rtl/>
          <w:lang w:bidi="ar-IQ"/>
        </w:rPr>
        <w:t>(</w:t>
      </w:r>
      <w:r w:rsidR="008A252B" w:rsidRPr="00694F05">
        <w:rPr>
          <w:rStyle w:val="a6"/>
          <w:rFonts w:ascii="Simplified Arabic" w:hAnsi="Simplified Arabic" w:cs="Simplified Arabic"/>
          <w:sz w:val="28"/>
          <w:szCs w:val="28"/>
          <w:rtl/>
          <w:lang w:bidi="ar-IQ"/>
        </w:rPr>
        <w:endnoteReference w:id="88"/>
      </w:r>
      <w:r w:rsidR="008A252B" w:rsidRPr="00694F05">
        <w:rPr>
          <w:rStyle w:val="a6"/>
          <w:rFonts w:ascii="Simplified Arabic" w:hAnsi="Simplified Arabic" w:cs="Simplified Arabic"/>
          <w:sz w:val="28"/>
          <w:szCs w:val="28"/>
          <w:rtl/>
          <w:lang w:bidi="ar-IQ"/>
        </w:rPr>
        <w:t>)</w:t>
      </w:r>
    </w:p>
    <w:p w:rsidR="005841EB" w:rsidRPr="00694F05" w:rsidRDefault="005841EB" w:rsidP="00FA5490">
      <w:pPr>
        <w:spacing w:after="0"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وما انتفعتُ به من قول ابن جنّي هذا ؛ أمران : </w:t>
      </w:r>
    </w:p>
    <w:p w:rsidR="005841EB" w:rsidRPr="00694F05" w:rsidRDefault="005841EB" w:rsidP="00FA5490">
      <w:pPr>
        <w:spacing w:after="0"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الأول : أنّه جعل المُسقط من الكلام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وهو غير مرادٍ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أمرًا سائغًا جائزًا لا ضابط له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وكأنه فيما ذكر من أنواع المحذوفات يقرّر أنّ (الحذف) له مسارات معياريّة لا يمكنه إسقاطها والقفز عليها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بخلاف (عدم الذكر) ؛ إذ هو أمرٌ سائبُ لا يضبطه ولا يطلبه إلّا مراد المتكلم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والكلام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بغيره مع عدم الإرادة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تامٌّ . </w:t>
      </w:r>
    </w:p>
    <w:p w:rsidR="00E54562" w:rsidRPr="00694F05" w:rsidRDefault="005841EB" w:rsidP="00FA5490">
      <w:pPr>
        <w:spacing w:after="0" w:line="240" w:lineRule="auto"/>
        <w:jc w:val="both"/>
        <w:rPr>
          <w:rFonts w:ascii="Simplified Arabic" w:hAnsi="Simplified Arabic" w:cs="Simplified Arabic"/>
          <w:sz w:val="28"/>
          <w:szCs w:val="28"/>
          <w:rtl/>
          <w:lang w:bidi="ar-IQ"/>
        </w:rPr>
      </w:pPr>
      <w:r w:rsidRPr="00694F05">
        <w:rPr>
          <w:rFonts w:ascii="Simplified Arabic" w:hAnsi="Simplified Arabic" w:cs="Simplified Arabic"/>
          <w:sz w:val="28"/>
          <w:szCs w:val="28"/>
          <w:rtl/>
          <w:lang w:bidi="ar-IQ"/>
        </w:rPr>
        <w:t xml:space="preserve">الثاني : أنه جعل (غير الملفوظ) المُسقط وهو مرادٌ ؛ حذفًا وسلك المفعول به فيه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وجعل المُسقط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وهو غير مراد ؛ عدم ذكرٍ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وذكر من أنماطه ما ذكر من الفضلات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ولم يسلك المفعول به فيها مع كونه فضلةُ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وهذا عين ما ذهبتُ إليه من كونه ما لا يطلبه اللفظ بالعمل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وم</w:t>
      </w:r>
      <w:r w:rsidR="00FA5490" w:rsidRPr="00694F05">
        <w:rPr>
          <w:rFonts w:ascii="Simplified Arabic" w:hAnsi="Simplified Arabic" w:cs="Simplified Arabic"/>
          <w:sz w:val="28"/>
          <w:szCs w:val="28"/>
          <w:rtl/>
          <w:lang w:bidi="ar-IQ"/>
        </w:rPr>
        <w:t>ا لا يطلبه المعنى ومراد المتكلم</w:t>
      </w:r>
      <w:r w:rsidRPr="00694F05">
        <w:rPr>
          <w:rFonts w:ascii="Simplified Arabic" w:hAnsi="Simplified Arabic" w:cs="Simplified Arabic"/>
          <w:sz w:val="28"/>
          <w:szCs w:val="28"/>
          <w:rtl/>
          <w:lang w:bidi="ar-IQ"/>
        </w:rPr>
        <w:t xml:space="preserve">؛ فهو من قبيل(الحذف) </w:t>
      </w:r>
      <w:r w:rsidR="00694F05">
        <w:rPr>
          <w:rFonts w:ascii="Simplified Arabic" w:hAnsi="Simplified Arabic" w:cs="Simplified Arabic"/>
          <w:sz w:val="28"/>
          <w:szCs w:val="28"/>
          <w:rtl/>
          <w:lang w:bidi="ar-IQ"/>
        </w:rPr>
        <w:t>،</w:t>
      </w:r>
      <w:r w:rsidRPr="00694F05">
        <w:rPr>
          <w:rFonts w:ascii="Simplified Arabic" w:hAnsi="Simplified Arabic" w:cs="Simplified Arabic"/>
          <w:sz w:val="28"/>
          <w:szCs w:val="28"/>
          <w:rtl/>
          <w:lang w:bidi="ar-IQ"/>
        </w:rPr>
        <w:t xml:space="preserve"> عند فقدانه من الكلام </w:t>
      </w:r>
      <w:r w:rsidR="00841DCC" w:rsidRPr="00694F05">
        <w:rPr>
          <w:rFonts w:ascii="Simplified Arabic" w:hAnsi="Simplified Arabic" w:cs="Simplified Arabic"/>
          <w:sz w:val="28"/>
          <w:szCs w:val="28"/>
          <w:rtl/>
          <w:lang w:bidi="ar-IQ"/>
        </w:rPr>
        <w:t>.</w:t>
      </w:r>
    </w:p>
    <w:sectPr w:rsidR="00E54562" w:rsidRPr="00694F05" w:rsidSect="00745B27">
      <w:headerReference w:type="default" r:id="rId10"/>
      <w:footerReference w:type="default" r:id="rId11"/>
      <w:footnotePr>
        <w:pos w:val="beneathText"/>
      </w:footnotePr>
      <w:endnotePr>
        <w:numFmt w:val="decimal"/>
      </w:endnotePr>
      <w:pgSz w:w="10319" w:h="14571" w:code="13"/>
      <w:pgMar w:top="1134" w:right="1418" w:bottom="1134" w:left="1080" w:header="709" w:footer="709" w:gutter="0"/>
      <w:pgNumType w:start="2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E3F" w:rsidRDefault="002F0E3F" w:rsidP="00C9394C">
      <w:pPr>
        <w:spacing w:after="0" w:line="240" w:lineRule="auto"/>
      </w:pPr>
      <w:r>
        <w:separator/>
      </w:r>
    </w:p>
  </w:endnote>
  <w:endnote w:type="continuationSeparator" w:id="0">
    <w:p w:rsidR="002F0E3F" w:rsidRDefault="002F0E3F" w:rsidP="00C9394C">
      <w:pPr>
        <w:spacing w:after="0" w:line="240" w:lineRule="auto"/>
      </w:pPr>
      <w:r>
        <w:continuationSeparator/>
      </w:r>
    </w:p>
  </w:endnote>
  <w:endnote w:id="1">
    <w:p w:rsidR="008A252B" w:rsidRPr="00E54562" w:rsidRDefault="008A252B" w:rsidP="004128AE">
      <w:pPr>
        <w:pStyle w:val="a5"/>
        <w:spacing w:line="360" w:lineRule="auto"/>
        <w:rPr>
          <w:b/>
          <w:bCs/>
          <w:sz w:val="24"/>
          <w:szCs w:val="24"/>
          <w:lang w:bidi="ar-IQ"/>
        </w:rPr>
      </w:pPr>
      <w:r w:rsidRPr="00E54562">
        <w:rPr>
          <w:rFonts w:hint="cs"/>
          <w:b/>
          <w:bCs/>
          <w:sz w:val="32"/>
          <w:szCs w:val="32"/>
          <w:rtl/>
          <w:lang w:bidi="ar-IQ"/>
        </w:rPr>
        <w:t xml:space="preserve">الهوامش </w:t>
      </w:r>
    </w:p>
    <w:p w:rsidR="008A252B" w:rsidRPr="004013AC" w:rsidRDefault="008A252B" w:rsidP="004128AE">
      <w:pPr>
        <w:pStyle w:val="a5"/>
        <w:spacing w:line="360" w:lineRule="auto"/>
        <w:rPr>
          <w:sz w:val="24"/>
          <w:szCs w:val="24"/>
          <w:rtl/>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البرهان : 3/ 67-68.</w:t>
      </w:r>
    </w:p>
  </w:endnote>
  <w:endnote w:id="2">
    <w:p w:rsidR="008A252B" w:rsidRPr="004013AC" w:rsidRDefault="008A252B" w:rsidP="004128AE">
      <w:pPr>
        <w:pStyle w:val="a5"/>
        <w:spacing w:line="360" w:lineRule="auto"/>
        <w:rPr>
          <w:sz w:val="24"/>
          <w:szCs w:val="24"/>
          <w:rtl/>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ينظر : المقرب </w:t>
      </w:r>
      <w:r w:rsidR="00694F05">
        <w:rPr>
          <w:rFonts w:hint="cs"/>
          <w:sz w:val="24"/>
          <w:szCs w:val="24"/>
          <w:rtl/>
          <w:lang w:bidi="ar-IQ"/>
        </w:rPr>
        <w:t>،</w:t>
      </w:r>
      <w:r w:rsidRPr="004013AC">
        <w:rPr>
          <w:rFonts w:hint="cs"/>
          <w:sz w:val="24"/>
          <w:szCs w:val="24"/>
          <w:rtl/>
          <w:lang w:bidi="ar-IQ"/>
        </w:rPr>
        <w:t xml:space="preserve"> 175-176.</w:t>
      </w:r>
    </w:p>
  </w:endnote>
  <w:endnote w:id="3">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ينظر : معاني النحو </w:t>
      </w:r>
      <w:r w:rsidR="00694F05">
        <w:rPr>
          <w:rFonts w:hint="cs"/>
          <w:sz w:val="24"/>
          <w:szCs w:val="24"/>
          <w:rtl/>
          <w:lang w:bidi="ar-IQ"/>
        </w:rPr>
        <w:t>،</w:t>
      </w:r>
      <w:r w:rsidRPr="004013AC">
        <w:rPr>
          <w:rFonts w:hint="cs"/>
          <w:sz w:val="24"/>
          <w:szCs w:val="24"/>
          <w:rtl/>
          <w:lang w:bidi="ar-IQ"/>
        </w:rPr>
        <w:t xml:space="preserve"> 2/ 82-83 ؛ والتقييد بالمفعولات في القرآن الكريم : 35.( أطروحة دكتوراه) </w:t>
      </w:r>
    </w:p>
  </w:endnote>
  <w:endnote w:id="4">
    <w:p w:rsidR="008A252B" w:rsidRPr="004013AC" w:rsidRDefault="008A252B" w:rsidP="004128AE">
      <w:pPr>
        <w:pStyle w:val="a5"/>
        <w:spacing w:line="360" w:lineRule="auto"/>
        <w:rPr>
          <w:sz w:val="24"/>
          <w:szCs w:val="24"/>
          <w:rtl/>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ينظر : البرهان </w:t>
      </w:r>
      <w:r w:rsidR="00694F05">
        <w:rPr>
          <w:rFonts w:hint="cs"/>
          <w:sz w:val="24"/>
          <w:szCs w:val="24"/>
          <w:rtl/>
          <w:lang w:bidi="ar-IQ"/>
        </w:rPr>
        <w:t>،</w:t>
      </w:r>
      <w:r w:rsidRPr="004013AC">
        <w:rPr>
          <w:rFonts w:hint="cs"/>
          <w:sz w:val="24"/>
          <w:szCs w:val="24"/>
          <w:rtl/>
          <w:lang w:bidi="ar-IQ"/>
        </w:rPr>
        <w:t xml:space="preserve"> 3/ 67.</w:t>
      </w:r>
    </w:p>
  </w:endnote>
  <w:endnote w:id="5">
    <w:p w:rsidR="008A252B" w:rsidRPr="004013AC" w:rsidRDefault="008A252B" w:rsidP="004128AE">
      <w:pPr>
        <w:pStyle w:val="a5"/>
        <w:spacing w:line="360" w:lineRule="auto"/>
        <w:rPr>
          <w:sz w:val="24"/>
          <w:szCs w:val="24"/>
          <w:rtl/>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الكليات : 1/ 226.</w:t>
      </w:r>
    </w:p>
  </w:endnote>
  <w:endnote w:id="6">
    <w:p w:rsidR="008A252B" w:rsidRPr="004013AC" w:rsidRDefault="008A252B" w:rsidP="004128AE">
      <w:pPr>
        <w:pStyle w:val="a5"/>
        <w:spacing w:line="360" w:lineRule="auto"/>
        <w:rPr>
          <w:sz w:val="24"/>
          <w:szCs w:val="24"/>
          <w:rtl/>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الجملة العربية تأليفها :94.</w:t>
      </w:r>
    </w:p>
  </w:endnote>
  <w:endnote w:id="7">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المصدر نفسه : 94-95.</w:t>
      </w:r>
    </w:p>
  </w:endnote>
  <w:endnote w:id="8">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ينظر: الحذف والتقدير </w:t>
      </w:r>
      <w:r w:rsidR="00694F05">
        <w:rPr>
          <w:rFonts w:hint="cs"/>
          <w:sz w:val="24"/>
          <w:szCs w:val="24"/>
          <w:rtl/>
          <w:lang w:bidi="ar-IQ"/>
        </w:rPr>
        <w:t>،</w:t>
      </w:r>
      <w:r w:rsidRPr="004013AC">
        <w:rPr>
          <w:rFonts w:hint="cs"/>
          <w:sz w:val="24"/>
          <w:szCs w:val="24"/>
          <w:rtl/>
          <w:lang w:bidi="ar-IQ"/>
        </w:rPr>
        <w:t xml:space="preserve"> 200 . </w:t>
      </w:r>
    </w:p>
  </w:endnote>
  <w:endnote w:id="9">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ينظر : المصدر نفسه </w:t>
      </w:r>
      <w:r w:rsidR="00694F05">
        <w:rPr>
          <w:rFonts w:hint="cs"/>
          <w:sz w:val="24"/>
          <w:szCs w:val="24"/>
          <w:rtl/>
          <w:lang w:bidi="ar-IQ"/>
        </w:rPr>
        <w:t>،</w:t>
      </w:r>
      <w:r w:rsidRPr="004013AC">
        <w:rPr>
          <w:rFonts w:hint="cs"/>
          <w:sz w:val="24"/>
          <w:szCs w:val="24"/>
          <w:rtl/>
          <w:lang w:bidi="ar-IQ"/>
        </w:rPr>
        <w:t xml:space="preserve"> 246.</w:t>
      </w:r>
    </w:p>
  </w:endnote>
  <w:endnote w:id="10">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ينظر : عناصر تحقيق الدلالة </w:t>
      </w:r>
      <w:r w:rsidR="00694F05">
        <w:rPr>
          <w:rFonts w:hint="cs"/>
          <w:sz w:val="24"/>
          <w:szCs w:val="24"/>
          <w:rtl/>
          <w:lang w:bidi="ar-IQ"/>
        </w:rPr>
        <w:t>،</w:t>
      </w:r>
      <w:r w:rsidRPr="004013AC">
        <w:rPr>
          <w:rFonts w:hint="cs"/>
          <w:sz w:val="24"/>
          <w:szCs w:val="24"/>
          <w:rtl/>
          <w:lang w:bidi="ar-IQ"/>
        </w:rPr>
        <w:t xml:space="preserve"> 130.</w:t>
      </w:r>
    </w:p>
  </w:endnote>
  <w:endnote w:id="11">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ينظر : دراسات لغوية . 148. </w:t>
      </w:r>
    </w:p>
  </w:endnote>
  <w:endnote w:id="12">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الخصائص: 2/ 544؛ وينظر : توجيه اللمع : 118؛ والمقرب : 127. </w:t>
      </w:r>
    </w:p>
  </w:endnote>
  <w:endnote w:id="13">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مغني اللبيب : 2/ 603-604؛ وينظر : البرهان : 3/ 73-74؛ و الإتقان : 3/ 177. </w:t>
      </w:r>
    </w:p>
  </w:endnote>
  <w:endnote w:id="14">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ينظر : الجملة العربية تأليفها </w:t>
      </w:r>
      <w:r w:rsidR="00694F05">
        <w:rPr>
          <w:rFonts w:hint="cs"/>
          <w:sz w:val="24"/>
          <w:szCs w:val="24"/>
          <w:rtl/>
          <w:lang w:bidi="ar-IQ"/>
        </w:rPr>
        <w:t>،</w:t>
      </w:r>
      <w:r w:rsidRPr="004013AC">
        <w:rPr>
          <w:rFonts w:hint="cs"/>
          <w:sz w:val="24"/>
          <w:szCs w:val="24"/>
          <w:rtl/>
          <w:lang w:bidi="ar-IQ"/>
        </w:rPr>
        <w:t xml:space="preserve"> 78. </w:t>
      </w:r>
    </w:p>
  </w:endnote>
  <w:endnote w:id="15">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ينظر : مغني اللبيب </w:t>
      </w:r>
      <w:r w:rsidR="00694F05">
        <w:rPr>
          <w:rFonts w:hint="cs"/>
          <w:sz w:val="24"/>
          <w:szCs w:val="24"/>
          <w:rtl/>
          <w:lang w:bidi="ar-IQ"/>
        </w:rPr>
        <w:t>،</w:t>
      </w:r>
      <w:r w:rsidRPr="004013AC">
        <w:rPr>
          <w:rFonts w:hint="cs"/>
          <w:sz w:val="24"/>
          <w:szCs w:val="24"/>
          <w:rtl/>
          <w:lang w:bidi="ar-IQ"/>
        </w:rPr>
        <w:t xml:space="preserve"> 2/ 605. </w:t>
      </w:r>
    </w:p>
  </w:endnote>
  <w:endnote w:id="16">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ينظر : البرهان </w:t>
      </w:r>
      <w:r w:rsidR="00694F05">
        <w:rPr>
          <w:rFonts w:hint="cs"/>
          <w:sz w:val="24"/>
          <w:szCs w:val="24"/>
          <w:rtl/>
          <w:lang w:bidi="ar-IQ"/>
        </w:rPr>
        <w:t>،</w:t>
      </w:r>
      <w:r w:rsidRPr="004013AC">
        <w:rPr>
          <w:rFonts w:hint="cs"/>
          <w:sz w:val="24"/>
          <w:szCs w:val="24"/>
          <w:rtl/>
          <w:lang w:bidi="ar-IQ"/>
        </w:rPr>
        <w:t xml:space="preserve"> 3/72. </w:t>
      </w:r>
    </w:p>
  </w:endnote>
  <w:endnote w:id="17">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الجملة العربية تأليفها : 78-79. </w:t>
      </w:r>
    </w:p>
  </w:endnote>
  <w:endnote w:id="18">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الكتاب : 1/ 283. </w:t>
      </w:r>
    </w:p>
  </w:endnote>
  <w:endnote w:id="19">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ينظر : البرهان </w:t>
      </w:r>
      <w:r w:rsidR="00694F05">
        <w:rPr>
          <w:rFonts w:hint="cs"/>
          <w:sz w:val="24"/>
          <w:szCs w:val="24"/>
          <w:rtl/>
          <w:lang w:bidi="ar-IQ"/>
        </w:rPr>
        <w:t>،</w:t>
      </w:r>
      <w:r w:rsidRPr="004013AC">
        <w:rPr>
          <w:rFonts w:hint="cs"/>
          <w:sz w:val="24"/>
          <w:szCs w:val="24"/>
          <w:rtl/>
          <w:lang w:bidi="ar-IQ"/>
        </w:rPr>
        <w:t xml:space="preserve"> 3/ 69.</w:t>
      </w:r>
    </w:p>
  </w:endnote>
  <w:endnote w:id="20">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ينظر : البرهان </w:t>
      </w:r>
      <w:r w:rsidR="00694F05">
        <w:rPr>
          <w:rFonts w:hint="cs"/>
          <w:sz w:val="24"/>
          <w:szCs w:val="24"/>
          <w:rtl/>
          <w:lang w:bidi="ar-IQ"/>
        </w:rPr>
        <w:t>،</w:t>
      </w:r>
      <w:r w:rsidRPr="004013AC">
        <w:rPr>
          <w:rFonts w:hint="cs"/>
          <w:sz w:val="24"/>
          <w:szCs w:val="24"/>
          <w:rtl/>
          <w:lang w:bidi="ar-IQ"/>
        </w:rPr>
        <w:t xml:space="preserve"> 3/ 71. </w:t>
      </w:r>
    </w:p>
  </w:endnote>
  <w:endnote w:id="21">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ينظر : البرهان </w:t>
      </w:r>
      <w:r w:rsidR="00694F05">
        <w:rPr>
          <w:rFonts w:hint="cs"/>
          <w:sz w:val="24"/>
          <w:szCs w:val="24"/>
          <w:rtl/>
          <w:lang w:bidi="ar-IQ"/>
        </w:rPr>
        <w:t>،</w:t>
      </w:r>
      <w:r w:rsidRPr="004013AC">
        <w:rPr>
          <w:rFonts w:hint="cs"/>
          <w:sz w:val="24"/>
          <w:szCs w:val="24"/>
          <w:rtl/>
          <w:lang w:bidi="ar-IQ"/>
        </w:rPr>
        <w:t xml:space="preserve"> 3/ 69؛ وروح المعاني : 30/ 195؛ والقرينة : 259. </w:t>
      </w:r>
    </w:p>
  </w:endnote>
  <w:endnote w:id="22">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قضايا لغوية قرآنية : 96. </w:t>
      </w:r>
    </w:p>
  </w:endnote>
  <w:endnote w:id="23">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ينظر : المصدر نفسه </w:t>
      </w:r>
      <w:r w:rsidR="00694F05">
        <w:rPr>
          <w:rFonts w:hint="cs"/>
          <w:sz w:val="24"/>
          <w:szCs w:val="24"/>
          <w:rtl/>
          <w:lang w:bidi="ar-IQ"/>
        </w:rPr>
        <w:t>،</w:t>
      </w:r>
      <w:r w:rsidRPr="004013AC">
        <w:rPr>
          <w:rFonts w:hint="cs"/>
          <w:sz w:val="24"/>
          <w:szCs w:val="24"/>
          <w:rtl/>
          <w:lang w:bidi="ar-IQ"/>
        </w:rPr>
        <w:t xml:space="preserve"> 96.</w:t>
      </w:r>
    </w:p>
  </w:endnote>
  <w:endnote w:id="24">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-البرهان : 3/ 69.</w:t>
      </w:r>
    </w:p>
  </w:endnote>
  <w:endnote w:id="25">
    <w:p w:rsidR="008A252B" w:rsidRPr="004013AC" w:rsidRDefault="008A252B" w:rsidP="004128AE">
      <w:pPr>
        <w:pStyle w:val="a5"/>
        <w:spacing w:line="360" w:lineRule="auto"/>
        <w:rPr>
          <w:sz w:val="24"/>
          <w:szCs w:val="24"/>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rPr>
        <w:t xml:space="preserve">-ينظر : علم الدلالة التطبيقي </w:t>
      </w:r>
      <w:r w:rsidR="00694F05">
        <w:rPr>
          <w:rFonts w:hint="cs"/>
          <w:sz w:val="24"/>
          <w:szCs w:val="24"/>
          <w:rtl/>
        </w:rPr>
        <w:t>،</w:t>
      </w:r>
      <w:r w:rsidRPr="004013AC">
        <w:rPr>
          <w:rFonts w:hint="cs"/>
          <w:sz w:val="24"/>
          <w:szCs w:val="24"/>
          <w:rtl/>
        </w:rPr>
        <w:t xml:space="preserve"> 359.</w:t>
      </w:r>
    </w:p>
  </w:endnote>
  <w:endnote w:id="26">
    <w:p w:rsidR="008A252B" w:rsidRPr="004013AC" w:rsidRDefault="008A252B" w:rsidP="004128AE">
      <w:pPr>
        <w:pStyle w:val="a5"/>
        <w:spacing w:line="360" w:lineRule="auto"/>
        <w:rPr>
          <w:sz w:val="24"/>
          <w:szCs w:val="24"/>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rPr>
        <w:t xml:space="preserve">- الإتقان : 3/ 171 . </w:t>
      </w:r>
    </w:p>
  </w:endnote>
  <w:endnote w:id="27">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ينظر : القرينة </w:t>
      </w:r>
      <w:r w:rsidR="00694F05">
        <w:rPr>
          <w:rFonts w:hint="cs"/>
          <w:sz w:val="24"/>
          <w:szCs w:val="24"/>
          <w:rtl/>
          <w:lang w:bidi="ar-IQ"/>
        </w:rPr>
        <w:t>،</w:t>
      </w:r>
      <w:r w:rsidRPr="004013AC">
        <w:rPr>
          <w:rFonts w:hint="cs"/>
          <w:sz w:val="24"/>
          <w:szCs w:val="24"/>
          <w:rtl/>
          <w:lang w:bidi="ar-IQ"/>
        </w:rPr>
        <w:t xml:space="preserve"> 256. </w:t>
      </w:r>
    </w:p>
  </w:endnote>
  <w:endnote w:id="28">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البرهان الكاشف : 177.</w:t>
      </w:r>
    </w:p>
  </w:endnote>
  <w:endnote w:id="29">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الكشاف : 1166. </w:t>
      </w:r>
    </w:p>
  </w:endnote>
  <w:endnote w:id="30">
    <w:p w:rsidR="008A252B" w:rsidRPr="004013AC" w:rsidRDefault="008A252B" w:rsidP="004128AE">
      <w:pPr>
        <w:pStyle w:val="a5"/>
        <w:spacing w:line="360" w:lineRule="auto"/>
        <w:rPr>
          <w:sz w:val="24"/>
          <w:szCs w:val="24"/>
          <w:rtl/>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معاني القرآن للفراء : 3/ 218. </w:t>
      </w:r>
    </w:p>
  </w:endnote>
  <w:endnote w:id="31">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ينظر : البرهان 3/ 69. </w:t>
      </w:r>
    </w:p>
  </w:endnote>
  <w:endnote w:id="32">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البرهان : 3/ 69.</w:t>
      </w:r>
    </w:p>
  </w:endnote>
  <w:endnote w:id="33">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معاني النحو : 2/ 81.</w:t>
      </w:r>
    </w:p>
  </w:endnote>
  <w:endnote w:id="34">
    <w:p w:rsidR="008A252B" w:rsidRPr="004013AC" w:rsidRDefault="008A252B" w:rsidP="004128AE">
      <w:pPr>
        <w:pStyle w:val="a5"/>
        <w:spacing w:line="360" w:lineRule="auto"/>
        <w:rPr>
          <w:sz w:val="24"/>
          <w:szCs w:val="24"/>
          <w:rtl/>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شرح الحماسة : 1/ 84. </w:t>
      </w:r>
    </w:p>
  </w:endnote>
  <w:endnote w:id="35">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دلائل الإعجاز : 156-157. </w:t>
      </w:r>
    </w:p>
  </w:endnote>
  <w:endnote w:id="36">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المباحث اللغوية : 253-254. </w:t>
      </w:r>
    </w:p>
  </w:endnote>
  <w:endnote w:id="37">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ينظر : سياق الحال</w:t>
      </w:r>
      <w:r w:rsidR="00694F05">
        <w:rPr>
          <w:rFonts w:hint="cs"/>
          <w:sz w:val="24"/>
          <w:szCs w:val="24"/>
          <w:rtl/>
          <w:lang w:bidi="ar-IQ"/>
        </w:rPr>
        <w:t>،</w:t>
      </w:r>
      <w:r w:rsidRPr="004013AC">
        <w:rPr>
          <w:rFonts w:hint="cs"/>
          <w:sz w:val="24"/>
          <w:szCs w:val="24"/>
          <w:rtl/>
          <w:lang w:bidi="ar-IQ"/>
        </w:rPr>
        <w:t xml:space="preserve"> 87. </w:t>
      </w:r>
    </w:p>
  </w:endnote>
  <w:endnote w:id="38">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ينظر : علم لغة النص </w:t>
      </w:r>
      <w:r w:rsidR="00694F05">
        <w:rPr>
          <w:rFonts w:hint="cs"/>
          <w:sz w:val="24"/>
          <w:szCs w:val="24"/>
          <w:rtl/>
          <w:lang w:bidi="ar-IQ"/>
        </w:rPr>
        <w:t>،</w:t>
      </w:r>
      <w:r w:rsidRPr="004013AC">
        <w:rPr>
          <w:rFonts w:hint="cs"/>
          <w:sz w:val="24"/>
          <w:szCs w:val="24"/>
          <w:rtl/>
          <w:lang w:bidi="ar-IQ"/>
        </w:rPr>
        <w:t xml:space="preserve"> 174. </w:t>
      </w:r>
    </w:p>
  </w:endnote>
  <w:endnote w:id="39">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ينظر : الاحتكام إلى السياق في توجيه الاحتمال الإعرابي </w:t>
      </w:r>
      <w:r w:rsidR="00694F05">
        <w:rPr>
          <w:rFonts w:hint="cs"/>
          <w:sz w:val="24"/>
          <w:szCs w:val="24"/>
          <w:rtl/>
          <w:lang w:bidi="ar-IQ"/>
        </w:rPr>
        <w:t>،</w:t>
      </w:r>
      <w:r w:rsidRPr="004013AC">
        <w:rPr>
          <w:rFonts w:hint="cs"/>
          <w:sz w:val="24"/>
          <w:szCs w:val="24"/>
          <w:rtl/>
          <w:lang w:bidi="ar-IQ"/>
        </w:rPr>
        <w:t xml:space="preserve"> 91( رسالة ماجستير) </w:t>
      </w:r>
    </w:p>
  </w:endnote>
  <w:endnote w:id="40">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الكتاب : 1/ 280. </w:t>
      </w:r>
    </w:p>
  </w:endnote>
  <w:endnote w:id="41">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المصدر نفسه : 1/ 181 . </w:t>
      </w:r>
    </w:p>
  </w:endnote>
  <w:endnote w:id="42">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المقتضب : 3/ 254 </w:t>
      </w:r>
    </w:p>
  </w:endnote>
  <w:endnote w:id="43">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الأصول : 2/ 324. </w:t>
      </w:r>
    </w:p>
  </w:endnote>
  <w:endnote w:id="44">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الخصائص : 1/ 233. </w:t>
      </w:r>
    </w:p>
  </w:endnote>
  <w:endnote w:id="45">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شرح المفصل : 1/ 94. </w:t>
      </w:r>
    </w:p>
  </w:endnote>
  <w:endnote w:id="46">
    <w:p w:rsidR="008A252B" w:rsidRPr="004013AC" w:rsidRDefault="008A252B" w:rsidP="004128AE">
      <w:pPr>
        <w:pStyle w:val="a5"/>
        <w:spacing w:line="360" w:lineRule="auto"/>
        <w:rPr>
          <w:sz w:val="24"/>
          <w:szCs w:val="24"/>
          <w:rtl/>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ينظر : الدلالة السياقية </w:t>
      </w:r>
      <w:r w:rsidR="00694F05">
        <w:rPr>
          <w:rFonts w:hint="cs"/>
          <w:sz w:val="24"/>
          <w:szCs w:val="24"/>
          <w:rtl/>
          <w:lang w:bidi="ar-IQ"/>
        </w:rPr>
        <w:t>،</w:t>
      </w:r>
      <w:r w:rsidRPr="004013AC">
        <w:rPr>
          <w:rFonts w:hint="cs"/>
          <w:sz w:val="24"/>
          <w:szCs w:val="24"/>
          <w:rtl/>
          <w:lang w:bidi="ar-IQ"/>
        </w:rPr>
        <w:t xml:space="preserve"> 107؛ وعناصر تحقيق الدلالة : 137.</w:t>
      </w:r>
    </w:p>
  </w:endnote>
  <w:endnote w:id="47">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دلائل الإعجاز : 161 .</w:t>
      </w:r>
    </w:p>
  </w:endnote>
  <w:endnote w:id="48">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المصدر نفسه : 162. </w:t>
      </w:r>
    </w:p>
  </w:endnote>
  <w:endnote w:id="49">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الكشاف : 1166.</w:t>
      </w:r>
    </w:p>
  </w:endnote>
  <w:endnote w:id="50">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ينظر: مغني اللبيب </w:t>
      </w:r>
      <w:r w:rsidR="00694F05">
        <w:rPr>
          <w:rFonts w:hint="cs"/>
          <w:sz w:val="24"/>
          <w:szCs w:val="24"/>
          <w:rtl/>
          <w:lang w:bidi="ar-IQ"/>
        </w:rPr>
        <w:t>،</w:t>
      </w:r>
      <w:r w:rsidRPr="004013AC">
        <w:rPr>
          <w:rFonts w:hint="cs"/>
          <w:sz w:val="24"/>
          <w:szCs w:val="24"/>
          <w:rtl/>
          <w:lang w:bidi="ar-IQ"/>
        </w:rPr>
        <w:t xml:space="preserve"> 2/ 611. .</w:t>
      </w:r>
    </w:p>
  </w:endnote>
  <w:endnote w:id="51">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المصدر نفسه  : 2/ 612. </w:t>
      </w:r>
    </w:p>
  </w:endnote>
  <w:endnote w:id="52">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ينظر : البرهان </w:t>
      </w:r>
      <w:r w:rsidR="00694F05">
        <w:rPr>
          <w:rFonts w:hint="cs"/>
          <w:sz w:val="24"/>
          <w:szCs w:val="24"/>
          <w:rtl/>
          <w:lang w:bidi="ar-IQ"/>
        </w:rPr>
        <w:t>،</w:t>
      </w:r>
      <w:r w:rsidRPr="004013AC">
        <w:rPr>
          <w:rFonts w:hint="cs"/>
          <w:sz w:val="24"/>
          <w:szCs w:val="24"/>
          <w:rtl/>
          <w:lang w:bidi="ar-IQ"/>
        </w:rPr>
        <w:t xml:space="preserve"> 3/ 106. </w:t>
      </w:r>
    </w:p>
  </w:endnote>
  <w:endnote w:id="53">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ينظر : البرهان </w:t>
      </w:r>
      <w:r w:rsidR="00694F05">
        <w:rPr>
          <w:rFonts w:hint="cs"/>
          <w:sz w:val="24"/>
          <w:szCs w:val="24"/>
          <w:rtl/>
          <w:lang w:bidi="ar-IQ"/>
        </w:rPr>
        <w:t>،</w:t>
      </w:r>
      <w:r w:rsidRPr="004013AC">
        <w:rPr>
          <w:rFonts w:hint="cs"/>
          <w:sz w:val="24"/>
          <w:szCs w:val="24"/>
          <w:rtl/>
          <w:lang w:bidi="ar-IQ"/>
        </w:rPr>
        <w:t xml:space="preserve"> 3/ 106.</w:t>
      </w:r>
    </w:p>
  </w:endnote>
  <w:endnote w:id="54">
    <w:p w:rsidR="008A252B" w:rsidRPr="004013AC" w:rsidRDefault="008A252B" w:rsidP="004128AE">
      <w:pPr>
        <w:pStyle w:val="a5"/>
        <w:spacing w:line="360" w:lineRule="auto"/>
        <w:rPr>
          <w:sz w:val="24"/>
          <w:szCs w:val="24"/>
          <w:rtl/>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ينظر : الإتقان </w:t>
      </w:r>
      <w:r w:rsidR="00694F05">
        <w:rPr>
          <w:rFonts w:hint="cs"/>
          <w:sz w:val="24"/>
          <w:szCs w:val="24"/>
          <w:rtl/>
          <w:lang w:bidi="ar-IQ"/>
        </w:rPr>
        <w:t>،</w:t>
      </w:r>
      <w:r w:rsidRPr="004013AC">
        <w:rPr>
          <w:rFonts w:hint="cs"/>
          <w:sz w:val="24"/>
          <w:szCs w:val="24"/>
          <w:rtl/>
          <w:lang w:bidi="ar-IQ"/>
        </w:rPr>
        <w:t xml:space="preserve"> 3/ 173.</w:t>
      </w:r>
    </w:p>
  </w:endnote>
  <w:endnote w:id="55">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نحو القرآن : 36-37.</w:t>
      </w:r>
    </w:p>
  </w:endnote>
  <w:endnote w:id="56">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الجملة العربية تأليفها : 94-95 ؛ وينظر : معاني النحو </w:t>
      </w:r>
      <w:r w:rsidR="00694F05">
        <w:rPr>
          <w:rFonts w:hint="cs"/>
          <w:sz w:val="24"/>
          <w:szCs w:val="24"/>
          <w:rtl/>
          <w:lang w:bidi="ar-IQ"/>
        </w:rPr>
        <w:t>،</w:t>
      </w:r>
      <w:r w:rsidRPr="004013AC">
        <w:rPr>
          <w:rFonts w:hint="cs"/>
          <w:sz w:val="24"/>
          <w:szCs w:val="24"/>
          <w:rtl/>
          <w:lang w:bidi="ar-IQ"/>
        </w:rPr>
        <w:t xml:space="preserve"> 2/ 82-83.</w:t>
      </w:r>
    </w:p>
  </w:endnote>
  <w:endnote w:id="57">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الجملة العربية تأليفها : 94-95.</w:t>
      </w:r>
    </w:p>
  </w:endnote>
  <w:endnote w:id="58">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ينظر : الدلالة والنحو </w:t>
      </w:r>
      <w:r w:rsidR="00694F05">
        <w:rPr>
          <w:rFonts w:hint="cs"/>
          <w:sz w:val="24"/>
          <w:szCs w:val="24"/>
          <w:rtl/>
          <w:lang w:bidi="ar-IQ"/>
        </w:rPr>
        <w:t>،</w:t>
      </w:r>
      <w:r w:rsidRPr="004013AC">
        <w:rPr>
          <w:rFonts w:hint="cs"/>
          <w:sz w:val="24"/>
          <w:szCs w:val="24"/>
          <w:rtl/>
          <w:lang w:bidi="ar-IQ"/>
        </w:rPr>
        <w:t xml:space="preserve"> 254-255.</w:t>
      </w:r>
    </w:p>
  </w:endnote>
  <w:endnote w:id="59">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دلائل الإعجاز : 146.</w:t>
      </w:r>
    </w:p>
  </w:endnote>
  <w:endnote w:id="60">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المصدر نفسه : 154.</w:t>
      </w:r>
    </w:p>
  </w:endnote>
  <w:endnote w:id="61">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ينظر : المصدر نفسه </w:t>
      </w:r>
      <w:r w:rsidR="00694F05">
        <w:rPr>
          <w:rFonts w:hint="cs"/>
          <w:sz w:val="24"/>
          <w:szCs w:val="24"/>
          <w:rtl/>
          <w:lang w:bidi="ar-IQ"/>
        </w:rPr>
        <w:t>،</w:t>
      </w:r>
      <w:r w:rsidRPr="004013AC">
        <w:rPr>
          <w:rFonts w:hint="cs"/>
          <w:sz w:val="24"/>
          <w:szCs w:val="24"/>
          <w:rtl/>
          <w:lang w:bidi="ar-IQ"/>
        </w:rPr>
        <w:t xml:space="preserve"> 155-156.</w:t>
      </w:r>
    </w:p>
  </w:endnote>
  <w:endnote w:id="62">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ينظر : المصدر نفسه </w:t>
      </w:r>
      <w:r w:rsidR="00694F05">
        <w:rPr>
          <w:rFonts w:hint="cs"/>
          <w:sz w:val="24"/>
          <w:szCs w:val="24"/>
          <w:rtl/>
          <w:lang w:bidi="ar-IQ"/>
        </w:rPr>
        <w:t>،</w:t>
      </w:r>
      <w:r w:rsidRPr="004013AC">
        <w:rPr>
          <w:rFonts w:hint="cs"/>
          <w:sz w:val="24"/>
          <w:szCs w:val="24"/>
          <w:rtl/>
          <w:lang w:bidi="ar-IQ"/>
        </w:rPr>
        <w:t xml:space="preserve"> 155.</w:t>
      </w:r>
    </w:p>
  </w:endnote>
  <w:endnote w:id="63">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المصدر نفسه : 156. </w:t>
      </w:r>
    </w:p>
  </w:endnote>
  <w:endnote w:id="64">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المصدر نفسه : 160.</w:t>
      </w:r>
    </w:p>
  </w:endnote>
  <w:endnote w:id="65">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المصدر نفسه : 161.</w:t>
      </w:r>
    </w:p>
  </w:endnote>
  <w:endnote w:id="66">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المصدر نفسه : 161-162 . ويذهب </w:t>
      </w:r>
      <w:proofErr w:type="spellStart"/>
      <w:r w:rsidRPr="004013AC">
        <w:rPr>
          <w:rFonts w:hint="cs"/>
          <w:sz w:val="24"/>
          <w:szCs w:val="24"/>
          <w:rtl/>
          <w:lang w:bidi="ar-IQ"/>
        </w:rPr>
        <w:t>السكاكي</w:t>
      </w:r>
      <w:proofErr w:type="spellEnd"/>
      <w:r w:rsidRPr="004013AC">
        <w:rPr>
          <w:rFonts w:hint="cs"/>
          <w:sz w:val="24"/>
          <w:szCs w:val="24"/>
          <w:rtl/>
          <w:lang w:bidi="ar-IQ"/>
        </w:rPr>
        <w:t xml:space="preserve"> والجزري إلى كون المفعول في هذه الآيات محذوفًا للاختصار مع إرادته في المعنى </w:t>
      </w:r>
      <w:r w:rsidR="00694F05">
        <w:rPr>
          <w:rFonts w:hint="cs"/>
          <w:sz w:val="24"/>
          <w:szCs w:val="24"/>
          <w:rtl/>
          <w:lang w:bidi="ar-IQ"/>
        </w:rPr>
        <w:t>،</w:t>
      </w:r>
      <w:r w:rsidRPr="004013AC">
        <w:rPr>
          <w:rFonts w:hint="cs"/>
          <w:sz w:val="24"/>
          <w:szCs w:val="24"/>
          <w:rtl/>
          <w:lang w:bidi="ar-IQ"/>
        </w:rPr>
        <w:t xml:space="preserve"> فالغنم ليست ساقطةً من الاهتمام بالأصالة من حيث إنّ فيها ضعفًا عن المزاحمة </w:t>
      </w:r>
      <w:r w:rsidR="00694F05">
        <w:rPr>
          <w:rFonts w:hint="cs"/>
          <w:sz w:val="24"/>
          <w:szCs w:val="24"/>
          <w:rtl/>
          <w:lang w:bidi="ar-IQ"/>
        </w:rPr>
        <w:t>،</w:t>
      </w:r>
      <w:r w:rsidRPr="004013AC">
        <w:rPr>
          <w:rFonts w:hint="cs"/>
          <w:sz w:val="24"/>
          <w:szCs w:val="24"/>
          <w:rtl/>
          <w:lang w:bidi="ar-IQ"/>
        </w:rPr>
        <w:t xml:space="preserve"> والمرأتان كذلك فيهما ضعفٌ </w:t>
      </w:r>
      <w:r w:rsidR="00694F05">
        <w:rPr>
          <w:rFonts w:hint="cs"/>
          <w:sz w:val="24"/>
          <w:szCs w:val="24"/>
          <w:rtl/>
          <w:lang w:bidi="ar-IQ"/>
        </w:rPr>
        <w:t>،</w:t>
      </w:r>
      <w:r w:rsidRPr="004013AC">
        <w:rPr>
          <w:rFonts w:hint="cs"/>
          <w:sz w:val="24"/>
          <w:szCs w:val="24"/>
          <w:rtl/>
          <w:lang w:bidi="ar-IQ"/>
        </w:rPr>
        <w:t xml:space="preserve"> فإذا انضمّ إلى ضعف المسقى ضعفُ الساقي ؛ كان ذلك أدعى للرحمة والإعانة </w:t>
      </w:r>
      <w:r w:rsidR="00694F05">
        <w:rPr>
          <w:rFonts w:hint="cs"/>
          <w:sz w:val="24"/>
          <w:szCs w:val="24"/>
          <w:rtl/>
          <w:lang w:bidi="ar-IQ"/>
        </w:rPr>
        <w:t>،</w:t>
      </w:r>
      <w:r w:rsidRPr="004013AC">
        <w:rPr>
          <w:rFonts w:hint="cs"/>
          <w:sz w:val="24"/>
          <w:szCs w:val="24"/>
          <w:rtl/>
          <w:lang w:bidi="ar-IQ"/>
        </w:rPr>
        <w:t xml:space="preserve"> ومن هنا يكون المفعول (المسقي) مرادٌ ومقصودٌ في الكلام </w:t>
      </w:r>
      <w:r w:rsidR="00694F05">
        <w:rPr>
          <w:rFonts w:hint="cs"/>
          <w:sz w:val="24"/>
          <w:szCs w:val="24"/>
          <w:rtl/>
          <w:lang w:bidi="ar-IQ"/>
        </w:rPr>
        <w:t>،</w:t>
      </w:r>
      <w:r w:rsidRPr="004013AC">
        <w:rPr>
          <w:rFonts w:hint="cs"/>
          <w:sz w:val="24"/>
          <w:szCs w:val="24"/>
          <w:rtl/>
          <w:lang w:bidi="ar-IQ"/>
        </w:rPr>
        <w:t xml:space="preserve"> وليس السقي وحده . ينظر : البرهان </w:t>
      </w:r>
      <w:r w:rsidR="00694F05">
        <w:rPr>
          <w:rFonts w:hint="cs"/>
          <w:sz w:val="24"/>
          <w:szCs w:val="24"/>
          <w:rtl/>
          <w:lang w:bidi="ar-IQ"/>
        </w:rPr>
        <w:t>،</w:t>
      </w:r>
      <w:r w:rsidRPr="004013AC">
        <w:rPr>
          <w:rFonts w:hint="cs"/>
          <w:sz w:val="24"/>
          <w:szCs w:val="24"/>
          <w:rtl/>
          <w:lang w:bidi="ar-IQ"/>
        </w:rPr>
        <w:t xml:space="preserve"> 3/ 115 </w:t>
      </w:r>
      <w:r w:rsidR="00694F05">
        <w:rPr>
          <w:rFonts w:hint="cs"/>
          <w:sz w:val="24"/>
          <w:szCs w:val="24"/>
          <w:rtl/>
          <w:lang w:bidi="ar-IQ"/>
        </w:rPr>
        <w:t>،</w:t>
      </w:r>
      <w:r w:rsidRPr="004013AC">
        <w:rPr>
          <w:rFonts w:hint="cs"/>
          <w:sz w:val="24"/>
          <w:szCs w:val="24"/>
          <w:rtl/>
          <w:lang w:bidi="ar-IQ"/>
        </w:rPr>
        <w:t xml:space="preserve"> وفي هذا الصدد  يذكر القرطبي أنّ ثمة محذوفًا في الكلام ؛ إذ قال : " تذودان ... أي : تطرد وتكفّ وتمنع ... غنمهما لئلا تختلط بغنم الناس </w:t>
      </w:r>
      <w:r w:rsidR="00694F05">
        <w:rPr>
          <w:rFonts w:hint="cs"/>
          <w:sz w:val="24"/>
          <w:szCs w:val="24"/>
          <w:rtl/>
          <w:lang w:bidi="ar-IQ"/>
        </w:rPr>
        <w:t>،</w:t>
      </w:r>
      <w:r w:rsidRPr="004013AC">
        <w:rPr>
          <w:rFonts w:hint="cs"/>
          <w:sz w:val="24"/>
          <w:szCs w:val="24"/>
          <w:rtl/>
          <w:lang w:bidi="ar-IQ"/>
        </w:rPr>
        <w:t xml:space="preserve"> فحذف المفعول إمّا إيهامًا على المخاطب </w:t>
      </w:r>
      <w:r w:rsidR="00694F05">
        <w:rPr>
          <w:rFonts w:hint="cs"/>
          <w:sz w:val="24"/>
          <w:szCs w:val="24"/>
          <w:rtl/>
          <w:lang w:bidi="ar-IQ"/>
        </w:rPr>
        <w:t>،</w:t>
      </w:r>
      <w:r w:rsidRPr="004013AC">
        <w:rPr>
          <w:rFonts w:hint="cs"/>
          <w:sz w:val="24"/>
          <w:szCs w:val="24"/>
          <w:rtl/>
          <w:lang w:bidi="ar-IQ"/>
        </w:rPr>
        <w:t xml:space="preserve"> وإمّا استغناءً بعلمه " </w:t>
      </w:r>
      <w:r>
        <w:rPr>
          <w:rFonts w:hint="cs"/>
          <w:sz w:val="24"/>
          <w:szCs w:val="24"/>
          <w:rtl/>
          <w:lang w:bidi="ar-IQ"/>
        </w:rPr>
        <w:t xml:space="preserve"> - </w:t>
      </w:r>
      <w:r w:rsidRPr="004013AC">
        <w:rPr>
          <w:rFonts w:hint="cs"/>
          <w:sz w:val="24"/>
          <w:szCs w:val="24"/>
          <w:rtl/>
          <w:lang w:bidi="ar-IQ"/>
        </w:rPr>
        <w:t xml:space="preserve">الجامع لإحكام القرآن : 16/ 157. </w:t>
      </w:r>
    </w:p>
  </w:endnote>
  <w:endnote w:id="67">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ينظر : دلائل الإعجاز </w:t>
      </w:r>
      <w:r w:rsidR="00694F05">
        <w:rPr>
          <w:rFonts w:hint="cs"/>
          <w:sz w:val="24"/>
          <w:szCs w:val="24"/>
          <w:rtl/>
          <w:lang w:bidi="ar-IQ"/>
        </w:rPr>
        <w:t>،</w:t>
      </w:r>
      <w:r w:rsidRPr="004013AC">
        <w:rPr>
          <w:rFonts w:hint="cs"/>
          <w:sz w:val="24"/>
          <w:szCs w:val="24"/>
          <w:rtl/>
          <w:lang w:bidi="ar-IQ"/>
        </w:rPr>
        <w:t xml:space="preserve"> 156-160. </w:t>
      </w:r>
    </w:p>
  </w:endnote>
  <w:endnote w:id="68">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المصدر نفسه : 161-162.</w:t>
      </w:r>
    </w:p>
  </w:endnote>
  <w:endnote w:id="69">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ينظر : معاني النحو </w:t>
      </w:r>
      <w:r w:rsidR="00694F05">
        <w:rPr>
          <w:rFonts w:hint="cs"/>
          <w:sz w:val="24"/>
          <w:szCs w:val="24"/>
          <w:rtl/>
          <w:lang w:bidi="ar-IQ"/>
        </w:rPr>
        <w:t>،</w:t>
      </w:r>
      <w:r w:rsidRPr="004013AC">
        <w:rPr>
          <w:rFonts w:hint="cs"/>
          <w:sz w:val="24"/>
          <w:szCs w:val="24"/>
          <w:rtl/>
          <w:lang w:bidi="ar-IQ"/>
        </w:rPr>
        <w:t xml:space="preserve">2/ 82-83. </w:t>
      </w:r>
    </w:p>
  </w:endnote>
  <w:endnote w:id="70">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المصدر نفسه : 2/ 83.</w:t>
      </w:r>
    </w:p>
  </w:endnote>
  <w:endnote w:id="71">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ينظر : المصدر نفسه </w:t>
      </w:r>
      <w:r w:rsidR="00694F05">
        <w:rPr>
          <w:rFonts w:hint="cs"/>
          <w:sz w:val="24"/>
          <w:szCs w:val="24"/>
          <w:rtl/>
          <w:lang w:bidi="ar-IQ"/>
        </w:rPr>
        <w:t>،</w:t>
      </w:r>
      <w:r w:rsidRPr="004013AC">
        <w:rPr>
          <w:rFonts w:hint="cs"/>
          <w:sz w:val="24"/>
          <w:szCs w:val="24"/>
          <w:rtl/>
          <w:lang w:bidi="ar-IQ"/>
        </w:rPr>
        <w:t xml:space="preserve"> 2/ 83-84.</w:t>
      </w:r>
    </w:p>
  </w:endnote>
  <w:endnote w:id="72">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البرهان : 3/ 76. </w:t>
      </w:r>
    </w:p>
  </w:endnote>
  <w:endnote w:id="73">
    <w:p w:rsidR="008A252B" w:rsidRPr="004013AC" w:rsidRDefault="008A252B" w:rsidP="004128AE">
      <w:pPr>
        <w:pStyle w:val="a5"/>
        <w:spacing w:line="360" w:lineRule="auto"/>
        <w:rPr>
          <w:sz w:val="24"/>
          <w:szCs w:val="24"/>
          <w:rtl/>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ينظر : الجملة العربية تأليفها </w:t>
      </w:r>
      <w:r w:rsidR="00694F05">
        <w:rPr>
          <w:rFonts w:hint="cs"/>
          <w:sz w:val="24"/>
          <w:szCs w:val="24"/>
          <w:rtl/>
          <w:lang w:bidi="ar-IQ"/>
        </w:rPr>
        <w:t>،</w:t>
      </w:r>
      <w:r w:rsidRPr="004013AC">
        <w:rPr>
          <w:rFonts w:hint="cs"/>
          <w:sz w:val="24"/>
          <w:szCs w:val="24"/>
          <w:rtl/>
          <w:lang w:bidi="ar-IQ"/>
        </w:rPr>
        <w:t xml:space="preserve"> 105-106.</w:t>
      </w:r>
    </w:p>
  </w:endnote>
  <w:endnote w:id="74">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ينظر : المصدر نفسه </w:t>
      </w:r>
      <w:r w:rsidR="00694F05">
        <w:rPr>
          <w:rFonts w:hint="cs"/>
          <w:sz w:val="24"/>
          <w:szCs w:val="24"/>
          <w:rtl/>
          <w:lang w:bidi="ar-IQ"/>
        </w:rPr>
        <w:t>،</w:t>
      </w:r>
      <w:r w:rsidRPr="004013AC">
        <w:rPr>
          <w:rFonts w:hint="cs"/>
          <w:sz w:val="24"/>
          <w:szCs w:val="24"/>
          <w:rtl/>
          <w:lang w:bidi="ar-IQ"/>
        </w:rPr>
        <w:t xml:space="preserve"> 79-80. </w:t>
      </w:r>
    </w:p>
  </w:endnote>
  <w:endnote w:id="75">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ينظر : معاني النحو </w:t>
      </w:r>
      <w:r w:rsidR="00694F05">
        <w:rPr>
          <w:rFonts w:hint="cs"/>
          <w:sz w:val="24"/>
          <w:szCs w:val="24"/>
          <w:rtl/>
          <w:lang w:bidi="ar-IQ"/>
        </w:rPr>
        <w:t>،</w:t>
      </w:r>
      <w:r w:rsidRPr="004013AC">
        <w:rPr>
          <w:rFonts w:hint="cs"/>
          <w:sz w:val="24"/>
          <w:szCs w:val="24"/>
          <w:rtl/>
          <w:lang w:bidi="ar-IQ"/>
        </w:rPr>
        <w:t xml:space="preserve"> 2/ 83-84. </w:t>
      </w:r>
    </w:p>
  </w:endnote>
  <w:endnote w:id="76">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ينظر : الخصائص </w:t>
      </w:r>
      <w:r w:rsidR="00694F05">
        <w:rPr>
          <w:rFonts w:hint="cs"/>
          <w:sz w:val="24"/>
          <w:szCs w:val="24"/>
          <w:rtl/>
          <w:lang w:bidi="ar-IQ"/>
        </w:rPr>
        <w:t>،</w:t>
      </w:r>
      <w:r w:rsidRPr="004013AC">
        <w:rPr>
          <w:rFonts w:hint="cs"/>
          <w:sz w:val="24"/>
          <w:szCs w:val="24"/>
          <w:rtl/>
          <w:lang w:bidi="ar-IQ"/>
        </w:rPr>
        <w:t xml:space="preserve"> 2/ 544؛ والجملة العربية تأليفها : 75. </w:t>
      </w:r>
    </w:p>
  </w:endnote>
  <w:endnote w:id="77">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ينظر : الجملة العربية </w:t>
      </w:r>
      <w:r w:rsidR="00694F05">
        <w:rPr>
          <w:rFonts w:hint="cs"/>
          <w:sz w:val="24"/>
          <w:szCs w:val="24"/>
          <w:rtl/>
          <w:lang w:bidi="ar-IQ"/>
        </w:rPr>
        <w:t>،</w:t>
      </w:r>
      <w:r w:rsidRPr="004013AC">
        <w:rPr>
          <w:rFonts w:hint="cs"/>
          <w:sz w:val="24"/>
          <w:szCs w:val="24"/>
          <w:rtl/>
          <w:lang w:bidi="ar-IQ"/>
        </w:rPr>
        <w:t xml:space="preserve">تأليفها </w:t>
      </w:r>
      <w:r w:rsidR="00694F05">
        <w:rPr>
          <w:rFonts w:hint="cs"/>
          <w:sz w:val="24"/>
          <w:szCs w:val="24"/>
          <w:rtl/>
          <w:lang w:bidi="ar-IQ"/>
        </w:rPr>
        <w:t>،</w:t>
      </w:r>
      <w:r w:rsidRPr="004013AC">
        <w:rPr>
          <w:rFonts w:hint="cs"/>
          <w:sz w:val="24"/>
          <w:szCs w:val="24"/>
          <w:rtl/>
          <w:lang w:bidi="ar-IQ"/>
        </w:rPr>
        <w:t xml:space="preserve"> 75؛ والمصدر نفسه : 107-108. </w:t>
      </w:r>
    </w:p>
  </w:endnote>
  <w:endnote w:id="78">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rPr>
        <w:t xml:space="preserve">-ينظر : المصدر نفسه </w:t>
      </w:r>
      <w:r w:rsidR="00694F05">
        <w:rPr>
          <w:rFonts w:hint="cs"/>
          <w:sz w:val="24"/>
          <w:szCs w:val="24"/>
          <w:rtl/>
        </w:rPr>
        <w:t>،</w:t>
      </w:r>
      <w:r w:rsidRPr="004013AC">
        <w:rPr>
          <w:rFonts w:hint="cs"/>
          <w:sz w:val="24"/>
          <w:szCs w:val="24"/>
          <w:rtl/>
        </w:rPr>
        <w:t xml:space="preserve"> 94-95. </w:t>
      </w:r>
    </w:p>
  </w:endnote>
  <w:endnote w:id="79">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التعبير القرآني : 97. </w:t>
      </w:r>
    </w:p>
  </w:endnote>
  <w:endnote w:id="80">
    <w:p w:rsidR="008A252B" w:rsidRPr="004013AC" w:rsidRDefault="008A252B" w:rsidP="004128AE">
      <w:pPr>
        <w:pStyle w:val="a5"/>
        <w:spacing w:line="360" w:lineRule="auto"/>
        <w:rPr>
          <w:sz w:val="24"/>
          <w:szCs w:val="24"/>
          <w:rtl/>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ينظر : الجملة العربية تأليفها </w:t>
      </w:r>
      <w:r w:rsidR="00694F05">
        <w:rPr>
          <w:rFonts w:hint="cs"/>
          <w:sz w:val="24"/>
          <w:szCs w:val="24"/>
          <w:rtl/>
          <w:lang w:bidi="ar-IQ"/>
        </w:rPr>
        <w:t>،</w:t>
      </w:r>
      <w:r w:rsidRPr="004013AC">
        <w:rPr>
          <w:rFonts w:hint="cs"/>
          <w:sz w:val="24"/>
          <w:szCs w:val="24"/>
          <w:rtl/>
          <w:lang w:bidi="ar-IQ"/>
        </w:rPr>
        <w:t xml:space="preserve"> 83. </w:t>
      </w:r>
    </w:p>
  </w:endnote>
  <w:endnote w:id="81">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المصدر نفسه : 100.</w:t>
      </w:r>
    </w:p>
  </w:endnote>
  <w:endnote w:id="82">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المصدر نفسه : 94. </w:t>
      </w:r>
    </w:p>
  </w:endnote>
  <w:endnote w:id="83">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ينظر : الجامع لأحكام القرآن </w:t>
      </w:r>
      <w:r w:rsidR="00694F05">
        <w:rPr>
          <w:rFonts w:hint="cs"/>
          <w:sz w:val="24"/>
          <w:szCs w:val="24"/>
          <w:rtl/>
          <w:lang w:bidi="ar-IQ"/>
        </w:rPr>
        <w:t>،</w:t>
      </w:r>
      <w:r w:rsidRPr="004013AC">
        <w:rPr>
          <w:rFonts w:hint="cs"/>
          <w:sz w:val="24"/>
          <w:szCs w:val="24"/>
          <w:rtl/>
          <w:lang w:bidi="ar-IQ"/>
        </w:rPr>
        <w:t xml:space="preserve"> 2/ 142. </w:t>
      </w:r>
    </w:p>
  </w:endnote>
  <w:endnote w:id="84">
    <w:p w:rsidR="008A252B" w:rsidRPr="004013AC" w:rsidRDefault="008A252B" w:rsidP="004128AE">
      <w:pPr>
        <w:pStyle w:val="a5"/>
        <w:spacing w:line="360" w:lineRule="auto"/>
        <w:rPr>
          <w:sz w:val="24"/>
          <w:szCs w:val="24"/>
          <w:rtl/>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ينظر : المعنى النحوي والمعنى الدلالي </w:t>
      </w:r>
      <w:r w:rsidR="00694F05">
        <w:rPr>
          <w:rFonts w:hint="cs"/>
          <w:sz w:val="24"/>
          <w:szCs w:val="24"/>
          <w:rtl/>
          <w:lang w:bidi="ar-IQ"/>
        </w:rPr>
        <w:t>،</w:t>
      </w:r>
      <w:r w:rsidRPr="004013AC">
        <w:rPr>
          <w:rFonts w:hint="cs"/>
          <w:sz w:val="24"/>
          <w:szCs w:val="24"/>
          <w:rtl/>
          <w:lang w:bidi="ar-IQ"/>
        </w:rPr>
        <w:t xml:space="preserve"> 132. </w:t>
      </w:r>
    </w:p>
  </w:endnote>
  <w:endnote w:id="85">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ينظر : الصراع بين التراكيب النحوية </w:t>
      </w:r>
      <w:r w:rsidR="00694F05">
        <w:rPr>
          <w:rFonts w:hint="cs"/>
          <w:sz w:val="24"/>
          <w:szCs w:val="24"/>
          <w:rtl/>
          <w:lang w:bidi="ar-IQ"/>
        </w:rPr>
        <w:t>،</w:t>
      </w:r>
      <w:r w:rsidRPr="004013AC">
        <w:rPr>
          <w:rFonts w:hint="cs"/>
          <w:sz w:val="24"/>
          <w:szCs w:val="24"/>
          <w:rtl/>
          <w:lang w:bidi="ar-IQ"/>
        </w:rPr>
        <w:t xml:space="preserve"> 170.</w:t>
      </w:r>
    </w:p>
  </w:endnote>
  <w:endnote w:id="86">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الحذف والتقدير : 200. </w:t>
      </w:r>
    </w:p>
  </w:endnote>
  <w:endnote w:id="87">
    <w:p w:rsidR="008A252B" w:rsidRPr="004013AC" w:rsidRDefault="008A252B" w:rsidP="004128AE">
      <w:pPr>
        <w:pStyle w:val="a5"/>
        <w:spacing w:line="360" w:lineRule="auto"/>
        <w:rPr>
          <w:sz w:val="24"/>
          <w:szCs w:val="24"/>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ينظر : المقرّب </w:t>
      </w:r>
      <w:r w:rsidR="00694F05">
        <w:rPr>
          <w:rFonts w:hint="cs"/>
          <w:sz w:val="24"/>
          <w:szCs w:val="24"/>
          <w:rtl/>
          <w:lang w:bidi="ar-IQ"/>
        </w:rPr>
        <w:t>،</w:t>
      </w:r>
      <w:r w:rsidRPr="004013AC">
        <w:rPr>
          <w:rFonts w:hint="cs"/>
          <w:sz w:val="24"/>
          <w:szCs w:val="24"/>
          <w:rtl/>
          <w:lang w:bidi="ar-IQ"/>
        </w:rPr>
        <w:t xml:space="preserve"> 175-176. </w:t>
      </w:r>
    </w:p>
  </w:endnote>
  <w:endnote w:id="88">
    <w:p w:rsidR="008A252B" w:rsidRPr="004013AC" w:rsidRDefault="008A252B" w:rsidP="004128AE">
      <w:pPr>
        <w:pStyle w:val="a5"/>
        <w:spacing w:line="360" w:lineRule="auto"/>
        <w:rPr>
          <w:sz w:val="24"/>
          <w:szCs w:val="24"/>
          <w:rtl/>
          <w:lang w:bidi="ar-IQ"/>
        </w:rPr>
      </w:pPr>
      <w:r>
        <w:rPr>
          <w:rStyle w:val="a6"/>
          <w:sz w:val="24"/>
          <w:szCs w:val="24"/>
          <w:rtl/>
        </w:rPr>
        <w:t>(</w:t>
      </w:r>
      <w:r w:rsidRPr="004013AC">
        <w:rPr>
          <w:rStyle w:val="a6"/>
          <w:sz w:val="24"/>
          <w:szCs w:val="24"/>
          <w:rtl/>
        </w:rPr>
        <w:endnoteRef/>
      </w:r>
      <w:r>
        <w:rPr>
          <w:rStyle w:val="a6"/>
          <w:sz w:val="24"/>
          <w:szCs w:val="24"/>
          <w:rtl/>
        </w:rPr>
        <w:t>)</w:t>
      </w:r>
      <w:r w:rsidRPr="004013AC">
        <w:rPr>
          <w:sz w:val="24"/>
          <w:szCs w:val="24"/>
          <w:rtl/>
        </w:rPr>
        <w:t xml:space="preserve"> </w:t>
      </w:r>
      <w:r w:rsidRPr="004013AC">
        <w:rPr>
          <w:rFonts w:hint="cs"/>
          <w:sz w:val="24"/>
          <w:szCs w:val="24"/>
          <w:rtl/>
          <w:lang w:bidi="ar-IQ"/>
        </w:rPr>
        <w:t xml:space="preserve">- الخصائص : 2/ 556. </w:t>
      </w:r>
    </w:p>
    <w:p w:rsidR="008A252B" w:rsidRDefault="008A252B" w:rsidP="004128AE">
      <w:pPr>
        <w:pStyle w:val="a5"/>
        <w:spacing w:line="360" w:lineRule="auto"/>
        <w:rPr>
          <w:b/>
          <w:bCs/>
          <w:sz w:val="32"/>
          <w:szCs w:val="32"/>
          <w:rtl/>
          <w:lang w:bidi="ar-IQ"/>
        </w:rPr>
      </w:pPr>
      <w:r>
        <w:rPr>
          <w:rFonts w:hint="cs"/>
          <w:b/>
          <w:bCs/>
          <w:sz w:val="32"/>
          <w:szCs w:val="32"/>
          <w:rtl/>
          <w:lang w:bidi="ar-IQ"/>
        </w:rPr>
        <w:t>المصادر والمراجع</w:t>
      </w:r>
    </w:p>
    <w:p w:rsidR="008A252B" w:rsidRPr="00FA5490" w:rsidRDefault="008A252B" w:rsidP="00FA5490">
      <w:pPr>
        <w:pStyle w:val="a5"/>
        <w:spacing w:line="276" w:lineRule="auto"/>
        <w:ind w:left="281" w:hanging="284"/>
        <w:jc w:val="both"/>
        <w:rPr>
          <w:sz w:val="28"/>
          <w:szCs w:val="28"/>
          <w:lang w:bidi="ar-IQ"/>
        </w:rPr>
      </w:pPr>
      <w:r w:rsidRPr="00FA5490">
        <w:rPr>
          <w:rFonts w:hint="cs"/>
          <w:sz w:val="28"/>
          <w:szCs w:val="28"/>
          <w:rtl/>
          <w:lang w:bidi="ar-IQ"/>
        </w:rPr>
        <w:t xml:space="preserve">-      القرآن الكريم . </w:t>
      </w:r>
    </w:p>
    <w:p w:rsidR="008A252B" w:rsidRPr="00FA5490" w:rsidRDefault="008A252B" w:rsidP="00FA5490">
      <w:pPr>
        <w:pStyle w:val="a5"/>
        <w:spacing w:line="276" w:lineRule="auto"/>
        <w:ind w:left="281" w:hanging="284"/>
        <w:jc w:val="both"/>
        <w:rPr>
          <w:sz w:val="28"/>
          <w:szCs w:val="28"/>
          <w:lang w:bidi="ar-IQ"/>
        </w:rPr>
      </w:pPr>
      <w:r w:rsidRPr="00FA5490">
        <w:rPr>
          <w:rFonts w:hint="cs"/>
          <w:sz w:val="28"/>
          <w:szCs w:val="28"/>
          <w:rtl/>
          <w:lang w:bidi="ar-IQ"/>
        </w:rPr>
        <w:t xml:space="preserve">-     الإتقان في علوم القرآن : جلال الدين السيوطي( تـ911هـ) </w:t>
      </w:r>
      <w:r w:rsidR="00694F05">
        <w:rPr>
          <w:rFonts w:hint="cs"/>
          <w:sz w:val="28"/>
          <w:szCs w:val="28"/>
          <w:rtl/>
          <w:lang w:bidi="ar-IQ"/>
        </w:rPr>
        <w:t>،</w:t>
      </w:r>
      <w:r w:rsidRPr="00FA5490">
        <w:rPr>
          <w:rFonts w:hint="cs"/>
          <w:sz w:val="28"/>
          <w:szCs w:val="28"/>
          <w:rtl/>
          <w:lang w:bidi="ar-IQ"/>
        </w:rPr>
        <w:t xml:space="preserve"> تحقيق : محمد أبو الفضل إبراهيم </w:t>
      </w:r>
      <w:r w:rsidR="00694F05">
        <w:rPr>
          <w:rFonts w:hint="cs"/>
          <w:sz w:val="28"/>
          <w:szCs w:val="28"/>
          <w:rtl/>
          <w:lang w:bidi="ar-IQ"/>
        </w:rPr>
        <w:t>،</w:t>
      </w:r>
      <w:r w:rsidRPr="00FA5490">
        <w:rPr>
          <w:rFonts w:hint="cs"/>
          <w:sz w:val="28"/>
          <w:szCs w:val="28"/>
          <w:rtl/>
          <w:lang w:bidi="ar-IQ"/>
        </w:rPr>
        <w:t xml:space="preserve"> شركة أبناء شريف الأنصاري </w:t>
      </w:r>
      <w:r w:rsidR="00694F05">
        <w:rPr>
          <w:rFonts w:hint="cs"/>
          <w:sz w:val="28"/>
          <w:szCs w:val="28"/>
          <w:rtl/>
          <w:lang w:bidi="ar-IQ"/>
        </w:rPr>
        <w:t>،</w:t>
      </w:r>
      <w:r w:rsidRPr="00FA5490">
        <w:rPr>
          <w:rFonts w:hint="cs"/>
          <w:sz w:val="28"/>
          <w:szCs w:val="28"/>
          <w:rtl/>
          <w:lang w:bidi="ar-IQ"/>
        </w:rPr>
        <w:t xml:space="preserve"> د. ط</w:t>
      </w:r>
      <w:r w:rsidR="00694F05">
        <w:rPr>
          <w:rFonts w:hint="cs"/>
          <w:sz w:val="28"/>
          <w:szCs w:val="28"/>
          <w:rtl/>
          <w:lang w:bidi="ar-IQ"/>
        </w:rPr>
        <w:t>،</w:t>
      </w:r>
      <w:r w:rsidRPr="00FA5490">
        <w:rPr>
          <w:rFonts w:hint="cs"/>
          <w:sz w:val="28"/>
          <w:szCs w:val="28"/>
          <w:rtl/>
          <w:lang w:bidi="ar-IQ"/>
        </w:rPr>
        <w:t xml:space="preserve"> بيروت</w:t>
      </w:r>
      <w:r w:rsidR="00694F05">
        <w:rPr>
          <w:rFonts w:hint="cs"/>
          <w:sz w:val="28"/>
          <w:szCs w:val="28"/>
          <w:rtl/>
          <w:lang w:bidi="ar-IQ"/>
        </w:rPr>
        <w:t>،</w:t>
      </w:r>
      <w:r w:rsidRPr="00FA5490">
        <w:rPr>
          <w:rFonts w:hint="cs"/>
          <w:sz w:val="28"/>
          <w:szCs w:val="28"/>
          <w:rtl/>
          <w:lang w:bidi="ar-IQ"/>
        </w:rPr>
        <w:t xml:space="preserve">  2008 م . </w:t>
      </w:r>
    </w:p>
    <w:p w:rsidR="008A252B" w:rsidRPr="00FA5490" w:rsidRDefault="008A252B" w:rsidP="00FA5490">
      <w:pPr>
        <w:pStyle w:val="a5"/>
        <w:spacing w:line="276" w:lineRule="auto"/>
        <w:ind w:left="281" w:hanging="284"/>
        <w:jc w:val="both"/>
        <w:rPr>
          <w:sz w:val="28"/>
          <w:szCs w:val="28"/>
          <w:lang w:bidi="ar-IQ"/>
        </w:rPr>
      </w:pPr>
      <w:r w:rsidRPr="00FA5490">
        <w:rPr>
          <w:rFonts w:hint="cs"/>
          <w:sz w:val="28"/>
          <w:szCs w:val="28"/>
          <w:rtl/>
          <w:lang w:bidi="ar-IQ"/>
        </w:rPr>
        <w:t xml:space="preserve">-    الاحتكام إلى السياق في توجيه الاحتمال الإعرابي (غير) في القرآن الكريم </w:t>
      </w:r>
      <w:proofErr w:type="spellStart"/>
      <w:r w:rsidRPr="00FA5490">
        <w:rPr>
          <w:rFonts w:hint="cs"/>
          <w:sz w:val="28"/>
          <w:szCs w:val="28"/>
          <w:rtl/>
          <w:lang w:bidi="ar-IQ"/>
        </w:rPr>
        <w:t>أنموذجًا</w:t>
      </w:r>
      <w:proofErr w:type="spellEnd"/>
      <w:r w:rsidRPr="00FA5490">
        <w:rPr>
          <w:rFonts w:hint="cs"/>
          <w:sz w:val="28"/>
          <w:szCs w:val="28"/>
          <w:rtl/>
          <w:lang w:bidi="ar-IQ"/>
        </w:rPr>
        <w:t xml:space="preserve"> </w:t>
      </w:r>
      <w:r w:rsidR="00694F05">
        <w:rPr>
          <w:rFonts w:hint="cs"/>
          <w:sz w:val="28"/>
          <w:szCs w:val="28"/>
          <w:rtl/>
          <w:lang w:bidi="ar-IQ"/>
        </w:rPr>
        <w:t>،</w:t>
      </w:r>
      <w:r w:rsidRPr="00FA5490">
        <w:rPr>
          <w:rFonts w:hint="cs"/>
          <w:sz w:val="28"/>
          <w:szCs w:val="28"/>
          <w:rtl/>
          <w:lang w:bidi="ar-IQ"/>
        </w:rPr>
        <w:t xml:space="preserve"> </w:t>
      </w:r>
      <w:proofErr w:type="spellStart"/>
      <w:r w:rsidRPr="00FA5490">
        <w:rPr>
          <w:rFonts w:hint="cs"/>
          <w:sz w:val="28"/>
          <w:szCs w:val="28"/>
          <w:rtl/>
          <w:lang w:bidi="ar-IQ"/>
        </w:rPr>
        <w:t>م.د</w:t>
      </w:r>
      <w:proofErr w:type="spellEnd"/>
      <w:r w:rsidRPr="00FA5490">
        <w:rPr>
          <w:rFonts w:hint="cs"/>
          <w:sz w:val="28"/>
          <w:szCs w:val="28"/>
          <w:rtl/>
          <w:lang w:bidi="ar-IQ"/>
        </w:rPr>
        <w:t xml:space="preserve"> محمد يونس علوان الدهش </w:t>
      </w:r>
      <w:r w:rsidR="00694F05">
        <w:rPr>
          <w:rFonts w:hint="cs"/>
          <w:sz w:val="28"/>
          <w:szCs w:val="28"/>
          <w:rtl/>
          <w:lang w:bidi="ar-IQ"/>
        </w:rPr>
        <w:t>،</w:t>
      </w:r>
      <w:r w:rsidRPr="00FA5490">
        <w:rPr>
          <w:rFonts w:hint="cs"/>
          <w:sz w:val="28"/>
          <w:szCs w:val="28"/>
          <w:rtl/>
          <w:lang w:bidi="ar-IQ"/>
        </w:rPr>
        <w:t xml:space="preserve">  رسالة ماجستير </w:t>
      </w:r>
      <w:r w:rsidR="00694F05">
        <w:rPr>
          <w:rFonts w:hint="cs"/>
          <w:sz w:val="28"/>
          <w:szCs w:val="28"/>
          <w:rtl/>
          <w:lang w:bidi="ar-IQ"/>
        </w:rPr>
        <w:t>،</w:t>
      </w:r>
      <w:r w:rsidRPr="00FA5490">
        <w:rPr>
          <w:rFonts w:hint="cs"/>
          <w:sz w:val="28"/>
          <w:szCs w:val="28"/>
          <w:rtl/>
          <w:lang w:bidi="ar-IQ"/>
        </w:rPr>
        <w:t xml:space="preserve"> جامعة بغداد- كلية التربية /ابن رشد</w:t>
      </w:r>
      <w:r w:rsidR="00694F05">
        <w:rPr>
          <w:rFonts w:hint="cs"/>
          <w:sz w:val="28"/>
          <w:szCs w:val="28"/>
          <w:rtl/>
          <w:lang w:bidi="ar-IQ"/>
        </w:rPr>
        <w:t>،</w:t>
      </w:r>
      <w:r w:rsidRPr="00FA5490">
        <w:rPr>
          <w:rFonts w:hint="cs"/>
          <w:sz w:val="28"/>
          <w:szCs w:val="28"/>
          <w:rtl/>
          <w:lang w:bidi="ar-IQ"/>
        </w:rPr>
        <w:t xml:space="preserve"> 2012م. </w:t>
      </w:r>
    </w:p>
    <w:p w:rsidR="008A252B" w:rsidRPr="00FA5490" w:rsidRDefault="008A252B" w:rsidP="00FA5490">
      <w:pPr>
        <w:pStyle w:val="a5"/>
        <w:spacing w:line="276" w:lineRule="auto"/>
        <w:ind w:left="281" w:hanging="284"/>
        <w:jc w:val="both"/>
        <w:rPr>
          <w:sz w:val="28"/>
          <w:szCs w:val="28"/>
          <w:lang w:bidi="ar-IQ"/>
        </w:rPr>
      </w:pPr>
      <w:r w:rsidRPr="00FA5490">
        <w:rPr>
          <w:rFonts w:hint="cs"/>
          <w:sz w:val="28"/>
          <w:szCs w:val="28"/>
          <w:rtl/>
          <w:lang w:bidi="ar-IQ"/>
        </w:rPr>
        <w:t xml:space="preserve">-   إعراب القرآن : أبو جعفر أحمد بن محمد بن إسماعيل ابن النحاس </w:t>
      </w:r>
      <w:r w:rsidR="00694F05">
        <w:rPr>
          <w:rFonts w:hint="cs"/>
          <w:sz w:val="28"/>
          <w:szCs w:val="28"/>
          <w:rtl/>
          <w:lang w:bidi="ar-IQ"/>
        </w:rPr>
        <w:t>،</w:t>
      </w:r>
      <w:r w:rsidRPr="00FA5490">
        <w:rPr>
          <w:rFonts w:hint="cs"/>
          <w:sz w:val="28"/>
          <w:szCs w:val="28"/>
          <w:rtl/>
          <w:lang w:bidi="ar-IQ"/>
        </w:rPr>
        <w:t xml:space="preserve"> تحقيق: الدكتور زهير غازي زاهد </w:t>
      </w:r>
      <w:r w:rsidR="00694F05">
        <w:rPr>
          <w:rFonts w:hint="cs"/>
          <w:sz w:val="28"/>
          <w:szCs w:val="28"/>
          <w:rtl/>
          <w:lang w:bidi="ar-IQ"/>
        </w:rPr>
        <w:t>،</w:t>
      </w:r>
      <w:r w:rsidRPr="00FA5490">
        <w:rPr>
          <w:rFonts w:hint="cs"/>
          <w:sz w:val="28"/>
          <w:szCs w:val="28"/>
          <w:rtl/>
          <w:lang w:bidi="ar-IQ"/>
        </w:rPr>
        <w:t xml:space="preserve"> دار الكتب و ط2</w:t>
      </w:r>
      <w:r w:rsidR="00694F05">
        <w:rPr>
          <w:rFonts w:hint="cs"/>
          <w:sz w:val="28"/>
          <w:szCs w:val="28"/>
          <w:rtl/>
          <w:lang w:bidi="ar-IQ"/>
        </w:rPr>
        <w:t>،</w:t>
      </w:r>
      <w:r w:rsidRPr="00FA5490">
        <w:rPr>
          <w:rFonts w:hint="cs"/>
          <w:sz w:val="28"/>
          <w:szCs w:val="28"/>
          <w:rtl/>
          <w:lang w:bidi="ar-IQ"/>
        </w:rPr>
        <w:t xml:space="preserve"> بيروت</w:t>
      </w:r>
      <w:r w:rsidR="00694F05">
        <w:rPr>
          <w:rFonts w:hint="cs"/>
          <w:sz w:val="28"/>
          <w:szCs w:val="28"/>
          <w:rtl/>
          <w:lang w:bidi="ar-IQ"/>
        </w:rPr>
        <w:t>،</w:t>
      </w:r>
      <w:r w:rsidRPr="00FA5490">
        <w:rPr>
          <w:rFonts w:hint="cs"/>
          <w:sz w:val="28"/>
          <w:szCs w:val="28"/>
          <w:rtl/>
          <w:lang w:bidi="ar-IQ"/>
        </w:rPr>
        <w:t xml:space="preserve"> 2008م. </w:t>
      </w:r>
    </w:p>
    <w:p w:rsidR="008A252B" w:rsidRPr="00FA5490" w:rsidRDefault="008A252B" w:rsidP="00FA5490">
      <w:pPr>
        <w:pStyle w:val="a5"/>
        <w:spacing w:line="276" w:lineRule="auto"/>
        <w:ind w:left="281" w:hanging="284"/>
        <w:jc w:val="both"/>
        <w:rPr>
          <w:sz w:val="28"/>
          <w:szCs w:val="28"/>
          <w:lang w:bidi="ar-IQ"/>
        </w:rPr>
      </w:pPr>
      <w:r w:rsidRPr="00FA5490">
        <w:rPr>
          <w:rFonts w:hint="cs"/>
          <w:sz w:val="28"/>
          <w:szCs w:val="28"/>
          <w:rtl/>
          <w:lang w:bidi="ar-IQ"/>
        </w:rPr>
        <w:t xml:space="preserve">-    الأصول في النحو : أبو بكر محمد بن سهل بن السراج النحوي البغدادي (تـ316هـ) </w:t>
      </w:r>
      <w:r w:rsidR="00694F05">
        <w:rPr>
          <w:rFonts w:hint="cs"/>
          <w:sz w:val="28"/>
          <w:szCs w:val="28"/>
          <w:rtl/>
          <w:lang w:bidi="ar-IQ"/>
        </w:rPr>
        <w:t>،</w:t>
      </w:r>
      <w:r w:rsidRPr="00FA5490">
        <w:rPr>
          <w:rFonts w:hint="cs"/>
          <w:sz w:val="28"/>
          <w:szCs w:val="28"/>
          <w:rtl/>
          <w:lang w:bidi="ar-IQ"/>
        </w:rPr>
        <w:t xml:space="preserve"> تحقيق: الدكتور عبد الحسين </w:t>
      </w:r>
      <w:proofErr w:type="spellStart"/>
      <w:r w:rsidRPr="00FA5490">
        <w:rPr>
          <w:rFonts w:hint="cs"/>
          <w:sz w:val="28"/>
          <w:szCs w:val="28"/>
          <w:rtl/>
          <w:lang w:bidi="ar-IQ"/>
        </w:rPr>
        <w:t>الفتلي</w:t>
      </w:r>
      <w:proofErr w:type="spellEnd"/>
      <w:r w:rsidRPr="00FA5490">
        <w:rPr>
          <w:rFonts w:hint="cs"/>
          <w:sz w:val="28"/>
          <w:szCs w:val="28"/>
          <w:rtl/>
          <w:lang w:bidi="ar-IQ"/>
        </w:rPr>
        <w:t xml:space="preserve"> </w:t>
      </w:r>
      <w:r w:rsidR="00694F05">
        <w:rPr>
          <w:rFonts w:hint="cs"/>
          <w:sz w:val="28"/>
          <w:szCs w:val="28"/>
          <w:rtl/>
          <w:lang w:bidi="ar-IQ"/>
        </w:rPr>
        <w:t>،</w:t>
      </w:r>
      <w:r w:rsidRPr="00FA5490">
        <w:rPr>
          <w:rFonts w:hint="cs"/>
          <w:sz w:val="28"/>
          <w:szCs w:val="28"/>
          <w:rtl/>
          <w:lang w:bidi="ar-IQ"/>
        </w:rPr>
        <w:t xml:space="preserve"> </w:t>
      </w:r>
      <w:proofErr w:type="spellStart"/>
      <w:r w:rsidRPr="00FA5490">
        <w:rPr>
          <w:rFonts w:hint="cs"/>
          <w:sz w:val="28"/>
          <w:szCs w:val="28"/>
          <w:rtl/>
          <w:lang w:bidi="ar-IQ"/>
        </w:rPr>
        <w:t>د.ط</w:t>
      </w:r>
      <w:proofErr w:type="spellEnd"/>
      <w:r w:rsidR="00694F05">
        <w:rPr>
          <w:rFonts w:hint="cs"/>
          <w:sz w:val="28"/>
          <w:szCs w:val="28"/>
          <w:rtl/>
          <w:lang w:bidi="ar-IQ"/>
        </w:rPr>
        <w:t>،</w:t>
      </w:r>
      <w:r w:rsidRPr="00FA5490">
        <w:rPr>
          <w:rFonts w:hint="cs"/>
          <w:sz w:val="28"/>
          <w:szCs w:val="28"/>
          <w:rtl/>
          <w:lang w:bidi="ar-IQ"/>
        </w:rPr>
        <w:t xml:space="preserve"> د.ت. </w:t>
      </w:r>
    </w:p>
    <w:p w:rsidR="008A252B" w:rsidRPr="00FA5490" w:rsidRDefault="008A252B" w:rsidP="00FA5490">
      <w:pPr>
        <w:pStyle w:val="a5"/>
        <w:spacing w:line="276" w:lineRule="auto"/>
        <w:ind w:left="281" w:hanging="284"/>
        <w:jc w:val="both"/>
        <w:rPr>
          <w:sz w:val="28"/>
          <w:szCs w:val="28"/>
          <w:lang w:bidi="ar-IQ"/>
        </w:rPr>
      </w:pPr>
      <w:r w:rsidRPr="00FA5490">
        <w:rPr>
          <w:rFonts w:hint="cs"/>
          <w:sz w:val="28"/>
          <w:szCs w:val="28"/>
          <w:rtl/>
          <w:lang w:bidi="ar-IQ"/>
        </w:rPr>
        <w:t xml:space="preserve">-     البرهان في علوم القرآن : بدر الدين محمد بن عبد الله الزركشي(تـ794هـ) </w:t>
      </w:r>
      <w:r w:rsidR="00694F05">
        <w:rPr>
          <w:rFonts w:hint="cs"/>
          <w:sz w:val="28"/>
          <w:szCs w:val="28"/>
          <w:rtl/>
          <w:lang w:bidi="ar-IQ"/>
        </w:rPr>
        <w:t>،</w:t>
      </w:r>
      <w:r w:rsidRPr="00FA5490">
        <w:rPr>
          <w:rFonts w:hint="cs"/>
          <w:sz w:val="28"/>
          <w:szCs w:val="28"/>
          <w:rtl/>
          <w:lang w:bidi="ar-IQ"/>
        </w:rPr>
        <w:t xml:space="preserve"> تحقيق: محمد أبو الفضل إبراهيم </w:t>
      </w:r>
      <w:r w:rsidR="00694F05">
        <w:rPr>
          <w:rFonts w:hint="cs"/>
          <w:sz w:val="28"/>
          <w:szCs w:val="28"/>
          <w:rtl/>
          <w:lang w:bidi="ar-IQ"/>
        </w:rPr>
        <w:t>،</w:t>
      </w:r>
      <w:r w:rsidRPr="00FA5490">
        <w:rPr>
          <w:rFonts w:hint="cs"/>
          <w:sz w:val="28"/>
          <w:szCs w:val="28"/>
          <w:rtl/>
          <w:lang w:bidi="ar-IQ"/>
        </w:rPr>
        <w:t xml:space="preserve"> المكتبة العصرية </w:t>
      </w:r>
      <w:r w:rsidR="00694F05">
        <w:rPr>
          <w:rFonts w:hint="cs"/>
          <w:sz w:val="28"/>
          <w:szCs w:val="28"/>
          <w:rtl/>
          <w:lang w:bidi="ar-IQ"/>
        </w:rPr>
        <w:t>،</w:t>
      </w:r>
      <w:r w:rsidRPr="00FA5490">
        <w:rPr>
          <w:rFonts w:hint="cs"/>
          <w:sz w:val="28"/>
          <w:szCs w:val="28"/>
          <w:rtl/>
          <w:lang w:bidi="ar-IQ"/>
        </w:rPr>
        <w:t xml:space="preserve"> د. ط</w:t>
      </w:r>
      <w:r w:rsidR="00694F05">
        <w:rPr>
          <w:rFonts w:hint="cs"/>
          <w:sz w:val="28"/>
          <w:szCs w:val="28"/>
          <w:rtl/>
          <w:lang w:bidi="ar-IQ"/>
        </w:rPr>
        <w:t>،</w:t>
      </w:r>
      <w:r w:rsidRPr="00FA5490">
        <w:rPr>
          <w:rFonts w:hint="cs"/>
          <w:sz w:val="28"/>
          <w:szCs w:val="28"/>
          <w:rtl/>
          <w:lang w:bidi="ar-IQ"/>
        </w:rPr>
        <w:t xml:space="preserve"> بيروت</w:t>
      </w:r>
      <w:r w:rsidR="00694F05">
        <w:rPr>
          <w:rFonts w:hint="cs"/>
          <w:sz w:val="28"/>
          <w:szCs w:val="28"/>
          <w:rtl/>
          <w:lang w:bidi="ar-IQ"/>
        </w:rPr>
        <w:t>،</w:t>
      </w:r>
      <w:r w:rsidRPr="00FA5490">
        <w:rPr>
          <w:rFonts w:hint="cs"/>
          <w:sz w:val="28"/>
          <w:szCs w:val="28"/>
          <w:rtl/>
          <w:lang w:bidi="ar-IQ"/>
        </w:rPr>
        <w:t xml:space="preserve"> 2009م. </w:t>
      </w:r>
    </w:p>
    <w:p w:rsidR="008A252B" w:rsidRPr="00FA5490" w:rsidRDefault="008A252B" w:rsidP="00FA5490">
      <w:pPr>
        <w:pStyle w:val="a5"/>
        <w:spacing w:line="276" w:lineRule="auto"/>
        <w:ind w:left="281" w:hanging="284"/>
        <w:jc w:val="both"/>
        <w:rPr>
          <w:sz w:val="28"/>
          <w:szCs w:val="28"/>
          <w:lang w:bidi="ar-IQ"/>
        </w:rPr>
      </w:pPr>
      <w:r w:rsidRPr="00FA5490">
        <w:rPr>
          <w:rFonts w:hint="cs"/>
          <w:sz w:val="28"/>
          <w:szCs w:val="28"/>
          <w:rtl/>
          <w:lang w:bidi="ar-IQ"/>
        </w:rPr>
        <w:t xml:space="preserve">-     البرهان الكاشف في إعجاز القرآن: كمال الدين عبد الواحد عبد الكريم </w:t>
      </w:r>
      <w:proofErr w:type="spellStart"/>
      <w:r w:rsidRPr="00FA5490">
        <w:rPr>
          <w:rFonts w:hint="cs"/>
          <w:sz w:val="28"/>
          <w:szCs w:val="28"/>
          <w:rtl/>
          <w:lang w:bidi="ar-IQ"/>
        </w:rPr>
        <w:t>الزملكاني</w:t>
      </w:r>
      <w:proofErr w:type="spellEnd"/>
      <w:r w:rsidRPr="00FA5490">
        <w:rPr>
          <w:rFonts w:hint="cs"/>
          <w:sz w:val="28"/>
          <w:szCs w:val="28"/>
          <w:rtl/>
          <w:lang w:bidi="ar-IQ"/>
        </w:rPr>
        <w:t xml:space="preserve"> (تـ651هـ) </w:t>
      </w:r>
      <w:r w:rsidR="00694F05">
        <w:rPr>
          <w:rFonts w:hint="cs"/>
          <w:sz w:val="28"/>
          <w:szCs w:val="28"/>
          <w:rtl/>
          <w:lang w:bidi="ar-IQ"/>
        </w:rPr>
        <w:t>،</w:t>
      </w:r>
      <w:r w:rsidRPr="00FA5490">
        <w:rPr>
          <w:rFonts w:hint="cs"/>
          <w:sz w:val="28"/>
          <w:szCs w:val="28"/>
          <w:rtl/>
          <w:lang w:bidi="ar-IQ"/>
        </w:rPr>
        <w:t xml:space="preserve"> تحقيق : الدكتورة خديجة الحديثي والدكتور أحمد مطلوب </w:t>
      </w:r>
      <w:r w:rsidR="00694F05">
        <w:rPr>
          <w:rFonts w:hint="cs"/>
          <w:sz w:val="28"/>
          <w:szCs w:val="28"/>
          <w:rtl/>
          <w:lang w:bidi="ar-IQ"/>
        </w:rPr>
        <w:t>،</w:t>
      </w:r>
      <w:r w:rsidRPr="00FA5490">
        <w:rPr>
          <w:rFonts w:hint="cs"/>
          <w:sz w:val="28"/>
          <w:szCs w:val="28"/>
          <w:rtl/>
          <w:lang w:bidi="ar-IQ"/>
        </w:rPr>
        <w:t xml:space="preserve"> مطبعة العاني </w:t>
      </w:r>
      <w:r w:rsidR="00694F05">
        <w:rPr>
          <w:rFonts w:hint="cs"/>
          <w:sz w:val="28"/>
          <w:szCs w:val="28"/>
          <w:rtl/>
          <w:lang w:bidi="ar-IQ"/>
        </w:rPr>
        <w:t>،</w:t>
      </w:r>
      <w:r w:rsidRPr="00FA5490">
        <w:rPr>
          <w:rFonts w:hint="cs"/>
          <w:sz w:val="28"/>
          <w:szCs w:val="28"/>
          <w:rtl/>
          <w:lang w:bidi="ar-IQ"/>
        </w:rPr>
        <w:t>ط1</w:t>
      </w:r>
      <w:r w:rsidR="00694F05">
        <w:rPr>
          <w:rFonts w:hint="cs"/>
          <w:sz w:val="28"/>
          <w:szCs w:val="28"/>
          <w:rtl/>
          <w:lang w:bidi="ar-IQ"/>
        </w:rPr>
        <w:t>،</w:t>
      </w:r>
      <w:r w:rsidRPr="00FA5490">
        <w:rPr>
          <w:rFonts w:hint="cs"/>
          <w:sz w:val="28"/>
          <w:szCs w:val="28"/>
          <w:rtl/>
          <w:lang w:bidi="ar-IQ"/>
        </w:rPr>
        <w:t xml:space="preserve"> بغداد </w:t>
      </w:r>
      <w:r w:rsidR="00694F05">
        <w:rPr>
          <w:rFonts w:hint="cs"/>
          <w:sz w:val="28"/>
          <w:szCs w:val="28"/>
          <w:rtl/>
          <w:lang w:bidi="ar-IQ"/>
        </w:rPr>
        <w:t>،</w:t>
      </w:r>
      <w:r w:rsidRPr="00FA5490">
        <w:rPr>
          <w:rFonts w:hint="cs"/>
          <w:sz w:val="28"/>
          <w:szCs w:val="28"/>
          <w:rtl/>
          <w:lang w:bidi="ar-IQ"/>
        </w:rPr>
        <w:t xml:space="preserve"> 1974م.</w:t>
      </w:r>
    </w:p>
    <w:p w:rsidR="008A252B" w:rsidRPr="00FA5490" w:rsidRDefault="008A252B" w:rsidP="00FA5490">
      <w:pPr>
        <w:pStyle w:val="a5"/>
        <w:spacing w:line="276" w:lineRule="auto"/>
        <w:ind w:left="281" w:hanging="284"/>
        <w:jc w:val="both"/>
        <w:rPr>
          <w:sz w:val="28"/>
          <w:szCs w:val="28"/>
          <w:lang w:bidi="ar-IQ"/>
        </w:rPr>
      </w:pPr>
      <w:r w:rsidRPr="00FA5490">
        <w:rPr>
          <w:rFonts w:hint="cs"/>
          <w:sz w:val="28"/>
          <w:szCs w:val="28"/>
          <w:rtl/>
          <w:lang w:bidi="ar-IQ"/>
        </w:rPr>
        <w:t xml:space="preserve">-    التعبير القرآني : الدكتور فاضل صالح السامرائي </w:t>
      </w:r>
      <w:r w:rsidR="00694F05">
        <w:rPr>
          <w:rFonts w:hint="cs"/>
          <w:sz w:val="28"/>
          <w:szCs w:val="28"/>
          <w:rtl/>
          <w:lang w:bidi="ar-IQ"/>
        </w:rPr>
        <w:t>،</w:t>
      </w:r>
      <w:r w:rsidRPr="00FA5490">
        <w:rPr>
          <w:rFonts w:hint="cs"/>
          <w:sz w:val="28"/>
          <w:szCs w:val="28"/>
          <w:rtl/>
          <w:lang w:bidi="ar-IQ"/>
        </w:rPr>
        <w:t xml:space="preserve"> دار الكتب </w:t>
      </w:r>
      <w:r w:rsidR="00694F05">
        <w:rPr>
          <w:rFonts w:hint="cs"/>
          <w:sz w:val="28"/>
          <w:szCs w:val="28"/>
          <w:rtl/>
          <w:lang w:bidi="ar-IQ"/>
        </w:rPr>
        <w:t>،</w:t>
      </w:r>
      <w:r w:rsidRPr="00FA5490">
        <w:rPr>
          <w:rFonts w:hint="cs"/>
          <w:sz w:val="28"/>
          <w:szCs w:val="28"/>
          <w:rtl/>
          <w:lang w:bidi="ar-IQ"/>
        </w:rPr>
        <w:t xml:space="preserve"> </w:t>
      </w:r>
      <w:proofErr w:type="spellStart"/>
      <w:r w:rsidRPr="00FA5490">
        <w:rPr>
          <w:rFonts w:hint="cs"/>
          <w:sz w:val="28"/>
          <w:szCs w:val="28"/>
          <w:rtl/>
          <w:lang w:bidi="ar-IQ"/>
        </w:rPr>
        <w:t>د.ط</w:t>
      </w:r>
      <w:proofErr w:type="spellEnd"/>
      <w:r w:rsidR="00694F05">
        <w:rPr>
          <w:rFonts w:hint="cs"/>
          <w:sz w:val="28"/>
          <w:szCs w:val="28"/>
          <w:rtl/>
          <w:lang w:bidi="ar-IQ"/>
        </w:rPr>
        <w:t>،</w:t>
      </w:r>
      <w:r w:rsidRPr="00FA5490">
        <w:rPr>
          <w:rFonts w:hint="cs"/>
          <w:sz w:val="28"/>
          <w:szCs w:val="28"/>
          <w:rtl/>
          <w:lang w:bidi="ar-IQ"/>
        </w:rPr>
        <w:t xml:space="preserve"> 1988.</w:t>
      </w:r>
    </w:p>
    <w:p w:rsidR="008A252B" w:rsidRPr="00FA5490" w:rsidRDefault="008A252B" w:rsidP="00FA5490">
      <w:pPr>
        <w:pStyle w:val="a5"/>
        <w:spacing w:line="276" w:lineRule="auto"/>
        <w:ind w:left="281" w:hanging="284"/>
        <w:jc w:val="both"/>
        <w:rPr>
          <w:sz w:val="28"/>
          <w:szCs w:val="28"/>
          <w:lang w:bidi="ar-IQ"/>
        </w:rPr>
      </w:pPr>
      <w:r w:rsidRPr="00FA5490">
        <w:rPr>
          <w:rFonts w:hint="cs"/>
          <w:sz w:val="28"/>
          <w:szCs w:val="28"/>
          <w:rtl/>
          <w:lang w:bidi="ar-IQ"/>
        </w:rPr>
        <w:t xml:space="preserve">-    التقييد بالمفعولات في القرآن الكريم : ياسين عبد الله نصيف </w:t>
      </w:r>
      <w:r w:rsidR="00694F05">
        <w:rPr>
          <w:rFonts w:hint="cs"/>
          <w:sz w:val="28"/>
          <w:szCs w:val="28"/>
          <w:rtl/>
          <w:lang w:bidi="ar-IQ"/>
        </w:rPr>
        <w:t>،</w:t>
      </w:r>
      <w:r w:rsidRPr="00FA5490">
        <w:rPr>
          <w:rFonts w:hint="cs"/>
          <w:sz w:val="28"/>
          <w:szCs w:val="28"/>
          <w:rtl/>
          <w:lang w:bidi="ar-IQ"/>
        </w:rPr>
        <w:t xml:space="preserve"> أطروحة دكتوراه</w:t>
      </w:r>
      <w:r w:rsidR="00694F05">
        <w:rPr>
          <w:rFonts w:hint="cs"/>
          <w:sz w:val="28"/>
          <w:szCs w:val="28"/>
          <w:rtl/>
          <w:lang w:bidi="ar-IQ"/>
        </w:rPr>
        <w:t>،</w:t>
      </w:r>
      <w:r w:rsidRPr="00FA5490">
        <w:rPr>
          <w:rFonts w:hint="cs"/>
          <w:sz w:val="28"/>
          <w:szCs w:val="28"/>
          <w:rtl/>
          <w:lang w:bidi="ar-IQ"/>
        </w:rPr>
        <w:t xml:space="preserve"> الجامعة المستنصرية </w:t>
      </w:r>
      <w:r w:rsidRPr="00FA5490">
        <w:rPr>
          <w:sz w:val="28"/>
          <w:szCs w:val="28"/>
          <w:rtl/>
          <w:lang w:bidi="ar-IQ"/>
        </w:rPr>
        <w:t>–</w:t>
      </w:r>
      <w:r w:rsidRPr="00FA5490">
        <w:rPr>
          <w:rFonts w:hint="cs"/>
          <w:sz w:val="28"/>
          <w:szCs w:val="28"/>
          <w:rtl/>
          <w:lang w:bidi="ar-IQ"/>
        </w:rPr>
        <w:t xml:space="preserve">كلية الآداب </w:t>
      </w:r>
      <w:r w:rsidR="00694F05">
        <w:rPr>
          <w:rFonts w:hint="cs"/>
          <w:sz w:val="28"/>
          <w:szCs w:val="28"/>
          <w:rtl/>
          <w:lang w:bidi="ar-IQ"/>
        </w:rPr>
        <w:t>،</w:t>
      </w:r>
      <w:r w:rsidRPr="00FA5490">
        <w:rPr>
          <w:rFonts w:hint="cs"/>
          <w:sz w:val="28"/>
          <w:szCs w:val="28"/>
          <w:rtl/>
          <w:lang w:bidi="ar-IQ"/>
        </w:rPr>
        <w:t xml:space="preserve"> 2005م.</w:t>
      </w:r>
    </w:p>
    <w:p w:rsidR="008A252B" w:rsidRPr="00FA5490" w:rsidRDefault="008A252B" w:rsidP="00FA5490">
      <w:pPr>
        <w:pStyle w:val="a5"/>
        <w:spacing w:line="276" w:lineRule="auto"/>
        <w:ind w:left="281" w:hanging="284"/>
        <w:jc w:val="both"/>
        <w:rPr>
          <w:sz w:val="28"/>
          <w:szCs w:val="28"/>
          <w:lang w:bidi="ar-IQ"/>
        </w:rPr>
      </w:pPr>
      <w:r w:rsidRPr="00FA5490">
        <w:rPr>
          <w:rFonts w:hint="cs"/>
          <w:sz w:val="28"/>
          <w:szCs w:val="28"/>
          <w:rtl/>
          <w:lang w:bidi="ar-IQ"/>
        </w:rPr>
        <w:t xml:space="preserve">-     توجيه اللمع : أحمد بن الحسين بن الخبّاز ( ـ 639هـ) : تحقيق: فايز زكي محمد ذياب </w:t>
      </w:r>
      <w:r w:rsidR="00694F05">
        <w:rPr>
          <w:rFonts w:hint="cs"/>
          <w:sz w:val="28"/>
          <w:szCs w:val="28"/>
          <w:rtl/>
          <w:lang w:bidi="ar-IQ"/>
        </w:rPr>
        <w:t>،</w:t>
      </w:r>
      <w:r w:rsidRPr="00FA5490">
        <w:rPr>
          <w:rFonts w:hint="cs"/>
          <w:sz w:val="28"/>
          <w:szCs w:val="28"/>
          <w:rtl/>
          <w:lang w:bidi="ar-IQ"/>
        </w:rPr>
        <w:t xml:space="preserve"> دار السلام </w:t>
      </w:r>
      <w:r w:rsidR="00694F05">
        <w:rPr>
          <w:rFonts w:hint="cs"/>
          <w:sz w:val="28"/>
          <w:szCs w:val="28"/>
          <w:rtl/>
          <w:lang w:bidi="ar-IQ"/>
        </w:rPr>
        <w:t>،</w:t>
      </w:r>
      <w:r w:rsidRPr="00FA5490">
        <w:rPr>
          <w:rFonts w:hint="cs"/>
          <w:sz w:val="28"/>
          <w:szCs w:val="28"/>
          <w:rtl/>
          <w:lang w:bidi="ar-IQ"/>
        </w:rPr>
        <w:t xml:space="preserve"> ط 2</w:t>
      </w:r>
      <w:r w:rsidR="00694F05">
        <w:rPr>
          <w:rFonts w:hint="cs"/>
          <w:sz w:val="28"/>
          <w:szCs w:val="28"/>
          <w:rtl/>
          <w:lang w:bidi="ar-IQ"/>
        </w:rPr>
        <w:t>،</w:t>
      </w:r>
      <w:r w:rsidRPr="00FA5490">
        <w:rPr>
          <w:rFonts w:hint="cs"/>
          <w:sz w:val="28"/>
          <w:szCs w:val="28"/>
          <w:rtl/>
          <w:lang w:bidi="ar-IQ"/>
        </w:rPr>
        <w:t xml:space="preserve"> القاهرة  </w:t>
      </w:r>
      <w:r w:rsidR="00694F05">
        <w:rPr>
          <w:rFonts w:hint="cs"/>
          <w:sz w:val="28"/>
          <w:szCs w:val="28"/>
          <w:rtl/>
          <w:lang w:bidi="ar-IQ"/>
        </w:rPr>
        <w:t>،</w:t>
      </w:r>
      <w:r w:rsidRPr="00FA5490">
        <w:rPr>
          <w:rFonts w:hint="cs"/>
          <w:sz w:val="28"/>
          <w:szCs w:val="28"/>
          <w:rtl/>
          <w:lang w:bidi="ar-IQ"/>
        </w:rPr>
        <w:t xml:space="preserve"> 2007م. </w:t>
      </w:r>
    </w:p>
    <w:p w:rsidR="008A252B" w:rsidRPr="00FA5490" w:rsidRDefault="008A252B" w:rsidP="00FA5490">
      <w:pPr>
        <w:pStyle w:val="a5"/>
        <w:spacing w:line="276" w:lineRule="auto"/>
        <w:ind w:left="281" w:hanging="284"/>
        <w:jc w:val="both"/>
        <w:rPr>
          <w:sz w:val="28"/>
          <w:szCs w:val="28"/>
          <w:lang w:bidi="ar-IQ"/>
        </w:rPr>
      </w:pPr>
      <w:r w:rsidRPr="00FA5490">
        <w:rPr>
          <w:rFonts w:hint="cs"/>
          <w:sz w:val="28"/>
          <w:szCs w:val="28"/>
          <w:rtl/>
          <w:lang w:bidi="ar-IQ"/>
        </w:rPr>
        <w:t xml:space="preserve">-     الجامع لإحكام القرآن والمبيّن لما تضمنه من السنة </w:t>
      </w:r>
      <w:proofErr w:type="spellStart"/>
      <w:r w:rsidRPr="00FA5490">
        <w:rPr>
          <w:rFonts w:hint="cs"/>
          <w:sz w:val="28"/>
          <w:szCs w:val="28"/>
          <w:rtl/>
          <w:lang w:bidi="ar-IQ"/>
        </w:rPr>
        <w:t>وآي</w:t>
      </w:r>
      <w:proofErr w:type="spellEnd"/>
      <w:r w:rsidRPr="00FA5490">
        <w:rPr>
          <w:rFonts w:hint="cs"/>
          <w:sz w:val="28"/>
          <w:szCs w:val="28"/>
          <w:rtl/>
          <w:lang w:bidi="ar-IQ"/>
        </w:rPr>
        <w:t xml:space="preserve"> القرآن : أبو عبد الله محمد بن أحمد بن أبي بكر القرطبي(تـ 671هـ) </w:t>
      </w:r>
      <w:r w:rsidR="00694F05">
        <w:rPr>
          <w:rFonts w:hint="cs"/>
          <w:sz w:val="28"/>
          <w:szCs w:val="28"/>
          <w:rtl/>
          <w:lang w:bidi="ar-IQ"/>
        </w:rPr>
        <w:t>،</w:t>
      </w:r>
      <w:r w:rsidRPr="00FA5490">
        <w:rPr>
          <w:rFonts w:hint="cs"/>
          <w:sz w:val="28"/>
          <w:szCs w:val="28"/>
          <w:rtl/>
          <w:lang w:bidi="ar-IQ"/>
        </w:rPr>
        <w:t xml:space="preserve"> تحقيق : عبد الله بن عبد المحسن التركي</w:t>
      </w:r>
      <w:r w:rsidR="00694F05">
        <w:rPr>
          <w:rFonts w:hint="cs"/>
          <w:sz w:val="28"/>
          <w:szCs w:val="28"/>
          <w:rtl/>
          <w:lang w:bidi="ar-IQ"/>
        </w:rPr>
        <w:t>،</w:t>
      </w:r>
      <w:r w:rsidRPr="00FA5490">
        <w:rPr>
          <w:rFonts w:hint="cs"/>
          <w:sz w:val="28"/>
          <w:szCs w:val="28"/>
          <w:rtl/>
          <w:lang w:bidi="ar-IQ"/>
        </w:rPr>
        <w:t xml:space="preserve"> مؤسسة الرسالة </w:t>
      </w:r>
      <w:r w:rsidR="00694F05">
        <w:rPr>
          <w:rFonts w:hint="cs"/>
          <w:sz w:val="28"/>
          <w:szCs w:val="28"/>
          <w:rtl/>
          <w:lang w:bidi="ar-IQ"/>
        </w:rPr>
        <w:t>،</w:t>
      </w:r>
      <w:r w:rsidRPr="00FA5490">
        <w:rPr>
          <w:rFonts w:hint="cs"/>
          <w:sz w:val="28"/>
          <w:szCs w:val="28"/>
          <w:rtl/>
          <w:lang w:bidi="ar-IQ"/>
        </w:rPr>
        <w:t xml:space="preserve"> ط1</w:t>
      </w:r>
      <w:r w:rsidR="00694F05">
        <w:rPr>
          <w:rFonts w:hint="cs"/>
          <w:sz w:val="28"/>
          <w:szCs w:val="28"/>
          <w:rtl/>
          <w:lang w:bidi="ar-IQ"/>
        </w:rPr>
        <w:t>،</w:t>
      </w:r>
      <w:r w:rsidRPr="00FA5490">
        <w:rPr>
          <w:rFonts w:hint="cs"/>
          <w:sz w:val="28"/>
          <w:szCs w:val="28"/>
          <w:rtl/>
          <w:lang w:bidi="ar-IQ"/>
        </w:rPr>
        <w:t xml:space="preserve"> بيروت</w:t>
      </w:r>
      <w:r w:rsidR="00694F05">
        <w:rPr>
          <w:rFonts w:hint="cs"/>
          <w:sz w:val="28"/>
          <w:szCs w:val="28"/>
          <w:rtl/>
          <w:lang w:bidi="ar-IQ"/>
        </w:rPr>
        <w:t>،</w:t>
      </w:r>
      <w:r w:rsidRPr="00FA5490">
        <w:rPr>
          <w:rFonts w:hint="cs"/>
          <w:sz w:val="28"/>
          <w:szCs w:val="28"/>
          <w:rtl/>
          <w:lang w:bidi="ar-IQ"/>
        </w:rPr>
        <w:t xml:space="preserve"> 2006م. </w:t>
      </w:r>
    </w:p>
    <w:p w:rsidR="008A252B" w:rsidRPr="00FA5490" w:rsidRDefault="008A252B" w:rsidP="00FA5490">
      <w:pPr>
        <w:pStyle w:val="a5"/>
        <w:spacing w:line="276" w:lineRule="auto"/>
        <w:ind w:left="281" w:hanging="284"/>
        <w:jc w:val="both"/>
        <w:rPr>
          <w:sz w:val="28"/>
          <w:szCs w:val="28"/>
          <w:lang w:bidi="ar-IQ"/>
        </w:rPr>
      </w:pPr>
      <w:r w:rsidRPr="00FA5490">
        <w:rPr>
          <w:rFonts w:hint="cs"/>
          <w:sz w:val="28"/>
          <w:szCs w:val="28"/>
          <w:rtl/>
          <w:lang w:bidi="ar-IQ"/>
        </w:rPr>
        <w:t xml:space="preserve">-     الجملة العربية تأليفها وأقسامها : الدكتور فاضل صالح السامرائي </w:t>
      </w:r>
      <w:r w:rsidR="00694F05">
        <w:rPr>
          <w:rFonts w:hint="cs"/>
          <w:sz w:val="28"/>
          <w:szCs w:val="28"/>
          <w:rtl/>
          <w:lang w:bidi="ar-IQ"/>
        </w:rPr>
        <w:t>،</w:t>
      </w:r>
      <w:r w:rsidRPr="00FA5490">
        <w:rPr>
          <w:rFonts w:hint="cs"/>
          <w:sz w:val="28"/>
          <w:szCs w:val="28"/>
          <w:rtl/>
          <w:lang w:bidi="ar-IQ"/>
        </w:rPr>
        <w:t xml:space="preserve"> دار الفكر </w:t>
      </w:r>
      <w:r w:rsidR="00694F05">
        <w:rPr>
          <w:rFonts w:hint="cs"/>
          <w:sz w:val="28"/>
          <w:szCs w:val="28"/>
          <w:rtl/>
          <w:lang w:bidi="ar-IQ"/>
        </w:rPr>
        <w:t>،</w:t>
      </w:r>
      <w:r w:rsidRPr="00FA5490">
        <w:rPr>
          <w:rFonts w:hint="cs"/>
          <w:sz w:val="28"/>
          <w:szCs w:val="28"/>
          <w:rtl/>
          <w:lang w:bidi="ar-IQ"/>
        </w:rPr>
        <w:t xml:space="preserve"> ط3</w:t>
      </w:r>
      <w:r w:rsidR="00694F05">
        <w:rPr>
          <w:rFonts w:hint="cs"/>
          <w:sz w:val="28"/>
          <w:szCs w:val="28"/>
          <w:rtl/>
          <w:lang w:bidi="ar-IQ"/>
        </w:rPr>
        <w:t>،</w:t>
      </w:r>
      <w:r w:rsidRPr="00FA5490">
        <w:rPr>
          <w:rFonts w:hint="cs"/>
          <w:sz w:val="28"/>
          <w:szCs w:val="28"/>
          <w:rtl/>
          <w:lang w:bidi="ar-IQ"/>
        </w:rPr>
        <w:t xml:space="preserve"> بيروت </w:t>
      </w:r>
      <w:r w:rsidR="00694F05">
        <w:rPr>
          <w:rFonts w:hint="cs"/>
          <w:sz w:val="28"/>
          <w:szCs w:val="28"/>
          <w:rtl/>
          <w:lang w:bidi="ar-IQ"/>
        </w:rPr>
        <w:t>،</w:t>
      </w:r>
      <w:r w:rsidRPr="00FA5490">
        <w:rPr>
          <w:rFonts w:hint="cs"/>
          <w:sz w:val="28"/>
          <w:szCs w:val="28"/>
          <w:rtl/>
          <w:lang w:bidi="ar-IQ"/>
        </w:rPr>
        <w:t xml:space="preserve"> 2009م.</w:t>
      </w:r>
    </w:p>
    <w:p w:rsidR="008A252B" w:rsidRPr="00FA5490" w:rsidRDefault="008A252B" w:rsidP="00FA5490">
      <w:pPr>
        <w:pStyle w:val="a5"/>
        <w:spacing w:line="276" w:lineRule="auto"/>
        <w:ind w:left="281" w:hanging="284"/>
        <w:jc w:val="both"/>
        <w:rPr>
          <w:sz w:val="28"/>
          <w:szCs w:val="28"/>
          <w:lang w:bidi="ar-IQ"/>
        </w:rPr>
      </w:pPr>
      <w:r w:rsidRPr="00FA5490">
        <w:rPr>
          <w:rFonts w:hint="cs"/>
          <w:sz w:val="28"/>
          <w:szCs w:val="28"/>
          <w:rtl/>
          <w:lang w:bidi="ar-IQ"/>
        </w:rPr>
        <w:t xml:space="preserve">-     الحذف والتقدير في النحو العربي : الدكتور علي أبو المكارم </w:t>
      </w:r>
      <w:r w:rsidR="00694F05">
        <w:rPr>
          <w:rFonts w:hint="cs"/>
          <w:sz w:val="28"/>
          <w:szCs w:val="28"/>
          <w:rtl/>
          <w:lang w:bidi="ar-IQ"/>
        </w:rPr>
        <w:t>،</w:t>
      </w:r>
      <w:r w:rsidRPr="00FA5490">
        <w:rPr>
          <w:rFonts w:hint="cs"/>
          <w:sz w:val="28"/>
          <w:szCs w:val="28"/>
          <w:rtl/>
          <w:lang w:bidi="ar-IQ"/>
        </w:rPr>
        <w:t xml:space="preserve"> دار الغريب </w:t>
      </w:r>
      <w:r w:rsidR="00694F05">
        <w:rPr>
          <w:rFonts w:hint="cs"/>
          <w:sz w:val="28"/>
          <w:szCs w:val="28"/>
          <w:rtl/>
          <w:lang w:bidi="ar-IQ"/>
        </w:rPr>
        <w:t>،</w:t>
      </w:r>
      <w:r w:rsidRPr="00FA5490">
        <w:rPr>
          <w:rFonts w:hint="cs"/>
          <w:sz w:val="28"/>
          <w:szCs w:val="28"/>
          <w:rtl/>
          <w:lang w:bidi="ar-IQ"/>
        </w:rPr>
        <w:t xml:space="preserve"> ط1</w:t>
      </w:r>
      <w:r w:rsidR="00694F05">
        <w:rPr>
          <w:rFonts w:hint="cs"/>
          <w:sz w:val="28"/>
          <w:szCs w:val="28"/>
          <w:rtl/>
          <w:lang w:bidi="ar-IQ"/>
        </w:rPr>
        <w:t>،</w:t>
      </w:r>
      <w:r w:rsidRPr="00FA5490">
        <w:rPr>
          <w:rFonts w:hint="cs"/>
          <w:sz w:val="28"/>
          <w:szCs w:val="28"/>
          <w:rtl/>
          <w:lang w:bidi="ar-IQ"/>
        </w:rPr>
        <w:t xml:space="preserve"> القاهرة و 2007م.</w:t>
      </w:r>
    </w:p>
    <w:p w:rsidR="008A252B" w:rsidRPr="00FA5490" w:rsidRDefault="008A252B" w:rsidP="00FA5490">
      <w:pPr>
        <w:pStyle w:val="a5"/>
        <w:spacing w:line="276" w:lineRule="auto"/>
        <w:ind w:left="281" w:hanging="284"/>
        <w:jc w:val="both"/>
        <w:rPr>
          <w:sz w:val="28"/>
          <w:szCs w:val="28"/>
          <w:lang w:bidi="ar-IQ"/>
        </w:rPr>
      </w:pPr>
      <w:r w:rsidRPr="00FA5490">
        <w:rPr>
          <w:rFonts w:hint="cs"/>
          <w:sz w:val="28"/>
          <w:szCs w:val="28"/>
          <w:rtl/>
          <w:lang w:bidi="ar-IQ"/>
        </w:rPr>
        <w:t>-     الخصائص : أبو الفتح بن جنّي (تـ392هـ) : تحقيق: محمد علي النجار</w:t>
      </w:r>
      <w:r w:rsidR="00694F05">
        <w:rPr>
          <w:rFonts w:hint="cs"/>
          <w:sz w:val="28"/>
          <w:szCs w:val="28"/>
          <w:rtl/>
          <w:lang w:bidi="ar-IQ"/>
        </w:rPr>
        <w:t>،</w:t>
      </w:r>
      <w:r w:rsidRPr="00FA5490">
        <w:rPr>
          <w:rFonts w:hint="cs"/>
          <w:sz w:val="28"/>
          <w:szCs w:val="28"/>
          <w:rtl/>
          <w:lang w:bidi="ar-IQ"/>
        </w:rPr>
        <w:t xml:space="preserve"> عالم الكتب </w:t>
      </w:r>
      <w:r w:rsidR="00694F05">
        <w:rPr>
          <w:rFonts w:hint="cs"/>
          <w:sz w:val="28"/>
          <w:szCs w:val="28"/>
          <w:rtl/>
          <w:lang w:bidi="ar-IQ"/>
        </w:rPr>
        <w:t>،</w:t>
      </w:r>
      <w:r w:rsidRPr="00FA5490">
        <w:rPr>
          <w:rFonts w:hint="cs"/>
          <w:sz w:val="28"/>
          <w:szCs w:val="28"/>
          <w:rtl/>
          <w:lang w:bidi="ar-IQ"/>
        </w:rPr>
        <w:t xml:space="preserve"> ط3</w:t>
      </w:r>
      <w:r w:rsidR="00694F05">
        <w:rPr>
          <w:rFonts w:hint="cs"/>
          <w:sz w:val="28"/>
          <w:szCs w:val="28"/>
          <w:rtl/>
          <w:lang w:bidi="ar-IQ"/>
        </w:rPr>
        <w:t>،</w:t>
      </w:r>
      <w:r w:rsidRPr="00FA5490">
        <w:rPr>
          <w:rFonts w:hint="cs"/>
          <w:sz w:val="28"/>
          <w:szCs w:val="28"/>
          <w:rtl/>
          <w:lang w:bidi="ar-IQ"/>
        </w:rPr>
        <w:t xml:space="preserve"> بيروت </w:t>
      </w:r>
      <w:r w:rsidR="00694F05">
        <w:rPr>
          <w:rFonts w:hint="cs"/>
          <w:sz w:val="28"/>
          <w:szCs w:val="28"/>
          <w:rtl/>
          <w:lang w:bidi="ar-IQ"/>
        </w:rPr>
        <w:t>،</w:t>
      </w:r>
      <w:r w:rsidRPr="00FA5490">
        <w:rPr>
          <w:rFonts w:hint="cs"/>
          <w:sz w:val="28"/>
          <w:szCs w:val="28"/>
          <w:rtl/>
          <w:lang w:bidi="ar-IQ"/>
        </w:rPr>
        <w:t xml:space="preserve"> 2010م.</w:t>
      </w:r>
    </w:p>
    <w:p w:rsidR="008A252B" w:rsidRPr="00FA5490" w:rsidRDefault="008A252B" w:rsidP="00FA5490">
      <w:pPr>
        <w:pStyle w:val="a5"/>
        <w:spacing w:line="276" w:lineRule="auto"/>
        <w:ind w:left="281" w:hanging="284"/>
        <w:jc w:val="both"/>
        <w:rPr>
          <w:sz w:val="28"/>
          <w:szCs w:val="28"/>
          <w:lang w:bidi="ar-IQ"/>
        </w:rPr>
      </w:pPr>
      <w:r w:rsidRPr="00FA5490">
        <w:rPr>
          <w:rFonts w:hint="cs"/>
          <w:sz w:val="28"/>
          <w:szCs w:val="28"/>
          <w:rtl/>
          <w:lang w:bidi="ar-IQ"/>
        </w:rPr>
        <w:t xml:space="preserve">-     دراسات لغوية تطبيقية في العلاقة بين البنية والدلالة : الدكتور سعيد حسن بحيري </w:t>
      </w:r>
      <w:r w:rsidR="00694F05">
        <w:rPr>
          <w:rFonts w:hint="cs"/>
          <w:sz w:val="28"/>
          <w:szCs w:val="28"/>
          <w:rtl/>
          <w:lang w:bidi="ar-IQ"/>
        </w:rPr>
        <w:t>،</w:t>
      </w:r>
      <w:r w:rsidRPr="00FA5490">
        <w:rPr>
          <w:rFonts w:hint="cs"/>
          <w:sz w:val="28"/>
          <w:szCs w:val="28"/>
          <w:rtl/>
          <w:lang w:bidi="ar-IQ"/>
        </w:rPr>
        <w:t xml:space="preserve">مكتبة الآداب </w:t>
      </w:r>
      <w:r w:rsidR="00694F05">
        <w:rPr>
          <w:rFonts w:hint="cs"/>
          <w:sz w:val="28"/>
          <w:szCs w:val="28"/>
          <w:rtl/>
          <w:lang w:bidi="ar-IQ"/>
        </w:rPr>
        <w:t>،</w:t>
      </w:r>
      <w:r w:rsidRPr="00FA5490">
        <w:rPr>
          <w:rFonts w:hint="cs"/>
          <w:sz w:val="28"/>
          <w:szCs w:val="28"/>
          <w:rtl/>
          <w:lang w:bidi="ar-IQ"/>
        </w:rPr>
        <w:t xml:space="preserve"> ط1</w:t>
      </w:r>
      <w:r w:rsidR="00694F05">
        <w:rPr>
          <w:rFonts w:hint="cs"/>
          <w:sz w:val="28"/>
          <w:szCs w:val="28"/>
          <w:rtl/>
          <w:lang w:bidi="ar-IQ"/>
        </w:rPr>
        <w:t>،</w:t>
      </w:r>
      <w:r w:rsidRPr="00FA5490">
        <w:rPr>
          <w:rFonts w:hint="cs"/>
          <w:sz w:val="28"/>
          <w:szCs w:val="28"/>
          <w:rtl/>
          <w:lang w:bidi="ar-IQ"/>
        </w:rPr>
        <w:t xml:space="preserve"> القاهرة </w:t>
      </w:r>
      <w:r w:rsidR="00694F05">
        <w:rPr>
          <w:rFonts w:hint="cs"/>
          <w:sz w:val="28"/>
          <w:szCs w:val="28"/>
          <w:rtl/>
          <w:lang w:bidi="ar-IQ"/>
        </w:rPr>
        <w:t>،</w:t>
      </w:r>
      <w:r w:rsidRPr="00FA5490">
        <w:rPr>
          <w:rFonts w:hint="cs"/>
          <w:sz w:val="28"/>
          <w:szCs w:val="28"/>
          <w:rtl/>
          <w:lang w:bidi="ar-IQ"/>
        </w:rPr>
        <w:t xml:space="preserve"> 2005م.</w:t>
      </w:r>
    </w:p>
    <w:p w:rsidR="008A252B" w:rsidRPr="00FA5490" w:rsidRDefault="008A252B" w:rsidP="00FA5490">
      <w:pPr>
        <w:pStyle w:val="a5"/>
        <w:spacing w:line="276" w:lineRule="auto"/>
        <w:ind w:left="281" w:hanging="284"/>
        <w:jc w:val="both"/>
        <w:rPr>
          <w:sz w:val="28"/>
          <w:szCs w:val="28"/>
          <w:lang w:bidi="ar-IQ"/>
        </w:rPr>
      </w:pPr>
      <w:r w:rsidRPr="00FA5490">
        <w:rPr>
          <w:rFonts w:hint="cs"/>
          <w:sz w:val="28"/>
          <w:szCs w:val="28"/>
          <w:rtl/>
          <w:lang w:bidi="ar-IQ"/>
        </w:rPr>
        <w:t xml:space="preserve">-     دلائل الإعجاز : أبو بكر عبد القاهر بن عبد الرحمن بن محمد الجرجاني (تـ 471هـ) </w:t>
      </w:r>
      <w:r w:rsidR="00694F05">
        <w:rPr>
          <w:rFonts w:hint="cs"/>
          <w:sz w:val="28"/>
          <w:szCs w:val="28"/>
          <w:rtl/>
          <w:lang w:bidi="ar-IQ"/>
        </w:rPr>
        <w:t>،</w:t>
      </w:r>
      <w:r w:rsidRPr="00FA5490">
        <w:rPr>
          <w:rFonts w:hint="cs"/>
          <w:sz w:val="28"/>
          <w:szCs w:val="28"/>
          <w:rtl/>
          <w:lang w:bidi="ar-IQ"/>
        </w:rPr>
        <w:t xml:space="preserve"> تحقيق : محمود محمد شاكر </w:t>
      </w:r>
      <w:r w:rsidR="00694F05">
        <w:rPr>
          <w:rFonts w:hint="cs"/>
          <w:sz w:val="28"/>
          <w:szCs w:val="28"/>
          <w:rtl/>
          <w:lang w:bidi="ar-IQ"/>
        </w:rPr>
        <w:t>،</w:t>
      </w:r>
      <w:r w:rsidRPr="00FA5490">
        <w:rPr>
          <w:rFonts w:hint="cs"/>
          <w:sz w:val="28"/>
          <w:szCs w:val="28"/>
          <w:rtl/>
          <w:lang w:bidi="ar-IQ"/>
        </w:rPr>
        <w:t xml:space="preserve"> شركة القدس </w:t>
      </w:r>
      <w:r w:rsidR="00694F05">
        <w:rPr>
          <w:rFonts w:hint="cs"/>
          <w:sz w:val="28"/>
          <w:szCs w:val="28"/>
          <w:rtl/>
          <w:lang w:bidi="ar-IQ"/>
        </w:rPr>
        <w:t>،</w:t>
      </w:r>
      <w:r w:rsidRPr="00FA5490">
        <w:rPr>
          <w:rFonts w:hint="cs"/>
          <w:sz w:val="28"/>
          <w:szCs w:val="28"/>
          <w:rtl/>
          <w:lang w:bidi="ar-IQ"/>
        </w:rPr>
        <w:t xml:space="preserve"> ط3</w:t>
      </w:r>
      <w:r w:rsidR="00694F05">
        <w:rPr>
          <w:rFonts w:hint="cs"/>
          <w:sz w:val="28"/>
          <w:szCs w:val="28"/>
          <w:rtl/>
          <w:lang w:bidi="ar-IQ"/>
        </w:rPr>
        <w:t>،</w:t>
      </w:r>
      <w:r w:rsidRPr="00FA5490">
        <w:rPr>
          <w:rFonts w:hint="cs"/>
          <w:sz w:val="28"/>
          <w:szCs w:val="28"/>
          <w:rtl/>
          <w:lang w:bidi="ar-IQ"/>
        </w:rPr>
        <w:t xml:space="preserve"> القاهرة </w:t>
      </w:r>
      <w:r w:rsidR="00694F05">
        <w:rPr>
          <w:rFonts w:hint="cs"/>
          <w:sz w:val="28"/>
          <w:szCs w:val="28"/>
          <w:rtl/>
          <w:lang w:bidi="ar-IQ"/>
        </w:rPr>
        <w:t>،</w:t>
      </w:r>
      <w:r w:rsidRPr="00FA5490">
        <w:rPr>
          <w:rFonts w:hint="cs"/>
          <w:sz w:val="28"/>
          <w:szCs w:val="28"/>
          <w:rtl/>
          <w:lang w:bidi="ar-IQ"/>
        </w:rPr>
        <w:t xml:space="preserve"> 1992م.</w:t>
      </w:r>
    </w:p>
    <w:p w:rsidR="008A252B" w:rsidRPr="00FA5490" w:rsidRDefault="008A252B" w:rsidP="00FA5490">
      <w:pPr>
        <w:pStyle w:val="a5"/>
        <w:spacing w:line="276" w:lineRule="auto"/>
        <w:ind w:left="281" w:hanging="284"/>
        <w:jc w:val="both"/>
        <w:rPr>
          <w:sz w:val="28"/>
          <w:szCs w:val="28"/>
          <w:lang w:bidi="ar-IQ"/>
        </w:rPr>
      </w:pPr>
      <w:r w:rsidRPr="00FA5490">
        <w:rPr>
          <w:rFonts w:hint="cs"/>
          <w:sz w:val="28"/>
          <w:szCs w:val="28"/>
          <w:rtl/>
          <w:lang w:bidi="ar-IQ"/>
        </w:rPr>
        <w:t xml:space="preserve">-      الدلالة السياقية عند اللغويين : الدكتورة عواطف كنوش المصطفى </w:t>
      </w:r>
      <w:r w:rsidR="00694F05">
        <w:rPr>
          <w:rFonts w:hint="cs"/>
          <w:sz w:val="28"/>
          <w:szCs w:val="28"/>
          <w:rtl/>
          <w:lang w:bidi="ar-IQ"/>
        </w:rPr>
        <w:t>،</w:t>
      </w:r>
      <w:r w:rsidRPr="00FA5490">
        <w:rPr>
          <w:rFonts w:hint="cs"/>
          <w:sz w:val="28"/>
          <w:szCs w:val="28"/>
          <w:rtl/>
          <w:lang w:bidi="ar-IQ"/>
        </w:rPr>
        <w:t xml:space="preserve"> دار السياب </w:t>
      </w:r>
      <w:r w:rsidR="00694F05">
        <w:rPr>
          <w:rFonts w:hint="cs"/>
          <w:sz w:val="28"/>
          <w:szCs w:val="28"/>
          <w:rtl/>
          <w:lang w:bidi="ar-IQ"/>
        </w:rPr>
        <w:t>،</w:t>
      </w:r>
      <w:r w:rsidRPr="00FA5490">
        <w:rPr>
          <w:rFonts w:hint="cs"/>
          <w:sz w:val="28"/>
          <w:szCs w:val="28"/>
          <w:rtl/>
          <w:lang w:bidi="ar-IQ"/>
        </w:rPr>
        <w:t xml:space="preserve"> ط1</w:t>
      </w:r>
      <w:r w:rsidR="00694F05">
        <w:rPr>
          <w:rFonts w:hint="cs"/>
          <w:sz w:val="28"/>
          <w:szCs w:val="28"/>
          <w:rtl/>
          <w:lang w:bidi="ar-IQ"/>
        </w:rPr>
        <w:t>،</w:t>
      </w:r>
      <w:r w:rsidRPr="00FA5490">
        <w:rPr>
          <w:rFonts w:hint="cs"/>
          <w:sz w:val="28"/>
          <w:szCs w:val="28"/>
          <w:rtl/>
          <w:lang w:bidi="ar-IQ"/>
        </w:rPr>
        <w:t xml:space="preserve"> لندن</w:t>
      </w:r>
      <w:r w:rsidR="00694F05">
        <w:rPr>
          <w:rFonts w:hint="cs"/>
          <w:sz w:val="28"/>
          <w:szCs w:val="28"/>
          <w:rtl/>
          <w:lang w:bidi="ar-IQ"/>
        </w:rPr>
        <w:t>،</w:t>
      </w:r>
      <w:r w:rsidRPr="00FA5490">
        <w:rPr>
          <w:rFonts w:hint="cs"/>
          <w:sz w:val="28"/>
          <w:szCs w:val="28"/>
          <w:rtl/>
          <w:lang w:bidi="ar-IQ"/>
        </w:rPr>
        <w:t xml:space="preserve"> 2007م.</w:t>
      </w:r>
    </w:p>
    <w:p w:rsidR="008A252B" w:rsidRPr="00FA5490" w:rsidRDefault="008A252B" w:rsidP="00FA5490">
      <w:pPr>
        <w:pStyle w:val="a5"/>
        <w:spacing w:line="276" w:lineRule="auto"/>
        <w:ind w:left="281" w:hanging="284"/>
        <w:jc w:val="both"/>
        <w:rPr>
          <w:sz w:val="28"/>
          <w:szCs w:val="28"/>
          <w:lang w:bidi="ar-IQ"/>
        </w:rPr>
      </w:pPr>
      <w:r w:rsidRPr="00FA5490">
        <w:rPr>
          <w:rFonts w:hint="cs"/>
          <w:sz w:val="28"/>
          <w:szCs w:val="28"/>
          <w:rtl/>
          <w:lang w:bidi="ar-IQ"/>
        </w:rPr>
        <w:t xml:space="preserve">-       روح المعاني في تفسير القرآن العظيم والسبع المثاني : أبو الفضل شهاب ادين السيد محمود الألوسي البغدادي( تـ1270هـ) </w:t>
      </w:r>
      <w:r w:rsidR="00694F05">
        <w:rPr>
          <w:rFonts w:hint="cs"/>
          <w:sz w:val="28"/>
          <w:szCs w:val="28"/>
          <w:rtl/>
          <w:lang w:bidi="ar-IQ"/>
        </w:rPr>
        <w:t>،</w:t>
      </w:r>
      <w:r w:rsidRPr="00FA5490">
        <w:rPr>
          <w:rFonts w:hint="cs"/>
          <w:sz w:val="28"/>
          <w:szCs w:val="28"/>
          <w:rtl/>
          <w:lang w:bidi="ar-IQ"/>
        </w:rPr>
        <w:t xml:space="preserve"> ضبطه وصححه علي عبد الباري عطية </w:t>
      </w:r>
      <w:r w:rsidR="00694F05">
        <w:rPr>
          <w:rFonts w:hint="cs"/>
          <w:sz w:val="28"/>
          <w:szCs w:val="28"/>
          <w:rtl/>
          <w:lang w:bidi="ar-IQ"/>
        </w:rPr>
        <w:t>،</w:t>
      </w:r>
      <w:r w:rsidRPr="00FA5490">
        <w:rPr>
          <w:rFonts w:hint="cs"/>
          <w:sz w:val="28"/>
          <w:szCs w:val="28"/>
          <w:rtl/>
          <w:lang w:bidi="ar-IQ"/>
        </w:rPr>
        <w:t xml:space="preserve"> دار الكتب العلمية </w:t>
      </w:r>
      <w:r w:rsidR="00694F05">
        <w:rPr>
          <w:rFonts w:hint="cs"/>
          <w:sz w:val="28"/>
          <w:szCs w:val="28"/>
          <w:rtl/>
          <w:lang w:bidi="ar-IQ"/>
        </w:rPr>
        <w:t>،</w:t>
      </w:r>
      <w:r w:rsidRPr="00FA5490">
        <w:rPr>
          <w:rFonts w:hint="cs"/>
          <w:sz w:val="28"/>
          <w:szCs w:val="28"/>
          <w:rtl/>
          <w:lang w:bidi="ar-IQ"/>
        </w:rPr>
        <w:t xml:space="preserve"> ط2</w:t>
      </w:r>
      <w:r w:rsidR="00694F05">
        <w:rPr>
          <w:rFonts w:hint="cs"/>
          <w:sz w:val="28"/>
          <w:szCs w:val="28"/>
          <w:rtl/>
          <w:lang w:bidi="ar-IQ"/>
        </w:rPr>
        <w:t>،</w:t>
      </w:r>
      <w:r w:rsidRPr="00FA5490">
        <w:rPr>
          <w:rFonts w:hint="cs"/>
          <w:sz w:val="28"/>
          <w:szCs w:val="28"/>
          <w:rtl/>
          <w:lang w:bidi="ar-IQ"/>
        </w:rPr>
        <w:t xml:space="preserve"> بيروت</w:t>
      </w:r>
      <w:r w:rsidR="00694F05">
        <w:rPr>
          <w:rFonts w:hint="cs"/>
          <w:sz w:val="28"/>
          <w:szCs w:val="28"/>
          <w:rtl/>
          <w:lang w:bidi="ar-IQ"/>
        </w:rPr>
        <w:t>،</w:t>
      </w:r>
      <w:r w:rsidRPr="00FA5490">
        <w:rPr>
          <w:rFonts w:hint="cs"/>
          <w:sz w:val="28"/>
          <w:szCs w:val="28"/>
          <w:rtl/>
          <w:lang w:bidi="ar-IQ"/>
        </w:rPr>
        <w:t xml:space="preserve"> 2005م.</w:t>
      </w:r>
    </w:p>
    <w:p w:rsidR="008A252B" w:rsidRPr="00FA5490" w:rsidRDefault="008A252B" w:rsidP="00FA5490">
      <w:pPr>
        <w:pStyle w:val="a5"/>
        <w:spacing w:line="276" w:lineRule="auto"/>
        <w:ind w:left="281" w:hanging="284"/>
        <w:jc w:val="both"/>
        <w:rPr>
          <w:sz w:val="28"/>
          <w:szCs w:val="28"/>
          <w:lang w:bidi="ar-IQ"/>
        </w:rPr>
      </w:pPr>
      <w:r w:rsidRPr="00FA5490">
        <w:rPr>
          <w:rFonts w:hint="cs"/>
          <w:sz w:val="28"/>
          <w:szCs w:val="28"/>
          <w:rtl/>
          <w:lang w:bidi="ar-IQ"/>
        </w:rPr>
        <w:t xml:space="preserve">-       سياق الحال في كتاب سيبويه </w:t>
      </w:r>
      <w:r w:rsidR="00694F05">
        <w:rPr>
          <w:rFonts w:hint="cs"/>
          <w:sz w:val="28"/>
          <w:szCs w:val="28"/>
          <w:rtl/>
          <w:lang w:bidi="ar-IQ"/>
        </w:rPr>
        <w:t>،</w:t>
      </w:r>
      <w:r w:rsidRPr="00FA5490">
        <w:rPr>
          <w:rFonts w:hint="cs"/>
          <w:sz w:val="28"/>
          <w:szCs w:val="28"/>
          <w:rtl/>
          <w:lang w:bidi="ar-IQ"/>
        </w:rPr>
        <w:t xml:space="preserve">دراسة في النحو والدلالة : الدكتور اسعد خلف </w:t>
      </w:r>
      <w:proofErr w:type="spellStart"/>
      <w:r w:rsidRPr="00FA5490">
        <w:rPr>
          <w:rFonts w:hint="cs"/>
          <w:sz w:val="28"/>
          <w:szCs w:val="28"/>
          <w:rtl/>
          <w:lang w:bidi="ar-IQ"/>
        </w:rPr>
        <w:t>العوادي</w:t>
      </w:r>
      <w:proofErr w:type="spellEnd"/>
      <w:r w:rsidRPr="00FA5490">
        <w:rPr>
          <w:rFonts w:hint="cs"/>
          <w:sz w:val="28"/>
          <w:szCs w:val="28"/>
          <w:rtl/>
          <w:lang w:bidi="ar-IQ"/>
        </w:rPr>
        <w:t xml:space="preserve"> </w:t>
      </w:r>
      <w:r w:rsidR="00694F05">
        <w:rPr>
          <w:rFonts w:hint="cs"/>
          <w:sz w:val="28"/>
          <w:szCs w:val="28"/>
          <w:rtl/>
          <w:lang w:bidi="ar-IQ"/>
        </w:rPr>
        <w:t>،</w:t>
      </w:r>
      <w:r w:rsidRPr="00FA5490">
        <w:rPr>
          <w:rFonts w:hint="cs"/>
          <w:sz w:val="28"/>
          <w:szCs w:val="28"/>
          <w:rtl/>
          <w:lang w:bidi="ar-IQ"/>
        </w:rPr>
        <w:t xml:space="preserve"> دار حامد </w:t>
      </w:r>
      <w:r w:rsidR="00694F05">
        <w:rPr>
          <w:rFonts w:hint="cs"/>
          <w:sz w:val="28"/>
          <w:szCs w:val="28"/>
          <w:rtl/>
          <w:lang w:bidi="ar-IQ"/>
        </w:rPr>
        <w:t>،</w:t>
      </w:r>
      <w:r w:rsidRPr="00FA5490">
        <w:rPr>
          <w:rFonts w:hint="cs"/>
          <w:sz w:val="28"/>
          <w:szCs w:val="28"/>
          <w:rtl/>
          <w:lang w:bidi="ar-IQ"/>
        </w:rPr>
        <w:t xml:space="preserve"> ط1</w:t>
      </w:r>
      <w:r w:rsidR="00694F05">
        <w:rPr>
          <w:rFonts w:hint="cs"/>
          <w:sz w:val="28"/>
          <w:szCs w:val="28"/>
          <w:rtl/>
          <w:lang w:bidi="ar-IQ"/>
        </w:rPr>
        <w:t>،</w:t>
      </w:r>
      <w:r w:rsidRPr="00FA5490">
        <w:rPr>
          <w:rFonts w:hint="cs"/>
          <w:sz w:val="28"/>
          <w:szCs w:val="28"/>
          <w:rtl/>
          <w:lang w:bidi="ar-IQ"/>
        </w:rPr>
        <w:t xml:space="preserve"> الأردن </w:t>
      </w:r>
      <w:r w:rsidR="00694F05">
        <w:rPr>
          <w:rFonts w:hint="cs"/>
          <w:sz w:val="28"/>
          <w:szCs w:val="28"/>
          <w:rtl/>
          <w:lang w:bidi="ar-IQ"/>
        </w:rPr>
        <w:t>،</w:t>
      </w:r>
      <w:r w:rsidRPr="00FA5490">
        <w:rPr>
          <w:rFonts w:hint="cs"/>
          <w:sz w:val="28"/>
          <w:szCs w:val="28"/>
          <w:rtl/>
          <w:lang w:bidi="ar-IQ"/>
        </w:rPr>
        <w:t xml:space="preserve"> 2011م. </w:t>
      </w:r>
    </w:p>
    <w:p w:rsidR="008A252B" w:rsidRPr="00FA5490" w:rsidRDefault="008A252B" w:rsidP="00FA5490">
      <w:pPr>
        <w:pStyle w:val="a5"/>
        <w:spacing w:line="276" w:lineRule="auto"/>
        <w:ind w:left="281" w:hanging="284"/>
        <w:jc w:val="both"/>
        <w:rPr>
          <w:sz w:val="28"/>
          <w:szCs w:val="28"/>
          <w:lang w:bidi="ar-IQ"/>
        </w:rPr>
      </w:pPr>
      <w:r w:rsidRPr="00FA5490">
        <w:rPr>
          <w:rFonts w:hint="cs"/>
          <w:sz w:val="28"/>
          <w:szCs w:val="28"/>
          <w:rtl/>
          <w:lang w:bidi="ar-IQ"/>
        </w:rPr>
        <w:t>-      شرح المفصل للزمخشري: موفق الدين أبو البقاء يعيش بن علي بن يعيش الموصلي (تـ643هـ) :</w:t>
      </w:r>
      <w:r w:rsidR="00694F05">
        <w:rPr>
          <w:rFonts w:hint="cs"/>
          <w:sz w:val="28"/>
          <w:szCs w:val="28"/>
          <w:rtl/>
          <w:lang w:bidi="ar-IQ"/>
        </w:rPr>
        <w:t>،</w:t>
      </w:r>
      <w:r w:rsidRPr="00FA5490">
        <w:rPr>
          <w:rFonts w:hint="cs"/>
          <w:sz w:val="28"/>
          <w:szCs w:val="28"/>
          <w:rtl/>
          <w:lang w:bidi="ar-IQ"/>
        </w:rPr>
        <w:t xml:space="preserve"> تحقيق: إميل بديع يعقوب </w:t>
      </w:r>
      <w:r w:rsidR="00694F05">
        <w:rPr>
          <w:rFonts w:hint="cs"/>
          <w:sz w:val="28"/>
          <w:szCs w:val="28"/>
          <w:rtl/>
          <w:lang w:bidi="ar-IQ"/>
        </w:rPr>
        <w:t>،</w:t>
      </w:r>
      <w:r w:rsidRPr="00FA5490">
        <w:rPr>
          <w:rFonts w:hint="cs"/>
          <w:sz w:val="28"/>
          <w:szCs w:val="28"/>
          <w:rtl/>
          <w:lang w:bidi="ar-IQ"/>
        </w:rPr>
        <w:t xml:space="preserve"> دار الكتب العلمية </w:t>
      </w:r>
      <w:r w:rsidR="00694F05">
        <w:rPr>
          <w:rFonts w:hint="cs"/>
          <w:sz w:val="28"/>
          <w:szCs w:val="28"/>
          <w:rtl/>
          <w:lang w:bidi="ar-IQ"/>
        </w:rPr>
        <w:t>،</w:t>
      </w:r>
      <w:r w:rsidRPr="00FA5490">
        <w:rPr>
          <w:rFonts w:hint="cs"/>
          <w:sz w:val="28"/>
          <w:szCs w:val="28"/>
          <w:rtl/>
          <w:lang w:bidi="ar-IQ"/>
        </w:rPr>
        <w:t xml:space="preserve"> ط1</w:t>
      </w:r>
      <w:r w:rsidR="00694F05">
        <w:rPr>
          <w:rFonts w:hint="cs"/>
          <w:sz w:val="28"/>
          <w:szCs w:val="28"/>
          <w:rtl/>
          <w:lang w:bidi="ar-IQ"/>
        </w:rPr>
        <w:t>،</w:t>
      </w:r>
      <w:r w:rsidRPr="00FA5490">
        <w:rPr>
          <w:rFonts w:hint="cs"/>
          <w:sz w:val="28"/>
          <w:szCs w:val="28"/>
          <w:rtl/>
          <w:lang w:bidi="ar-IQ"/>
        </w:rPr>
        <w:t xml:space="preserve"> بيروت </w:t>
      </w:r>
      <w:r w:rsidR="00694F05">
        <w:rPr>
          <w:rFonts w:hint="cs"/>
          <w:sz w:val="28"/>
          <w:szCs w:val="28"/>
          <w:rtl/>
          <w:lang w:bidi="ar-IQ"/>
        </w:rPr>
        <w:t>،</w:t>
      </w:r>
      <w:r w:rsidRPr="00FA5490">
        <w:rPr>
          <w:rFonts w:hint="cs"/>
          <w:sz w:val="28"/>
          <w:szCs w:val="28"/>
          <w:rtl/>
          <w:lang w:bidi="ar-IQ"/>
        </w:rPr>
        <w:t xml:space="preserve"> 2001م.</w:t>
      </w:r>
    </w:p>
    <w:p w:rsidR="008A252B" w:rsidRPr="00FA5490" w:rsidRDefault="008A252B" w:rsidP="00FA5490">
      <w:pPr>
        <w:pStyle w:val="a5"/>
        <w:spacing w:line="276" w:lineRule="auto"/>
        <w:ind w:left="281" w:hanging="284"/>
        <w:jc w:val="both"/>
        <w:rPr>
          <w:sz w:val="28"/>
          <w:szCs w:val="28"/>
          <w:lang w:bidi="ar-IQ"/>
        </w:rPr>
      </w:pPr>
      <w:r w:rsidRPr="00FA5490">
        <w:rPr>
          <w:rFonts w:hint="cs"/>
          <w:sz w:val="28"/>
          <w:szCs w:val="28"/>
          <w:rtl/>
          <w:lang w:bidi="ar-IQ"/>
        </w:rPr>
        <w:t xml:space="preserve">-      شرح ديوان الحماسة : التبريزي </w:t>
      </w:r>
      <w:r w:rsidR="00694F05">
        <w:rPr>
          <w:rFonts w:hint="cs"/>
          <w:sz w:val="28"/>
          <w:szCs w:val="28"/>
          <w:rtl/>
          <w:lang w:bidi="ar-IQ"/>
        </w:rPr>
        <w:t>،</w:t>
      </w:r>
      <w:r w:rsidRPr="00FA5490">
        <w:rPr>
          <w:rFonts w:hint="cs"/>
          <w:sz w:val="28"/>
          <w:szCs w:val="28"/>
          <w:rtl/>
          <w:lang w:bidi="ar-IQ"/>
        </w:rPr>
        <w:t xml:space="preserve"> عالم الكتب </w:t>
      </w:r>
      <w:r w:rsidR="00694F05">
        <w:rPr>
          <w:rFonts w:hint="cs"/>
          <w:sz w:val="28"/>
          <w:szCs w:val="28"/>
          <w:rtl/>
          <w:lang w:bidi="ar-IQ"/>
        </w:rPr>
        <w:t>،</w:t>
      </w:r>
      <w:r w:rsidRPr="00FA5490">
        <w:rPr>
          <w:rFonts w:hint="cs"/>
          <w:sz w:val="28"/>
          <w:szCs w:val="28"/>
          <w:rtl/>
          <w:lang w:bidi="ar-IQ"/>
        </w:rPr>
        <w:t xml:space="preserve"> </w:t>
      </w:r>
      <w:proofErr w:type="spellStart"/>
      <w:r w:rsidRPr="00FA5490">
        <w:rPr>
          <w:rFonts w:hint="cs"/>
          <w:sz w:val="28"/>
          <w:szCs w:val="28"/>
          <w:rtl/>
          <w:lang w:bidi="ar-IQ"/>
        </w:rPr>
        <w:t>د.ط</w:t>
      </w:r>
      <w:proofErr w:type="spellEnd"/>
      <w:r w:rsidR="00694F05">
        <w:rPr>
          <w:rFonts w:hint="cs"/>
          <w:sz w:val="28"/>
          <w:szCs w:val="28"/>
          <w:rtl/>
          <w:lang w:bidi="ar-IQ"/>
        </w:rPr>
        <w:t>،</w:t>
      </w:r>
      <w:r w:rsidRPr="00FA5490">
        <w:rPr>
          <w:rFonts w:hint="cs"/>
          <w:sz w:val="28"/>
          <w:szCs w:val="28"/>
          <w:rtl/>
          <w:lang w:bidi="ar-IQ"/>
        </w:rPr>
        <w:t xml:space="preserve">  د. ت. </w:t>
      </w:r>
    </w:p>
    <w:p w:rsidR="008A252B" w:rsidRPr="00FA5490" w:rsidRDefault="008A252B" w:rsidP="00FA5490">
      <w:pPr>
        <w:pStyle w:val="a5"/>
        <w:spacing w:line="276" w:lineRule="auto"/>
        <w:ind w:left="281" w:hanging="284"/>
        <w:jc w:val="both"/>
        <w:rPr>
          <w:sz w:val="28"/>
          <w:szCs w:val="28"/>
          <w:lang w:bidi="ar-IQ"/>
        </w:rPr>
      </w:pPr>
      <w:r w:rsidRPr="00FA5490">
        <w:rPr>
          <w:rFonts w:hint="cs"/>
          <w:sz w:val="28"/>
          <w:szCs w:val="28"/>
          <w:rtl/>
          <w:lang w:bidi="ar-IQ"/>
        </w:rPr>
        <w:t xml:space="preserve">-      الصراع بين التراكيب النحوية </w:t>
      </w:r>
      <w:r w:rsidR="00694F05">
        <w:rPr>
          <w:rFonts w:hint="cs"/>
          <w:sz w:val="28"/>
          <w:szCs w:val="28"/>
          <w:rtl/>
          <w:lang w:bidi="ar-IQ"/>
        </w:rPr>
        <w:t>،</w:t>
      </w:r>
      <w:r w:rsidRPr="00FA5490">
        <w:rPr>
          <w:rFonts w:hint="cs"/>
          <w:sz w:val="28"/>
          <w:szCs w:val="28"/>
          <w:rtl/>
          <w:lang w:bidi="ar-IQ"/>
        </w:rPr>
        <w:t xml:space="preserve">دراسة في كتاب سيبويه : الدكتور عبد الله محمد طالب </w:t>
      </w:r>
      <w:proofErr w:type="spellStart"/>
      <w:r w:rsidRPr="00FA5490">
        <w:rPr>
          <w:rFonts w:hint="cs"/>
          <w:sz w:val="28"/>
          <w:szCs w:val="28"/>
          <w:rtl/>
          <w:lang w:bidi="ar-IQ"/>
        </w:rPr>
        <w:t>الكناعنة</w:t>
      </w:r>
      <w:proofErr w:type="spellEnd"/>
      <w:r w:rsidRPr="00FA5490">
        <w:rPr>
          <w:rFonts w:hint="cs"/>
          <w:sz w:val="28"/>
          <w:szCs w:val="28"/>
          <w:rtl/>
          <w:lang w:bidi="ar-IQ"/>
        </w:rPr>
        <w:t xml:space="preserve"> </w:t>
      </w:r>
      <w:r w:rsidR="00694F05">
        <w:rPr>
          <w:rFonts w:hint="cs"/>
          <w:sz w:val="28"/>
          <w:szCs w:val="28"/>
          <w:rtl/>
          <w:lang w:bidi="ar-IQ"/>
        </w:rPr>
        <w:t>،</w:t>
      </w:r>
      <w:r w:rsidRPr="00FA5490">
        <w:rPr>
          <w:rFonts w:hint="cs"/>
          <w:sz w:val="28"/>
          <w:szCs w:val="28"/>
          <w:rtl/>
          <w:lang w:bidi="ar-IQ"/>
        </w:rPr>
        <w:t xml:space="preserve"> دار الكتاب الثقافي </w:t>
      </w:r>
      <w:r w:rsidR="00694F05">
        <w:rPr>
          <w:rFonts w:hint="cs"/>
          <w:sz w:val="28"/>
          <w:szCs w:val="28"/>
          <w:rtl/>
          <w:lang w:bidi="ar-IQ"/>
        </w:rPr>
        <w:t>،</w:t>
      </w:r>
      <w:r w:rsidRPr="00FA5490">
        <w:rPr>
          <w:rFonts w:hint="cs"/>
          <w:sz w:val="28"/>
          <w:szCs w:val="28"/>
          <w:rtl/>
          <w:lang w:bidi="ar-IQ"/>
        </w:rPr>
        <w:t xml:space="preserve"> د</w:t>
      </w:r>
      <w:r w:rsidR="00694F05">
        <w:rPr>
          <w:rFonts w:hint="cs"/>
          <w:sz w:val="28"/>
          <w:szCs w:val="28"/>
          <w:rtl/>
          <w:lang w:bidi="ar-IQ"/>
        </w:rPr>
        <w:t>،</w:t>
      </w:r>
      <w:r w:rsidRPr="00FA5490">
        <w:rPr>
          <w:rFonts w:hint="cs"/>
          <w:sz w:val="28"/>
          <w:szCs w:val="28"/>
          <w:rtl/>
          <w:lang w:bidi="ar-IQ"/>
        </w:rPr>
        <w:t xml:space="preserve"> ط</w:t>
      </w:r>
      <w:r w:rsidR="00694F05">
        <w:rPr>
          <w:rFonts w:hint="cs"/>
          <w:sz w:val="28"/>
          <w:szCs w:val="28"/>
          <w:rtl/>
          <w:lang w:bidi="ar-IQ"/>
        </w:rPr>
        <w:t>،</w:t>
      </w:r>
      <w:r w:rsidRPr="00FA5490">
        <w:rPr>
          <w:rFonts w:hint="cs"/>
          <w:sz w:val="28"/>
          <w:szCs w:val="28"/>
          <w:rtl/>
          <w:lang w:bidi="ar-IQ"/>
        </w:rPr>
        <w:t xml:space="preserve"> بيروت </w:t>
      </w:r>
      <w:r w:rsidR="00694F05">
        <w:rPr>
          <w:rFonts w:hint="cs"/>
          <w:sz w:val="28"/>
          <w:szCs w:val="28"/>
          <w:rtl/>
          <w:lang w:bidi="ar-IQ"/>
        </w:rPr>
        <w:t>،</w:t>
      </w:r>
      <w:r w:rsidRPr="00FA5490">
        <w:rPr>
          <w:rFonts w:hint="cs"/>
          <w:sz w:val="28"/>
          <w:szCs w:val="28"/>
          <w:rtl/>
          <w:lang w:bidi="ar-IQ"/>
        </w:rPr>
        <w:t xml:space="preserve"> 2006م.</w:t>
      </w:r>
    </w:p>
    <w:p w:rsidR="008A252B" w:rsidRPr="00FA5490" w:rsidRDefault="008A252B" w:rsidP="00FA5490">
      <w:pPr>
        <w:pStyle w:val="a5"/>
        <w:spacing w:line="276" w:lineRule="auto"/>
        <w:ind w:left="281" w:hanging="284"/>
        <w:jc w:val="both"/>
        <w:rPr>
          <w:sz w:val="28"/>
          <w:szCs w:val="28"/>
          <w:lang w:bidi="ar-IQ"/>
        </w:rPr>
      </w:pPr>
      <w:r w:rsidRPr="00FA5490">
        <w:rPr>
          <w:rFonts w:hint="cs"/>
          <w:sz w:val="28"/>
          <w:szCs w:val="28"/>
          <w:rtl/>
          <w:lang w:bidi="ar-IQ"/>
        </w:rPr>
        <w:t xml:space="preserve">-      عناصر تحقيق الدلالة </w:t>
      </w:r>
      <w:r w:rsidR="00694F05">
        <w:rPr>
          <w:rFonts w:hint="cs"/>
          <w:sz w:val="28"/>
          <w:szCs w:val="28"/>
          <w:rtl/>
          <w:lang w:bidi="ar-IQ"/>
        </w:rPr>
        <w:t>،</w:t>
      </w:r>
      <w:r w:rsidRPr="00FA5490">
        <w:rPr>
          <w:rFonts w:hint="cs"/>
          <w:sz w:val="28"/>
          <w:szCs w:val="28"/>
          <w:rtl/>
          <w:lang w:bidi="ar-IQ"/>
        </w:rPr>
        <w:t xml:space="preserve"> دراسة لسانية: الدكتور صائل رشدي شديد </w:t>
      </w:r>
      <w:r w:rsidR="00694F05">
        <w:rPr>
          <w:rFonts w:hint="cs"/>
          <w:sz w:val="28"/>
          <w:szCs w:val="28"/>
          <w:rtl/>
          <w:lang w:bidi="ar-IQ"/>
        </w:rPr>
        <w:t>،</w:t>
      </w:r>
      <w:r w:rsidRPr="00FA5490">
        <w:rPr>
          <w:rFonts w:hint="cs"/>
          <w:sz w:val="28"/>
          <w:szCs w:val="28"/>
          <w:rtl/>
          <w:lang w:bidi="ar-IQ"/>
        </w:rPr>
        <w:t xml:space="preserve"> الأهلية للنشر </w:t>
      </w:r>
      <w:r w:rsidR="00694F05">
        <w:rPr>
          <w:rFonts w:hint="cs"/>
          <w:sz w:val="28"/>
          <w:szCs w:val="28"/>
          <w:rtl/>
          <w:lang w:bidi="ar-IQ"/>
        </w:rPr>
        <w:t>،</w:t>
      </w:r>
      <w:r w:rsidRPr="00FA5490">
        <w:rPr>
          <w:rFonts w:hint="cs"/>
          <w:sz w:val="28"/>
          <w:szCs w:val="28"/>
          <w:rtl/>
          <w:lang w:bidi="ar-IQ"/>
        </w:rPr>
        <w:t xml:space="preserve"> ط1</w:t>
      </w:r>
      <w:r w:rsidR="00694F05">
        <w:rPr>
          <w:rFonts w:hint="cs"/>
          <w:sz w:val="28"/>
          <w:szCs w:val="28"/>
          <w:rtl/>
          <w:lang w:bidi="ar-IQ"/>
        </w:rPr>
        <w:t>،</w:t>
      </w:r>
      <w:r w:rsidRPr="00FA5490">
        <w:rPr>
          <w:rFonts w:hint="cs"/>
          <w:sz w:val="28"/>
          <w:szCs w:val="28"/>
          <w:rtl/>
          <w:lang w:bidi="ar-IQ"/>
        </w:rPr>
        <w:t xml:space="preserve"> عمان </w:t>
      </w:r>
      <w:r w:rsidR="00694F05">
        <w:rPr>
          <w:rFonts w:hint="cs"/>
          <w:sz w:val="28"/>
          <w:szCs w:val="28"/>
          <w:rtl/>
          <w:lang w:bidi="ar-IQ"/>
        </w:rPr>
        <w:t>،</w:t>
      </w:r>
      <w:r w:rsidRPr="00FA5490">
        <w:rPr>
          <w:rFonts w:hint="cs"/>
          <w:sz w:val="28"/>
          <w:szCs w:val="28"/>
          <w:rtl/>
          <w:lang w:bidi="ar-IQ"/>
        </w:rPr>
        <w:t xml:space="preserve"> 2004م.</w:t>
      </w:r>
    </w:p>
    <w:p w:rsidR="008A252B" w:rsidRPr="00FA5490" w:rsidRDefault="008A252B" w:rsidP="00FA5490">
      <w:pPr>
        <w:pStyle w:val="a5"/>
        <w:spacing w:line="276" w:lineRule="auto"/>
        <w:ind w:left="281" w:hanging="284"/>
        <w:jc w:val="both"/>
        <w:rPr>
          <w:sz w:val="28"/>
          <w:szCs w:val="28"/>
          <w:lang w:bidi="ar-IQ"/>
        </w:rPr>
      </w:pPr>
      <w:r w:rsidRPr="00FA5490">
        <w:rPr>
          <w:rFonts w:hint="cs"/>
          <w:sz w:val="28"/>
          <w:szCs w:val="28"/>
          <w:rtl/>
          <w:lang w:bidi="ar-IQ"/>
        </w:rPr>
        <w:t xml:space="preserve">-      علم الدلالة التطبيقي في التراث العربي : الدكتور هادي نهر </w:t>
      </w:r>
      <w:r w:rsidR="00694F05">
        <w:rPr>
          <w:rFonts w:hint="cs"/>
          <w:sz w:val="28"/>
          <w:szCs w:val="28"/>
          <w:rtl/>
          <w:lang w:bidi="ar-IQ"/>
        </w:rPr>
        <w:t>،</w:t>
      </w:r>
      <w:r w:rsidRPr="00FA5490">
        <w:rPr>
          <w:rFonts w:hint="cs"/>
          <w:sz w:val="28"/>
          <w:szCs w:val="28"/>
          <w:rtl/>
          <w:lang w:bidi="ar-IQ"/>
        </w:rPr>
        <w:t xml:space="preserve"> عالم الكتب الحديث </w:t>
      </w:r>
      <w:r w:rsidR="00694F05">
        <w:rPr>
          <w:rFonts w:hint="cs"/>
          <w:sz w:val="28"/>
          <w:szCs w:val="28"/>
          <w:rtl/>
          <w:lang w:bidi="ar-IQ"/>
        </w:rPr>
        <w:t>،</w:t>
      </w:r>
      <w:r w:rsidRPr="00FA5490">
        <w:rPr>
          <w:rFonts w:hint="cs"/>
          <w:sz w:val="28"/>
          <w:szCs w:val="28"/>
          <w:rtl/>
          <w:lang w:bidi="ar-IQ"/>
        </w:rPr>
        <w:t xml:space="preserve"> ط2</w:t>
      </w:r>
      <w:r w:rsidR="00694F05">
        <w:rPr>
          <w:rFonts w:hint="cs"/>
          <w:sz w:val="28"/>
          <w:szCs w:val="28"/>
          <w:rtl/>
          <w:lang w:bidi="ar-IQ"/>
        </w:rPr>
        <w:t>،</w:t>
      </w:r>
      <w:r w:rsidRPr="00FA5490">
        <w:rPr>
          <w:rFonts w:hint="cs"/>
          <w:sz w:val="28"/>
          <w:szCs w:val="28"/>
          <w:rtl/>
          <w:lang w:bidi="ar-IQ"/>
        </w:rPr>
        <w:t xml:space="preserve"> القاهرة </w:t>
      </w:r>
      <w:r w:rsidR="00694F05">
        <w:rPr>
          <w:rFonts w:hint="cs"/>
          <w:sz w:val="28"/>
          <w:szCs w:val="28"/>
          <w:rtl/>
          <w:lang w:bidi="ar-IQ"/>
        </w:rPr>
        <w:t>،</w:t>
      </w:r>
      <w:r w:rsidRPr="00FA5490">
        <w:rPr>
          <w:rFonts w:hint="cs"/>
          <w:sz w:val="28"/>
          <w:szCs w:val="28"/>
          <w:rtl/>
          <w:lang w:bidi="ar-IQ"/>
        </w:rPr>
        <w:t xml:space="preserve"> 2011 م.</w:t>
      </w:r>
    </w:p>
    <w:p w:rsidR="008A252B" w:rsidRPr="00FA5490" w:rsidRDefault="008A252B" w:rsidP="00FA5490">
      <w:pPr>
        <w:pStyle w:val="a5"/>
        <w:spacing w:line="276" w:lineRule="auto"/>
        <w:ind w:left="281" w:hanging="284"/>
        <w:jc w:val="both"/>
        <w:rPr>
          <w:sz w:val="28"/>
          <w:szCs w:val="28"/>
          <w:lang w:bidi="ar-IQ"/>
        </w:rPr>
      </w:pPr>
      <w:r w:rsidRPr="00FA5490">
        <w:rPr>
          <w:rFonts w:hint="cs"/>
          <w:sz w:val="28"/>
          <w:szCs w:val="28"/>
          <w:rtl/>
          <w:lang w:bidi="ar-IQ"/>
        </w:rPr>
        <w:t xml:space="preserve">-     علم لغة النصّ </w:t>
      </w:r>
      <w:r w:rsidR="00694F05">
        <w:rPr>
          <w:rFonts w:hint="cs"/>
          <w:sz w:val="28"/>
          <w:szCs w:val="28"/>
          <w:rtl/>
          <w:lang w:bidi="ar-IQ"/>
        </w:rPr>
        <w:t>،</w:t>
      </w:r>
      <w:r w:rsidRPr="00FA5490">
        <w:rPr>
          <w:rFonts w:hint="cs"/>
          <w:sz w:val="28"/>
          <w:szCs w:val="28"/>
          <w:rtl/>
          <w:lang w:bidi="ar-IQ"/>
        </w:rPr>
        <w:t xml:space="preserve"> النظرية والتطبيق : الدكتورة عزة شبل محمد </w:t>
      </w:r>
      <w:r w:rsidR="00694F05">
        <w:rPr>
          <w:rFonts w:hint="cs"/>
          <w:sz w:val="28"/>
          <w:szCs w:val="28"/>
          <w:rtl/>
          <w:lang w:bidi="ar-IQ"/>
        </w:rPr>
        <w:t>،</w:t>
      </w:r>
      <w:r w:rsidRPr="00FA5490">
        <w:rPr>
          <w:rFonts w:hint="cs"/>
          <w:sz w:val="28"/>
          <w:szCs w:val="28"/>
          <w:rtl/>
          <w:lang w:bidi="ar-IQ"/>
        </w:rPr>
        <w:t xml:space="preserve"> مكتبة الآداب </w:t>
      </w:r>
      <w:r w:rsidR="00694F05">
        <w:rPr>
          <w:rFonts w:hint="cs"/>
          <w:sz w:val="28"/>
          <w:szCs w:val="28"/>
          <w:rtl/>
          <w:lang w:bidi="ar-IQ"/>
        </w:rPr>
        <w:t>،</w:t>
      </w:r>
      <w:r w:rsidRPr="00FA5490">
        <w:rPr>
          <w:rFonts w:hint="cs"/>
          <w:sz w:val="28"/>
          <w:szCs w:val="28"/>
          <w:rtl/>
          <w:lang w:bidi="ar-IQ"/>
        </w:rPr>
        <w:t xml:space="preserve"> ط1</w:t>
      </w:r>
      <w:r w:rsidR="00694F05">
        <w:rPr>
          <w:rFonts w:hint="cs"/>
          <w:sz w:val="28"/>
          <w:szCs w:val="28"/>
          <w:rtl/>
          <w:lang w:bidi="ar-IQ"/>
        </w:rPr>
        <w:t>،</w:t>
      </w:r>
      <w:r w:rsidRPr="00FA5490">
        <w:rPr>
          <w:rFonts w:hint="cs"/>
          <w:sz w:val="28"/>
          <w:szCs w:val="28"/>
          <w:rtl/>
          <w:lang w:bidi="ar-IQ"/>
        </w:rPr>
        <w:t xml:space="preserve"> القاهرة </w:t>
      </w:r>
      <w:r w:rsidR="00694F05">
        <w:rPr>
          <w:rFonts w:hint="cs"/>
          <w:sz w:val="28"/>
          <w:szCs w:val="28"/>
          <w:rtl/>
          <w:lang w:bidi="ar-IQ"/>
        </w:rPr>
        <w:t>،</w:t>
      </w:r>
      <w:r w:rsidRPr="00FA5490">
        <w:rPr>
          <w:rFonts w:hint="cs"/>
          <w:sz w:val="28"/>
          <w:szCs w:val="28"/>
          <w:rtl/>
          <w:lang w:bidi="ar-IQ"/>
        </w:rPr>
        <w:t xml:space="preserve"> 2007م.</w:t>
      </w:r>
    </w:p>
    <w:p w:rsidR="008A252B" w:rsidRPr="00FA5490" w:rsidRDefault="008A252B" w:rsidP="00FA5490">
      <w:pPr>
        <w:pStyle w:val="a5"/>
        <w:spacing w:line="276" w:lineRule="auto"/>
        <w:ind w:left="281" w:hanging="284"/>
        <w:jc w:val="both"/>
        <w:rPr>
          <w:sz w:val="28"/>
          <w:szCs w:val="28"/>
          <w:lang w:bidi="ar-IQ"/>
        </w:rPr>
      </w:pPr>
      <w:r w:rsidRPr="00FA5490">
        <w:rPr>
          <w:rFonts w:hint="cs"/>
          <w:sz w:val="28"/>
          <w:szCs w:val="28"/>
          <w:rtl/>
          <w:lang w:bidi="ar-IQ"/>
        </w:rPr>
        <w:t xml:space="preserve">-     في المعنى النحوي والمعنى الدلالي : الدكتور خالد إسماعيل حسان  </w:t>
      </w:r>
      <w:r w:rsidR="00694F05">
        <w:rPr>
          <w:rFonts w:hint="cs"/>
          <w:sz w:val="28"/>
          <w:szCs w:val="28"/>
          <w:rtl/>
          <w:lang w:bidi="ar-IQ"/>
        </w:rPr>
        <w:t>،</w:t>
      </w:r>
      <w:r w:rsidRPr="00FA5490">
        <w:rPr>
          <w:rFonts w:hint="cs"/>
          <w:sz w:val="28"/>
          <w:szCs w:val="28"/>
          <w:rtl/>
          <w:lang w:bidi="ar-IQ"/>
        </w:rPr>
        <w:t xml:space="preserve"> مكتبة الآداب</w:t>
      </w:r>
      <w:r w:rsidR="00694F05">
        <w:rPr>
          <w:rFonts w:hint="cs"/>
          <w:sz w:val="28"/>
          <w:szCs w:val="28"/>
          <w:rtl/>
          <w:lang w:bidi="ar-IQ"/>
        </w:rPr>
        <w:t>،</w:t>
      </w:r>
      <w:r w:rsidRPr="00FA5490">
        <w:rPr>
          <w:rFonts w:hint="cs"/>
          <w:sz w:val="28"/>
          <w:szCs w:val="28"/>
          <w:rtl/>
          <w:lang w:bidi="ar-IQ"/>
        </w:rPr>
        <w:t xml:space="preserve"> ط1</w:t>
      </w:r>
      <w:r w:rsidR="00694F05">
        <w:rPr>
          <w:rFonts w:hint="cs"/>
          <w:sz w:val="28"/>
          <w:szCs w:val="28"/>
          <w:rtl/>
          <w:lang w:bidi="ar-IQ"/>
        </w:rPr>
        <w:t>،</w:t>
      </w:r>
      <w:r w:rsidRPr="00FA5490">
        <w:rPr>
          <w:rFonts w:hint="cs"/>
          <w:sz w:val="28"/>
          <w:szCs w:val="28"/>
          <w:rtl/>
          <w:lang w:bidi="ar-IQ"/>
        </w:rPr>
        <w:t xml:space="preserve"> 2009م.</w:t>
      </w:r>
    </w:p>
    <w:p w:rsidR="008A252B" w:rsidRPr="00FA5490" w:rsidRDefault="008A252B" w:rsidP="00FA5490">
      <w:pPr>
        <w:pStyle w:val="a5"/>
        <w:spacing w:line="276" w:lineRule="auto"/>
        <w:ind w:left="281" w:hanging="284"/>
        <w:jc w:val="both"/>
        <w:rPr>
          <w:sz w:val="28"/>
          <w:szCs w:val="28"/>
          <w:lang w:bidi="ar-IQ"/>
        </w:rPr>
      </w:pPr>
      <w:r w:rsidRPr="00FA5490">
        <w:rPr>
          <w:rFonts w:hint="cs"/>
          <w:sz w:val="28"/>
          <w:szCs w:val="28"/>
          <w:rtl/>
          <w:lang w:bidi="ar-IQ"/>
        </w:rPr>
        <w:t xml:space="preserve">-     القرينة في اللغة العربية : الدكتورة  </w:t>
      </w:r>
      <w:proofErr w:type="spellStart"/>
      <w:r w:rsidRPr="00FA5490">
        <w:rPr>
          <w:rFonts w:hint="cs"/>
          <w:sz w:val="28"/>
          <w:szCs w:val="28"/>
          <w:rtl/>
          <w:lang w:bidi="ar-IQ"/>
        </w:rPr>
        <w:t>كوليزار</w:t>
      </w:r>
      <w:proofErr w:type="spellEnd"/>
      <w:r w:rsidRPr="00FA5490">
        <w:rPr>
          <w:rFonts w:hint="cs"/>
          <w:sz w:val="28"/>
          <w:szCs w:val="28"/>
          <w:rtl/>
          <w:lang w:bidi="ar-IQ"/>
        </w:rPr>
        <w:t xml:space="preserve">  </w:t>
      </w:r>
      <w:proofErr w:type="spellStart"/>
      <w:r w:rsidRPr="00FA5490">
        <w:rPr>
          <w:rFonts w:hint="cs"/>
          <w:sz w:val="28"/>
          <w:szCs w:val="28"/>
          <w:rtl/>
          <w:lang w:bidi="ar-IQ"/>
        </w:rPr>
        <w:t>كاكل</w:t>
      </w:r>
      <w:proofErr w:type="spellEnd"/>
      <w:r w:rsidRPr="00FA5490">
        <w:rPr>
          <w:rFonts w:hint="cs"/>
          <w:sz w:val="28"/>
          <w:szCs w:val="28"/>
          <w:rtl/>
          <w:lang w:bidi="ar-IQ"/>
        </w:rPr>
        <w:t xml:space="preserve"> عزيز </w:t>
      </w:r>
      <w:r w:rsidR="00694F05">
        <w:rPr>
          <w:rFonts w:hint="cs"/>
          <w:sz w:val="28"/>
          <w:szCs w:val="28"/>
          <w:rtl/>
          <w:lang w:bidi="ar-IQ"/>
        </w:rPr>
        <w:t>،</w:t>
      </w:r>
      <w:r w:rsidRPr="00FA5490">
        <w:rPr>
          <w:rFonts w:hint="cs"/>
          <w:sz w:val="28"/>
          <w:szCs w:val="28"/>
          <w:rtl/>
          <w:lang w:bidi="ar-IQ"/>
        </w:rPr>
        <w:t xml:space="preserve"> دار دجلة </w:t>
      </w:r>
      <w:r w:rsidR="00694F05">
        <w:rPr>
          <w:rFonts w:hint="cs"/>
          <w:sz w:val="28"/>
          <w:szCs w:val="28"/>
          <w:rtl/>
          <w:lang w:bidi="ar-IQ"/>
        </w:rPr>
        <w:t>،</w:t>
      </w:r>
      <w:r w:rsidRPr="00FA5490">
        <w:rPr>
          <w:rFonts w:hint="cs"/>
          <w:sz w:val="28"/>
          <w:szCs w:val="28"/>
          <w:rtl/>
          <w:lang w:bidi="ar-IQ"/>
        </w:rPr>
        <w:t xml:space="preserve"> ط1</w:t>
      </w:r>
      <w:r w:rsidR="00694F05">
        <w:rPr>
          <w:rFonts w:hint="cs"/>
          <w:sz w:val="28"/>
          <w:szCs w:val="28"/>
          <w:rtl/>
          <w:lang w:bidi="ar-IQ"/>
        </w:rPr>
        <w:t>،</w:t>
      </w:r>
      <w:r w:rsidRPr="00FA5490">
        <w:rPr>
          <w:rFonts w:hint="cs"/>
          <w:sz w:val="28"/>
          <w:szCs w:val="28"/>
          <w:rtl/>
          <w:lang w:bidi="ar-IQ"/>
        </w:rPr>
        <w:t xml:space="preserve"> عمان</w:t>
      </w:r>
      <w:r w:rsidR="00694F05">
        <w:rPr>
          <w:rFonts w:hint="cs"/>
          <w:sz w:val="28"/>
          <w:szCs w:val="28"/>
          <w:rtl/>
          <w:lang w:bidi="ar-IQ"/>
        </w:rPr>
        <w:t>،</w:t>
      </w:r>
      <w:r w:rsidRPr="00FA5490">
        <w:rPr>
          <w:rFonts w:hint="cs"/>
          <w:sz w:val="28"/>
          <w:szCs w:val="28"/>
          <w:rtl/>
          <w:lang w:bidi="ar-IQ"/>
        </w:rPr>
        <w:t xml:space="preserve"> 2009م. </w:t>
      </w:r>
    </w:p>
    <w:p w:rsidR="008A252B" w:rsidRPr="00FA5490" w:rsidRDefault="008A252B" w:rsidP="00FA5490">
      <w:pPr>
        <w:pStyle w:val="a5"/>
        <w:spacing w:line="276" w:lineRule="auto"/>
        <w:ind w:left="281" w:hanging="284"/>
        <w:jc w:val="both"/>
        <w:rPr>
          <w:sz w:val="28"/>
          <w:szCs w:val="28"/>
          <w:lang w:bidi="ar-IQ"/>
        </w:rPr>
      </w:pPr>
      <w:r w:rsidRPr="00FA5490">
        <w:rPr>
          <w:rFonts w:hint="cs"/>
          <w:sz w:val="28"/>
          <w:szCs w:val="28"/>
          <w:rtl/>
          <w:lang w:bidi="ar-IQ"/>
        </w:rPr>
        <w:t xml:space="preserve">-      قضايا لغوية قرآنية </w:t>
      </w:r>
      <w:r w:rsidR="00694F05">
        <w:rPr>
          <w:rFonts w:hint="cs"/>
          <w:sz w:val="28"/>
          <w:szCs w:val="28"/>
          <w:rtl/>
          <w:lang w:bidi="ar-IQ"/>
        </w:rPr>
        <w:t>،</w:t>
      </w:r>
      <w:r w:rsidRPr="00FA5490">
        <w:rPr>
          <w:rFonts w:hint="cs"/>
          <w:sz w:val="28"/>
          <w:szCs w:val="28"/>
          <w:rtl/>
          <w:lang w:bidi="ar-IQ"/>
        </w:rPr>
        <w:t xml:space="preserve"> دراسات نظرية وتطبيقية في المنهج الأصولي بتحليل النصّ القرآني : الدكتور عبد الأمير كاظم زاهد </w:t>
      </w:r>
      <w:r w:rsidR="00694F05">
        <w:rPr>
          <w:rFonts w:hint="cs"/>
          <w:sz w:val="28"/>
          <w:szCs w:val="28"/>
          <w:rtl/>
          <w:lang w:bidi="ar-IQ"/>
        </w:rPr>
        <w:t>،</w:t>
      </w:r>
      <w:r w:rsidRPr="00FA5490">
        <w:rPr>
          <w:rFonts w:hint="cs"/>
          <w:sz w:val="28"/>
          <w:szCs w:val="28"/>
          <w:rtl/>
          <w:lang w:bidi="ar-IQ"/>
        </w:rPr>
        <w:t xml:space="preserve"> مطبعة أنوار دجلة </w:t>
      </w:r>
      <w:r w:rsidR="00694F05">
        <w:rPr>
          <w:rFonts w:hint="cs"/>
          <w:sz w:val="28"/>
          <w:szCs w:val="28"/>
          <w:rtl/>
          <w:lang w:bidi="ar-IQ"/>
        </w:rPr>
        <w:t>،</w:t>
      </w:r>
      <w:r w:rsidRPr="00FA5490">
        <w:rPr>
          <w:rFonts w:hint="cs"/>
          <w:sz w:val="28"/>
          <w:szCs w:val="28"/>
          <w:rtl/>
          <w:lang w:bidi="ar-IQ"/>
        </w:rPr>
        <w:t xml:space="preserve"> ط1</w:t>
      </w:r>
      <w:r w:rsidR="00694F05">
        <w:rPr>
          <w:rFonts w:hint="cs"/>
          <w:sz w:val="28"/>
          <w:szCs w:val="28"/>
          <w:rtl/>
          <w:lang w:bidi="ar-IQ"/>
        </w:rPr>
        <w:t>،</w:t>
      </w:r>
      <w:r w:rsidRPr="00FA5490">
        <w:rPr>
          <w:rFonts w:hint="cs"/>
          <w:sz w:val="28"/>
          <w:szCs w:val="28"/>
          <w:rtl/>
          <w:lang w:bidi="ar-IQ"/>
        </w:rPr>
        <w:t xml:space="preserve"> بغداد</w:t>
      </w:r>
      <w:r w:rsidR="00694F05">
        <w:rPr>
          <w:rFonts w:hint="cs"/>
          <w:sz w:val="28"/>
          <w:szCs w:val="28"/>
          <w:rtl/>
          <w:lang w:bidi="ar-IQ"/>
        </w:rPr>
        <w:t>،</w:t>
      </w:r>
      <w:r w:rsidRPr="00FA5490">
        <w:rPr>
          <w:rFonts w:hint="cs"/>
          <w:sz w:val="28"/>
          <w:szCs w:val="28"/>
          <w:rtl/>
          <w:lang w:bidi="ar-IQ"/>
        </w:rPr>
        <w:t xml:space="preserve"> 2003م. </w:t>
      </w:r>
    </w:p>
    <w:p w:rsidR="008A252B" w:rsidRPr="00FA5490" w:rsidRDefault="008A252B" w:rsidP="00FA5490">
      <w:pPr>
        <w:pStyle w:val="a5"/>
        <w:spacing w:line="276" w:lineRule="auto"/>
        <w:ind w:left="281" w:hanging="284"/>
        <w:jc w:val="both"/>
        <w:rPr>
          <w:sz w:val="28"/>
          <w:szCs w:val="28"/>
          <w:lang w:bidi="ar-IQ"/>
        </w:rPr>
      </w:pPr>
      <w:r w:rsidRPr="00FA5490">
        <w:rPr>
          <w:rFonts w:hint="cs"/>
          <w:sz w:val="28"/>
          <w:szCs w:val="28"/>
          <w:rtl/>
          <w:lang w:bidi="ar-IQ"/>
        </w:rPr>
        <w:t xml:space="preserve">-      الكتاب: أبو بشر عمرو عثمان بن قنبر ( تـ 180هـ) </w:t>
      </w:r>
      <w:r w:rsidR="00694F05">
        <w:rPr>
          <w:rFonts w:hint="cs"/>
          <w:sz w:val="28"/>
          <w:szCs w:val="28"/>
          <w:rtl/>
          <w:lang w:bidi="ar-IQ"/>
        </w:rPr>
        <w:t>،</w:t>
      </w:r>
      <w:r w:rsidRPr="00FA5490">
        <w:rPr>
          <w:rFonts w:hint="cs"/>
          <w:sz w:val="28"/>
          <w:szCs w:val="28"/>
          <w:rtl/>
          <w:lang w:bidi="ar-IQ"/>
        </w:rPr>
        <w:t xml:space="preserve"> تحقيق : الدكتور عبد السلام محمد هارون </w:t>
      </w:r>
      <w:r w:rsidR="00694F05">
        <w:rPr>
          <w:rFonts w:hint="cs"/>
          <w:sz w:val="28"/>
          <w:szCs w:val="28"/>
          <w:rtl/>
          <w:lang w:bidi="ar-IQ"/>
        </w:rPr>
        <w:t>،</w:t>
      </w:r>
      <w:r w:rsidRPr="00FA5490">
        <w:rPr>
          <w:rFonts w:hint="cs"/>
          <w:sz w:val="28"/>
          <w:szCs w:val="28"/>
          <w:rtl/>
          <w:lang w:bidi="ar-IQ"/>
        </w:rPr>
        <w:t xml:space="preserve"> مكتبة </w:t>
      </w:r>
      <w:proofErr w:type="spellStart"/>
      <w:r w:rsidRPr="00FA5490">
        <w:rPr>
          <w:rFonts w:hint="cs"/>
          <w:sz w:val="28"/>
          <w:szCs w:val="28"/>
          <w:rtl/>
          <w:lang w:bidi="ar-IQ"/>
        </w:rPr>
        <w:t>الخانجي</w:t>
      </w:r>
      <w:proofErr w:type="spellEnd"/>
      <w:r w:rsidR="00694F05">
        <w:rPr>
          <w:rFonts w:hint="cs"/>
          <w:sz w:val="28"/>
          <w:szCs w:val="28"/>
          <w:rtl/>
          <w:lang w:bidi="ar-IQ"/>
        </w:rPr>
        <w:t>،</w:t>
      </w:r>
      <w:r w:rsidRPr="00FA5490">
        <w:rPr>
          <w:rFonts w:hint="cs"/>
          <w:sz w:val="28"/>
          <w:szCs w:val="28"/>
          <w:rtl/>
          <w:lang w:bidi="ar-IQ"/>
        </w:rPr>
        <w:t xml:space="preserve"> ط4</w:t>
      </w:r>
      <w:r w:rsidR="00694F05">
        <w:rPr>
          <w:rFonts w:hint="cs"/>
          <w:sz w:val="28"/>
          <w:szCs w:val="28"/>
          <w:rtl/>
          <w:lang w:bidi="ar-IQ"/>
        </w:rPr>
        <w:t>،</w:t>
      </w:r>
      <w:r w:rsidRPr="00FA5490">
        <w:rPr>
          <w:rFonts w:hint="cs"/>
          <w:sz w:val="28"/>
          <w:szCs w:val="28"/>
          <w:rtl/>
          <w:lang w:bidi="ar-IQ"/>
        </w:rPr>
        <w:t xml:space="preserve"> القاهرة </w:t>
      </w:r>
      <w:r w:rsidR="00694F05">
        <w:rPr>
          <w:rFonts w:hint="cs"/>
          <w:sz w:val="28"/>
          <w:szCs w:val="28"/>
          <w:rtl/>
          <w:lang w:bidi="ar-IQ"/>
        </w:rPr>
        <w:t>،</w:t>
      </w:r>
      <w:r w:rsidRPr="00FA5490">
        <w:rPr>
          <w:rFonts w:hint="cs"/>
          <w:sz w:val="28"/>
          <w:szCs w:val="28"/>
          <w:rtl/>
          <w:lang w:bidi="ar-IQ"/>
        </w:rPr>
        <w:t xml:space="preserve"> 2004م. </w:t>
      </w:r>
    </w:p>
    <w:p w:rsidR="008A252B" w:rsidRPr="00FA5490" w:rsidRDefault="008A252B" w:rsidP="00FA5490">
      <w:pPr>
        <w:pStyle w:val="a5"/>
        <w:spacing w:line="276" w:lineRule="auto"/>
        <w:ind w:left="281" w:hanging="284"/>
        <w:jc w:val="both"/>
        <w:rPr>
          <w:sz w:val="28"/>
          <w:szCs w:val="28"/>
          <w:lang w:bidi="ar-IQ"/>
        </w:rPr>
      </w:pPr>
      <w:r w:rsidRPr="00FA5490">
        <w:rPr>
          <w:rFonts w:hint="cs"/>
          <w:sz w:val="28"/>
          <w:szCs w:val="28"/>
          <w:rtl/>
          <w:lang w:bidi="ar-IQ"/>
        </w:rPr>
        <w:t xml:space="preserve">-      الكشاف عن حقائق التنزيل وعيون الأقاويل في وجوه التأويل : أبو القاسم جار الله محمود بن عمر الزمخشري الخوارزمي (تـ 538هـ) </w:t>
      </w:r>
      <w:r w:rsidR="00694F05">
        <w:rPr>
          <w:rFonts w:hint="cs"/>
          <w:sz w:val="28"/>
          <w:szCs w:val="28"/>
          <w:rtl/>
          <w:lang w:bidi="ar-IQ"/>
        </w:rPr>
        <w:t>،</w:t>
      </w:r>
      <w:r w:rsidRPr="00FA5490">
        <w:rPr>
          <w:rFonts w:hint="cs"/>
          <w:sz w:val="28"/>
          <w:szCs w:val="28"/>
          <w:rtl/>
          <w:lang w:bidi="ar-IQ"/>
        </w:rPr>
        <w:t xml:space="preserve"> اعتنى به وخرّج أحاديثه وعلّق عليه : خليل مأمون شيحا </w:t>
      </w:r>
      <w:r w:rsidR="00694F05">
        <w:rPr>
          <w:rFonts w:hint="cs"/>
          <w:sz w:val="28"/>
          <w:szCs w:val="28"/>
          <w:rtl/>
          <w:lang w:bidi="ar-IQ"/>
        </w:rPr>
        <w:t>،</w:t>
      </w:r>
      <w:r w:rsidRPr="00FA5490">
        <w:rPr>
          <w:rFonts w:hint="cs"/>
          <w:sz w:val="28"/>
          <w:szCs w:val="28"/>
          <w:rtl/>
          <w:lang w:bidi="ar-IQ"/>
        </w:rPr>
        <w:t xml:space="preserve"> دار المعرفة </w:t>
      </w:r>
      <w:r w:rsidR="00694F05">
        <w:rPr>
          <w:rFonts w:hint="cs"/>
          <w:sz w:val="28"/>
          <w:szCs w:val="28"/>
          <w:rtl/>
          <w:lang w:bidi="ar-IQ"/>
        </w:rPr>
        <w:t>،</w:t>
      </w:r>
      <w:r w:rsidRPr="00FA5490">
        <w:rPr>
          <w:rFonts w:hint="cs"/>
          <w:sz w:val="28"/>
          <w:szCs w:val="28"/>
          <w:rtl/>
          <w:lang w:bidi="ar-IQ"/>
        </w:rPr>
        <w:t xml:space="preserve"> ط3</w:t>
      </w:r>
      <w:r w:rsidR="00694F05">
        <w:rPr>
          <w:rFonts w:hint="cs"/>
          <w:sz w:val="28"/>
          <w:szCs w:val="28"/>
          <w:rtl/>
          <w:lang w:bidi="ar-IQ"/>
        </w:rPr>
        <w:t>،</w:t>
      </w:r>
      <w:r w:rsidRPr="00FA5490">
        <w:rPr>
          <w:rFonts w:hint="cs"/>
          <w:sz w:val="28"/>
          <w:szCs w:val="28"/>
          <w:rtl/>
          <w:lang w:bidi="ar-IQ"/>
        </w:rPr>
        <w:t xml:space="preserve"> بيروت </w:t>
      </w:r>
      <w:r w:rsidR="00694F05">
        <w:rPr>
          <w:rFonts w:hint="cs"/>
          <w:sz w:val="28"/>
          <w:szCs w:val="28"/>
          <w:rtl/>
          <w:lang w:bidi="ar-IQ"/>
        </w:rPr>
        <w:t>،</w:t>
      </w:r>
      <w:r w:rsidRPr="00FA5490">
        <w:rPr>
          <w:rFonts w:hint="cs"/>
          <w:sz w:val="28"/>
          <w:szCs w:val="28"/>
          <w:rtl/>
          <w:lang w:bidi="ar-IQ"/>
        </w:rPr>
        <w:t xml:space="preserve"> 2005م.</w:t>
      </w:r>
    </w:p>
    <w:p w:rsidR="008A252B" w:rsidRPr="00FA5490" w:rsidRDefault="008A252B" w:rsidP="00FA5490">
      <w:pPr>
        <w:pStyle w:val="a5"/>
        <w:spacing w:line="276" w:lineRule="auto"/>
        <w:ind w:left="281" w:hanging="284"/>
        <w:jc w:val="both"/>
        <w:rPr>
          <w:sz w:val="28"/>
          <w:szCs w:val="28"/>
          <w:lang w:bidi="ar-IQ"/>
        </w:rPr>
      </w:pPr>
      <w:r w:rsidRPr="00FA5490">
        <w:rPr>
          <w:rFonts w:hint="cs"/>
          <w:sz w:val="28"/>
          <w:szCs w:val="28"/>
          <w:rtl/>
          <w:lang w:bidi="ar-IQ"/>
        </w:rPr>
        <w:t xml:space="preserve">-      الكليات : أبو البقاء </w:t>
      </w:r>
      <w:proofErr w:type="spellStart"/>
      <w:r w:rsidRPr="00FA5490">
        <w:rPr>
          <w:rFonts w:hint="cs"/>
          <w:sz w:val="28"/>
          <w:szCs w:val="28"/>
          <w:rtl/>
          <w:lang w:bidi="ar-IQ"/>
        </w:rPr>
        <w:t>الكفوي</w:t>
      </w:r>
      <w:proofErr w:type="spellEnd"/>
      <w:r w:rsidRPr="00FA5490">
        <w:rPr>
          <w:rFonts w:hint="cs"/>
          <w:sz w:val="28"/>
          <w:szCs w:val="28"/>
          <w:rtl/>
          <w:lang w:bidi="ar-IQ"/>
        </w:rPr>
        <w:t xml:space="preserve">( تـ 1094هـ) </w:t>
      </w:r>
      <w:r w:rsidR="00694F05">
        <w:rPr>
          <w:rFonts w:hint="cs"/>
          <w:sz w:val="28"/>
          <w:szCs w:val="28"/>
          <w:rtl/>
          <w:lang w:bidi="ar-IQ"/>
        </w:rPr>
        <w:t>،</w:t>
      </w:r>
      <w:r w:rsidRPr="00FA5490">
        <w:rPr>
          <w:rFonts w:hint="cs"/>
          <w:sz w:val="28"/>
          <w:szCs w:val="28"/>
          <w:rtl/>
          <w:lang w:bidi="ar-IQ"/>
        </w:rPr>
        <w:t xml:space="preserve"> إعداد : عدنان درويش ومحمد المصري </w:t>
      </w:r>
      <w:r w:rsidR="00694F05">
        <w:rPr>
          <w:rFonts w:hint="cs"/>
          <w:sz w:val="28"/>
          <w:szCs w:val="28"/>
          <w:rtl/>
          <w:lang w:bidi="ar-IQ"/>
        </w:rPr>
        <w:t>،</w:t>
      </w:r>
      <w:r w:rsidRPr="00FA5490">
        <w:rPr>
          <w:rFonts w:hint="cs"/>
          <w:sz w:val="28"/>
          <w:szCs w:val="28"/>
          <w:rtl/>
          <w:lang w:bidi="ar-IQ"/>
        </w:rPr>
        <w:t xml:space="preserve"> منشورات وزارة الثقافة </w:t>
      </w:r>
      <w:r w:rsidR="00694F05">
        <w:rPr>
          <w:rFonts w:hint="cs"/>
          <w:sz w:val="28"/>
          <w:szCs w:val="28"/>
          <w:rtl/>
          <w:lang w:bidi="ar-IQ"/>
        </w:rPr>
        <w:t>،</w:t>
      </w:r>
      <w:r w:rsidRPr="00FA5490">
        <w:rPr>
          <w:rFonts w:hint="cs"/>
          <w:sz w:val="28"/>
          <w:szCs w:val="28"/>
          <w:rtl/>
          <w:lang w:bidi="ar-IQ"/>
        </w:rPr>
        <w:t xml:space="preserve"> ط2</w:t>
      </w:r>
      <w:r w:rsidR="00694F05">
        <w:rPr>
          <w:rFonts w:hint="cs"/>
          <w:sz w:val="28"/>
          <w:szCs w:val="28"/>
          <w:rtl/>
          <w:lang w:bidi="ar-IQ"/>
        </w:rPr>
        <w:t>،</w:t>
      </w:r>
      <w:r w:rsidRPr="00FA5490">
        <w:rPr>
          <w:rFonts w:hint="cs"/>
          <w:sz w:val="28"/>
          <w:szCs w:val="28"/>
          <w:rtl/>
          <w:lang w:bidi="ar-IQ"/>
        </w:rPr>
        <w:t xml:space="preserve"> دمشق </w:t>
      </w:r>
      <w:r w:rsidR="00694F05">
        <w:rPr>
          <w:rFonts w:hint="cs"/>
          <w:sz w:val="28"/>
          <w:szCs w:val="28"/>
          <w:rtl/>
          <w:lang w:bidi="ar-IQ"/>
        </w:rPr>
        <w:t>،</w:t>
      </w:r>
      <w:r w:rsidRPr="00FA5490">
        <w:rPr>
          <w:rFonts w:hint="cs"/>
          <w:sz w:val="28"/>
          <w:szCs w:val="28"/>
          <w:rtl/>
          <w:lang w:bidi="ar-IQ"/>
        </w:rPr>
        <w:t xml:space="preserve"> 1982م.</w:t>
      </w:r>
    </w:p>
    <w:p w:rsidR="008A252B" w:rsidRPr="00FA5490" w:rsidRDefault="008A252B" w:rsidP="00FA5490">
      <w:pPr>
        <w:pStyle w:val="a5"/>
        <w:spacing w:line="276" w:lineRule="auto"/>
        <w:ind w:left="281" w:hanging="284"/>
        <w:jc w:val="both"/>
        <w:rPr>
          <w:sz w:val="28"/>
          <w:szCs w:val="28"/>
          <w:lang w:bidi="ar-IQ"/>
        </w:rPr>
      </w:pPr>
      <w:r w:rsidRPr="00FA5490">
        <w:rPr>
          <w:rFonts w:hint="cs"/>
          <w:sz w:val="28"/>
          <w:szCs w:val="28"/>
          <w:rtl/>
          <w:lang w:bidi="ar-IQ"/>
        </w:rPr>
        <w:t xml:space="preserve">-     المباحث البلاغية في ضوء قضية الإعجاز القرآني </w:t>
      </w:r>
      <w:r w:rsidR="00694F05">
        <w:rPr>
          <w:rFonts w:hint="cs"/>
          <w:sz w:val="28"/>
          <w:szCs w:val="28"/>
          <w:rtl/>
          <w:lang w:bidi="ar-IQ"/>
        </w:rPr>
        <w:t>،</w:t>
      </w:r>
      <w:r w:rsidRPr="00FA5490">
        <w:rPr>
          <w:rFonts w:hint="cs"/>
          <w:sz w:val="28"/>
          <w:szCs w:val="28"/>
          <w:rtl/>
          <w:lang w:bidi="ar-IQ"/>
        </w:rPr>
        <w:t xml:space="preserve"> نشأتها وتطورها حتى القرن السابع الهجري : الدكتور أحمد جمال العمري </w:t>
      </w:r>
      <w:r w:rsidR="00694F05">
        <w:rPr>
          <w:rFonts w:hint="cs"/>
          <w:sz w:val="28"/>
          <w:szCs w:val="28"/>
          <w:rtl/>
          <w:lang w:bidi="ar-IQ"/>
        </w:rPr>
        <w:t>،</w:t>
      </w:r>
      <w:r w:rsidRPr="00FA5490">
        <w:rPr>
          <w:rFonts w:hint="cs"/>
          <w:sz w:val="28"/>
          <w:szCs w:val="28"/>
          <w:rtl/>
          <w:lang w:bidi="ar-IQ"/>
        </w:rPr>
        <w:t xml:space="preserve"> </w:t>
      </w:r>
      <w:proofErr w:type="spellStart"/>
      <w:r w:rsidRPr="00FA5490">
        <w:rPr>
          <w:rFonts w:hint="cs"/>
          <w:sz w:val="28"/>
          <w:szCs w:val="28"/>
          <w:rtl/>
          <w:lang w:bidi="ar-IQ"/>
        </w:rPr>
        <w:t>د.ط</w:t>
      </w:r>
      <w:proofErr w:type="spellEnd"/>
      <w:r w:rsidRPr="00FA5490">
        <w:rPr>
          <w:rFonts w:hint="cs"/>
          <w:sz w:val="28"/>
          <w:szCs w:val="28"/>
          <w:rtl/>
          <w:lang w:bidi="ar-IQ"/>
        </w:rPr>
        <w:t xml:space="preserve"> </w:t>
      </w:r>
      <w:r w:rsidR="00694F05">
        <w:rPr>
          <w:rFonts w:hint="cs"/>
          <w:sz w:val="28"/>
          <w:szCs w:val="28"/>
          <w:rtl/>
          <w:lang w:bidi="ar-IQ"/>
        </w:rPr>
        <w:t>،</w:t>
      </w:r>
      <w:r w:rsidRPr="00FA5490">
        <w:rPr>
          <w:rFonts w:hint="cs"/>
          <w:sz w:val="28"/>
          <w:szCs w:val="28"/>
          <w:rtl/>
          <w:lang w:bidi="ar-IQ"/>
        </w:rPr>
        <w:t xml:space="preserve"> د.ت. </w:t>
      </w:r>
    </w:p>
    <w:p w:rsidR="008A252B" w:rsidRPr="00FA5490" w:rsidRDefault="008A252B" w:rsidP="00FA5490">
      <w:pPr>
        <w:pStyle w:val="a5"/>
        <w:spacing w:line="276" w:lineRule="auto"/>
        <w:ind w:left="281" w:hanging="284"/>
        <w:jc w:val="both"/>
        <w:rPr>
          <w:sz w:val="28"/>
          <w:szCs w:val="28"/>
          <w:lang w:bidi="ar-IQ"/>
        </w:rPr>
      </w:pPr>
      <w:r w:rsidRPr="00FA5490">
        <w:rPr>
          <w:rFonts w:hint="cs"/>
          <w:sz w:val="28"/>
          <w:szCs w:val="28"/>
          <w:rtl/>
          <w:lang w:bidi="ar-IQ"/>
        </w:rPr>
        <w:t xml:space="preserve">-      معاني القرآن : أبو زكريا يحيى بن زياد الفرّاء (تـ207هـ) : تحقيق: أحمد يوسف نجاتي ومحمد علي النجار </w:t>
      </w:r>
      <w:r w:rsidR="00694F05">
        <w:rPr>
          <w:rFonts w:hint="cs"/>
          <w:sz w:val="28"/>
          <w:szCs w:val="28"/>
          <w:rtl/>
          <w:lang w:bidi="ar-IQ"/>
        </w:rPr>
        <w:t>،</w:t>
      </w:r>
      <w:r w:rsidRPr="00FA5490">
        <w:rPr>
          <w:rFonts w:hint="cs"/>
          <w:sz w:val="28"/>
          <w:szCs w:val="28"/>
          <w:rtl/>
          <w:lang w:bidi="ar-IQ"/>
        </w:rPr>
        <w:t xml:space="preserve"> دار السرور </w:t>
      </w:r>
      <w:r w:rsidR="00694F05">
        <w:rPr>
          <w:rFonts w:hint="cs"/>
          <w:sz w:val="28"/>
          <w:szCs w:val="28"/>
          <w:rtl/>
          <w:lang w:bidi="ar-IQ"/>
        </w:rPr>
        <w:t>،</w:t>
      </w:r>
      <w:r w:rsidRPr="00FA5490">
        <w:rPr>
          <w:rFonts w:hint="cs"/>
          <w:sz w:val="28"/>
          <w:szCs w:val="28"/>
          <w:rtl/>
          <w:lang w:bidi="ar-IQ"/>
        </w:rPr>
        <w:t xml:space="preserve"> </w:t>
      </w:r>
      <w:proofErr w:type="spellStart"/>
      <w:r w:rsidRPr="00FA5490">
        <w:rPr>
          <w:rFonts w:hint="cs"/>
          <w:sz w:val="28"/>
          <w:szCs w:val="28"/>
          <w:rtl/>
          <w:lang w:bidi="ar-IQ"/>
        </w:rPr>
        <w:t>د.ط</w:t>
      </w:r>
      <w:proofErr w:type="spellEnd"/>
      <w:r w:rsidR="00694F05">
        <w:rPr>
          <w:rFonts w:hint="cs"/>
          <w:sz w:val="28"/>
          <w:szCs w:val="28"/>
          <w:rtl/>
          <w:lang w:bidi="ar-IQ"/>
        </w:rPr>
        <w:t>،</w:t>
      </w:r>
      <w:r w:rsidRPr="00FA5490">
        <w:rPr>
          <w:rFonts w:hint="cs"/>
          <w:sz w:val="28"/>
          <w:szCs w:val="28"/>
          <w:rtl/>
          <w:lang w:bidi="ar-IQ"/>
        </w:rPr>
        <w:t xml:space="preserve"> بيروت </w:t>
      </w:r>
      <w:r w:rsidR="00694F05">
        <w:rPr>
          <w:rFonts w:hint="cs"/>
          <w:sz w:val="28"/>
          <w:szCs w:val="28"/>
          <w:rtl/>
          <w:lang w:bidi="ar-IQ"/>
        </w:rPr>
        <w:t>،</w:t>
      </w:r>
      <w:r w:rsidRPr="00FA5490">
        <w:rPr>
          <w:rFonts w:hint="cs"/>
          <w:sz w:val="28"/>
          <w:szCs w:val="28"/>
          <w:rtl/>
          <w:lang w:bidi="ar-IQ"/>
        </w:rPr>
        <w:t xml:space="preserve"> د.ت .</w:t>
      </w:r>
    </w:p>
    <w:p w:rsidR="008A252B" w:rsidRPr="00FA5490" w:rsidRDefault="008A252B" w:rsidP="00FA5490">
      <w:pPr>
        <w:pStyle w:val="a5"/>
        <w:spacing w:line="276" w:lineRule="auto"/>
        <w:ind w:left="281" w:hanging="284"/>
        <w:jc w:val="both"/>
        <w:rPr>
          <w:sz w:val="28"/>
          <w:szCs w:val="28"/>
          <w:lang w:bidi="ar-IQ"/>
        </w:rPr>
      </w:pPr>
      <w:r w:rsidRPr="00FA5490">
        <w:rPr>
          <w:rFonts w:hint="cs"/>
          <w:sz w:val="28"/>
          <w:szCs w:val="28"/>
          <w:rtl/>
          <w:lang w:bidi="ar-IQ"/>
        </w:rPr>
        <w:t xml:space="preserve">-      معاني النحو : الدكتور فاضل صالح السامرائي </w:t>
      </w:r>
      <w:r w:rsidR="00694F05">
        <w:rPr>
          <w:rFonts w:hint="cs"/>
          <w:sz w:val="28"/>
          <w:szCs w:val="28"/>
          <w:rtl/>
          <w:lang w:bidi="ar-IQ"/>
        </w:rPr>
        <w:t>،</w:t>
      </w:r>
      <w:r w:rsidRPr="00FA5490">
        <w:rPr>
          <w:rFonts w:hint="cs"/>
          <w:sz w:val="28"/>
          <w:szCs w:val="28"/>
          <w:rtl/>
          <w:lang w:bidi="ar-IQ"/>
        </w:rPr>
        <w:t xml:space="preserve"> شركة العاتك للطباعة والنشر </w:t>
      </w:r>
      <w:r w:rsidR="00694F05">
        <w:rPr>
          <w:rFonts w:hint="cs"/>
          <w:sz w:val="28"/>
          <w:szCs w:val="28"/>
          <w:rtl/>
          <w:lang w:bidi="ar-IQ"/>
        </w:rPr>
        <w:t>،</w:t>
      </w:r>
      <w:r w:rsidRPr="00FA5490">
        <w:rPr>
          <w:rFonts w:hint="cs"/>
          <w:sz w:val="28"/>
          <w:szCs w:val="28"/>
          <w:rtl/>
          <w:lang w:bidi="ar-IQ"/>
        </w:rPr>
        <w:t xml:space="preserve"> </w:t>
      </w:r>
      <w:proofErr w:type="spellStart"/>
      <w:r w:rsidRPr="00FA5490">
        <w:rPr>
          <w:rFonts w:hint="cs"/>
          <w:sz w:val="28"/>
          <w:szCs w:val="28"/>
          <w:rtl/>
          <w:lang w:bidi="ar-IQ"/>
        </w:rPr>
        <w:t>د.ط</w:t>
      </w:r>
      <w:proofErr w:type="spellEnd"/>
      <w:r w:rsidR="00694F05">
        <w:rPr>
          <w:rFonts w:hint="cs"/>
          <w:sz w:val="28"/>
          <w:szCs w:val="28"/>
          <w:rtl/>
          <w:lang w:bidi="ar-IQ"/>
        </w:rPr>
        <w:t>،</w:t>
      </w:r>
      <w:r w:rsidRPr="00FA5490">
        <w:rPr>
          <w:rFonts w:hint="cs"/>
          <w:sz w:val="28"/>
          <w:szCs w:val="28"/>
          <w:rtl/>
          <w:lang w:bidi="ar-IQ"/>
        </w:rPr>
        <w:t xml:space="preserve"> القاهرة </w:t>
      </w:r>
      <w:r w:rsidR="00694F05">
        <w:rPr>
          <w:rFonts w:hint="cs"/>
          <w:sz w:val="28"/>
          <w:szCs w:val="28"/>
          <w:rtl/>
          <w:lang w:bidi="ar-IQ"/>
        </w:rPr>
        <w:t>،</w:t>
      </w:r>
      <w:r w:rsidRPr="00FA5490">
        <w:rPr>
          <w:rFonts w:hint="cs"/>
          <w:sz w:val="28"/>
          <w:szCs w:val="28"/>
          <w:rtl/>
          <w:lang w:bidi="ar-IQ"/>
        </w:rPr>
        <w:t xml:space="preserve"> 2003م.</w:t>
      </w:r>
    </w:p>
    <w:p w:rsidR="008A252B" w:rsidRPr="00FA5490" w:rsidRDefault="008A252B" w:rsidP="00FA5490">
      <w:pPr>
        <w:pStyle w:val="a5"/>
        <w:spacing w:line="276" w:lineRule="auto"/>
        <w:ind w:left="281" w:hanging="284"/>
        <w:jc w:val="both"/>
        <w:rPr>
          <w:sz w:val="28"/>
          <w:szCs w:val="28"/>
          <w:lang w:bidi="ar-IQ"/>
        </w:rPr>
      </w:pPr>
      <w:r w:rsidRPr="00FA5490">
        <w:rPr>
          <w:rFonts w:hint="cs"/>
          <w:sz w:val="28"/>
          <w:szCs w:val="28"/>
          <w:rtl/>
          <w:lang w:bidi="ar-IQ"/>
        </w:rPr>
        <w:t xml:space="preserve">-     مغني اللبيب عن كتب </w:t>
      </w:r>
      <w:proofErr w:type="spellStart"/>
      <w:r w:rsidRPr="00FA5490">
        <w:rPr>
          <w:rFonts w:hint="cs"/>
          <w:sz w:val="28"/>
          <w:szCs w:val="28"/>
          <w:rtl/>
          <w:lang w:bidi="ar-IQ"/>
        </w:rPr>
        <w:t>الأعاريب</w:t>
      </w:r>
      <w:proofErr w:type="spellEnd"/>
      <w:r w:rsidRPr="00FA5490">
        <w:rPr>
          <w:rFonts w:hint="cs"/>
          <w:sz w:val="28"/>
          <w:szCs w:val="28"/>
          <w:rtl/>
          <w:lang w:bidi="ar-IQ"/>
        </w:rPr>
        <w:t xml:space="preserve"> : أبو محمد عبد الله جمال الدين بن يوسف بن أحمد بن عبد الله بن هشام الأنصاري المصري (تـ 761هـ) </w:t>
      </w:r>
      <w:r w:rsidR="00694F05">
        <w:rPr>
          <w:rFonts w:hint="cs"/>
          <w:sz w:val="28"/>
          <w:szCs w:val="28"/>
          <w:rtl/>
          <w:lang w:bidi="ar-IQ"/>
        </w:rPr>
        <w:t>،</w:t>
      </w:r>
      <w:r w:rsidRPr="00FA5490">
        <w:rPr>
          <w:rFonts w:hint="cs"/>
          <w:sz w:val="28"/>
          <w:szCs w:val="28"/>
          <w:rtl/>
          <w:lang w:bidi="ar-IQ"/>
        </w:rPr>
        <w:t xml:space="preserve"> تحقيق: محمود محيي الدين عبد الحميد </w:t>
      </w:r>
      <w:r w:rsidR="00694F05">
        <w:rPr>
          <w:rFonts w:hint="cs"/>
          <w:sz w:val="28"/>
          <w:szCs w:val="28"/>
          <w:rtl/>
          <w:lang w:bidi="ar-IQ"/>
        </w:rPr>
        <w:t>،</w:t>
      </w:r>
      <w:r w:rsidRPr="00FA5490">
        <w:rPr>
          <w:rFonts w:hint="cs"/>
          <w:sz w:val="28"/>
          <w:szCs w:val="28"/>
          <w:rtl/>
          <w:lang w:bidi="ar-IQ"/>
        </w:rPr>
        <w:t xml:space="preserve"> د. ط</w:t>
      </w:r>
      <w:r w:rsidR="00694F05">
        <w:rPr>
          <w:rFonts w:hint="cs"/>
          <w:sz w:val="28"/>
          <w:szCs w:val="28"/>
          <w:rtl/>
          <w:lang w:bidi="ar-IQ"/>
        </w:rPr>
        <w:t>،</w:t>
      </w:r>
      <w:r w:rsidRPr="00FA5490">
        <w:rPr>
          <w:rFonts w:hint="cs"/>
          <w:sz w:val="28"/>
          <w:szCs w:val="28"/>
          <w:rtl/>
          <w:lang w:bidi="ar-IQ"/>
        </w:rPr>
        <w:t xml:space="preserve"> مكتبة </w:t>
      </w:r>
      <w:proofErr w:type="spellStart"/>
      <w:r w:rsidRPr="00FA5490">
        <w:rPr>
          <w:rFonts w:hint="cs"/>
          <w:sz w:val="28"/>
          <w:szCs w:val="28"/>
          <w:rtl/>
          <w:lang w:bidi="ar-IQ"/>
        </w:rPr>
        <w:t>الخانجي</w:t>
      </w:r>
      <w:proofErr w:type="spellEnd"/>
      <w:r w:rsidRPr="00FA5490">
        <w:rPr>
          <w:rFonts w:hint="cs"/>
          <w:sz w:val="28"/>
          <w:szCs w:val="28"/>
          <w:rtl/>
          <w:lang w:bidi="ar-IQ"/>
        </w:rPr>
        <w:t xml:space="preserve"> </w:t>
      </w:r>
      <w:r w:rsidR="00694F05">
        <w:rPr>
          <w:rFonts w:hint="cs"/>
          <w:sz w:val="28"/>
          <w:szCs w:val="28"/>
          <w:rtl/>
          <w:lang w:bidi="ar-IQ"/>
        </w:rPr>
        <w:t>،</w:t>
      </w:r>
      <w:r w:rsidRPr="00FA5490">
        <w:rPr>
          <w:rFonts w:hint="cs"/>
          <w:sz w:val="28"/>
          <w:szCs w:val="28"/>
          <w:rtl/>
          <w:lang w:bidi="ar-IQ"/>
        </w:rPr>
        <w:t xml:space="preserve"> القاهرة </w:t>
      </w:r>
      <w:r w:rsidR="00694F05">
        <w:rPr>
          <w:rFonts w:hint="cs"/>
          <w:sz w:val="28"/>
          <w:szCs w:val="28"/>
          <w:rtl/>
          <w:lang w:bidi="ar-IQ"/>
        </w:rPr>
        <w:t>،</w:t>
      </w:r>
      <w:r w:rsidRPr="00FA5490">
        <w:rPr>
          <w:rFonts w:hint="cs"/>
          <w:sz w:val="28"/>
          <w:szCs w:val="28"/>
          <w:rtl/>
          <w:lang w:bidi="ar-IQ"/>
        </w:rPr>
        <w:t xml:space="preserve"> 1990م.</w:t>
      </w:r>
    </w:p>
    <w:p w:rsidR="008A252B" w:rsidRPr="00FA5490" w:rsidRDefault="008A252B" w:rsidP="00FA5490">
      <w:pPr>
        <w:pStyle w:val="a5"/>
        <w:spacing w:line="276" w:lineRule="auto"/>
        <w:ind w:left="281" w:hanging="284"/>
        <w:jc w:val="both"/>
        <w:rPr>
          <w:sz w:val="28"/>
          <w:szCs w:val="28"/>
          <w:lang w:bidi="ar-IQ"/>
        </w:rPr>
      </w:pPr>
      <w:r w:rsidRPr="00FA5490">
        <w:rPr>
          <w:rFonts w:hint="cs"/>
          <w:sz w:val="28"/>
          <w:szCs w:val="28"/>
          <w:rtl/>
          <w:lang w:bidi="ar-IQ"/>
        </w:rPr>
        <w:t xml:space="preserve">-     المقتضب : </w:t>
      </w:r>
      <w:bookmarkStart w:id="0" w:name="_GoBack"/>
      <w:bookmarkEnd w:id="0"/>
      <w:r w:rsidRPr="00FA5490">
        <w:rPr>
          <w:rFonts w:hint="cs"/>
          <w:sz w:val="28"/>
          <w:szCs w:val="28"/>
          <w:rtl/>
          <w:lang w:bidi="ar-IQ"/>
        </w:rPr>
        <w:t xml:space="preserve">أبو العباس محمد بن يزيد المبرّد( تـ 285هـ) </w:t>
      </w:r>
      <w:r w:rsidR="00694F05">
        <w:rPr>
          <w:rFonts w:hint="cs"/>
          <w:sz w:val="28"/>
          <w:szCs w:val="28"/>
          <w:rtl/>
          <w:lang w:bidi="ar-IQ"/>
        </w:rPr>
        <w:t>،</w:t>
      </w:r>
      <w:r w:rsidRPr="00FA5490">
        <w:rPr>
          <w:rFonts w:hint="cs"/>
          <w:sz w:val="28"/>
          <w:szCs w:val="28"/>
          <w:rtl/>
          <w:lang w:bidi="ar-IQ"/>
        </w:rPr>
        <w:t xml:space="preserve"> تحقيق : محمد عبد الخالق </w:t>
      </w:r>
      <w:proofErr w:type="spellStart"/>
      <w:r w:rsidRPr="00FA5490">
        <w:rPr>
          <w:rFonts w:hint="cs"/>
          <w:sz w:val="28"/>
          <w:szCs w:val="28"/>
          <w:rtl/>
          <w:lang w:bidi="ar-IQ"/>
        </w:rPr>
        <w:t>عضيمة</w:t>
      </w:r>
      <w:proofErr w:type="spellEnd"/>
      <w:r w:rsidRPr="00FA5490">
        <w:rPr>
          <w:rFonts w:hint="cs"/>
          <w:sz w:val="28"/>
          <w:szCs w:val="28"/>
          <w:rtl/>
          <w:lang w:bidi="ar-IQ"/>
        </w:rPr>
        <w:t xml:space="preserve"> </w:t>
      </w:r>
      <w:r w:rsidR="00694F05">
        <w:rPr>
          <w:rFonts w:hint="cs"/>
          <w:sz w:val="28"/>
          <w:szCs w:val="28"/>
          <w:rtl/>
          <w:lang w:bidi="ar-IQ"/>
        </w:rPr>
        <w:t>،</w:t>
      </w:r>
      <w:r w:rsidRPr="00FA5490">
        <w:rPr>
          <w:rFonts w:hint="cs"/>
          <w:sz w:val="28"/>
          <w:szCs w:val="28"/>
          <w:rtl/>
          <w:lang w:bidi="ar-IQ"/>
        </w:rPr>
        <w:t xml:space="preserve"> عالم الكتب </w:t>
      </w:r>
      <w:r w:rsidR="00694F05">
        <w:rPr>
          <w:rFonts w:hint="cs"/>
          <w:sz w:val="28"/>
          <w:szCs w:val="28"/>
          <w:rtl/>
          <w:lang w:bidi="ar-IQ"/>
        </w:rPr>
        <w:t>،</w:t>
      </w:r>
      <w:r w:rsidRPr="00FA5490">
        <w:rPr>
          <w:rFonts w:hint="cs"/>
          <w:sz w:val="28"/>
          <w:szCs w:val="28"/>
          <w:rtl/>
          <w:lang w:bidi="ar-IQ"/>
        </w:rPr>
        <w:t xml:space="preserve"> د. ط</w:t>
      </w:r>
      <w:r w:rsidR="00694F05">
        <w:rPr>
          <w:rFonts w:hint="cs"/>
          <w:sz w:val="28"/>
          <w:szCs w:val="28"/>
          <w:rtl/>
          <w:lang w:bidi="ar-IQ"/>
        </w:rPr>
        <w:t>،</w:t>
      </w:r>
      <w:r w:rsidRPr="00FA5490">
        <w:rPr>
          <w:rFonts w:hint="cs"/>
          <w:sz w:val="28"/>
          <w:szCs w:val="28"/>
          <w:rtl/>
          <w:lang w:bidi="ar-IQ"/>
        </w:rPr>
        <w:t xml:space="preserve"> بيروت </w:t>
      </w:r>
      <w:r w:rsidR="00694F05">
        <w:rPr>
          <w:rFonts w:hint="cs"/>
          <w:sz w:val="28"/>
          <w:szCs w:val="28"/>
          <w:rtl/>
          <w:lang w:bidi="ar-IQ"/>
        </w:rPr>
        <w:t>،</w:t>
      </w:r>
      <w:r w:rsidRPr="00FA5490">
        <w:rPr>
          <w:rFonts w:hint="cs"/>
          <w:sz w:val="28"/>
          <w:szCs w:val="28"/>
          <w:rtl/>
          <w:lang w:bidi="ar-IQ"/>
        </w:rPr>
        <w:t xml:space="preserve"> د.ت.</w:t>
      </w:r>
    </w:p>
    <w:p w:rsidR="008A252B" w:rsidRPr="00FA5490" w:rsidRDefault="008A252B" w:rsidP="00FA5490">
      <w:pPr>
        <w:pStyle w:val="a5"/>
        <w:spacing w:line="276" w:lineRule="auto"/>
        <w:ind w:left="281" w:hanging="284"/>
        <w:jc w:val="both"/>
        <w:rPr>
          <w:b/>
          <w:bCs/>
          <w:sz w:val="28"/>
          <w:szCs w:val="28"/>
          <w:lang w:bidi="ar-IQ"/>
        </w:rPr>
      </w:pPr>
      <w:r w:rsidRPr="00FA5490">
        <w:rPr>
          <w:rFonts w:hint="cs"/>
          <w:sz w:val="28"/>
          <w:szCs w:val="28"/>
          <w:rtl/>
          <w:lang w:bidi="ar-IQ"/>
        </w:rPr>
        <w:t xml:space="preserve">-     المقرّب : أبو الحسن علي بن مؤمن بن محمد بن علي ابن عصفور الحضرمي الأشبيلي (تـ 669هـ) </w:t>
      </w:r>
      <w:r w:rsidR="00694F05">
        <w:rPr>
          <w:rFonts w:hint="cs"/>
          <w:sz w:val="28"/>
          <w:szCs w:val="28"/>
          <w:rtl/>
          <w:lang w:bidi="ar-IQ"/>
        </w:rPr>
        <w:t>،</w:t>
      </w:r>
      <w:r w:rsidRPr="00FA5490">
        <w:rPr>
          <w:rFonts w:hint="cs"/>
          <w:sz w:val="28"/>
          <w:szCs w:val="28"/>
          <w:rtl/>
          <w:lang w:bidi="ar-IQ"/>
        </w:rPr>
        <w:t xml:space="preserve"> تحقيق: عادل أحمد عبد الواحد و علي محمد معوض</w:t>
      </w:r>
      <w:r w:rsidR="00694F05">
        <w:rPr>
          <w:rFonts w:hint="cs"/>
          <w:sz w:val="28"/>
          <w:szCs w:val="28"/>
          <w:rtl/>
          <w:lang w:bidi="ar-IQ"/>
        </w:rPr>
        <w:t>،</w:t>
      </w:r>
      <w:r w:rsidRPr="00FA5490">
        <w:rPr>
          <w:rFonts w:hint="cs"/>
          <w:sz w:val="28"/>
          <w:szCs w:val="28"/>
          <w:rtl/>
          <w:lang w:bidi="ar-IQ"/>
        </w:rPr>
        <w:t xml:space="preserve"> دار الكتب العلمية</w:t>
      </w:r>
      <w:r w:rsidR="00694F05">
        <w:rPr>
          <w:rFonts w:hint="cs"/>
          <w:b/>
          <w:bCs/>
          <w:sz w:val="28"/>
          <w:szCs w:val="28"/>
          <w:rtl/>
          <w:lang w:bidi="ar-IQ"/>
        </w:rPr>
        <w:t>،</w:t>
      </w:r>
      <w:r w:rsidRPr="00FA5490">
        <w:rPr>
          <w:rFonts w:hint="cs"/>
          <w:b/>
          <w:bCs/>
          <w:sz w:val="28"/>
          <w:szCs w:val="28"/>
          <w:rtl/>
          <w:lang w:bidi="ar-IQ"/>
        </w:rPr>
        <w:t xml:space="preserve"> </w:t>
      </w:r>
      <w:r w:rsidRPr="00FA5490">
        <w:rPr>
          <w:rFonts w:hint="cs"/>
          <w:sz w:val="28"/>
          <w:szCs w:val="28"/>
          <w:rtl/>
          <w:lang w:bidi="ar-IQ"/>
        </w:rPr>
        <w:t>ط1</w:t>
      </w:r>
      <w:r w:rsidR="00694F05">
        <w:rPr>
          <w:rFonts w:hint="cs"/>
          <w:sz w:val="28"/>
          <w:szCs w:val="28"/>
          <w:rtl/>
          <w:lang w:bidi="ar-IQ"/>
        </w:rPr>
        <w:t>،</w:t>
      </w:r>
      <w:r w:rsidRPr="00FA5490">
        <w:rPr>
          <w:rFonts w:hint="cs"/>
          <w:sz w:val="28"/>
          <w:szCs w:val="28"/>
          <w:rtl/>
          <w:lang w:bidi="ar-IQ"/>
        </w:rPr>
        <w:t xml:space="preserve"> 1998م</w:t>
      </w:r>
      <w:r w:rsidRPr="00FA5490">
        <w:rPr>
          <w:rFonts w:hint="cs"/>
          <w:b/>
          <w:bCs/>
          <w:sz w:val="36"/>
          <w:szCs w:val="36"/>
          <w:rtl/>
          <w:lang w:bidi="ar-IQ"/>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247B" w:usb2="00000001"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27" w:rsidRDefault="00745B27" w:rsidP="00745B27">
    <w:pPr>
      <w:pStyle w:val="a8"/>
      <w:rPr>
        <w:rFonts w:hint="cs"/>
        <w:rtl/>
        <w:lang w:bidi="ar-IQ"/>
      </w:rPr>
    </w:pPr>
    <w:r>
      <w:rPr>
        <w:noProof/>
      </w:rPr>
      <mc:AlternateContent>
        <mc:Choice Requires="wps">
          <w:drawing>
            <wp:anchor distT="0" distB="0" distL="114300" distR="114300" simplePos="0" relativeHeight="251660800" behindDoc="0" locked="0" layoutInCell="1" allowOverlap="1" wp14:anchorId="576B829E" wp14:editId="527ECDD3">
              <wp:simplePos x="0" y="0"/>
              <wp:positionH relativeFrom="page">
                <wp:posOffset>2914015</wp:posOffset>
              </wp:positionH>
              <wp:positionV relativeFrom="page">
                <wp:posOffset>8682990</wp:posOffset>
              </wp:positionV>
              <wp:extent cx="588010" cy="238760"/>
              <wp:effectExtent l="19050" t="19050" r="21590" b="27940"/>
              <wp:wrapNone/>
              <wp:docPr id="556" name="قوس متوسط مزدوج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8010" cy="238760"/>
                      </a:xfrm>
                      <a:prstGeom prst="bracketPair">
                        <a:avLst>
                          <a:gd name="adj" fmla="val 16667"/>
                        </a:avLst>
                      </a:prstGeom>
                      <a:solidFill>
                        <a:srgbClr val="FFFFFF"/>
                      </a:solidFill>
                      <a:ln w="28575">
                        <a:solidFill>
                          <a:srgbClr val="808080"/>
                        </a:solidFill>
                        <a:round/>
                        <a:headEnd/>
                        <a:tailEnd/>
                      </a:ln>
                    </wps:spPr>
                    <wps:txbx>
                      <w:txbxContent>
                        <w:p w:rsidR="00745B27" w:rsidRPr="00215089" w:rsidRDefault="00745B27" w:rsidP="00745B27">
                          <w:pPr>
                            <w:jc w:val="center"/>
                            <w:rPr>
                              <w:rFonts w:ascii="Arial" w:hAnsi="Arial"/>
                              <w:b/>
                              <w:bCs/>
                              <w:sz w:val="28"/>
                              <w:szCs w:val="28"/>
                            </w:rPr>
                          </w:pPr>
                          <w:r w:rsidRPr="00215089">
                            <w:rPr>
                              <w:rFonts w:ascii="Arial" w:hAnsi="Arial"/>
                              <w:b/>
                              <w:bCs/>
                              <w:sz w:val="28"/>
                              <w:szCs w:val="28"/>
                            </w:rPr>
                            <w:fldChar w:fldCharType="begin"/>
                          </w:r>
                          <w:r w:rsidRPr="00215089">
                            <w:rPr>
                              <w:rFonts w:ascii="Arial" w:hAnsi="Arial"/>
                              <w:b/>
                              <w:bCs/>
                              <w:sz w:val="28"/>
                              <w:szCs w:val="28"/>
                            </w:rPr>
                            <w:instrText>PAGE    \* MERGEFORMAT</w:instrText>
                          </w:r>
                          <w:r w:rsidRPr="00215089">
                            <w:rPr>
                              <w:rFonts w:ascii="Arial" w:hAnsi="Arial"/>
                              <w:b/>
                              <w:bCs/>
                              <w:sz w:val="28"/>
                              <w:szCs w:val="28"/>
                            </w:rPr>
                            <w:fldChar w:fldCharType="separate"/>
                          </w:r>
                          <w:r w:rsidRPr="00745B27">
                            <w:rPr>
                              <w:rFonts w:ascii="Arial" w:hAnsi="Arial"/>
                              <w:b/>
                              <w:bCs/>
                              <w:noProof/>
                              <w:sz w:val="28"/>
                              <w:szCs w:val="28"/>
                              <w:rtl/>
                              <w:lang w:val="ar-SA"/>
                            </w:rPr>
                            <w:t>299</w:t>
                          </w:r>
                          <w:r w:rsidRPr="00215089">
                            <w:rPr>
                              <w:rFonts w:ascii="Arial" w:hAnsi="Arial"/>
                              <w:b/>
                              <w:bCs/>
                              <w:sz w:val="28"/>
                              <w:szCs w:val="28"/>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قوس متوسط مزدوج 556" o:spid="_x0000_s1026" type="#_x0000_t185" style="position:absolute;left:0;text-align:left;margin-left:229.45pt;margin-top:683.7pt;width:46.3pt;height:18.8pt;flip:x;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" filled="t" strokecolor="gray" strokeweight="2.25pt">
              <v:textbox inset=",0,,0">
                <w:txbxContent>
                  <w:p w:rsidR="00745B27" w:rsidRPr="00215089" w:rsidRDefault="00745B27" w:rsidP="00745B27">
                    <w:pPr>
                      <w:jc w:val="center"/>
                      <w:rPr>
                        <w:rFonts w:ascii="Arial" w:hAnsi="Arial"/>
                        <w:b/>
                        <w:bCs/>
                        <w:sz w:val="28"/>
                        <w:szCs w:val="28"/>
                      </w:rPr>
                    </w:pPr>
                    <w:r w:rsidRPr="00215089">
                      <w:rPr>
                        <w:rFonts w:ascii="Arial" w:hAnsi="Arial"/>
                        <w:b/>
                        <w:bCs/>
                        <w:sz w:val="28"/>
                        <w:szCs w:val="28"/>
                      </w:rPr>
                      <w:fldChar w:fldCharType="begin"/>
                    </w:r>
                    <w:r w:rsidRPr="00215089">
                      <w:rPr>
                        <w:rFonts w:ascii="Arial" w:hAnsi="Arial"/>
                        <w:b/>
                        <w:bCs/>
                        <w:sz w:val="28"/>
                        <w:szCs w:val="28"/>
                      </w:rPr>
                      <w:instrText>PAGE    \* MERGEFORMAT</w:instrText>
                    </w:r>
                    <w:r w:rsidRPr="00215089">
                      <w:rPr>
                        <w:rFonts w:ascii="Arial" w:hAnsi="Arial"/>
                        <w:b/>
                        <w:bCs/>
                        <w:sz w:val="28"/>
                        <w:szCs w:val="28"/>
                      </w:rPr>
                      <w:fldChar w:fldCharType="separate"/>
                    </w:r>
                    <w:r w:rsidRPr="00745B27">
                      <w:rPr>
                        <w:rFonts w:ascii="Arial" w:hAnsi="Arial"/>
                        <w:b/>
                        <w:bCs/>
                        <w:noProof/>
                        <w:sz w:val="28"/>
                        <w:szCs w:val="28"/>
                        <w:rtl/>
                        <w:lang w:val="ar-SA"/>
                      </w:rPr>
                      <w:t>299</w:t>
                    </w:r>
                    <w:r w:rsidRPr="00215089">
                      <w:rPr>
                        <w:rFonts w:ascii="Arial" w:hAnsi="Arial"/>
                        <w:b/>
                        <w:bCs/>
                        <w:sz w:val="28"/>
                        <w:szCs w:val="28"/>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9776" behindDoc="0" locked="0" layoutInCell="1" allowOverlap="1" wp14:anchorId="65AAFD1A" wp14:editId="6BBCCC66">
              <wp:simplePos x="0" y="0"/>
              <wp:positionH relativeFrom="page">
                <wp:posOffset>515620</wp:posOffset>
              </wp:positionH>
              <wp:positionV relativeFrom="page">
                <wp:posOffset>8802369</wp:posOffset>
              </wp:positionV>
              <wp:extent cx="5518150" cy="0"/>
              <wp:effectExtent l="0" t="0" r="25400" b="19050"/>
              <wp:wrapNone/>
              <wp:docPr id="557" name="رابط كسهم مستقيم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557" o:spid="_x0000_s1026" type="#_x0000_t32" style="position:absolute;left:0;text-align:left;margin-left:40.6pt;margin-top:693.1pt;width:434.5pt;height:0;flip:x;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" strokecolor="gray" strokeweight="1pt">
              <w10:wrap anchorx="page" anchory="page"/>
            </v:shape>
          </w:pict>
        </mc:Fallback>
      </mc:AlternateContent>
    </w:r>
  </w:p>
  <w:p w:rsidR="008A252B" w:rsidRDefault="008A252B" w:rsidP="008A252B">
    <w:pPr>
      <w:pStyle w:val="a8"/>
      <w:tabs>
        <w:tab w:val="clear" w:pos="4153"/>
        <w:tab w:val="clear" w:pos="8306"/>
        <w:tab w:val="left" w:pos="481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E3F" w:rsidRDefault="002F0E3F" w:rsidP="00C9394C">
      <w:pPr>
        <w:spacing w:after="0" w:line="240" w:lineRule="auto"/>
      </w:pPr>
      <w:r>
        <w:separator/>
      </w:r>
    </w:p>
  </w:footnote>
  <w:footnote w:type="continuationSeparator" w:id="0">
    <w:p w:rsidR="002F0E3F" w:rsidRDefault="002F0E3F" w:rsidP="00C93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38" w:rsidRPr="00365438" w:rsidRDefault="002F0E3F" w:rsidP="00365438">
    <w:pPr>
      <w:tabs>
        <w:tab w:val="center" w:pos="4153"/>
        <w:tab w:val="right" w:pos="8306"/>
      </w:tabs>
      <w:spacing w:after="0" w:line="240" w:lineRule="auto"/>
      <w:rPr>
        <w:rFonts w:ascii="Times New Roman" w:eastAsia="Times New Roman" w:hAnsi="Times New Roman" w:cs="Times New Roman"/>
        <w:b/>
        <w:bCs/>
        <w:sz w:val="24"/>
        <w:szCs w:val="24"/>
        <w:lang w:eastAsia="x-none"/>
      </w:rPr>
    </w:pPr>
    <w:r>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00365438" w:rsidRPr="00365438">
      <w:rPr>
        <w:rFonts w:ascii="Times New Roman" w:eastAsia="Times New Roman" w:hAnsi="Times New Roman" w:cs="Times New Roman"/>
        <w:b/>
        <w:bCs/>
        <w:sz w:val="24"/>
        <w:szCs w:val="24"/>
        <w:rtl/>
        <w:lang w:val="x-none" w:eastAsia="x-none" w:bidi="ar-IQ"/>
      </w:rPr>
      <w:t xml:space="preserve">مجلة الدراسات المستدامة . . .  السنة الثانية / المجلد </w:t>
    </w:r>
    <w:r w:rsidR="00365438" w:rsidRPr="00365438">
      <w:rPr>
        <w:rFonts w:ascii="Times New Roman" w:eastAsia="Times New Roman" w:hAnsi="Times New Roman" w:cs="Times New Roman"/>
        <w:b/>
        <w:bCs/>
        <w:sz w:val="24"/>
        <w:szCs w:val="24"/>
        <w:rtl/>
        <w:lang w:eastAsia="x-none" w:bidi="ar-IQ"/>
      </w:rPr>
      <w:t>الثاني</w:t>
    </w:r>
    <w:r w:rsidR="00365438" w:rsidRPr="00365438">
      <w:rPr>
        <w:rFonts w:ascii="Times New Roman" w:eastAsia="Times New Roman" w:hAnsi="Times New Roman" w:cs="Times New Roman"/>
        <w:b/>
        <w:bCs/>
        <w:sz w:val="24"/>
        <w:szCs w:val="24"/>
        <w:rtl/>
        <w:lang w:val="x-none" w:eastAsia="x-none" w:bidi="ar-IQ"/>
      </w:rPr>
      <w:t xml:space="preserve"> / العدد الثاني  لسنة 2020 م -1441هـ</w:t>
    </w:r>
  </w:p>
  <w:p w:rsidR="00365438" w:rsidRPr="00365438" w:rsidRDefault="002F0E3F" w:rsidP="00365438">
    <w:pPr>
      <w:tabs>
        <w:tab w:val="center" w:pos="4153"/>
        <w:tab w:val="right" w:pos="8306"/>
      </w:tabs>
      <w:spacing w:after="0" w:line="240" w:lineRule="auto"/>
      <w:rPr>
        <w:rFonts w:ascii="Times New Roman" w:eastAsia="Times New Roman" w:hAnsi="Times New Roman" w:cs="Times New Roman"/>
        <w:sz w:val="24"/>
        <w:szCs w:val="24"/>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33DE9"/>
    <w:multiLevelType w:val="hybridMultilevel"/>
    <w:tmpl w:val="82EE5A00"/>
    <w:lvl w:ilvl="0" w:tplc="A30A5D10">
      <w:numFmt w:val="bullet"/>
      <w:lvlText w:val="-"/>
      <w:lvlJc w:val="left"/>
      <w:pPr>
        <w:ind w:left="720" w:hanging="360"/>
      </w:pPr>
      <w:rPr>
        <w:rFonts w:ascii="Arial" w:eastAsiaTheme="minorHAnsi" w:hAnsi="Arial" w:cs="Aria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2050"/>
    <o:shapelayout v:ext="edit">
      <o:idmap v:ext="edit" data="2"/>
    </o:shapelayout>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A14"/>
    <w:rsid w:val="00001C09"/>
    <w:rsid w:val="00014D84"/>
    <w:rsid w:val="00024C47"/>
    <w:rsid w:val="00066959"/>
    <w:rsid w:val="00074F30"/>
    <w:rsid w:val="00077E7E"/>
    <w:rsid w:val="00090406"/>
    <w:rsid w:val="000B19DA"/>
    <w:rsid w:val="000C2DF4"/>
    <w:rsid w:val="000E13BC"/>
    <w:rsid w:val="000E410A"/>
    <w:rsid w:val="000E5593"/>
    <w:rsid w:val="000E7AB4"/>
    <w:rsid w:val="000F4590"/>
    <w:rsid w:val="000F5D71"/>
    <w:rsid w:val="001000BD"/>
    <w:rsid w:val="0012795C"/>
    <w:rsid w:val="00127E60"/>
    <w:rsid w:val="001313F6"/>
    <w:rsid w:val="00153485"/>
    <w:rsid w:val="00155635"/>
    <w:rsid w:val="00167B12"/>
    <w:rsid w:val="001A2DF7"/>
    <w:rsid w:val="001E093F"/>
    <w:rsid w:val="001F7CFA"/>
    <w:rsid w:val="002271A8"/>
    <w:rsid w:val="0023560B"/>
    <w:rsid w:val="002C1760"/>
    <w:rsid w:val="002C7D14"/>
    <w:rsid w:val="002D1E8D"/>
    <w:rsid w:val="002D70C9"/>
    <w:rsid w:val="002F0E3F"/>
    <w:rsid w:val="002F64AA"/>
    <w:rsid w:val="00347D3D"/>
    <w:rsid w:val="00353563"/>
    <w:rsid w:val="00365438"/>
    <w:rsid w:val="003869A8"/>
    <w:rsid w:val="00391B22"/>
    <w:rsid w:val="003A6DD0"/>
    <w:rsid w:val="003B1211"/>
    <w:rsid w:val="003E0712"/>
    <w:rsid w:val="003E0A33"/>
    <w:rsid w:val="003F30FF"/>
    <w:rsid w:val="003F4D7A"/>
    <w:rsid w:val="004013AC"/>
    <w:rsid w:val="004128AE"/>
    <w:rsid w:val="004259DA"/>
    <w:rsid w:val="00440166"/>
    <w:rsid w:val="00466CC6"/>
    <w:rsid w:val="004B3882"/>
    <w:rsid w:val="004D325E"/>
    <w:rsid w:val="004D45EC"/>
    <w:rsid w:val="004E0987"/>
    <w:rsid w:val="004F0DD9"/>
    <w:rsid w:val="0054611E"/>
    <w:rsid w:val="005735BE"/>
    <w:rsid w:val="005829EC"/>
    <w:rsid w:val="005841EB"/>
    <w:rsid w:val="00586D53"/>
    <w:rsid w:val="00590729"/>
    <w:rsid w:val="00591EA0"/>
    <w:rsid w:val="005A031E"/>
    <w:rsid w:val="005B4AE9"/>
    <w:rsid w:val="005C2B07"/>
    <w:rsid w:val="005F05EB"/>
    <w:rsid w:val="00612D98"/>
    <w:rsid w:val="00636682"/>
    <w:rsid w:val="00641DF7"/>
    <w:rsid w:val="00675AD4"/>
    <w:rsid w:val="006851CD"/>
    <w:rsid w:val="006868CC"/>
    <w:rsid w:val="00694F05"/>
    <w:rsid w:val="006A1911"/>
    <w:rsid w:val="006C56CA"/>
    <w:rsid w:val="006C5FEA"/>
    <w:rsid w:val="006D550C"/>
    <w:rsid w:val="006E053F"/>
    <w:rsid w:val="006E1A12"/>
    <w:rsid w:val="006F1FBD"/>
    <w:rsid w:val="006F2832"/>
    <w:rsid w:val="00704AE6"/>
    <w:rsid w:val="00712005"/>
    <w:rsid w:val="00723BC3"/>
    <w:rsid w:val="00735CA0"/>
    <w:rsid w:val="00745B27"/>
    <w:rsid w:val="00773B67"/>
    <w:rsid w:val="00782FAF"/>
    <w:rsid w:val="00783EF4"/>
    <w:rsid w:val="007C1624"/>
    <w:rsid w:val="007C43A0"/>
    <w:rsid w:val="007D161A"/>
    <w:rsid w:val="007D352C"/>
    <w:rsid w:val="007D7D7C"/>
    <w:rsid w:val="007E0E3D"/>
    <w:rsid w:val="00801B41"/>
    <w:rsid w:val="00807726"/>
    <w:rsid w:val="0082168F"/>
    <w:rsid w:val="00821E7B"/>
    <w:rsid w:val="00837AA7"/>
    <w:rsid w:val="00841DCC"/>
    <w:rsid w:val="00855CBF"/>
    <w:rsid w:val="00895CCA"/>
    <w:rsid w:val="008A0C2A"/>
    <w:rsid w:val="008A252B"/>
    <w:rsid w:val="008B44D8"/>
    <w:rsid w:val="008C7152"/>
    <w:rsid w:val="0091355F"/>
    <w:rsid w:val="00932652"/>
    <w:rsid w:val="00933E55"/>
    <w:rsid w:val="0093631B"/>
    <w:rsid w:val="00957713"/>
    <w:rsid w:val="00960115"/>
    <w:rsid w:val="009744D8"/>
    <w:rsid w:val="0098770D"/>
    <w:rsid w:val="009E26B9"/>
    <w:rsid w:val="009F74D7"/>
    <w:rsid w:val="00A46B5A"/>
    <w:rsid w:val="00A50490"/>
    <w:rsid w:val="00A617EB"/>
    <w:rsid w:val="00A64F15"/>
    <w:rsid w:val="00A67F78"/>
    <w:rsid w:val="00A7376E"/>
    <w:rsid w:val="00A77481"/>
    <w:rsid w:val="00A841CF"/>
    <w:rsid w:val="00A94914"/>
    <w:rsid w:val="00AB0D4E"/>
    <w:rsid w:val="00AC4CDA"/>
    <w:rsid w:val="00AF073A"/>
    <w:rsid w:val="00AF1304"/>
    <w:rsid w:val="00AF639D"/>
    <w:rsid w:val="00B25A42"/>
    <w:rsid w:val="00B34EC7"/>
    <w:rsid w:val="00B42A52"/>
    <w:rsid w:val="00B43785"/>
    <w:rsid w:val="00B76EBC"/>
    <w:rsid w:val="00B83F54"/>
    <w:rsid w:val="00B864DD"/>
    <w:rsid w:val="00BB4101"/>
    <w:rsid w:val="00BC0299"/>
    <w:rsid w:val="00BE2971"/>
    <w:rsid w:val="00BF3D05"/>
    <w:rsid w:val="00C06065"/>
    <w:rsid w:val="00C15BBA"/>
    <w:rsid w:val="00C5007D"/>
    <w:rsid w:val="00C57004"/>
    <w:rsid w:val="00C87C68"/>
    <w:rsid w:val="00C9394C"/>
    <w:rsid w:val="00C94A14"/>
    <w:rsid w:val="00CC6A4F"/>
    <w:rsid w:val="00CC71F5"/>
    <w:rsid w:val="00CD162C"/>
    <w:rsid w:val="00CD19A5"/>
    <w:rsid w:val="00CD296D"/>
    <w:rsid w:val="00CD7A74"/>
    <w:rsid w:val="00CF0486"/>
    <w:rsid w:val="00CF2A68"/>
    <w:rsid w:val="00D04AAF"/>
    <w:rsid w:val="00D13B5C"/>
    <w:rsid w:val="00D163B4"/>
    <w:rsid w:val="00D307A2"/>
    <w:rsid w:val="00D423EF"/>
    <w:rsid w:val="00D57F8A"/>
    <w:rsid w:val="00D61EBC"/>
    <w:rsid w:val="00D62CE7"/>
    <w:rsid w:val="00D80483"/>
    <w:rsid w:val="00D936BB"/>
    <w:rsid w:val="00DA492C"/>
    <w:rsid w:val="00DB464C"/>
    <w:rsid w:val="00DC0456"/>
    <w:rsid w:val="00DC4ACC"/>
    <w:rsid w:val="00DE0A87"/>
    <w:rsid w:val="00DF4D03"/>
    <w:rsid w:val="00E048CE"/>
    <w:rsid w:val="00E07722"/>
    <w:rsid w:val="00E468BE"/>
    <w:rsid w:val="00E54562"/>
    <w:rsid w:val="00E8319F"/>
    <w:rsid w:val="00EA7F10"/>
    <w:rsid w:val="00EC17C0"/>
    <w:rsid w:val="00EC2F5F"/>
    <w:rsid w:val="00ED156D"/>
    <w:rsid w:val="00ED5817"/>
    <w:rsid w:val="00ED66D9"/>
    <w:rsid w:val="00EF208F"/>
    <w:rsid w:val="00F436A1"/>
    <w:rsid w:val="00F85EB8"/>
    <w:rsid w:val="00F93C11"/>
    <w:rsid w:val="00F94E6A"/>
    <w:rsid w:val="00FA485B"/>
    <w:rsid w:val="00FA5490"/>
    <w:rsid w:val="00FB21A0"/>
    <w:rsid w:val="00FE6D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9394C"/>
    <w:pPr>
      <w:spacing w:after="0" w:line="240" w:lineRule="auto"/>
    </w:pPr>
    <w:rPr>
      <w:sz w:val="20"/>
      <w:szCs w:val="20"/>
    </w:rPr>
  </w:style>
  <w:style w:type="character" w:customStyle="1" w:styleId="Char">
    <w:name w:val="نص حاشية سفلية Char"/>
    <w:basedOn w:val="a0"/>
    <w:link w:val="a3"/>
    <w:uiPriority w:val="99"/>
    <w:semiHidden/>
    <w:rsid w:val="00C9394C"/>
    <w:rPr>
      <w:sz w:val="20"/>
      <w:szCs w:val="20"/>
    </w:rPr>
  </w:style>
  <w:style w:type="character" w:styleId="a4">
    <w:name w:val="footnote reference"/>
    <w:basedOn w:val="a0"/>
    <w:uiPriority w:val="99"/>
    <w:semiHidden/>
    <w:unhideWhenUsed/>
    <w:rsid w:val="00C9394C"/>
    <w:rPr>
      <w:vertAlign w:val="superscript"/>
    </w:rPr>
  </w:style>
  <w:style w:type="paragraph" w:styleId="a5">
    <w:name w:val="endnote text"/>
    <w:basedOn w:val="a"/>
    <w:link w:val="Char0"/>
    <w:uiPriority w:val="99"/>
    <w:unhideWhenUsed/>
    <w:rsid w:val="00C9394C"/>
    <w:pPr>
      <w:spacing w:after="0" w:line="240" w:lineRule="auto"/>
    </w:pPr>
    <w:rPr>
      <w:sz w:val="20"/>
      <w:szCs w:val="20"/>
    </w:rPr>
  </w:style>
  <w:style w:type="character" w:customStyle="1" w:styleId="Char0">
    <w:name w:val="نص تعليق ختامي Char"/>
    <w:basedOn w:val="a0"/>
    <w:link w:val="a5"/>
    <w:uiPriority w:val="99"/>
    <w:rsid w:val="00C9394C"/>
    <w:rPr>
      <w:sz w:val="20"/>
      <w:szCs w:val="20"/>
    </w:rPr>
  </w:style>
  <w:style w:type="character" w:styleId="a6">
    <w:name w:val="endnote reference"/>
    <w:basedOn w:val="a0"/>
    <w:uiPriority w:val="99"/>
    <w:semiHidden/>
    <w:unhideWhenUsed/>
    <w:rsid w:val="00C9394C"/>
    <w:rPr>
      <w:vertAlign w:val="superscript"/>
    </w:rPr>
  </w:style>
  <w:style w:type="paragraph" w:styleId="a7">
    <w:name w:val="header"/>
    <w:basedOn w:val="a"/>
    <w:link w:val="Char1"/>
    <w:uiPriority w:val="99"/>
    <w:unhideWhenUsed/>
    <w:rsid w:val="000E7AB4"/>
    <w:pPr>
      <w:tabs>
        <w:tab w:val="center" w:pos="4153"/>
        <w:tab w:val="right" w:pos="8306"/>
      </w:tabs>
      <w:spacing w:after="0" w:line="240" w:lineRule="auto"/>
    </w:pPr>
  </w:style>
  <w:style w:type="character" w:customStyle="1" w:styleId="Char1">
    <w:name w:val="رأس الصفحة Char"/>
    <w:basedOn w:val="a0"/>
    <w:link w:val="a7"/>
    <w:uiPriority w:val="99"/>
    <w:rsid w:val="000E7AB4"/>
  </w:style>
  <w:style w:type="paragraph" w:styleId="a8">
    <w:name w:val="footer"/>
    <w:basedOn w:val="a"/>
    <w:link w:val="Char2"/>
    <w:uiPriority w:val="99"/>
    <w:unhideWhenUsed/>
    <w:rsid w:val="000E7AB4"/>
    <w:pPr>
      <w:tabs>
        <w:tab w:val="center" w:pos="4153"/>
        <w:tab w:val="right" w:pos="8306"/>
      </w:tabs>
      <w:spacing w:after="0" w:line="240" w:lineRule="auto"/>
    </w:pPr>
  </w:style>
  <w:style w:type="character" w:customStyle="1" w:styleId="Char2">
    <w:name w:val="تذييل الصفحة Char"/>
    <w:basedOn w:val="a0"/>
    <w:link w:val="a8"/>
    <w:uiPriority w:val="99"/>
    <w:rsid w:val="000E7AB4"/>
  </w:style>
  <w:style w:type="paragraph" w:styleId="a9">
    <w:name w:val="Balloon Text"/>
    <w:basedOn w:val="a"/>
    <w:link w:val="Char3"/>
    <w:uiPriority w:val="99"/>
    <w:semiHidden/>
    <w:unhideWhenUsed/>
    <w:rsid w:val="000E7AB4"/>
    <w:pPr>
      <w:spacing w:after="0" w:line="240" w:lineRule="auto"/>
    </w:pPr>
    <w:rPr>
      <w:rFonts w:ascii="Tahoma" w:hAnsi="Tahoma" w:cs="Tahoma"/>
      <w:sz w:val="16"/>
      <w:szCs w:val="16"/>
    </w:rPr>
  </w:style>
  <w:style w:type="character" w:customStyle="1" w:styleId="Char3">
    <w:name w:val="نص في بالون Char"/>
    <w:basedOn w:val="a0"/>
    <w:link w:val="a9"/>
    <w:uiPriority w:val="99"/>
    <w:semiHidden/>
    <w:rsid w:val="000E7AB4"/>
    <w:rPr>
      <w:rFonts w:ascii="Tahoma" w:hAnsi="Tahoma" w:cs="Tahoma"/>
      <w:sz w:val="16"/>
      <w:szCs w:val="16"/>
    </w:rPr>
  </w:style>
  <w:style w:type="character" w:styleId="Hyperlink">
    <w:name w:val="Hyperlink"/>
    <w:basedOn w:val="a0"/>
    <w:uiPriority w:val="99"/>
    <w:unhideWhenUsed/>
    <w:rsid w:val="004F0D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9394C"/>
    <w:pPr>
      <w:spacing w:after="0" w:line="240" w:lineRule="auto"/>
    </w:pPr>
    <w:rPr>
      <w:sz w:val="20"/>
      <w:szCs w:val="20"/>
    </w:rPr>
  </w:style>
  <w:style w:type="character" w:customStyle="1" w:styleId="Char">
    <w:name w:val="نص حاشية سفلية Char"/>
    <w:basedOn w:val="a0"/>
    <w:link w:val="a3"/>
    <w:uiPriority w:val="99"/>
    <w:semiHidden/>
    <w:rsid w:val="00C9394C"/>
    <w:rPr>
      <w:sz w:val="20"/>
      <w:szCs w:val="20"/>
    </w:rPr>
  </w:style>
  <w:style w:type="character" w:styleId="a4">
    <w:name w:val="footnote reference"/>
    <w:basedOn w:val="a0"/>
    <w:uiPriority w:val="99"/>
    <w:semiHidden/>
    <w:unhideWhenUsed/>
    <w:rsid w:val="00C9394C"/>
    <w:rPr>
      <w:vertAlign w:val="superscript"/>
    </w:rPr>
  </w:style>
  <w:style w:type="paragraph" w:styleId="a5">
    <w:name w:val="endnote text"/>
    <w:basedOn w:val="a"/>
    <w:link w:val="Char0"/>
    <w:uiPriority w:val="99"/>
    <w:unhideWhenUsed/>
    <w:rsid w:val="00C9394C"/>
    <w:pPr>
      <w:spacing w:after="0" w:line="240" w:lineRule="auto"/>
    </w:pPr>
    <w:rPr>
      <w:sz w:val="20"/>
      <w:szCs w:val="20"/>
    </w:rPr>
  </w:style>
  <w:style w:type="character" w:customStyle="1" w:styleId="Char0">
    <w:name w:val="نص تعليق ختامي Char"/>
    <w:basedOn w:val="a0"/>
    <w:link w:val="a5"/>
    <w:uiPriority w:val="99"/>
    <w:rsid w:val="00C9394C"/>
    <w:rPr>
      <w:sz w:val="20"/>
      <w:szCs w:val="20"/>
    </w:rPr>
  </w:style>
  <w:style w:type="character" w:styleId="a6">
    <w:name w:val="endnote reference"/>
    <w:basedOn w:val="a0"/>
    <w:uiPriority w:val="99"/>
    <w:semiHidden/>
    <w:unhideWhenUsed/>
    <w:rsid w:val="00C9394C"/>
    <w:rPr>
      <w:vertAlign w:val="superscript"/>
    </w:rPr>
  </w:style>
  <w:style w:type="paragraph" w:styleId="a7">
    <w:name w:val="header"/>
    <w:basedOn w:val="a"/>
    <w:link w:val="Char1"/>
    <w:uiPriority w:val="99"/>
    <w:unhideWhenUsed/>
    <w:rsid w:val="000E7AB4"/>
    <w:pPr>
      <w:tabs>
        <w:tab w:val="center" w:pos="4153"/>
        <w:tab w:val="right" w:pos="8306"/>
      </w:tabs>
      <w:spacing w:after="0" w:line="240" w:lineRule="auto"/>
    </w:pPr>
  </w:style>
  <w:style w:type="character" w:customStyle="1" w:styleId="Char1">
    <w:name w:val="رأس الصفحة Char"/>
    <w:basedOn w:val="a0"/>
    <w:link w:val="a7"/>
    <w:uiPriority w:val="99"/>
    <w:rsid w:val="000E7AB4"/>
  </w:style>
  <w:style w:type="paragraph" w:styleId="a8">
    <w:name w:val="footer"/>
    <w:basedOn w:val="a"/>
    <w:link w:val="Char2"/>
    <w:uiPriority w:val="99"/>
    <w:unhideWhenUsed/>
    <w:rsid w:val="000E7AB4"/>
    <w:pPr>
      <w:tabs>
        <w:tab w:val="center" w:pos="4153"/>
        <w:tab w:val="right" w:pos="8306"/>
      </w:tabs>
      <w:spacing w:after="0" w:line="240" w:lineRule="auto"/>
    </w:pPr>
  </w:style>
  <w:style w:type="character" w:customStyle="1" w:styleId="Char2">
    <w:name w:val="تذييل الصفحة Char"/>
    <w:basedOn w:val="a0"/>
    <w:link w:val="a8"/>
    <w:uiPriority w:val="99"/>
    <w:rsid w:val="000E7AB4"/>
  </w:style>
  <w:style w:type="paragraph" w:styleId="a9">
    <w:name w:val="Balloon Text"/>
    <w:basedOn w:val="a"/>
    <w:link w:val="Char3"/>
    <w:uiPriority w:val="99"/>
    <w:semiHidden/>
    <w:unhideWhenUsed/>
    <w:rsid w:val="000E7AB4"/>
    <w:pPr>
      <w:spacing w:after="0" w:line="240" w:lineRule="auto"/>
    </w:pPr>
    <w:rPr>
      <w:rFonts w:ascii="Tahoma" w:hAnsi="Tahoma" w:cs="Tahoma"/>
      <w:sz w:val="16"/>
      <w:szCs w:val="16"/>
    </w:rPr>
  </w:style>
  <w:style w:type="character" w:customStyle="1" w:styleId="Char3">
    <w:name w:val="نص في بالون Char"/>
    <w:basedOn w:val="a0"/>
    <w:link w:val="a9"/>
    <w:uiPriority w:val="99"/>
    <w:semiHidden/>
    <w:rsid w:val="000E7AB4"/>
    <w:rPr>
      <w:rFonts w:ascii="Tahoma" w:hAnsi="Tahoma" w:cs="Tahoma"/>
      <w:sz w:val="16"/>
      <w:szCs w:val="16"/>
    </w:rPr>
  </w:style>
  <w:style w:type="character" w:styleId="Hyperlink">
    <w:name w:val="Hyperlink"/>
    <w:basedOn w:val="a0"/>
    <w:uiPriority w:val="99"/>
    <w:unhideWhenUsed/>
    <w:rsid w:val="004F0D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e2798948@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9648F-E66C-4566-AD9D-13B538C4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33</Pages>
  <Words>6738</Words>
  <Characters>38413</Characters>
  <Application>Microsoft Office Word</Application>
  <DocSecurity>0</DocSecurity>
  <Lines>320</Lines>
  <Paragraphs>90</Paragraphs>
  <ScaleCrop>false</ScaleCrop>
  <HeadingPairs>
    <vt:vector size="2" baseType="variant">
      <vt:variant>
        <vt:lpstr>العنوان</vt:lpstr>
      </vt:variant>
      <vt:variant>
        <vt:i4>1</vt:i4>
      </vt:variant>
    </vt:vector>
  </HeadingPairs>
  <TitlesOfParts>
    <vt:vector size="1" baseType="lpstr">
      <vt:lpstr>الحذف وعدم الذكر</vt:lpstr>
    </vt:vector>
  </TitlesOfParts>
  <Company>Enjoy My Fine Releases.</Company>
  <LinksUpToDate>false</LinksUpToDate>
  <CharactersWithSpaces>45061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الحذف وعدم الذكر</dc:title>
  <dc:creator>DR.Ahmed Saker 2o1O</dc:creator>
  <cp:lastModifiedBy>AH</cp:lastModifiedBy>
  <cp:revision>38</cp:revision>
  <cp:lastPrinted>2019-10-14T21:10:00Z</cp:lastPrinted>
  <dcterms:created xsi:type="dcterms:W3CDTF">2019-08-10T21:01:00Z</dcterms:created>
  <dcterms:modified xsi:type="dcterms:W3CDTF">2020-03-10T04:41:00Z</dcterms:modified>
</cp:coreProperties>
</file>