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4ED2D" w14:textId="77777777" w:rsidR="001E48E8" w:rsidRPr="009F0E62" w:rsidRDefault="00166435" w:rsidP="00896268">
      <w:pPr>
        <w:spacing w:after="0" w:line="240" w:lineRule="auto"/>
        <w:jc w:val="center"/>
        <w:rPr>
          <w:rFonts w:ascii="Simplified Arabic" w:hAnsi="Simplified Arabic" w:cs="PT Bold Heading"/>
          <w:b/>
          <w:bCs/>
          <w:sz w:val="30"/>
          <w:szCs w:val="30"/>
          <w:rtl/>
          <w:lang w:bidi="ar-EG"/>
        </w:rPr>
      </w:pPr>
      <w:r w:rsidRPr="009F0E62">
        <w:rPr>
          <w:rFonts w:ascii="Simplified Arabic" w:hAnsi="Simplified Arabic" w:cs="PT Bold Heading"/>
          <w:b/>
          <w:bCs/>
          <w:sz w:val="30"/>
          <w:szCs w:val="30"/>
          <w:rtl/>
          <w:lang w:bidi="ar-EG"/>
        </w:rPr>
        <w:t>التنظيم القانوني للعقود المركبة في القانون المدني</w:t>
      </w:r>
    </w:p>
    <w:p w14:paraId="65053C99" w14:textId="5D54B572" w:rsidR="0032178F" w:rsidRPr="00896268" w:rsidRDefault="0032178F" w:rsidP="00CB10D0">
      <w:pPr>
        <w:spacing w:after="0" w:line="240" w:lineRule="auto"/>
        <w:jc w:val="center"/>
        <w:rPr>
          <w:rFonts w:ascii="Simplified Arabic" w:hAnsi="Simplified Arabic" w:cs="Simplified Arabic"/>
          <w:b/>
          <w:bCs/>
          <w:sz w:val="28"/>
          <w:szCs w:val="28"/>
          <w:rtl/>
          <w:lang w:bidi="ar-IQ"/>
        </w:rPr>
      </w:pPr>
      <w:r w:rsidRPr="00896268">
        <w:rPr>
          <w:rFonts w:ascii="Simplified Arabic" w:hAnsi="Simplified Arabic" w:cs="Simplified Arabic" w:hint="cs"/>
          <w:b/>
          <w:bCs/>
          <w:sz w:val="28"/>
          <w:szCs w:val="28"/>
          <w:rtl/>
          <w:lang w:bidi="ar-EG"/>
        </w:rPr>
        <w:t xml:space="preserve">صفاء شكور عباس </w:t>
      </w:r>
      <w:r w:rsidR="00CB10D0">
        <w:rPr>
          <w:rFonts w:ascii="Simplified Arabic" w:hAnsi="Simplified Arabic" w:cs="Simplified Arabic" w:hint="cs"/>
          <w:b/>
          <w:bCs/>
          <w:sz w:val="28"/>
          <w:szCs w:val="28"/>
          <w:rtl/>
          <w:lang w:bidi="ar-IQ"/>
        </w:rPr>
        <w:t xml:space="preserve">/ </w:t>
      </w:r>
      <w:r w:rsidR="00CB10D0" w:rsidRPr="00CB10D0">
        <w:rPr>
          <w:rFonts w:ascii="Simplified Arabic" w:hAnsi="Simplified Arabic" w:cs="Simplified Arabic" w:hint="cs"/>
          <w:b/>
          <w:bCs/>
          <w:sz w:val="28"/>
          <w:szCs w:val="28"/>
          <w:rtl/>
          <w:lang w:bidi="ar-EG"/>
        </w:rPr>
        <w:t>مدرس القانون المدني</w:t>
      </w:r>
    </w:p>
    <w:p w14:paraId="194867F9" w14:textId="2029234E" w:rsidR="0032178F" w:rsidRDefault="00CB10D0" w:rsidP="00896268">
      <w:pPr>
        <w:spacing w:after="0" w:line="240" w:lineRule="auto"/>
        <w:jc w:val="center"/>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 xml:space="preserve">كلية القانون والعلوم السياسة </w:t>
      </w:r>
      <w:r>
        <w:rPr>
          <w:rFonts w:ascii="Simplified Arabic" w:hAnsi="Simplified Arabic" w:cs="Simplified Arabic"/>
          <w:b/>
          <w:bCs/>
          <w:sz w:val="28"/>
          <w:szCs w:val="28"/>
          <w:rtl/>
          <w:lang w:bidi="ar-EG"/>
        </w:rPr>
        <w:t>–</w:t>
      </w:r>
      <w:r>
        <w:rPr>
          <w:rFonts w:ascii="Simplified Arabic" w:hAnsi="Simplified Arabic" w:cs="Simplified Arabic" w:hint="cs"/>
          <w:b/>
          <w:bCs/>
          <w:sz w:val="28"/>
          <w:szCs w:val="28"/>
          <w:rtl/>
          <w:lang w:bidi="ar-EG"/>
        </w:rPr>
        <w:t xml:space="preserve"> جامعة كركوك</w:t>
      </w:r>
    </w:p>
    <w:p w14:paraId="653C36FC" w14:textId="1943CC77" w:rsidR="00CB10D0" w:rsidRPr="00CB10D0" w:rsidRDefault="00CB10D0" w:rsidP="00896268">
      <w:pPr>
        <w:spacing w:after="0" w:line="240" w:lineRule="auto"/>
        <w:jc w:val="center"/>
        <w:rPr>
          <w:rFonts w:cs="Simplified Arabic"/>
          <w:b/>
          <w:bCs/>
          <w:sz w:val="28"/>
          <w:szCs w:val="28"/>
          <w:lang w:bidi="ar-EG"/>
        </w:rPr>
      </w:pPr>
      <w:r>
        <w:rPr>
          <w:rFonts w:cs="Simplified Arabic"/>
          <w:b/>
          <w:bCs/>
          <w:sz w:val="28"/>
          <w:szCs w:val="28"/>
          <w:lang w:bidi="ar-EG"/>
        </w:rPr>
        <w:t>Safaa_kz@yahoo.com</w:t>
      </w:r>
    </w:p>
    <w:p w14:paraId="1CA8176F" w14:textId="33D0BDB4" w:rsidR="00245510" w:rsidRPr="00517BD0" w:rsidRDefault="00245510" w:rsidP="00896268">
      <w:pPr>
        <w:tabs>
          <w:tab w:val="left" w:pos="641"/>
        </w:tabs>
        <w:spacing w:line="240" w:lineRule="auto"/>
        <w:rPr>
          <w:rFonts w:ascii="Simplified Arabic" w:hAnsi="Simplified Arabic" w:cs="Simplified Arabic"/>
          <w:b/>
          <w:bCs/>
          <w:sz w:val="28"/>
          <w:szCs w:val="28"/>
          <w:rtl/>
          <w:lang w:bidi="ar-EG"/>
        </w:rPr>
      </w:pPr>
      <w:r w:rsidRPr="00517BD0">
        <w:rPr>
          <w:rFonts w:ascii="Simplified Arabic" w:hAnsi="Simplified Arabic" w:cs="Simplified Arabic" w:hint="cs"/>
          <w:b/>
          <w:bCs/>
          <w:sz w:val="28"/>
          <w:szCs w:val="28"/>
          <w:rtl/>
          <w:lang w:bidi="ar-EG"/>
        </w:rPr>
        <w:t>المستخلص</w:t>
      </w:r>
      <w:r w:rsidR="00896268">
        <w:rPr>
          <w:rFonts w:ascii="Simplified Arabic" w:hAnsi="Simplified Arabic" w:cs="Simplified Arabic"/>
          <w:b/>
          <w:bCs/>
          <w:sz w:val="28"/>
          <w:szCs w:val="28"/>
          <w:lang w:bidi="ar-EG"/>
        </w:rPr>
        <w:t>:</w:t>
      </w:r>
    </w:p>
    <w:p w14:paraId="119D17B1" w14:textId="519B1B90" w:rsidR="00245510" w:rsidRPr="00896268" w:rsidRDefault="00245510" w:rsidP="00896268">
      <w:pPr>
        <w:tabs>
          <w:tab w:val="left" w:pos="641"/>
        </w:tabs>
        <w:spacing w:after="0" w:line="240" w:lineRule="auto"/>
        <w:jc w:val="both"/>
        <w:rPr>
          <w:rFonts w:ascii="Simplified Arabic" w:hAnsi="Simplified Arabic" w:cs="Simplified Arabic"/>
          <w:sz w:val="24"/>
          <w:szCs w:val="24"/>
          <w:rtl/>
          <w:lang w:bidi="ar-EG"/>
        </w:rPr>
      </w:pPr>
      <w:r w:rsidRPr="00517BD0">
        <w:rPr>
          <w:rFonts w:ascii="Simplified Arabic" w:hAnsi="Simplified Arabic" w:cs="Simplified Arabic" w:hint="cs"/>
          <w:sz w:val="28"/>
          <w:szCs w:val="28"/>
          <w:rtl/>
          <w:lang w:bidi="ar-EG"/>
        </w:rPr>
        <w:tab/>
      </w:r>
      <w:r w:rsidRPr="00896268">
        <w:rPr>
          <w:rFonts w:ascii="Simplified Arabic" w:hAnsi="Simplified Arabic" w:cs="Simplified Arabic" w:hint="cs"/>
          <w:sz w:val="24"/>
          <w:szCs w:val="24"/>
          <w:rtl/>
          <w:lang w:bidi="ar-EG"/>
        </w:rPr>
        <w:t xml:space="preserve">للعقد أهمية بالغة في الحياة اليومية </w:t>
      </w:r>
      <w:r w:rsidR="00C42813" w:rsidRPr="00896268">
        <w:rPr>
          <w:rFonts w:ascii="Simplified Arabic" w:hAnsi="Simplified Arabic" w:cs="Simplified Arabic" w:hint="cs"/>
          <w:sz w:val="24"/>
          <w:szCs w:val="24"/>
          <w:rtl/>
          <w:lang w:bidi="ar-EG"/>
        </w:rPr>
        <w:t>إذ تقوم عليه النشاط الاقتصادي</w:t>
      </w:r>
      <w:r w:rsidR="008E4CA0" w:rsidRPr="00896268">
        <w:rPr>
          <w:rFonts w:ascii="Simplified Arabic" w:hAnsi="Simplified Arabic" w:cs="Simplified Arabic" w:hint="cs"/>
          <w:sz w:val="24"/>
          <w:szCs w:val="24"/>
          <w:rtl/>
          <w:lang w:bidi="ar-EG"/>
        </w:rPr>
        <w:t>، فالعقود في الماض</w:t>
      </w:r>
      <w:r w:rsidR="009564E4" w:rsidRPr="00896268">
        <w:rPr>
          <w:rFonts w:ascii="Simplified Arabic" w:hAnsi="Simplified Arabic" w:cs="Simplified Arabic" w:hint="cs"/>
          <w:sz w:val="24"/>
          <w:szCs w:val="24"/>
          <w:rtl/>
          <w:lang w:bidi="ar-EG"/>
        </w:rPr>
        <w:t>ي</w:t>
      </w:r>
      <w:r w:rsidR="008E4CA0" w:rsidRPr="00896268">
        <w:rPr>
          <w:rFonts w:ascii="Simplified Arabic" w:hAnsi="Simplified Arabic" w:cs="Simplified Arabic" w:hint="cs"/>
          <w:sz w:val="24"/>
          <w:szCs w:val="24"/>
          <w:rtl/>
          <w:lang w:bidi="ar-EG"/>
        </w:rPr>
        <w:t xml:space="preserve"> كانت بسيطة من حيث اطرافها ومضمونها إلا انها بعد التطور الذي طرأ على الحياة وتعقدها ازدياد متطلبات الانسان </w:t>
      </w:r>
      <w:r w:rsidR="00A73373" w:rsidRPr="00896268">
        <w:rPr>
          <w:rFonts w:ascii="Simplified Arabic" w:hAnsi="Simplified Arabic" w:cs="Simplified Arabic" w:hint="cs"/>
          <w:sz w:val="24"/>
          <w:szCs w:val="24"/>
          <w:rtl/>
          <w:lang w:bidi="ar-EG"/>
        </w:rPr>
        <w:t>أفرز عدة أنواع جديدة من العقود لم تكن موجودة سابقاً منها العقود المركبة التي اصبح ضرورة لابد منه</w:t>
      </w:r>
      <w:r w:rsidR="009564E4" w:rsidRPr="00896268">
        <w:rPr>
          <w:rFonts w:ascii="Simplified Arabic" w:hAnsi="Simplified Arabic" w:cs="Simplified Arabic" w:hint="cs"/>
          <w:sz w:val="24"/>
          <w:szCs w:val="24"/>
          <w:rtl/>
          <w:lang w:bidi="ar-EG"/>
        </w:rPr>
        <w:t xml:space="preserve"> لتسيير امور الافراد في المجتمع، </w:t>
      </w:r>
      <w:r w:rsidR="00DB37A5" w:rsidRPr="00896268">
        <w:rPr>
          <w:rFonts w:ascii="Simplified Arabic" w:hAnsi="Simplified Arabic" w:cs="Simplified Arabic" w:hint="cs"/>
          <w:sz w:val="24"/>
          <w:szCs w:val="24"/>
          <w:rtl/>
          <w:lang w:bidi="ar-EG"/>
        </w:rPr>
        <w:t>وهذا ما جعل تكييف هذا النوع من العقود من الصعوبة مما ادى اختلاف</w:t>
      </w:r>
      <w:r w:rsidR="00A60A6B" w:rsidRPr="00896268">
        <w:rPr>
          <w:rFonts w:ascii="Simplified Arabic" w:hAnsi="Simplified Arabic" w:cs="Simplified Arabic" w:hint="cs"/>
          <w:sz w:val="24"/>
          <w:szCs w:val="24"/>
          <w:rtl/>
          <w:lang w:bidi="ar-EG"/>
        </w:rPr>
        <w:t xml:space="preserve"> في أ</w:t>
      </w:r>
      <w:r w:rsidR="00E855AB" w:rsidRPr="00896268">
        <w:rPr>
          <w:rFonts w:ascii="Simplified Arabic" w:hAnsi="Simplified Arabic" w:cs="Simplified Arabic" w:hint="cs"/>
          <w:sz w:val="24"/>
          <w:szCs w:val="24"/>
          <w:rtl/>
          <w:lang w:bidi="ar-EG"/>
        </w:rPr>
        <w:t xml:space="preserve">راء الفقهاء القانون المدني، </w:t>
      </w:r>
      <w:r w:rsidR="00BB1A24" w:rsidRPr="00896268">
        <w:rPr>
          <w:rFonts w:ascii="Simplified Arabic" w:hAnsi="Simplified Arabic" w:cs="Simplified Arabic" w:hint="cs"/>
          <w:sz w:val="24"/>
          <w:szCs w:val="24"/>
          <w:rtl/>
          <w:lang w:bidi="ar-EG"/>
        </w:rPr>
        <w:t>هنا وفي دراستنا هذه نحاول أ</w:t>
      </w:r>
      <w:r w:rsidR="00E855AB" w:rsidRPr="00896268">
        <w:rPr>
          <w:rFonts w:ascii="Simplified Arabic" w:hAnsi="Simplified Arabic" w:cs="Simplified Arabic" w:hint="cs"/>
          <w:sz w:val="24"/>
          <w:szCs w:val="24"/>
          <w:rtl/>
          <w:lang w:bidi="ar-EG"/>
        </w:rPr>
        <w:t xml:space="preserve">ن نتناول التنظيم القانوني للعقود المركبة وبيان الشروط الضرورية </w:t>
      </w:r>
      <w:r w:rsidR="009E20D8" w:rsidRPr="00896268">
        <w:rPr>
          <w:rFonts w:ascii="Simplified Arabic" w:hAnsi="Simplified Arabic" w:cs="Simplified Arabic" w:hint="cs"/>
          <w:sz w:val="24"/>
          <w:szCs w:val="24"/>
          <w:rtl/>
          <w:lang w:bidi="ar-EG"/>
        </w:rPr>
        <w:t>كي يُعد العقد مركباً وكذلك تميزه عن غيره</w:t>
      </w:r>
      <w:r w:rsidR="00DF7748" w:rsidRPr="00896268">
        <w:rPr>
          <w:rFonts w:ascii="Simplified Arabic" w:hAnsi="Simplified Arabic" w:cs="Simplified Arabic" w:hint="cs"/>
          <w:sz w:val="24"/>
          <w:szCs w:val="24"/>
          <w:rtl/>
          <w:lang w:bidi="ar-EG"/>
        </w:rPr>
        <w:t>ا</w:t>
      </w:r>
      <w:r w:rsidR="009E20D8" w:rsidRPr="00896268">
        <w:rPr>
          <w:rFonts w:ascii="Simplified Arabic" w:hAnsi="Simplified Arabic" w:cs="Simplified Arabic" w:hint="cs"/>
          <w:sz w:val="24"/>
          <w:szCs w:val="24"/>
          <w:rtl/>
          <w:lang w:bidi="ar-EG"/>
        </w:rPr>
        <w:t xml:space="preserve"> من الحالات القريبة منه.</w:t>
      </w:r>
    </w:p>
    <w:p w14:paraId="0CB2B995" w14:textId="3E9C729C" w:rsidR="00DF7748" w:rsidRDefault="00B436D6" w:rsidP="00896268">
      <w:pPr>
        <w:tabs>
          <w:tab w:val="left" w:pos="641"/>
        </w:tabs>
        <w:spacing w:after="0" w:line="240" w:lineRule="auto"/>
        <w:jc w:val="both"/>
        <w:rPr>
          <w:rFonts w:ascii="Simplified Arabic" w:hAnsi="Simplified Arabic" w:cs="Simplified Arabic"/>
          <w:sz w:val="24"/>
          <w:szCs w:val="24"/>
          <w:rtl/>
          <w:lang w:bidi="ar-IQ"/>
        </w:rPr>
      </w:pPr>
      <w:r w:rsidRPr="00B05063">
        <w:rPr>
          <w:rFonts w:ascii="Simplified Arabic" w:hAnsi="Simplified Arabic" w:cs="Simplified Arabic" w:hint="cs"/>
          <w:b/>
          <w:bCs/>
          <w:sz w:val="24"/>
          <w:szCs w:val="24"/>
          <w:rtl/>
          <w:lang w:bidi="ar-IQ"/>
        </w:rPr>
        <w:t>الكلمات المفتاحية</w:t>
      </w:r>
      <w:r w:rsidR="00CB10D0">
        <w:rPr>
          <w:rFonts w:ascii="Simplified Arabic" w:hAnsi="Simplified Arabic" w:cs="Simplified Arabic"/>
          <w:sz w:val="24"/>
          <w:szCs w:val="24"/>
          <w:lang w:bidi="ar-IQ"/>
        </w:rPr>
        <w:t>:</w:t>
      </w:r>
      <w:r w:rsidRPr="00896268">
        <w:rPr>
          <w:rFonts w:ascii="Simplified Arabic" w:hAnsi="Simplified Arabic" w:cs="Simplified Arabic" w:hint="cs"/>
          <w:sz w:val="24"/>
          <w:szCs w:val="24"/>
          <w:rtl/>
          <w:lang w:bidi="ar-IQ"/>
        </w:rPr>
        <w:t>(</w:t>
      </w:r>
      <w:r w:rsidR="00320F74" w:rsidRPr="00896268">
        <w:rPr>
          <w:rFonts w:ascii="Simplified Arabic" w:hAnsi="Simplified Arabic" w:cs="Simplified Arabic" w:hint="cs"/>
          <w:sz w:val="24"/>
          <w:szCs w:val="24"/>
          <w:rtl/>
          <w:lang w:bidi="ar-IQ"/>
        </w:rPr>
        <w:t xml:space="preserve"> العقد، العقود البسيطة، انواع</w:t>
      </w:r>
      <w:r w:rsidR="00CB10D0">
        <w:rPr>
          <w:rFonts w:ascii="Simplified Arabic" w:hAnsi="Simplified Arabic" w:cs="Simplified Arabic" w:hint="cs"/>
          <w:sz w:val="24"/>
          <w:szCs w:val="24"/>
          <w:rtl/>
          <w:lang w:bidi="ar-IQ"/>
        </w:rPr>
        <w:t xml:space="preserve"> العقود، التكييف القانوني للعقد</w:t>
      </w:r>
      <w:r w:rsidRPr="00896268">
        <w:rPr>
          <w:rFonts w:ascii="Simplified Arabic" w:hAnsi="Simplified Arabic" w:cs="Simplified Arabic" w:hint="cs"/>
          <w:sz w:val="24"/>
          <w:szCs w:val="24"/>
          <w:rtl/>
          <w:lang w:bidi="ar-IQ"/>
        </w:rPr>
        <w:t>)</w:t>
      </w:r>
      <w:r w:rsidR="00CB10D0">
        <w:rPr>
          <w:rFonts w:ascii="Simplified Arabic" w:hAnsi="Simplified Arabic" w:cs="Simplified Arabic" w:hint="cs"/>
          <w:sz w:val="24"/>
          <w:szCs w:val="24"/>
          <w:rtl/>
          <w:lang w:bidi="ar-IQ"/>
        </w:rPr>
        <w:t>.</w:t>
      </w:r>
    </w:p>
    <w:p w14:paraId="775F9779" w14:textId="77777777" w:rsidR="00CB10D0" w:rsidRPr="00CB10D0" w:rsidRDefault="00CB10D0" w:rsidP="00CB10D0">
      <w:pPr>
        <w:tabs>
          <w:tab w:val="left" w:pos="641"/>
        </w:tabs>
        <w:spacing w:after="0" w:line="240" w:lineRule="auto"/>
        <w:jc w:val="center"/>
        <w:rPr>
          <w:rFonts w:ascii="Simplified Arabic" w:hAnsi="Simplified Arabic" w:cs="Simplified Arabic"/>
          <w:b/>
          <w:bCs/>
          <w:sz w:val="28"/>
          <w:szCs w:val="28"/>
          <w:lang w:bidi="ar-IQ"/>
        </w:rPr>
      </w:pPr>
      <w:r w:rsidRPr="00CB10D0">
        <w:rPr>
          <w:rFonts w:ascii="Simplified Arabic" w:hAnsi="Simplified Arabic" w:cs="Simplified Arabic"/>
          <w:b/>
          <w:bCs/>
          <w:sz w:val="28"/>
          <w:szCs w:val="28"/>
          <w:lang w:bidi="ar-IQ"/>
        </w:rPr>
        <w:t>Legal regulation of complex contracts in civil law</w:t>
      </w:r>
    </w:p>
    <w:p w14:paraId="2942FF55" w14:textId="77777777" w:rsidR="00CB10D0" w:rsidRPr="00CB10D0" w:rsidRDefault="00CB10D0" w:rsidP="00CB10D0">
      <w:pPr>
        <w:tabs>
          <w:tab w:val="left" w:pos="641"/>
        </w:tabs>
        <w:spacing w:after="0" w:line="240" w:lineRule="auto"/>
        <w:jc w:val="center"/>
        <w:rPr>
          <w:rFonts w:ascii="Simplified Arabic" w:hAnsi="Simplified Arabic" w:cs="Simplified Arabic"/>
          <w:b/>
          <w:bCs/>
          <w:sz w:val="28"/>
          <w:szCs w:val="28"/>
          <w:lang w:bidi="ar-IQ"/>
        </w:rPr>
      </w:pPr>
      <w:proofErr w:type="spellStart"/>
      <w:r w:rsidRPr="00CB10D0">
        <w:rPr>
          <w:rFonts w:ascii="Simplified Arabic" w:hAnsi="Simplified Arabic" w:cs="Simplified Arabic"/>
          <w:b/>
          <w:bCs/>
          <w:sz w:val="28"/>
          <w:szCs w:val="28"/>
          <w:lang w:bidi="ar-IQ"/>
        </w:rPr>
        <w:t>Safaa</w:t>
      </w:r>
      <w:proofErr w:type="spellEnd"/>
      <w:r w:rsidRPr="00CB10D0">
        <w:rPr>
          <w:rFonts w:ascii="Simplified Arabic" w:hAnsi="Simplified Arabic" w:cs="Simplified Arabic"/>
          <w:b/>
          <w:bCs/>
          <w:sz w:val="28"/>
          <w:szCs w:val="28"/>
          <w:lang w:bidi="ar-IQ"/>
        </w:rPr>
        <w:t xml:space="preserve"> Shakur Abbas / teacher of civil law</w:t>
      </w:r>
    </w:p>
    <w:p w14:paraId="5049E9D5" w14:textId="0A4A3BD2" w:rsidR="00CB10D0" w:rsidRPr="00CB10D0" w:rsidRDefault="00CB10D0" w:rsidP="00CB10D0">
      <w:pPr>
        <w:tabs>
          <w:tab w:val="left" w:pos="641"/>
        </w:tabs>
        <w:spacing w:after="0" w:line="240" w:lineRule="auto"/>
        <w:jc w:val="center"/>
        <w:rPr>
          <w:rFonts w:ascii="Simplified Arabic" w:hAnsi="Simplified Arabic" w:cs="Simplified Arabic"/>
          <w:b/>
          <w:bCs/>
          <w:sz w:val="28"/>
          <w:szCs w:val="28"/>
          <w:rtl/>
          <w:lang w:bidi="ar-IQ"/>
        </w:rPr>
      </w:pPr>
      <w:r w:rsidRPr="00CB10D0">
        <w:rPr>
          <w:rFonts w:ascii="Simplified Arabic" w:hAnsi="Simplified Arabic" w:cs="Simplified Arabic"/>
          <w:b/>
          <w:bCs/>
          <w:sz w:val="28"/>
          <w:szCs w:val="28"/>
          <w:lang w:bidi="ar-IQ"/>
        </w:rPr>
        <w:t>College of Law and Political Science - University of Kirkuk</w:t>
      </w:r>
    </w:p>
    <w:p w14:paraId="1958A3F4" w14:textId="4E35048C" w:rsidR="00DF7748" w:rsidRPr="00517BD0" w:rsidRDefault="00A60A6B" w:rsidP="00896268">
      <w:pPr>
        <w:tabs>
          <w:tab w:val="left" w:pos="641"/>
        </w:tabs>
        <w:bidi w:val="0"/>
        <w:spacing w:line="240" w:lineRule="auto"/>
        <w:rPr>
          <w:rFonts w:asciiTheme="majorBidi" w:hAnsiTheme="majorBidi" w:cstheme="majorBidi"/>
          <w:b/>
          <w:bCs/>
          <w:sz w:val="28"/>
          <w:szCs w:val="28"/>
          <w:lang w:bidi="ar-EG"/>
        </w:rPr>
      </w:pPr>
      <w:r w:rsidRPr="00517BD0">
        <w:rPr>
          <w:rFonts w:asciiTheme="majorBidi" w:hAnsiTheme="majorBidi" w:cstheme="majorBidi"/>
          <w:b/>
          <w:bCs/>
          <w:sz w:val="28"/>
          <w:szCs w:val="28"/>
          <w:lang w:bidi="ar-EG"/>
        </w:rPr>
        <w:t>Abstract</w:t>
      </w:r>
      <w:r w:rsidR="00896268">
        <w:rPr>
          <w:rFonts w:asciiTheme="majorBidi" w:hAnsiTheme="majorBidi" w:cstheme="majorBidi"/>
          <w:b/>
          <w:bCs/>
          <w:sz w:val="28"/>
          <w:szCs w:val="28"/>
          <w:lang w:bidi="ar-EG"/>
        </w:rPr>
        <w:t xml:space="preserve"> :</w:t>
      </w:r>
    </w:p>
    <w:p w14:paraId="3F8651CF" w14:textId="729E6C70" w:rsidR="00DF7748" w:rsidRPr="006A2363" w:rsidRDefault="0025378A" w:rsidP="00896268">
      <w:pPr>
        <w:tabs>
          <w:tab w:val="left" w:pos="641"/>
        </w:tabs>
        <w:bidi w:val="0"/>
        <w:spacing w:after="0" w:line="240" w:lineRule="auto"/>
        <w:jc w:val="both"/>
        <w:rPr>
          <w:rFonts w:ascii="Helvetica" w:hAnsi="Helvetica" w:cs="Helvetica"/>
          <w:sz w:val="24"/>
          <w:szCs w:val="24"/>
          <w:lang w:bidi="ar-EG"/>
        </w:rPr>
      </w:pPr>
      <w:r w:rsidRPr="00517BD0">
        <w:rPr>
          <w:rFonts w:asciiTheme="majorBidi" w:hAnsiTheme="majorBidi" w:cstheme="majorBidi"/>
          <w:sz w:val="28"/>
          <w:szCs w:val="28"/>
          <w:lang w:bidi="ar-EG"/>
        </w:rPr>
        <w:tab/>
      </w:r>
      <w:r w:rsidR="00DF7748" w:rsidRPr="006A2363">
        <w:rPr>
          <w:rFonts w:ascii="Helvetica" w:hAnsi="Helvetica" w:cs="Helvetica"/>
          <w:sz w:val="24"/>
          <w:szCs w:val="24"/>
          <w:lang w:bidi="ar-EG"/>
        </w:rPr>
        <w:t xml:space="preserve">The contract is of </w:t>
      </w:r>
      <w:r w:rsidR="006719B9" w:rsidRPr="006A2363">
        <w:rPr>
          <w:rFonts w:ascii="Helvetica" w:hAnsi="Helvetica" w:cs="Helvetica"/>
          <w:sz w:val="24"/>
          <w:szCs w:val="24"/>
          <w:lang w:bidi="ar-EG"/>
        </w:rPr>
        <w:t xml:space="preserve">the </w:t>
      </w:r>
      <w:r w:rsidR="00DF7748" w:rsidRPr="006A2363">
        <w:rPr>
          <w:rFonts w:ascii="Helvetica" w:hAnsi="Helvetica" w:cs="Helvetica"/>
          <w:sz w:val="24"/>
          <w:szCs w:val="24"/>
          <w:lang w:bidi="ar-EG"/>
        </w:rPr>
        <w:t>great importance in daily life, as the economic activity is based on it. The contracts in the past were simple in terms of their parties and their content, but after the development in life and its complexity, the human requirements increased. Several new types of contracts were not previously present, including complex contracts, which became a necessity. From it to conduct the affairs of individuals in society, and this is what made the adaptation of this type of contract difficult, which led to a difference in the opinions of civil law jurists. Close to it</w:t>
      </w:r>
      <w:r w:rsidR="00DF7748" w:rsidRPr="006A2363">
        <w:rPr>
          <w:rFonts w:ascii="Helvetica" w:hAnsi="Helvetica" w:cs="Helvetica"/>
          <w:sz w:val="24"/>
          <w:szCs w:val="24"/>
          <w:rtl/>
          <w:lang w:bidi="ar-EG"/>
        </w:rPr>
        <w:t>.</w:t>
      </w:r>
    </w:p>
    <w:p w14:paraId="7963196C" w14:textId="72672F31" w:rsidR="00E03E1C" w:rsidRPr="006A2363" w:rsidRDefault="00E03E1C" w:rsidP="00896268">
      <w:pPr>
        <w:tabs>
          <w:tab w:val="left" w:pos="641"/>
        </w:tabs>
        <w:bidi w:val="0"/>
        <w:spacing w:after="0" w:line="240" w:lineRule="auto"/>
        <w:jc w:val="both"/>
        <w:rPr>
          <w:rFonts w:ascii="Helvetica" w:hAnsi="Helvetica" w:cs="Helvetica"/>
          <w:sz w:val="24"/>
          <w:szCs w:val="24"/>
          <w:lang w:bidi="ar-EG"/>
        </w:rPr>
      </w:pPr>
      <w:r w:rsidRPr="006A2363">
        <w:rPr>
          <w:rFonts w:ascii="Helvetica" w:hAnsi="Helvetica" w:cs="Helvetica"/>
          <w:b/>
          <w:bCs/>
          <w:sz w:val="24"/>
          <w:szCs w:val="24"/>
          <w:lang w:bidi="ar-EG"/>
        </w:rPr>
        <w:t>Keywords</w:t>
      </w:r>
      <w:r w:rsidRPr="006A2363">
        <w:rPr>
          <w:rFonts w:ascii="Helvetica" w:hAnsi="Helvetica" w:cs="Helvetica"/>
          <w:sz w:val="24"/>
          <w:szCs w:val="24"/>
          <w:lang w:bidi="ar-EG"/>
        </w:rPr>
        <w:t xml:space="preserve"> </w:t>
      </w:r>
      <w:r w:rsidR="00B05063" w:rsidRPr="006A2363">
        <w:rPr>
          <w:rFonts w:ascii="Helvetica" w:hAnsi="Helvetica" w:cs="Helvetica"/>
          <w:sz w:val="24"/>
          <w:szCs w:val="24"/>
          <w:lang w:bidi="ar-EG"/>
        </w:rPr>
        <w:t xml:space="preserve">: </w:t>
      </w:r>
      <w:r w:rsidRPr="006A2363">
        <w:rPr>
          <w:rFonts w:ascii="Helvetica" w:hAnsi="Helvetica" w:cs="Helvetica"/>
          <w:sz w:val="24"/>
          <w:szCs w:val="24"/>
          <w:lang w:bidi="ar-EG"/>
        </w:rPr>
        <w:t>(contract, simple contracts, contract types, legal contract conditioning)</w:t>
      </w:r>
    </w:p>
    <w:p w14:paraId="15B8E1E0" w14:textId="77777777" w:rsidR="00CB10D0" w:rsidRDefault="00CB10D0" w:rsidP="00D21F21">
      <w:pPr>
        <w:tabs>
          <w:tab w:val="left" w:pos="641"/>
        </w:tabs>
        <w:spacing w:line="240" w:lineRule="auto"/>
        <w:jc w:val="center"/>
        <w:rPr>
          <w:rFonts w:ascii="Simplified Arabic" w:hAnsi="Simplified Arabic" w:cs="Simplified Arabic"/>
          <w:b/>
          <w:bCs/>
          <w:sz w:val="28"/>
          <w:szCs w:val="28"/>
          <w:rtl/>
          <w:lang w:bidi="ar-EG"/>
        </w:rPr>
      </w:pPr>
    </w:p>
    <w:p w14:paraId="237BFF75" w14:textId="44B5D5BB" w:rsidR="00166435" w:rsidRPr="00517BD0" w:rsidRDefault="00240B81" w:rsidP="00CB10D0">
      <w:pPr>
        <w:tabs>
          <w:tab w:val="left" w:pos="641"/>
        </w:tabs>
        <w:spacing w:after="0" w:line="240" w:lineRule="auto"/>
        <w:rPr>
          <w:rFonts w:ascii="Simplified Arabic" w:hAnsi="Simplified Arabic" w:cs="Simplified Arabic"/>
          <w:b/>
          <w:bCs/>
          <w:sz w:val="28"/>
          <w:szCs w:val="28"/>
          <w:rtl/>
          <w:lang w:bidi="ar-IQ"/>
        </w:rPr>
      </w:pPr>
      <w:r w:rsidRPr="00517BD0">
        <w:rPr>
          <w:rFonts w:ascii="Simplified Arabic" w:hAnsi="Simplified Arabic" w:cs="Simplified Arabic" w:hint="cs"/>
          <w:b/>
          <w:bCs/>
          <w:sz w:val="28"/>
          <w:szCs w:val="28"/>
          <w:rtl/>
          <w:lang w:bidi="ar-EG"/>
        </w:rPr>
        <w:lastRenderedPageBreak/>
        <w:t>المقدمة</w:t>
      </w:r>
      <w:r w:rsidR="00CB10D0">
        <w:rPr>
          <w:rFonts w:ascii="Simplified Arabic" w:hAnsi="Simplified Arabic" w:cs="Simplified Arabic" w:hint="cs"/>
          <w:b/>
          <w:bCs/>
          <w:sz w:val="28"/>
          <w:szCs w:val="28"/>
          <w:rtl/>
          <w:lang w:bidi="ar-EG"/>
        </w:rPr>
        <w:t>:</w:t>
      </w:r>
    </w:p>
    <w:p w14:paraId="030B248A" w14:textId="19057B87" w:rsidR="00711DDD" w:rsidRPr="00517BD0" w:rsidRDefault="00A27F12" w:rsidP="006A2363">
      <w:pPr>
        <w:tabs>
          <w:tab w:val="left" w:pos="641"/>
        </w:tabs>
        <w:spacing w:after="0" w:line="240" w:lineRule="auto"/>
        <w:rPr>
          <w:rFonts w:ascii="Simplified Arabic" w:hAnsi="Simplified Arabic" w:cs="Simplified Arabic"/>
          <w:b/>
          <w:bCs/>
          <w:sz w:val="28"/>
          <w:szCs w:val="28"/>
          <w:rtl/>
          <w:lang w:bidi="ar-IQ"/>
        </w:rPr>
      </w:pPr>
      <w:r w:rsidRPr="00517BD0">
        <w:rPr>
          <w:rFonts w:ascii="Simplified Arabic" w:hAnsi="Simplified Arabic" w:cs="Simplified Arabic" w:hint="cs"/>
          <w:b/>
          <w:bCs/>
          <w:sz w:val="28"/>
          <w:szCs w:val="28"/>
          <w:rtl/>
          <w:lang w:bidi="ar-IQ"/>
        </w:rPr>
        <w:t>أولاً</w:t>
      </w:r>
      <w:r w:rsidR="006A2363">
        <w:rPr>
          <w:rFonts w:ascii="Simplified Arabic" w:hAnsi="Simplified Arabic" w:cs="Simplified Arabic" w:hint="cs"/>
          <w:b/>
          <w:bCs/>
          <w:sz w:val="28"/>
          <w:szCs w:val="28"/>
          <w:rtl/>
          <w:lang w:bidi="ar-IQ"/>
        </w:rPr>
        <w:t xml:space="preserve"> / </w:t>
      </w:r>
      <w:r w:rsidR="00430F32" w:rsidRPr="00517BD0">
        <w:rPr>
          <w:rFonts w:ascii="Simplified Arabic" w:hAnsi="Simplified Arabic" w:cs="Simplified Arabic" w:hint="cs"/>
          <w:b/>
          <w:bCs/>
          <w:sz w:val="28"/>
          <w:szCs w:val="28"/>
          <w:rtl/>
          <w:lang w:bidi="ar-IQ"/>
        </w:rPr>
        <w:t>مدخل تعريفي بموضوع البحث</w:t>
      </w:r>
      <w:r w:rsidR="006A2363">
        <w:rPr>
          <w:rFonts w:ascii="Simplified Arabic" w:hAnsi="Simplified Arabic" w:cs="Simplified Arabic" w:hint="cs"/>
          <w:b/>
          <w:bCs/>
          <w:sz w:val="28"/>
          <w:szCs w:val="28"/>
          <w:rtl/>
          <w:lang w:bidi="ar-IQ"/>
        </w:rPr>
        <w:t xml:space="preserve"> :</w:t>
      </w:r>
    </w:p>
    <w:p w14:paraId="125487F5" w14:textId="62E9BFC2" w:rsidR="00711DDD" w:rsidRPr="00517BD0" w:rsidRDefault="00711DDD" w:rsidP="00CB10D0">
      <w:pPr>
        <w:tabs>
          <w:tab w:val="left" w:pos="641"/>
        </w:tabs>
        <w:spacing w:after="0" w:line="240" w:lineRule="auto"/>
        <w:jc w:val="both"/>
        <w:rPr>
          <w:rFonts w:ascii="Simplified Arabic" w:hAnsi="Simplified Arabic" w:cs="Simplified Arabic"/>
          <w:b/>
          <w:bCs/>
          <w:sz w:val="28"/>
          <w:szCs w:val="28"/>
          <w:rtl/>
          <w:lang w:bidi="ar-IQ"/>
        </w:rPr>
      </w:pPr>
      <w:r w:rsidRPr="00517BD0">
        <w:rPr>
          <w:rFonts w:ascii="Simplified Arabic" w:hAnsi="Simplified Arabic" w:cs="Simplified Arabic" w:hint="cs"/>
          <w:b/>
          <w:bCs/>
          <w:sz w:val="28"/>
          <w:szCs w:val="28"/>
          <w:rtl/>
          <w:lang w:bidi="ar-IQ"/>
        </w:rPr>
        <w:tab/>
      </w:r>
      <w:r w:rsidR="0060185A" w:rsidRPr="00517BD0">
        <w:rPr>
          <w:rFonts w:ascii="Simplified Arabic" w:hAnsi="Simplified Arabic" w:cs="Simplified Arabic" w:hint="cs"/>
          <w:sz w:val="28"/>
          <w:szCs w:val="28"/>
          <w:rtl/>
          <w:lang w:bidi="ar-IQ"/>
        </w:rPr>
        <w:t>ي</w:t>
      </w:r>
      <w:r w:rsidR="00DD2270" w:rsidRPr="00517BD0">
        <w:rPr>
          <w:rFonts w:ascii="Simplified Arabic" w:hAnsi="Simplified Arabic" w:cs="Simplified Arabic" w:hint="cs"/>
          <w:sz w:val="28"/>
          <w:szCs w:val="28"/>
          <w:rtl/>
          <w:lang w:bidi="ar-EG"/>
        </w:rPr>
        <w:t>عد العقد عصب الحياة الاقتصادية</w:t>
      </w:r>
      <w:r w:rsidR="00240B81" w:rsidRPr="00517BD0">
        <w:rPr>
          <w:rFonts w:ascii="Simplified Arabic" w:hAnsi="Simplified Arabic" w:cs="Simplified Arabic" w:hint="cs"/>
          <w:sz w:val="28"/>
          <w:szCs w:val="28"/>
          <w:rtl/>
          <w:lang w:bidi="ar-EG"/>
        </w:rPr>
        <w:t>، فهو المحرك الاساسي للتعاملات المالية التي تتم بين الافراد و</w:t>
      </w:r>
      <w:r w:rsidR="00DD2270" w:rsidRPr="00517BD0">
        <w:rPr>
          <w:rFonts w:ascii="Simplified Arabic" w:hAnsi="Simplified Arabic" w:cs="Simplified Arabic" w:hint="cs"/>
          <w:sz w:val="28"/>
          <w:szCs w:val="28"/>
          <w:rtl/>
          <w:lang w:bidi="ar-EG"/>
        </w:rPr>
        <w:t>حتى اشخاص القانون العام والدولي</w:t>
      </w:r>
      <w:r w:rsidR="00240B81" w:rsidRPr="00517BD0">
        <w:rPr>
          <w:rFonts w:ascii="Simplified Arabic" w:hAnsi="Simplified Arabic" w:cs="Simplified Arabic" w:hint="cs"/>
          <w:sz w:val="28"/>
          <w:szCs w:val="28"/>
          <w:rtl/>
          <w:lang w:bidi="ar-EG"/>
        </w:rPr>
        <w:t xml:space="preserve">، لذا </w:t>
      </w:r>
      <w:r w:rsidR="00DD2270" w:rsidRPr="00517BD0">
        <w:rPr>
          <w:rFonts w:ascii="Simplified Arabic" w:hAnsi="Simplified Arabic" w:cs="Simplified Arabic" w:hint="cs"/>
          <w:sz w:val="28"/>
          <w:szCs w:val="28"/>
          <w:rtl/>
          <w:lang w:bidi="ar-EG"/>
        </w:rPr>
        <w:t>فقد اولته التشريعات اهمية بالغة</w:t>
      </w:r>
      <w:r w:rsidR="00240B81" w:rsidRPr="00517BD0">
        <w:rPr>
          <w:rFonts w:ascii="Simplified Arabic" w:hAnsi="Simplified Arabic" w:cs="Simplified Arabic" w:hint="cs"/>
          <w:sz w:val="28"/>
          <w:szCs w:val="28"/>
          <w:rtl/>
          <w:lang w:bidi="ar-EG"/>
        </w:rPr>
        <w:t xml:space="preserve">، ونظم احكامه من مختلف الجوانب حيث حددت </w:t>
      </w:r>
      <w:r w:rsidR="00382C3A" w:rsidRPr="00517BD0">
        <w:rPr>
          <w:rFonts w:ascii="Simplified Arabic" w:hAnsi="Simplified Arabic" w:cs="Simplified Arabic" w:hint="cs"/>
          <w:sz w:val="28"/>
          <w:szCs w:val="28"/>
          <w:rtl/>
          <w:lang w:bidi="ar-EG"/>
        </w:rPr>
        <w:t>إ</w:t>
      </w:r>
      <w:r w:rsidR="00240B81" w:rsidRPr="00517BD0">
        <w:rPr>
          <w:rFonts w:ascii="Simplified Arabic" w:hAnsi="Simplified Arabic" w:cs="Simplified Arabic" w:hint="cs"/>
          <w:sz w:val="28"/>
          <w:szCs w:val="28"/>
          <w:rtl/>
          <w:lang w:bidi="ar-EG"/>
        </w:rPr>
        <w:t xml:space="preserve">طارها العام </w:t>
      </w:r>
      <w:r w:rsidR="00DD2270" w:rsidRPr="00517BD0">
        <w:rPr>
          <w:rFonts w:ascii="Simplified Arabic" w:hAnsi="Simplified Arabic" w:cs="Simplified Arabic" w:hint="cs"/>
          <w:sz w:val="28"/>
          <w:szCs w:val="28"/>
          <w:rtl/>
          <w:lang w:bidi="ar-EG"/>
        </w:rPr>
        <w:t>التي لا يجوز للمتعاقدين تجاوزها</w:t>
      </w:r>
      <w:r w:rsidR="00240B81" w:rsidRPr="00517BD0">
        <w:rPr>
          <w:rFonts w:ascii="Simplified Arabic" w:hAnsi="Simplified Arabic" w:cs="Simplified Arabic" w:hint="cs"/>
          <w:sz w:val="28"/>
          <w:szCs w:val="28"/>
          <w:rtl/>
          <w:lang w:bidi="ar-EG"/>
        </w:rPr>
        <w:t>، لكنه اباح لهم ضمن هذا الاطار العام ان يبرموا ما يشاؤون من العقود</w:t>
      </w:r>
      <w:r w:rsidR="00DD2270" w:rsidRPr="00517BD0">
        <w:rPr>
          <w:rFonts w:ascii="Simplified Arabic" w:hAnsi="Simplified Arabic" w:cs="Simplified Arabic" w:hint="cs"/>
          <w:sz w:val="28"/>
          <w:szCs w:val="28"/>
          <w:rtl/>
          <w:lang w:bidi="ar-EG"/>
        </w:rPr>
        <w:t xml:space="preserve"> استنادا الى مبدأ سلطان الارادة</w:t>
      </w:r>
      <w:r w:rsidR="00D21F21" w:rsidRPr="00517BD0">
        <w:rPr>
          <w:rFonts w:ascii="Simplified Arabic" w:hAnsi="Simplified Arabic" w:cs="Simplified Arabic" w:hint="cs"/>
          <w:sz w:val="28"/>
          <w:szCs w:val="28"/>
          <w:rtl/>
          <w:lang w:bidi="ar-EG"/>
        </w:rPr>
        <w:t>.</w:t>
      </w:r>
    </w:p>
    <w:p w14:paraId="72FEF960" w14:textId="57421C92" w:rsidR="00D21F21" w:rsidRPr="00517BD0" w:rsidRDefault="00711DDD" w:rsidP="00711DDD">
      <w:pPr>
        <w:tabs>
          <w:tab w:val="left" w:pos="641"/>
        </w:tabs>
        <w:spacing w:line="240" w:lineRule="auto"/>
        <w:jc w:val="both"/>
        <w:rPr>
          <w:rFonts w:ascii="Simplified Arabic" w:hAnsi="Simplified Arabic" w:cs="Simplified Arabic"/>
          <w:sz w:val="28"/>
          <w:szCs w:val="28"/>
          <w:rtl/>
          <w:lang w:bidi="ar-EG"/>
        </w:rPr>
      </w:pPr>
      <w:r w:rsidRPr="00517BD0">
        <w:rPr>
          <w:rFonts w:ascii="Simplified Arabic" w:hAnsi="Simplified Arabic" w:cs="Simplified Arabic" w:hint="cs"/>
          <w:sz w:val="28"/>
          <w:szCs w:val="28"/>
          <w:rtl/>
          <w:lang w:bidi="ar-EG"/>
        </w:rPr>
        <w:tab/>
      </w:r>
      <w:r w:rsidR="00A777B4" w:rsidRPr="00517BD0">
        <w:rPr>
          <w:rFonts w:ascii="Simplified Arabic" w:hAnsi="Simplified Arabic" w:cs="Simplified Arabic" w:hint="cs"/>
          <w:sz w:val="28"/>
          <w:szCs w:val="28"/>
          <w:rtl/>
          <w:lang w:bidi="ar-EG"/>
        </w:rPr>
        <w:t>فإذا كان لكل</w:t>
      </w:r>
      <w:r w:rsidR="00D21F21" w:rsidRPr="00517BD0">
        <w:rPr>
          <w:rFonts w:ascii="Simplified Arabic" w:hAnsi="Simplified Arabic" w:cs="Simplified Arabic" w:hint="cs"/>
          <w:sz w:val="28"/>
          <w:szCs w:val="28"/>
          <w:rtl/>
          <w:lang w:bidi="ar-EG"/>
        </w:rPr>
        <w:t xml:space="preserve"> نوع من العقود غاية اقتصادية معينة ونظمها المشرع تحت اسماء خاصة به كالبيع والايجار والوكالة والخ .. الا ان الحياة الاقتصادية فرضت انواع جديدة من العقود لم تكن معروفة سابقاً ولم يسم</w:t>
      </w:r>
      <w:r w:rsidR="0060185A" w:rsidRPr="00517BD0">
        <w:rPr>
          <w:rFonts w:ascii="Simplified Arabic" w:hAnsi="Simplified Arabic" w:cs="Simplified Arabic" w:hint="cs"/>
          <w:sz w:val="28"/>
          <w:szCs w:val="28"/>
          <w:rtl/>
          <w:lang w:bidi="ar-EG"/>
        </w:rPr>
        <w:t>ي</w:t>
      </w:r>
      <w:r w:rsidR="00D21F21" w:rsidRPr="00517BD0">
        <w:rPr>
          <w:rFonts w:ascii="Simplified Arabic" w:hAnsi="Simplified Arabic" w:cs="Simplified Arabic" w:hint="cs"/>
          <w:sz w:val="28"/>
          <w:szCs w:val="28"/>
          <w:rtl/>
          <w:lang w:bidi="ar-EG"/>
        </w:rPr>
        <w:t>ه القانون ولم ينظم احكامها ، وذلك لعجز العقود البسيطة المعروفة عن تلبية حاجات المجتمع بحكم التطور ال</w:t>
      </w:r>
      <w:r w:rsidR="0060185A" w:rsidRPr="00517BD0">
        <w:rPr>
          <w:rFonts w:ascii="Simplified Arabic" w:hAnsi="Simplified Arabic" w:cs="Simplified Arabic" w:hint="cs"/>
          <w:sz w:val="28"/>
          <w:szCs w:val="28"/>
          <w:rtl/>
          <w:lang w:bidi="ar-EG"/>
        </w:rPr>
        <w:t>ذ</w:t>
      </w:r>
      <w:r w:rsidR="00D21F21" w:rsidRPr="00517BD0">
        <w:rPr>
          <w:rFonts w:ascii="Simplified Arabic" w:hAnsi="Simplified Arabic" w:cs="Simplified Arabic" w:hint="cs"/>
          <w:sz w:val="28"/>
          <w:szCs w:val="28"/>
          <w:rtl/>
          <w:lang w:bidi="ar-EG"/>
        </w:rPr>
        <w:t xml:space="preserve">ي وصل اليه المجتمعات لاسيما </w:t>
      </w:r>
      <w:r w:rsidR="00A27F12" w:rsidRPr="00517BD0">
        <w:rPr>
          <w:rFonts w:ascii="Simplified Arabic" w:hAnsi="Simplified Arabic" w:cs="Simplified Arabic" w:hint="cs"/>
          <w:sz w:val="28"/>
          <w:szCs w:val="28"/>
          <w:rtl/>
          <w:lang w:bidi="ar-EG"/>
        </w:rPr>
        <w:t>في النصف الثاني من القرن الماضي</w:t>
      </w:r>
      <w:r w:rsidR="00D21F21" w:rsidRPr="00517BD0">
        <w:rPr>
          <w:rFonts w:ascii="Simplified Arabic" w:hAnsi="Simplified Arabic" w:cs="Simplified Arabic" w:hint="cs"/>
          <w:sz w:val="28"/>
          <w:szCs w:val="28"/>
          <w:rtl/>
          <w:lang w:bidi="ar-EG"/>
        </w:rPr>
        <w:t xml:space="preserve">، وافرز الواقع حالات تتعدد فيها الالتزامات الجوهرية التي تقع على عاتق المتعاقدين بسبب نفس الاتفاق دون ان يغلب احد هذه الالتزامات على الآخر </w:t>
      </w:r>
      <w:r w:rsidR="00495D4B" w:rsidRPr="00517BD0">
        <w:rPr>
          <w:rFonts w:ascii="Simplified Arabic" w:hAnsi="Simplified Arabic" w:cs="Simplified Arabic" w:hint="cs"/>
          <w:sz w:val="28"/>
          <w:szCs w:val="28"/>
          <w:rtl/>
          <w:lang w:bidi="ar-EG"/>
        </w:rPr>
        <w:t>مما جعل القواعد المنظمة للعقود البسيطة لا تجد اي مجال لتط</w:t>
      </w:r>
      <w:r w:rsidR="00A27F12" w:rsidRPr="00517BD0">
        <w:rPr>
          <w:rFonts w:ascii="Simplified Arabic" w:hAnsi="Simplified Arabic" w:cs="Simplified Arabic" w:hint="cs"/>
          <w:sz w:val="28"/>
          <w:szCs w:val="28"/>
          <w:rtl/>
          <w:lang w:bidi="ar-EG"/>
        </w:rPr>
        <w:t>بيقها</w:t>
      </w:r>
      <w:r w:rsidR="00495D4B" w:rsidRPr="00517BD0">
        <w:rPr>
          <w:rFonts w:ascii="Simplified Arabic" w:hAnsi="Simplified Arabic" w:cs="Simplified Arabic" w:hint="cs"/>
          <w:sz w:val="28"/>
          <w:szCs w:val="28"/>
          <w:rtl/>
          <w:lang w:bidi="ar-EG"/>
        </w:rPr>
        <w:t>.</w:t>
      </w:r>
    </w:p>
    <w:p w14:paraId="4962F4D4" w14:textId="2FF74626" w:rsidR="00711DDD" w:rsidRPr="00517BD0" w:rsidRDefault="00A27F12" w:rsidP="006A2363">
      <w:pPr>
        <w:tabs>
          <w:tab w:val="left" w:pos="641"/>
        </w:tabs>
        <w:spacing w:line="240" w:lineRule="auto"/>
        <w:jc w:val="both"/>
        <w:rPr>
          <w:rFonts w:ascii="Simplified Arabic" w:hAnsi="Simplified Arabic" w:cs="Simplified Arabic"/>
          <w:b/>
          <w:bCs/>
          <w:sz w:val="28"/>
          <w:szCs w:val="28"/>
          <w:rtl/>
          <w:lang w:bidi="ar-IQ"/>
        </w:rPr>
      </w:pPr>
      <w:r w:rsidRPr="00517BD0">
        <w:rPr>
          <w:rFonts w:ascii="Simplified Arabic" w:hAnsi="Simplified Arabic" w:cs="Simplified Arabic" w:hint="cs"/>
          <w:b/>
          <w:bCs/>
          <w:sz w:val="28"/>
          <w:szCs w:val="28"/>
          <w:rtl/>
          <w:lang w:bidi="ar-IQ"/>
        </w:rPr>
        <w:t>ثانيا</w:t>
      </w:r>
      <w:r w:rsidR="006A2363">
        <w:rPr>
          <w:rFonts w:ascii="Simplified Arabic" w:hAnsi="Simplified Arabic" w:cs="Simplified Arabic" w:hint="cs"/>
          <w:b/>
          <w:bCs/>
          <w:sz w:val="28"/>
          <w:szCs w:val="28"/>
          <w:rtl/>
          <w:lang w:bidi="ar-IQ"/>
        </w:rPr>
        <w:t>ً /</w:t>
      </w:r>
      <w:r w:rsidR="00430F32" w:rsidRPr="00517BD0">
        <w:rPr>
          <w:rFonts w:ascii="Simplified Arabic" w:hAnsi="Simplified Arabic" w:cs="Simplified Arabic" w:hint="cs"/>
          <w:b/>
          <w:bCs/>
          <w:sz w:val="28"/>
          <w:szCs w:val="28"/>
          <w:rtl/>
          <w:lang w:bidi="ar-IQ"/>
        </w:rPr>
        <w:t xml:space="preserve"> </w:t>
      </w:r>
      <w:r w:rsidR="00BD2C56" w:rsidRPr="00517BD0">
        <w:rPr>
          <w:rFonts w:ascii="Simplified Arabic" w:hAnsi="Simplified Arabic" w:cs="Simplified Arabic" w:hint="cs"/>
          <w:b/>
          <w:bCs/>
          <w:sz w:val="28"/>
          <w:szCs w:val="28"/>
          <w:rtl/>
          <w:lang w:bidi="ar-IQ"/>
        </w:rPr>
        <w:t>إشكال</w:t>
      </w:r>
      <w:r w:rsidRPr="00517BD0">
        <w:rPr>
          <w:rFonts w:ascii="Simplified Arabic" w:hAnsi="Simplified Arabic" w:cs="Simplified Arabic" w:hint="cs"/>
          <w:b/>
          <w:bCs/>
          <w:sz w:val="28"/>
          <w:szCs w:val="28"/>
          <w:rtl/>
          <w:lang w:bidi="ar-IQ"/>
        </w:rPr>
        <w:t>ية البحث</w:t>
      </w:r>
      <w:r w:rsidR="006A2363">
        <w:rPr>
          <w:rFonts w:ascii="Simplified Arabic" w:hAnsi="Simplified Arabic" w:cs="Simplified Arabic" w:hint="cs"/>
          <w:b/>
          <w:bCs/>
          <w:sz w:val="28"/>
          <w:szCs w:val="28"/>
          <w:rtl/>
          <w:lang w:bidi="ar-IQ"/>
        </w:rPr>
        <w:t xml:space="preserve"> :</w:t>
      </w:r>
    </w:p>
    <w:p w14:paraId="508AEDBE" w14:textId="51F4A582" w:rsidR="00F92FB1" w:rsidRPr="00517BD0" w:rsidRDefault="00711DDD" w:rsidP="00711DDD">
      <w:pPr>
        <w:tabs>
          <w:tab w:val="left" w:pos="641"/>
        </w:tabs>
        <w:spacing w:line="240" w:lineRule="auto"/>
        <w:jc w:val="both"/>
        <w:rPr>
          <w:rFonts w:ascii="Simplified Arabic" w:hAnsi="Simplified Arabic" w:cs="Simplified Arabic"/>
          <w:b/>
          <w:bCs/>
          <w:sz w:val="28"/>
          <w:szCs w:val="28"/>
          <w:rtl/>
          <w:lang w:bidi="ar-IQ"/>
        </w:rPr>
      </w:pPr>
      <w:r w:rsidRPr="00517BD0">
        <w:rPr>
          <w:rFonts w:ascii="Simplified Arabic" w:hAnsi="Simplified Arabic" w:cs="Simplified Arabic" w:hint="cs"/>
          <w:b/>
          <w:bCs/>
          <w:sz w:val="28"/>
          <w:szCs w:val="28"/>
          <w:rtl/>
          <w:lang w:bidi="ar-IQ"/>
        </w:rPr>
        <w:tab/>
      </w:r>
      <w:r w:rsidR="00801886" w:rsidRPr="00517BD0">
        <w:rPr>
          <w:rFonts w:ascii="Simplified Arabic" w:hAnsi="Simplified Arabic" w:cs="Simplified Arabic" w:hint="cs"/>
          <w:sz w:val="28"/>
          <w:szCs w:val="28"/>
          <w:rtl/>
          <w:lang w:bidi="ar-EG"/>
        </w:rPr>
        <w:t xml:space="preserve">تظهر </w:t>
      </w:r>
      <w:r w:rsidR="0085315D" w:rsidRPr="00517BD0">
        <w:rPr>
          <w:rFonts w:ascii="Simplified Arabic" w:hAnsi="Simplified Arabic" w:cs="Simplified Arabic" w:hint="cs"/>
          <w:sz w:val="28"/>
          <w:szCs w:val="28"/>
          <w:rtl/>
          <w:lang w:bidi="ar-EG"/>
        </w:rPr>
        <w:t>إشكالية البحث في القواعد القانونية واجبة التطبيق على العقد المركب الذي يحتوى على عدة عمليات قانونية وال</w:t>
      </w:r>
      <w:r w:rsidR="00A27F12" w:rsidRPr="00517BD0">
        <w:rPr>
          <w:rFonts w:ascii="Simplified Arabic" w:hAnsi="Simplified Arabic" w:cs="Simplified Arabic" w:hint="cs"/>
          <w:sz w:val="28"/>
          <w:szCs w:val="28"/>
          <w:rtl/>
          <w:lang w:bidi="ar-EG"/>
        </w:rPr>
        <w:t>مُسخرة لغرض تحقيق هدف عقدي محدد</w:t>
      </w:r>
      <w:r w:rsidR="0085315D" w:rsidRPr="00517BD0">
        <w:rPr>
          <w:rFonts w:ascii="Simplified Arabic" w:hAnsi="Simplified Arabic" w:cs="Simplified Arabic" w:hint="cs"/>
          <w:sz w:val="28"/>
          <w:szCs w:val="28"/>
          <w:rtl/>
          <w:lang w:bidi="ar-EG"/>
        </w:rPr>
        <w:t>، وما هو</w:t>
      </w:r>
      <w:r w:rsidR="00A27F12" w:rsidRPr="00517BD0">
        <w:rPr>
          <w:rFonts w:ascii="Simplified Arabic" w:hAnsi="Simplified Arabic" w:cs="Simplified Arabic" w:hint="cs"/>
          <w:sz w:val="28"/>
          <w:szCs w:val="28"/>
          <w:rtl/>
          <w:lang w:bidi="ar-EG"/>
        </w:rPr>
        <w:t xml:space="preserve"> التكييف الحقيقي لمثل هكذا عقود</w:t>
      </w:r>
      <w:r w:rsidR="0085315D" w:rsidRPr="00517BD0">
        <w:rPr>
          <w:rFonts w:ascii="Simplified Arabic" w:hAnsi="Simplified Arabic" w:cs="Simplified Arabic" w:hint="cs"/>
          <w:sz w:val="28"/>
          <w:szCs w:val="28"/>
          <w:rtl/>
          <w:lang w:bidi="ar-EG"/>
        </w:rPr>
        <w:t>، ومن ناحية أخرى عدم وجود نظرية قانونية خاصة بها في المدونات القا</w:t>
      </w:r>
      <w:r w:rsidR="00A27F12" w:rsidRPr="00517BD0">
        <w:rPr>
          <w:rFonts w:ascii="Simplified Arabic" w:hAnsi="Simplified Arabic" w:cs="Simplified Arabic" w:hint="cs"/>
          <w:sz w:val="28"/>
          <w:szCs w:val="28"/>
          <w:rtl/>
          <w:lang w:bidi="ar-EG"/>
        </w:rPr>
        <w:t>نونية المدنية</w:t>
      </w:r>
      <w:r w:rsidR="005C4C2E" w:rsidRPr="00517BD0">
        <w:rPr>
          <w:rFonts w:ascii="Simplified Arabic" w:hAnsi="Simplified Arabic" w:cs="Simplified Arabic" w:hint="cs"/>
          <w:sz w:val="28"/>
          <w:szCs w:val="28"/>
          <w:rtl/>
          <w:lang w:bidi="ar-EG"/>
        </w:rPr>
        <w:t xml:space="preserve">، لِذا نرى من الضروري بيان التكييف القانوني لهذا النوع من العقود </w:t>
      </w:r>
      <w:r w:rsidR="002D4A69" w:rsidRPr="00517BD0">
        <w:rPr>
          <w:rFonts w:ascii="Simplified Arabic" w:hAnsi="Simplified Arabic" w:cs="Simplified Arabic" w:hint="cs"/>
          <w:sz w:val="28"/>
          <w:szCs w:val="28"/>
          <w:rtl/>
          <w:lang w:bidi="ar-EG"/>
        </w:rPr>
        <w:t>كي نطبق عليه القواعد المناسبة عليها.</w:t>
      </w:r>
    </w:p>
    <w:p w14:paraId="5310BFE2" w14:textId="77777777" w:rsidR="006A2363" w:rsidRDefault="006A2363" w:rsidP="006A2363">
      <w:pPr>
        <w:tabs>
          <w:tab w:val="left" w:pos="641"/>
        </w:tabs>
        <w:spacing w:line="240" w:lineRule="auto"/>
        <w:jc w:val="both"/>
        <w:rPr>
          <w:rFonts w:ascii="Simplified Arabic" w:hAnsi="Simplified Arabic" w:cs="Simplified Arabic"/>
          <w:b/>
          <w:bCs/>
          <w:sz w:val="28"/>
          <w:szCs w:val="28"/>
          <w:rtl/>
          <w:lang w:bidi="ar-EG"/>
        </w:rPr>
      </w:pPr>
    </w:p>
    <w:p w14:paraId="449E1C11" w14:textId="77777777" w:rsidR="006A2363" w:rsidRDefault="006A2363" w:rsidP="006A2363">
      <w:pPr>
        <w:tabs>
          <w:tab w:val="left" w:pos="641"/>
        </w:tabs>
        <w:spacing w:line="240" w:lineRule="auto"/>
        <w:jc w:val="both"/>
        <w:rPr>
          <w:rFonts w:ascii="Simplified Arabic" w:hAnsi="Simplified Arabic" w:cs="Simplified Arabic"/>
          <w:b/>
          <w:bCs/>
          <w:sz w:val="28"/>
          <w:szCs w:val="28"/>
          <w:rtl/>
          <w:lang w:bidi="ar-EG"/>
        </w:rPr>
      </w:pPr>
    </w:p>
    <w:p w14:paraId="0D7CCFB8" w14:textId="424E5B48" w:rsidR="00711DDD" w:rsidRPr="00517BD0" w:rsidRDefault="00711DDD" w:rsidP="006A2363">
      <w:pPr>
        <w:tabs>
          <w:tab w:val="left" w:pos="641"/>
        </w:tabs>
        <w:spacing w:line="240" w:lineRule="auto"/>
        <w:jc w:val="both"/>
        <w:rPr>
          <w:rFonts w:ascii="Simplified Arabic" w:hAnsi="Simplified Arabic" w:cs="Simplified Arabic"/>
          <w:b/>
          <w:bCs/>
          <w:sz w:val="28"/>
          <w:szCs w:val="28"/>
          <w:rtl/>
          <w:lang w:bidi="ar-EG"/>
        </w:rPr>
      </w:pPr>
      <w:r w:rsidRPr="00517BD0">
        <w:rPr>
          <w:rFonts w:ascii="Simplified Arabic" w:hAnsi="Simplified Arabic" w:cs="Simplified Arabic" w:hint="cs"/>
          <w:b/>
          <w:bCs/>
          <w:sz w:val="28"/>
          <w:szCs w:val="28"/>
          <w:rtl/>
          <w:lang w:bidi="ar-EG"/>
        </w:rPr>
        <w:lastRenderedPageBreak/>
        <w:t>ثالثاً</w:t>
      </w:r>
      <w:r w:rsidR="006A2363">
        <w:rPr>
          <w:rFonts w:ascii="Simplified Arabic" w:hAnsi="Simplified Arabic" w:cs="Simplified Arabic" w:hint="cs"/>
          <w:b/>
          <w:bCs/>
          <w:sz w:val="28"/>
          <w:szCs w:val="28"/>
          <w:rtl/>
          <w:lang w:bidi="ar-EG"/>
        </w:rPr>
        <w:t xml:space="preserve"> /</w:t>
      </w:r>
      <w:r w:rsidR="002D4A69" w:rsidRPr="00517BD0">
        <w:rPr>
          <w:rFonts w:ascii="Simplified Arabic" w:hAnsi="Simplified Arabic" w:cs="Simplified Arabic" w:hint="cs"/>
          <w:b/>
          <w:bCs/>
          <w:sz w:val="28"/>
          <w:szCs w:val="28"/>
          <w:rtl/>
          <w:lang w:bidi="ar-EG"/>
        </w:rPr>
        <w:t xml:space="preserve"> </w:t>
      </w:r>
      <w:r w:rsidRPr="00517BD0">
        <w:rPr>
          <w:rFonts w:ascii="Simplified Arabic" w:hAnsi="Simplified Arabic" w:cs="Simplified Arabic" w:hint="cs"/>
          <w:b/>
          <w:bCs/>
          <w:sz w:val="28"/>
          <w:szCs w:val="28"/>
          <w:rtl/>
          <w:lang w:bidi="ar-EG"/>
        </w:rPr>
        <w:t>منهجية البحث</w:t>
      </w:r>
      <w:r w:rsidR="006A2363">
        <w:rPr>
          <w:rFonts w:ascii="Simplified Arabic" w:hAnsi="Simplified Arabic" w:cs="Simplified Arabic" w:hint="cs"/>
          <w:b/>
          <w:bCs/>
          <w:sz w:val="28"/>
          <w:szCs w:val="28"/>
          <w:rtl/>
          <w:lang w:bidi="ar-EG"/>
        </w:rPr>
        <w:t xml:space="preserve"> :</w:t>
      </w:r>
    </w:p>
    <w:p w14:paraId="3A8F844C" w14:textId="21D5DA9B" w:rsidR="00853F19" w:rsidRPr="00517BD0" w:rsidRDefault="00711DDD" w:rsidP="00711DDD">
      <w:pPr>
        <w:tabs>
          <w:tab w:val="left" w:pos="641"/>
        </w:tabs>
        <w:spacing w:line="240" w:lineRule="auto"/>
        <w:jc w:val="both"/>
        <w:rPr>
          <w:rFonts w:ascii="Simplified Arabic" w:hAnsi="Simplified Arabic" w:cs="Simplified Arabic"/>
          <w:b/>
          <w:bCs/>
          <w:sz w:val="28"/>
          <w:szCs w:val="28"/>
          <w:rtl/>
          <w:lang w:bidi="ar-EG"/>
        </w:rPr>
      </w:pPr>
      <w:r w:rsidRPr="00517BD0">
        <w:rPr>
          <w:rFonts w:ascii="Simplified Arabic" w:hAnsi="Simplified Arabic" w:cs="Simplified Arabic" w:hint="cs"/>
          <w:b/>
          <w:bCs/>
          <w:sz w:val="28"/>
          <w:szCs w:val="28"/>
          <w:rtl/>
          <w:lang w:bidi="ar-EG"/>
        </w:rPr>
        <w:tab/>
      </w:r>
      <w:r w:rsidR="00853F19" w:rsidRPr="00517BD0">
        <w:rPr>
          <w:rFonts w:ascii="Simplified Arabic" w:hAnsi="Simplified Arabic" w:cs="Simplified Arabic" w:hint="cs"/>
          <w:sz w:val="28"/>
          <w:szCs w:val="28"/>
          <w:rtl/>
          <w:lang w:bidi="ar-EG"/>
        </w:rPr>
        <w:t xml:space="preserve">أتُبع في البحث المنهج التحليلي </w:t>
      </w:r>
      <w:r w:rsidR="00234730" w:rsidRPr="00517BD0">
        <w:rPr>
          <w:rFonts w:ascii="Simplified Arabic" w:hAnsi="Simplified Arabic" w:cs="Simplified Arabic" w:hint="cs"/>
          <w:sz w:val="28"/>
          <w:szCs w:val="28"/>
          <w:rtl/>
          <w:lang w:bidi="ar-EG"/>
        </w:rPr>
        <w:t>لآرا</w:t>
      </w:r>
      <w:r w:rsidR="00234730" w:rsidRPr="00517BD0">
        <w:rPr>
          <w:rFonts w:ascii="Simplified Arabic" w:hAnsi="Simplified Arabic" w:cs="Simplified Arabic" w:hint="eastAsia"/>
          <w:sz w:val="28"/>
          <w:szCs w:val="28"/>
          <w:rtl/>
          <w:lang w:bidi="ar-EG"/>
        </w:rPr>
        <w:t>ء</w:t>
      </w:r>
      <w:r w:rsidR="00234730" w:rsidRPr="00517BD0">
        <w:rPr>
          <w:rFonts w:ascii="Simplified Arabic" w:hAnsi="Simplified Arabic" w:cs="Simplified Arabic" w:hint="cs"/>
          <w:sz w:val="28"/>
          <w:szCs w:val="28"/>
          <w:rtl/>
          <w:lang w:bidi="ar-EG"/>
        </w:rPr>
        <w:t xml:space="preserve"> الفقها</w:t>
      </w:r>
      <w:r w:rsidR="00234730" w:rsidRPr="00517BD0">
        <w:rPr>
          <w:rFonts w:ascii="Simplified Arabic" w:hAnsi="Simplified Arabic" w:cs="Simplified Arabic" w:hint="eastAsia"/>
          <w:sz w:val="28"/>
          <w:szCs w:val="28"/>
          <w:rtl/>
          <w:lang w:bidi="ar-EG"/>
        </w:rPr>
        <w:t>ء</w:t>
      </w:r>
      <w:r w:rsidR="00234730" w:rsidRPr="00517BD0">
        <w:rPr>
          <w:rFonts w:ascii="Simplified Arabic" w:hAnsi="Simplified Arabic" w:cs="Simplified Arabic" w:hint="cs"/>
          <w:sz w:val="28"/>
          <w:szCs w:val="28"/>
          <w:rtl/>
          <w:lang w:bidi="ar-EG"/>
        </w:rPr>
        <w:t xml:space="preserve"> في هذا المجال ومقارنة نظام العقود المركبة بغيره من الانظمة المشابه لها </w:t>
      </w:r>
      <w:r w:rsidR="00626F8E" w:rsidRPr="00517BD0">
        <w:rPr>
          <w:rFonts w:ascii="Simplified Arabic" w:hAnsi="Simplified Arabic" w:cs="Simplified Arabic" w:hint="cs"/>
          <w:sz w:val="28"/>
          <w:szCs w:val="28"/>
          <w:rtl/>
          <w:lang w:bidi="ar-EG"/>
        </w:rPr>
        <w:t>.</w:t>
      </w:r>
    </w:p>
    <w:p w14:paraId="2ED32683" w14:textId="400909D3" w:rsidR="008F66BA" w:rsidRPr="00517BD0" w:rsidRDefault="00711DDD" w:rsidP="006A2363">
      <w:pPr>
        <w:tabs>
          <w:tab w:val="left" w:pos="641"/>
        </w:tabs>
        <w:spacing w:line="240" w:lineRule="auto"/>
        <w:jc w:val="both"/>
        <w:rPr>
          <w:rFonts w:ascii="Simplified Arabic" w:hAnsi="Simplified Arabic" w:cs="Simplified Arabic"/>
          <w:b/>
          <w:bCs/>
          <w:sz w:val="28"/>
          <w:szCs w:val="28"/>
          <w:rtl/>
          <w:lang w:bidi="ar-EG"/>
        </w:rPr>
      </w:pPr>
      <w:r w:rsidRPr="00517BD0">
        <w:rPr>
          <w:rFonts w:ascii="Simplified Arabic" w:hAnsi="Simplified Arabic" w:cs="Simplified Arabic" w:hint="cs"/>
          <w:b/>
          <w:bCs/>
          <w:sz w:val="28"/>
          <w:szCs w:val="28"/>
          <w:rtl/>
          <w:lang w:bidi="ar-EG"/>
        </w:rPr>
        <w:t>رابعاً</w:t>
      </w:r>
      <w:r w:rsidR="006A2363">
        <w:rPr>
          <w:rFonts w:ascii="Simplified Arabic" w:hAnsi="Simplified Arabic" w:cs="Simplified Arabic" w:hint="cs"/>
          <w:b/>
          <w:bCs/>
          <w:sz w:val="28"/>
          <w:szCs w:val="28"/>
          <w:rtl/>
          <w:lang w:bidi="ar-EG"/>
        </w:rPr>
        <w:t xml:space="preserve"> /</w:t>
      </w:r>
      <w:r w:rsidR="001574F9" w:rsidRPr="00517BD0">
        <w:rPr>
          <w:rFonts w:ascii="Simplified Arabic" w:hAnsi="Simplified Arabic" w:cs="Simplified Arabic" w:hint="cs"/>
          <w:b/>
          <w:bCs/>
          <w:sz w:val="28"/>
          <w:szCs w:val="28"/>
          <w:rtl/>
          <w:lang w:bidi="ar-EG"/>
        </w:rPr>
        <w:t xml:space="preserve"> خطة البحث</w:t>
      </w:r>
      <w:r w:rsidR="006A2363">
        <w:rPr>
          <w:rFonts w:ascii="Simplified Arabic" w:hAnsi="Simplified Arabic" w:cs="Simplified Arabic" w:hint="cs"/>
          <w:b/>
          <w:bCs/>
          <w:sz w:val="28"/>
          <w:szCs w:val="28"/>
          <w:rtl/>
          <w:lang w:bidi="ar-EG"/>
        </w:rPr>
        <w:t xml:space="preserve"> :</w:t>
      </w:r>
    </w:p>
    <w:p w14:paraId="75792D54" w14:textId="201B891B" w:rsidR="009A3707" w:rsidRPr="00517BD0" w:rsidRDefault="00711DDD" w:rsidP="0064084D">
      <w:pPr>
        <w:pStyle w:val="a5"/>
        <w:numPr>
          <w:ilvl w:val="0"/>
          <w:numId w:val="9"/>
        </w:numPr>
        <w:tabs>
          <w:tab w:val="left" w:pos="641"/>
        </w:tabs>
        <w:spacing w:line="240" w:lineRule="auto"/>
        <w:ind w:left="652" w:hanging="283"/>
        <w:jc w:val="both"/>
        <w:rPr>
          <w:rFonts w:ascii="Simplified Arabic" w:hAnsi="Simplified Arabic" w:cs="Simplified Arabic"/>
          <w:b/>
          <w:bCs/>
          <w:sz w:val="28"/>
          <w:szCs w:val="28"/>
          <w:rtl/>
          <w:lang w:bidi="ar-EG"/>
        </w:rPr>
      </w:pPr>
      <w:r w:rsidRPr="00517BD0">
        <w:rPr>
          <w:rFonts w:ascii="Simplified Arabic" w:hAnsi="Simplified Arabic" w:cs="Simplified Arabic" w:hint="cs"/>
          <w:b/>
          <w:bCs/>
          <w:sz w:val="28"/>
          <w:szCs w:val="28"/>
          <w:rtl/>
          <w:lang w:bidi="ar-EG"/>
        </w:rPr>
        <w:t>المبحث الاول</w:t>
      </w:r>
      <w:r w:rsidR="003F79B5" w:rsidRPr="00517BD0">
        <w:rPr>
          <w:rFonts w:ascii="Simplified Arabic" w:hAnsi="Simplified Arabic" w:cs="Simplified Arabic" w:hint="cs"/>
          <w:b/>
          <w:bCs/>
          <w:sz w:val="28"/>
          <w:szCs w:val="28"/>
          <w:rtl/>
          <w:lang w:bidi="ar-EG"/>
        </w:rPr>
        <w:t xml:space="preserve">: </w:t>
      </w:r>
      <w:r w:rsidRPr="00517BD0">
        <w:rPr>
          <w:rFonts w:ascii="Simplified Arabic" w:hAnsi="Simplified Arabic" w:cs="Simplified Arabic" w:hint="cs"/>
          <w:b/>
          <w:bCs/>
          <w:sz w:val="28"/>
          <w:szCs w:val="28"/>
          <w:rtl/>
          <w:lang w:bidi="ar-EG"/>
        </w:rPr>
        <w:t>ماهية العقود المركبة</w:t>
      </w:r>
      <w:r w:rsidR="009A3707" w:rsidRPr="00517BD0">
        <w:rPr>
          <w:rFonts w:ascii="Simplified Arabic" w:hAnsi="Simplified Arabic" w:cs="Simplified Arabic" w:hint="cs"/>
          <w:b/>
          <w:bCs/>
          <w:sz w:val="28"/>
          <w:szCs w:val="28"/>
          <w:rtl/>
          <w:lang w:bidi="ar-EG"/>
        </w:rPr>
        <w:t>.</w:t>
      </w:r>
    </w:p>
    <w:p w14:paraId="44CCE321" w14:textId="3C6E71DC" w:rsidR="009A3707" w:rsidRPr="00517BD0" w:rsidRDefault="009A3707" w:rsidP="0064084D">
      <w:pPr>
        <w:pStyle w:val="a5"/>
        <w:numPr>
          <w:ilvl w:val="0"/>
          <w:numId w:val="9"/>
        </w:numPr>
        <w:tabs>
          <w:tab w:val="left" w:pos="641"/>
        </w:tabs>
        <w:spacing w:line="240" w:lineRule="auto"/>
        <w:ind w:left="652" w:hanging="283"/>
        <w:jc w:val="both"/>
        <w:rPr>
          <w:rFonts w:ascii="Simplified Arabic" w:hAnsi="Simplified Arabic" w:cs="Simplified Arabic"/>
          <w:b/>
          <w:bCs/>
          <w:sz w:val="28"/>
          <w:szCs w:val="28"/>
          <w:lang w:bidi="ar-EG"/>
        </w:rPr>
      </w:pPr>
      <w:r w:rsidRPr="00517BD0">
        <w:rPr>
          <w:rFonts w:ascii="Simplified Arabic" w:hAnsi="Simplified Arabic" w:cs="Simplified Arabic"/>
          <w:b/>
          <w:bCs/>
          <w:sz w:val="28"/>
          <w:szCs w:val="28"/>
          <w:rtl/>
          <w:lang w:bidi="ar-EG"/>
        </w:rPr>
        <w:t>المطلب الاول</w:t>
      </w:r>
      <w:r w:rsidRPr="00517BD0">
        <w:rPr>
          <w:rFonts w:ascii="Simplified Arabic" w:hAnsi="Simplified Arabic" w:cs="Simplified Arabic" w:hint="cs"/>
          <w:b/>
          <w:bCs/>
          <w:sz w:val="28"/>
          <w:szCs w:val="28"/>
          <w:rtl/>
          <w:lang w:bidi="ar-EG"/>
        </w:rPr>
        <w:t xml:space="preserve">: </w:t>
      </w:r>
      <w:r w:rsidRPr="00517BD0">
        <w:rPr>
          <w:rFonts w:ascii="Simplified Arabic" w:hAnsi="Simplified Arabic" w:cs="Simplified Arabic"/>
          <w:b/>
          <w:bCs/>
          <w:sz w:val="28"/>
          <w:szCs w:val="28"/>
          <w:rtl/>
          <w:lang w:bidi="ar-EG"/>
        </w:rPr>
        <w:t>تعريف العقود المركبة</w:t>
      </w:r>
      <w:r w:rsidRPr="00517BD0">
        <w:rPr>
          <w:rFonts w:ascii="Simplified Arabic" w:hAnsi="Simplified Arabic" w:cs="Simplified Arabic" w:hint="cs"/>
          <w:b/>
          <w:bCs/>
          <w:sz w:val="28"/>
          <w:szCs w:val="28"/>
          <w:rtl/>
          <w:lang w:bidi="ar-EG"/>
        </w:rPr>
        <w:t>.</w:t>
      </w:r>
    </w:p>
    <w:p w14:paraId="03324D52" w14:textId="151863CC" w:rsidR="009A3707" w:rsidRPr="00517BD0" w:rsidRDefault="009A3707" w:rsidP="0064084D">
      <w:pPr>
        <w:pStyle w:val="a5"/>
        <w:numPr>
          <w:ilvl w:val="0"/>
          <w:numId w:val="9"/>
        </w:numPr>
        <w:tabs>
          <w:tab w:val="left" w:pos="641"/>
        </w:tabs>
        <w:spacing w:line="240" w:lineRule="auto"/>
        <w:ind w:left="652" w:hanging="283"/>
        <w:jc w:val="both"/>
        <w:rPr>
          <w:rFonts w:ascii="Simplified Arabic" w:hAnsi="Simplified Arabic" w:cs="Simplified Arabic"/>
          <w:b/>
          <w:bCs/>
          <w:sz w:val="28"/>
          <w:szCs w:val="28"/>
          <w:lang w:bidi="ar-EG"/>
        </w:rPr>
      </w:pPr>
      <w:r w:rsidRPr="00517BD0">
        <w:rPr>
          <w:rFonts w:ascii="Simplified Arabic" w:hAnsi="Simplified Arabic" w:cs="Simplified Arabic"/>
          <w:b/>
          <w:bCs/>
          <w:sz w:val="28"/>
          <w:szCs w:val="28"/>
          <w:rtl/>
          <w:lang w:bidi="ar-EG"/>
        </w:rPr>
        <w:t>المطلب الثاني</w:t>
      </w:r>
      <w:r w:rsidR="003731F0" w:rsidRPr="00517BD0">
        <w:rPr>
          <w:rFonts w:ascii="Simplified Arabic" w:hAnsi="Simplified Arabic" w:cs="Simplified Arabic" w:hint="cs"/>
          <w:b/>
          <w:bCs/>
          <w:sz w:val="28"/>
          <w:szCs w:val="28"/>
          <w:rtl/>
          <w:lang w:bidi="ar-EG"/>
        </w:rPr>
        <w:t xml:space="preserve">: </w:t>
      </w:r>
      <w:r w:rsidRPr="00517BD0">
        <w:rPr>
          <w:rFonts w:ascii="Simplified Arabic" w:hAnsi="Simplified Arabic" w:cs="Simplified Arabic"/>
          <w:b/>
          <w:bCs/>
          <w:sz w:val="28"/>
          <w:szCs w:val="28"/>
          <w:rtl/>
          <w:lang w:bidi="ar-EG"/>
        </w:rPr>
        <w:t>شروط العقود المركبة</w:t>
      </w:r>
      <w:r w:rsidR="003731F0" w:rsidRPr="00517BD0">
        <w:rPr>
          <w:rFonts w:ascii="Simplified Arabic" w:hAnsi="Simplified Arabic" w:cs="Simplified Arabic" w:hint="cs"/>
          <w:b/>
          <w:bCs/>
          <w:sz w:val="28"/>
          <w:szCs w:val="28"/>
          <w:rtl/>
          <w:lang w:bidi="ar-EG"/>
        </w:rPr>
        <w:t>.</w:t>
      </w:r>
    </w:p>
    <w:p w14:paraId="3BCCFE95" w14:textId="63B93CF5" w:rsidR="003731F0" w:rsidRPr="00517BD0" w:rsidRDefault="003731F0" w:rsidP="0064084D">
      <w:pPr>
        <w:pStyle w:val="a5"/>
        <w:numPr>
          <w:ilvl w:val="0"/>
          <w:numId w:val="9"/>
        </w:numPr>
        <w:tabs>
          <w:tab w:val="left" w:pos="641"/>
        </w:tabs>
        <w:spacing w:line="240" w:lineRule="auto"/>
        <w:ind w:left="652" w:hanging="283"/>
        <w:jc w:val="both"/>
        <w:rPr>
          <w:rFonts w:ascii="Simplified Arabic" w:hAnsi="Simplified Arabic" w:cs="Simplified Arabic"/>
          <w:b/>
          <w:bCs/>
          <w:sz w:val="28"/>
          <w:szCs w:val="28"/>
          <w:lang w:bidi="ar-EG"/>
        </w:rPr>
      </w:pPr>
      <w:r w:rsidRPr="00517BD0">
        <w:rPr>
          <w:rFonts w:ascii="Simplified Arabic" w:hAnsi="Simplified Arabic" w:cs="Simplified Arabic"/>
          <w:b/>
          <w:bCs/>
          <w:sz w:val="28"/>
          <w:szCs w:val="28"/>
          <w:rtl/>
          <w:lang w:bidi="ar-EG"/>
        </w:rPr>
        <w:t>المبحث الثاني</w:t>
      </w:r>
      <w:r w:rsidRPr="00517BD0">
        <w:rPr>
          <w:rFonts w:ascii="Simplified Arabic" w:hAnsi="Simplified Arabic" w:cs="Simplified Arabic" w:hint="cs"/>
          <w:b/>
          <w:bCs/>
          <w:sz w:val="28"/>
          <w:szCs w:val="28"/>
          <w:rtl/>
          <w:lang w:bidi="ar-EG"/>
        </w:rPr>
        <w:t xml:space="preserve">: </w:t>
      </w:r>
      <w:r w:rsidRPr="00517BD0">
        <w:rPr>
          <w:rFonts w:ascii="Simplified Arabic" w:hAnsi="Simplified Arabic" w:cs="Simplified Arabic"/>
          <w:b/>
          <w:bCs/>
          <w:sz w:val="28"/>
          <w:szCs w:val="28"/>
          <w:rtl/>
          <w:lang w:bidi="ar-EG"/>
        </w:rPr>
        <w:t>تميز العقود المركبة عن ما يلتبس بها</w:t>
      </w:r>
      <w:r w:rsidRPr="00517BD0">
        <w:rPr>
          <w:rFonts w:ascii="Simplified Arabic" w:hAnsi="Simplified Arabic" w:cs="Simplified Arabic" w:hint="cs"/>
          <w:b/>
          <w:bCs/>
          <w:sz w:val="28"/>
          <w:szCs w:val="28"/>
          <w:rtl/>
          <w:lang w:bidi="ar-EG"/>
        </w:rPr>
        <w:t>.</w:t>
      </w:r>
    </w:p>
    <w:p w14:paraId="424F7206" w14:textId="2D49EE1A" w:rsidR="00C86F8E" w:rsidRPr="00517BD0" w:rsidRDefault="000C3047" w:rsidP="0064084D">
      <w:pPr>
        <w:pStyle w:val="a5"/>
        <w:numPr>
          <w:ilvl w:val="0"/>
          <w:numId w:val="9"/>
        </w:numPr>
        <w:tabs>
          <w:tab w:val="left" w:pos="641"/>
        </w:tabs>
        <w:spacing w:line="240" w:lineRule="auto"/>
        <w:ind w:left="652" w:hanging="283"/>
        <w:jc w:val="both"/>
        <w:rPr>
          <w:rFonts w:ascii="Simplified Arabic" w:hAnsi="Simplified Arabic" w:cs="Simplified Arabic"/>
          <w:b/>
          <w:bCs/>
          <w:sz w:val="28"/>
          <w:szCs w:val="28"/>
          <w:lang w:bidi="ar-EG"/>
        </w:rPr>
      </w:pPr>
      <w:r w:rsidRPr="00517BD0">
        <w:rPr>
          <w:rFonts w:ascii="Simplified Arabic" w:hAnsi="Simplified Arabic" w:cs="Simplified Arabic" w:hint="cs"/>
          <w:b/>
          <w:bCs/>
          <w:sz w:val="28"/>
          <w:szCs w:val="28"/>
          <w:rtl/>
          <w:lang w:bidi="ar-EG"/>
        </w:rPr>
        <w:t>المطلب الاول</w:t>
      </w:r>
      <w:r w:rsidR="00C86F8E" w:rsidRPr="00517BD0">
        <w:rPr>
          <w:rFonts w:ascii="Simplified Arabic" w:hAnsi="Simplified Arabic" w:cs="Simplified Arabic" w:hint="cs"/>
          <w:b/>
          <w:bCs/>
          <w:sz w:val="28"/>
          <w:szCs w:val="28"/>
          <w:rtl/>
          <w:lang w:bidi="ar-EG"/>
        </w:rPr>
        <w:t>: تميز العقود المركبة عن العقود المشتركة.</w:t>
      </w:r>
    </w:p>
    <w:p w14:paraId="7CD61D21" w14:textId="20D35402" w:rsidR="00C86F8E" w:rsidRPr="00517BD0" w:rsidRDefault="000C3047" w:rsidP="0064084D">
      <w:pPr>
        <w:pStyle w:val="a5"/>
        <w:numPr>
          <w:ilvl w:val="0"/>
          <w:numId w:val="9"/>
        </w:numPr>
        <w:tabs>
          <w:tab w:val="left" w:pos="641"/>
        </w:tabs>
        <w:spacing w:line="240" w:lineRule="auto"/>
        <w:ind w:left="652" w:hanging="283"/>
        <w:jc w:val="both"/>
        <w:rPr>
          <w:rFonts w:ascii="Simplified Arabic" w:hAnsi="Simplified Arabic" w:cs="Simplified Arabic"/>
          <w:b/>
          <w:bCs/>
          <w:sz w:val="28"/>
          <w:szCs w:val="28"/>
          <w:lang w:bidi="ar-EG"/>
        </w:rPr>
      </w:pPr>
      <w:r w:rsidRPr="00517BD0">
        <w:rPr>
          <w:rFonts w:ascii="Simplified Arabic" w:hAnsi="Simplified Arabic" w:cs="Simplified Arabic" w:hint="cs"/>
          <w:b/>
          <w:bCs/>
          <w:sz w:val="28"/>
          <w:szCs w:val="28"/>
          <w:rtl/>
          <w:lang w:bidi="ar-EG"/>
        </w:rPr>
        <w:t>المطلب الثاني</w:t>
      </w:r>
      <w:r w:rsidR="006E44BE" w:rsidRPr="00517BD0">
        <w:rPr>
          <w:rFonts w:ascii="Simplified Arabic" w:hAnsi="Simplified Arabic" w:cs="Simplified Arabic" w:hint="cs"/>
          <w:b/>
          <w:bCs/>
          <w:sz w:val="28"/>
          <w:szCs w:val="28"/>
          <w:rtl/>
          <w:lang w:bidi="ar-EG"/>
        </w:rPr>
        <w:t xml:space="preserve">: </w:t>
      </w:r>
      <w:r w:rsidR="006E44BE" w:rsidRPr="00517BD0">
        <w:rPr>
          <w:rFonts w:ascii="Simplified Arabic" w:hAnsi="Simplified Arabic" w:cs="Simplified Arabic"/>
          <w:b/>
          <w:bCs/>
          <w:sz w:val="28"/>
          <w:szCs w:val="28"/>
          <w:rtl/>
          <w:lang w:bidi="ar-EG"/>
        </w:rPr>
        <w:t>تميز العقود المركبة عن العقود المتتابعة</w:t>
      </w:r>
      <w:r w:rsidR="006E44BE" w:rsidRPr="00517BD0">
        <w:rPr>
          <w:rFonts w:ascii="Simplified Arabic" w:hAnsi="Simplified Arabic" w:cs="Simplified Arabic" w:hint="cs"/>
          <w:b/>
          <w:bCs/>
          <w:sz w:val="28"/>
          <w:szCs w:val="28"/>
          <w:rtl/>
          <w:lang w:bidi="ar-EG"/>
        </w:rPr>
        <w:t>.</w:t>
      </w:r>
    </w:p>
    <w:p w14:paraId="3D2869BC" w14:textId="21669B43" w:rsidR="00AA5F7E" w:rsidRPr="00517BD0" w:rsidRDefault="000C3047" w:rsidP="0064084D">
      <w:pPr>
        <w:pStyle w:val="a5"/>
        <w:numPr>
          <w:ilvl w:val="0"/>
          <w:numId w:val="9"/>
        </w:numPr>
        <w:tabs>
          <w:tab w:val="left" w:pos="641"/>
        </w:tabs>
        <w:spacing w:line="240" w:lineRule="auto"/>
        <w:ind w:left="652" w:hanging="283"/>
        <w:jc w:val="both"/>
        <w:rPr>
          <w:rFonts w:ascii="Simplified Arabic" w:hAnsi="Simplified Arabic" w:cs="Simplified Arabic"/>
          <w:b/>
          <w:bCs/>
          <w:sz w:val="28"/>
          <w:szCs w:val="28"/>
          <w:lang w:bidi="ar-EG"/>
        </w:rPr>
      </w:pPr>
      <w:r w:rsidRPr="00517BD0">
        <w:rPr>
          <w:rFonts w:ascii="Simplified Arabic" w:hAnsi="Simplified Arabic" w:cs="Simplified Arabic" w:hint="cs"/>
          <w:b/>
          <w:bCs/>
          <w:sz w:val="28"/>
          <w:szCs w:val="28"/>
          <w:rtl/>
          <w:lang w:bidi="ar-EG"/>
        </w:rPr>
        <w:t>المبحث الثالث: التكييف القانوني للعقد المركب</w:t>
      </w:r>
      <w:r w:rsidR="00AA5F7E" w:rsidRPr="00517BD0">
        <w:rPr>
          <w:rFonts w:ascii="Simplified Arabic" w:hAnsi="Simplified Arabic" w:cs="Simplified Arabic" w:hint="cs"/>
          <w:b/>
          <w:bCs/>
          <w:sz w:val="28"/>
          <w:szCs w:val="28"/>
          <w:rtl/>
          <w:lang w:bidi="ar-EG"/>
        </w:rPr>
        <w:t>.</w:t>
      </w:r>
    </w:p>
    <w:p w14:paraId="526D16C1" w14:textId="7239370F" w:rsidR="00AA5F7E" w:rsidRPr="00517BD0" w:rsidRDefault="000C3047" w:rsidP="0064084D">
      <w:pPr>
        <w:pStyle w:val="a5"/>
        <w:numPr>
          <w:ilvl w:val="0"/>
          <w:numId w:val="9"/>
        </w:numPr>
        <w:tabs>
          <w:tab w:val="left" w:pos="641"/>
        </w:tabs>
        <w:spacing w:line="240" w:lineRule="auto"/>
        <w:ind w:left="652" w:hanging="283"/>
        <w:jc w:val="both"/>
        <w:rPr>
          <w:rFonts w:ascii="Simplified Arabic" w:hAnsi="Simplified Arabic" w:cs="Simplified Arabic"/>
          <w:b/>
          <w:bCs/>
          <w:sz w:val="28"/>
          <w:szCs w:val="28"/>
          <w:lang w:bidi="ar-EG"/>
        </w:rPr>
      </w:pPr>
      <w:r w:rsidRPr="00517BD0">
        <w:rPr>
          <w:rFonts w:ascii="Simplified Arabic" w:hAnsi="Simplified Arabic" w:cs="Simplified Arabic" w:hint="cs"/>
          <w:b/>
          <w:bCs/>
          <w:sz w:val="28"/>
          <w:szCs w:val="28"/>
          <w:rtl/>
          <w:lang w:bidi="ar-EG"/>
        </w:rPr>
        <w:t>المطلب الاول: التكييف التغليبي للعقد المركب</w:t>
      </w:r>
      <w:r w:rsidR="00AA5F7E" w:rsidRPr="00517BD0">
        <w:rPr>
          <w:rFonts w:ascii="Simplified Arabic" w:hAnsi="Simplified Arabic" w:cs="Simplified Arabic" w:hint="cs"/>
          <w:b/>
          <w:bCs/>
          <w:sz w:val="28"/>
          <w:szCs w:val="28"/>
          <w:rtl/>
          <w:lang w:bidi="ar-EG"/>
        </w:rPr>
        <w:t>.</w:t>
      </w:r>
    </w:p>
    <w:p w14:paraId="3E0ED290" w14:textId="0F304365" w:rsidR="00AA5F7E" w:rsidRPr="00517BD0" w:rsidRDefault="000C3047" w:rsidP="0064084D">
      <w:pPr>
        <w:pStyle w:val="a5"/>
        <w:numPr>
          <w:ilvl w:val="0"/>
          <w:numId w:val="9"/>
        </w:numPr>
        <w:tabs>
          <w:tab w:val="left" w:pos="641"/>
        </w:tabs>
        <w:spacing w:line="240" w:lineRule="auto"/>
        <w:ind w:left="652" w:hanging="283"/>
        <w:jc w:val="both"/>
        <w:rPr>
          <w:rFonts w:ascii="Simplified Arabic" w:hAnsi="Simplified Arabic" w:cs="Simplified Arabic"/>
          <w:b/>
          <w:bCs/>
          <w:sz w:val="28"/>
          <w:szCs w:val="28"/>
          <w:rtl/>
          <w:lang w:bidi="ar-EG"/>
        </w:rPr>
      </w:pPr>
      <w:r w:rsidRPr="00517BD0">
        <w:rPr>
          <w:rFonts w:ascii="Simplified Arabic" w:hAnsi="Simplified Arabic" w:cs="Simplified Arabic" w:hint="cs"/>
          <w:b/>
          <w:bCs/>
          <w:sz w:val="28"/>
          <w:szCs w:val="28"/>
          <w:rtl/>
          <w:lang w:bidi="ar-EG"/>
        </w:rPr>
        <w:t>المطلب الثاني</w:t>
      </w:r>
      <w:r w:rsidR="00AA5F7E" w:rsidRPr="00517BD0">
        <w:rPr>
          <w:rFonts w:ascii="Simplified Arabic" w:hAnsi="Simplified Arabic" w:cs="Simplified Arabic" w:hint="cs"/>
          <w:b/>
          <w:bCs/>
          <w:sz w:val="28"/>
          <w:szCs w:val="28"/>
          <w:rtl/>
          <w:lang w:bidi="ar-EG"/>
        </w:rPr>
        <w:t>: التكييف التوزيعي للعقد المركب.</w:t>
      </w:r>
    </w:p>
    <w:p w14:paraId="45D2FAF7" w14:textId="77777777" w:rsidR="00166435" w:rsidRPr="00517BD0" w:rsidRDefault="00753CDC" w:rsidP="00896268">
      <w:pPr>
        <w:tabs>
          <w:tab w:val="left" w:pos="641"/>
        </w:tabs>
        <w:spacing w:after="0" w:line="240" w:lineRule="auto"/>
        <w:jc w:val="center"/>
        <w:rPr>
          <w:rFonts w:ascii="Simplified Arabic" w:hAnsi="Simplified Arabic" w:cs="Simplified Arabic"/>
          <w:b/>
          <w:bCs/>
          <w:sz w:val="28"/>
          <w:szCs w:val="28"/>
          <w:rtl/>
          <w:lang w:bidi="ar-EG"/>
        </w:rPr>
      </w:pPr>
      <w:r w:rsidRPr="00517BD0">
        <w:rPr>
          <w:rFonts w:ascii="Simplified Arabic" w:hAnsi="Simplified Arabic" w:cs="Simplified Arabic"/>
          <w:b/>
          <w:bCs/>
          <w:sz w:val="28"/>
          <w:szCs w:val="28"/>
          <w:rtl/>
          <w:lang w:bidi="ar-EG"/>
        </w:rPr>
        <w:t>المبحث الاول</w:t>
      </w:r>
    </w:p>
    <w:p w14:paraId="0A339793" w14:textId="77777777" w:rsidR="000C3047" w:rsidRPr="00517BD0" w:rsidRDefault="00753CDC" w:rsidP="00896268">
      <w:pPr>
        <w:tabs>
          <w:tab w:val="left" w:pos="641"/>
        </w:tabs>
        <w:spacing w:after="0" w:line="240" w:lineRule="auto"/>
        <w:jc w:val="center"/>
        <w:rPr>
          <w:rFonts w:ascii="Simplified Arabic" w:hAnsi="Simplified Arabic" w:cs="Simplified Arabic"/>
          <w:b/>
          <w:bCs/>
          <w:sz w:val="28"/>
          <w:szCs w:val="28"/>
          <w:rtl/>
          <w:lang w:bidi="ar-EG"/>
        </w:rPr>
      </w:pPr>
      <w:r w:rsidRPr="00517BD0">
        <w:rPr>
          <w:rFonts w:ascii="Simplified Arabic" w:hAnsi="Simplified Arabic" w:cs="Simplified Arabic"/>
          <w:b/>
          <w:bCs/>
          <w:sz w:val="28"/>
          <w:szCs w:val="28"/>
          <w:rtl/>
          <w:lang w:bidi="ar-EG"/>
        </w:rPr>
        <w:t>ماهية العقود المركبة</w:t>
      </w:r>
    </w:p>
    <w:p w14:paraId="7BCDE229" w14:textId="5F4710EC" w:rsidR="00262075" w:rsidRPr="00517BD0" w:rsidRDefault="000C3047" w:rsidP="000C3047">
      <w:pPr>
        <w:tabs>
          <w:tab w:val="left" w:pos="641"/>
        </w:tabs>
        <w:spacing w:line="240" w:lineRule="auto"/>
        <w:jc w:val="both"/>
        <w:rPr>
          <w:rFonts w:ascii="Simplified Arabic" w:hAnsi="Simplified Arabic" w:cs="Simplified Arabic"/>
          <w:b/>
          <w:bCs/>
          <w:sz w:val="28"/>
          <w:szCs w:val="28"/>
          <w:rtl/>
          <w:lang w:bidi="ar-EG"/>
        </w:rPr>
      </w:pPr>
      <w:r w:rsidRPr="00517BD0">
        <w:rPr>
          <w:rFonts w:ascii="Simplified Arabic" w:hAnsi="Simplified Arabic" w:cs="Simplified Arabic" w:hint="cs"/>
          <w:b/>
          <w:bCs/>
          <w:sz w:val="28"/>
          <w:szCs w:val="28"/>
          <w:rtl/>
          <w:lang w:bidi="ar-EG"/>
        </w:rPr>
        <w:tab/>
      </w:r>
      <w:r w:rsidRPr="00517BD0">
        <w:rPr>
          <w:rFonts w:ascii="Simplified Arabic" w:hAnsi="Simplified Arabic" w:cs="Simplified Arabic" w:hint="cs"/>
          <w:sz w:val="28"/>
          <w:szCs w:val="28"/>
          <w:rtl/>
          <w:lang w:bidi="ar-AE"/>
        </w:rPr>
        <w:t>أ</w:t>
      </w:r>
      <w:r w:rsidR="00AE6156" w:rsidRPr="00517BD0">
        <w:rPr>
          <w:rFonts w:ascii="Simplified Arabic" w:hAnsi="Simplified Arabic" w:cs="Simplified Arabic" w:hint="cs"/>
          <w:sz w:val="28"/>
          <w:szCs w:val="28"/>
          <w:rtl/>
          <w:lang w:bidi="ar-AE"/>
        </w:rPr>
        <w:t>ن الحديث عن التنظيم القانوني للعقود المركبة يستلزم التعريف بالعقو</w:t>
      </w:r>
      <w:r w:rsidRPr="00517BD0">
        <w:rPr>
          <w:rFonts w:ascii="Simplified Arabic" w:hAnsi="Simplified Arabic" w:cs="Simplified Arabic" w:hint="cs"/>
          <w:sz w:val="28"/>
          <w:szCs w:val="28"/>
          <w:rtl/>
          <w:lang w:bidi="ar-AE"/>
        </w:rPr>
        <w:t>د المركبة من الناحية الاصطلاحية</w:t>
      </w:r>
      <w:r w:rsidR="00AE6156" w:rsidRPr="00517BD0">
        <w:rPr>
          <w:rFonts w:ascii="Simplified Arabic" w:hAnsi="Simplified Arabic" w:cs="Simplified Arabic" w:hint="cs"/>
          <w:sz w:val="28"/>
          <w:szCs w:val="28"/>
          <w:rtl/>
          <w:lang w:bidi="ar-AE"/>
        </w:rPr>
        <w:t xml:space="preserve">، ومن ثم بيان اهم </w:t>
      </w:r>
      <w:r w:rsidR="00090F84" w:rsidRPr="00517BD0">
        <w:rPr>
          <w:rFonts w:ascii="Simplified Arabic" w:hAnsi="Simplified Arabic" w:cs="Simplified Arabic" w:hint="cs"/>
          <w:sz w:val="28"/>
          <w:szCs w:val="28"/>
          <w:rtl/>
          <w:lang w:bidi="ar-AE"/>
        </w:rPr>
        <w:t>ال</w:t>
      </w:r>
      <w:r w:rsidR="00377E1E" w:rsidRPr="00517BD0">
        <w:rPr>
          <w:rFonts w:ascii="Simplified Arabic" w:hAnsi="Simplified Arabic" w:cs="Simplified Arabic" w:hint="cs"/>
          <w:sz w:val="28"/>
          <w:szCs w:val="28"/>
          <w:rtl/>
          <w:lang w:bidi="ar-AE"/>
        </w:rPr>
        <w:t>متطلبات و</w:t>
      </w:r>
      <w:r w:rsidR="00AE6156" w:rsidRPr="00517BD0">
        <w:rPr>
          <w:rFonts w:ascii="Simplified Arabic" w:hAnsi="Simplified Arabic" w:cs="Simplified Arabic" w:hint="cs"/>
          <w:sz w:val="28"/>
          <w:szCs w:val="28"/>
          <w:rtl/>
          <w:lang w:bidi="ar-AE"/>
        </w:rPr>
        <w:t>الشرو</w:t>
      </w:r>
      <w:r w:rsidR="00377E1E" w:rsidRPr="00517BD0">
        <w:rPr>
          <w:rFonts w:ascii="Simplified Arabic" w:hAnsi="Simplified Arabic" w:cs="Simplified Arabic" w:hint="cs"/>
          <w:sz w:val="28"/>
          <w:szCs w:val="28"/>
          <w:rtl/>
          <w:lang w:bidi="ar-AE"/>
        </w:rPr>
        <w:t>ط</w:t>
      </w:r>
      <w:r w:rsidR="00AE6156" w:rsidRPr="00517BD0">
        <w:rPr>
          <w:rFonts w:ascii="Simplified Arabic" w:hAnsi="Simplified Arabic" w:cs="Simplified Arabic" w:hint="cs"/>
          <w:sz w:val="28"/>
          <w:szCs w:val="28"/>
          <w:rtl/>
          <w:lang w:bidi="ar-AE"/>
        </w:rPr>
        <w:t xml:space="preserve"> ال</w:t>
      </w:r>
      <w:r w:rsidR="00377E1E" w:rsidRPr="00517BD0">
        <w:rPr>
          <w:rFonts w:ascii="Simplified Arabic" w:hAnsi="Simplified Arabic" w:cs="Simplified Arabic" w:hint="cs"/>
          <w:sz w:val="28"/>
          <w:szCs w:val="28"/>
          <w:rtl/>
          <w:lang w:bidi="ar-AE"/>
        </w:rPr>
        <w:t xml:space="preserve">لازمة </w:t>
      </w:r>
      <w:r w:rsidR="00AE6156" w:rsidRPr="00517BD0">
        <w:rPr>
          <w:rFonts w:ascii="Simplified Arabic" w:hAnsi="Simplified Arabic" w:cs="Simplified Arabic" w:hint="cs"/>
          <w:sz w:val="28"/>
          <w:szCs w:val="28"/>
          <w:rtl/>
          <w:lang w:bidi="ar-AE"/>
        </w:rPr>
        <w:t>كي ي</w:t>
      </w:r>
      <w:r w:rsidR="00377E1E" w:rsidRPr="00517BD0">
        <w:rPr>
          <w:rFonts w:ascii="Simplified Arabic" w:hAnsi="Simplified Arabic" w:cs="Simplified Arabic" w:hint="cs"/>
          <w:sz w:val="28"/>
          <w:szCs w:val="28"/>
          <w:rtl/>
          <w:lang w:bidi="ar-AE"/>
        </w:rPr>
        <w:t>ُ</w:t>
      </w:r>
      <w:r w:rsidR="00AE6156" w:rsidRPr="00517BD0">
        <w:rPr>
          <w:rFonts w:ascii="Simplified Arabic" w:hAnsi="Simplified Arabic" w:cs="Simplified Arabic" w:hint="cs"/>
          <w:sz w:val="28"/>
          <w:szCs w:val="28"/>
          <w:rtl/>
          <w:lang w:bidi="ar-AE"/>
        </w:rPr>
        <w:t>عد العقد مركبا</w:t>
      </w:r>
      <w:r w:rsidR="000E62EA" w:rsidRPr="00517BD0">
        <w:rPr>
          <w:rFonts w:ascii="Simplified Arabic" w:hAnsi="Simplified Arabic" w:cs="Simplified Arabic" w:hint="cs"/>
          <w:sz w:val="28"/>
          <w:szCs w:val="28"/>
          <w:rtl/>
          <w:lang w:bidi="ar-AE"/>
        </w:rPr>
        <w:t>ً</w:t>
      </w:r>
      <w:r w:rsidR="00AE6156" w:rsidRPr="00517BD0">
        <w:rPr>
          <w:rFonts w:ascii="Simplified Arabic" w:hAnsi="Simplified Arabic" w:cs="Simplified Arabic" w:hint="cs"/>
          <w:sz w:val="28"/>
          <w:szCs w:val="28"/>
          <w:rtl/>
          <w:lang w:bidi="ar-AE"/>
        </w:rPr>
        <w:t xml:space="preserve"> ويميزه عن العقود البسيطة وذلك من خلال المطلبين </w:t>
      </w:r>
      <w:r w:rsidR="000E62EA" w:rsidRPr="00517BD0">
        <w:rPr>
          <w:rFonts w:ascii="Simplified Arabic" w:hAnsi="Simplified Arabic" w:cs="Simplified Arabic" w:hint="cs"/>
          <w:sz w:val="28"/>
          <w:szCs w:val="28"/>
          <w:rtl/>
          <w:lang w:bidi="ar-AE"/>
        </w:rPr>
        <w:t>الآتيين</w:t>
      </w:r>
      <w:r w:rsidR="00AE6156" w:rsidRPr="00517BD0">
        <w:rPr>
          <w:rFonts w:ascii="Simplified Arabic" w:hAnsi="Simplified Arabic" w:cs="Simplified Arabic" w:hint="cs"/>
          <w:sz w:val="28"/>
          <w:szCs w:val="28"/>
          <w:rtl/>
          <w:lang w:bidi="ar-AE"/>
        </w:rPr>
        <w:t>:</w:t>
      </w:r>
    </w:p>
    <w:p w14:paraId="18D5CCEC" w14:textId="77777777" w:rsidR="00753CDC" w:rsidRPr="00517BD0" w:rsidRDefault="00753CDC" w:rsidP="00896268">
      <w:pPr>
        <w:tabs>
          <w:tab w:val="left" w:pos="641"/>
        </w:tabs>
        <w:spacing w:after="0" w:line="240" w:lineRule="auto"/>
        <w:jc w:val="center"/>
        <w:rPr>
          <w:rFonts w:ascii="Simplified Arabic" w:hAnsi="Simplified Arabic" w:cs="Simplified Arabic"/>
          <w:b/>
          <w:bCs/>
          <w:sz w:val="28"/>
          <w:szCs w:val="28"/>
          <w:rtl/>
          <w:lang w:bidi="ar-EG"/>
        </w:rPr>
      </w:pPr>
      <w:r w:rsidRPr="00517BD0">
        <w:rPr>
          <w:rFonts w:ascii="Simplified Arabic" w:hAnsi="Simplified Arabic" w:cs="Simplified Arabic"/>
          <w:b/>
          <w:bCs/>
          <w:sz w:val="28"/>
          <w:szCs w:val="28"/>
          <w:rtl/>
          <w:lang w:bidi="ar-EG"/>
        </w:rPr>
        <w:t>المطلب الاول</w:t>
      </w:r>
    </w:p>
    <w:p w14:paraId="75846690" w14:textId="77777777" w:rsidR="001A4F2B" w:rsidRPr="00517BD0" w:rsidRDefault="00753CDC" w:rsidP="00896268">
      <w:pPr>
        <w:tabs>
          <w:tab w:val="left" w:pos="641"/>
        </w:tabs>
        <w:spacing w:after="0" w:line="240" w:lineRule="auto"/>
        <w:jc w:val="center"/>
        <w:rPr>
          <w:rFonts w:ascii="Simplified Arabic" w:hAnsi="Simplified Arabic" w:cs="Simplified Arabic"/>
          <w:b/>
          <w:bCs/>
          <w:sz w:val="28"/>
          <w:szCs w:val="28"/>
          <w:rtl/>
          <w:lang w:bidi="ar-EG"/>
        </w:rPr>
      </w:pPr>
      <w:r w:rsidRPr="00517BD0">
        <w:rPr>
          <w:rFonts w:ascii="Simplified Arabic" w:hAnsi="Simplified Arabic" w:cs="Simplified Arabic"/>
          <w:b/>
          <w:bCs/>
          <w:sz w:val="28"/>
          <w:szCs w:val="28"/>
          <w:rtl/>
          <w:lang w:bidi="ar-EG"/>
        </w:rPr>
        <w:t>تعريف العقود المركبة</w:t>
      </w:r>
    </w:p>
    <w:p w14:paraId="5B2B49D4" w14:textId="77777777" w:rsidR="001A4F2B" w:rsidRPr="00517BD0" w:rsidRDefault="001A4F2B" w:rsidP="00896268">
      <w:pPr>
        <w:tabs>
          <w:tab w:val="left" w:pos="641"/>
        </w:tabs>
        <w:spacing w:after="0" w:line="240" w:lineRule="auto"/>
        <w:jc w:val="both"/>
        <w:rPr>
          <w:rFonts w:ascii="Simplified Arabic" w:hAnsi="Simplified Arabic" w:cs="Simplified Arabic"/>
          <w:b/>
          <w:bCs/>
          <w:sz w:val="28"/>
          <w:szCs w:val="28"/>
          <w:rtl/>
          <w:lang w:bidi="ar-EG"/>
        </w:rPr>
      </w:pPr>
      <w:r w:rsidRPr="00517BD0">
        <w:rPr>
          <w:rFonts w:ascii="Simplified Arabic" w:hAnsi="Simplified Arabic" w:cs="Simplified Arabic" w:hint="cs"/>
          <w:sz w:val="28"/>
          <w:szCs w:val="28"/>
          <w:rtl/>
          <w:lang w:bidi="ar-EG"/>
        </w:rPr>
        <w:tab/>
      </w:r>
      <w:r w:rsidR="005220E3" w:rsidRPr="00517BD0">
        <w:rPr>
          <w:rFonts w:ascii="Simplified Arabic" w:hAnsi="Simplified Arabic" w:cs="Simplified Arabic" w:hint="cs"/>
          <w:sz w:val="28"/>
          <w:szCs w:val="28"/>
          <w:rtl/>
          <w:lang w:bidi="ar-EG"/>
        </w:rPr>
        <w:t xml:space="preserve">يعتبر الفقيه بلانيول من الاوائل الذين حاولوا تعريف العقد المركب منطلقاً من تقسيم العقود المالية </w:t>
      </w:r>
      <w:r w:rsidR="00161140" w:rsidRPr="00517BD0">
        <w:rPr>
          <w:rFonts w:ascii="Simplified Arabic" w:hAnsi="Simplified Arabic" w:cs="Simplified Arabic" w:hint="cs"/>
          <w:sz w:val="28"/>
          <w:szCs w:val="28"/>
          <w:rtl/>
          <w:lang w:bidi="ar-EG"/>
        </w:rPr>
        <w:t xml:space="preserve">المسماة </w:t>
      </w:r>
      <w:r w:rsidR="005220E3" w:rsidRPr="00517BD0">
        <w:rPr>
          <w:rFonts w:ascii="Simplified Arabic" w:hAnsi="Simplified Arabic" w:cs="Simplified Arabic" w:hint="cs"/>
          <w:sz w:val="28"/>
          <w:szCs w:val="28"/>
          <w:rtl/>
          <w:lang w:bidi="ar-EG"/>
        </w:rPr>
        <w:t>من حيث محله وذلك</w:t>
      </w:r>
      <w:r w:rsidRPr="00517BD0">
        <w:rPr>
          <w:rFonts w:ascii="Simplified Arabic" w:hAnsi="Simplified Arabic" w:cs="Simplified Arabic" w:hint="cs"/>
          <w:sz w:val="28"/>
          <w:szCs w:val="28"/>
          <w:rtl/>
          <w:lang w:bidi="ar-EG"/>
        </w:rPr>
        <w:t xml:space="preserve"> بتقسيمه العقود على ثلاثة اصناف</w:t>
      </w:r>
      <w:r w:rsidR="005220E3" w:rsidRPr="00517BD0">
        <w:rPr>
          <w:rFonts w:ascii="Simplified Arabic" w:hAnsi="Simplified Arabic" w:cs="Simplified Arabic" w:hint="cs"/>
          <w:sz w:val="28"/>
          <w:szCs w:val="28"/>
          <w:rtl/>
          <w:lang w:bidi="ar-EG"/>
        </w:rPr>
        <w:t>:</w:t>
      </w:r>
    </w:p>
    <w:p w14:paraId="530ECDA3" w14:textId="77777777" w:rsidR="001A4F2B" w:rsidRPr="00517BD0" w:rsidRDefault="001A4F2B" w:rsidP="00896268">
      <w:pPr>
        <w:tabs>
          <w:tab w:val="left" w:pos="641"/>
        </w:tabs>
        <w:spacing w:after="0" w:line="240" w:lineRule="auto"/>
        <w:jc w:val="both"/>
        <w:rPr>
          <w:rFonts w:ascii="Simplified Arabic" w:hAnsi="Simplified Arabic" w:cs="Simplified Arabic"/>
          <w:b/>
          <w:bCs/>
          <w:sz w:val="28"/>
          <w:szCs w:val="28"/>
          <w:rtl/>
          <w:lang w:bidi="ar-EG"/>
        </w:rPr>
      </w:pPr>
      <w:r w:rsidRPr="00517BD0">
        <w:rPr>
          <w:rFonts w:ascii="Simplified Arabic" w:hAnsi="Simplified Arabic" w:cs="Simplified Arabic" w:hint="cs"/>
          <w:b/>
          <w:bCs/>
          <w:sz w:val="28"/>
          <w:szCs w:val="28"/>
          <w:rtl/>
          <w:lang w:bidi="ar-EG"/>
        </w:rPr>
        <w:lastRenderedPageBreak/>
        <w:tab/>
      </w:r>
      <w:r w:rsidR="005220E3" w:rsidRPr="00517BD0">
        <w:rPr>
          <w:rFonts w:ascii="Simplified Arabic" w:hAnsi="Simplified Arabic" w:cs="Simplified Arabic" w:hint="cs"/>
          <w:sz w:val="28"/>
          <w:szCs w:val="28"/>
          <w:rtl/>
          <w:lang w:bidi="ar-EG"/>
        </w:rPr>
        <w:t xml:space="preserve">الاول </w:t>
      </w:r>
      <w:r w:rsidR="00D17755" w:rsidRPr="00517BD0">
        <w:rPr>
          <w:rFonts w:ascii="Simplified Arabic" w:hAnsi="Simplified Arabic" w:cs="Simplified Arabic" w:hint="cs"/>
          <w:sz w:val="28"/>
          <w:szCs w:val="28"/>
          <w:rtl/>
          <w:lang w:bidi="ar-EG"/>
        </w:rPr>
        <w:t xml:space="preserve">العقود الواردة على العمل سواء اكان بأجر او بدون اجر وسواء اكان المقابل نقدياً ام عيناً والصنف الثاني العقود الواردة على الاشياء </w:t>
      </w:r>
      <w:r w:rsidR="00B13BF5" w:rsidRPr="00517BD0">
        <w:rPr>
          <w:rFonts w:ascii="Simplified Arabic" w:hAnsi="Simplified Arabic" w:cs="Simplified Arabic" w:hint="cs"/>
          <w:sz w:val="28"/>
          <w:szCs w:val="28"/>
          <w:rtl/>
          <w:lang w:bidi="ar-EG"/>
        </w:rPr>
        <w:t xml:space="preserve">وذلك </w:t>
      </w:r>
      <w:r w:rsidR="00D17755" w:rsidRPr="00517BD0">
        <w:rPr>
          <w:rFonts w:ascii="Simplified Arabic" w:hAnsi="Simplified Arabic" w:cs="Simplified Arabic" w:hint="cs"/>
          <w:sz w:val="28"/>
          <w:szCs w:val="28"/>
          <w:rtl/>
          <w:lang w:bidi="ar-EG"/>
        </w:rPr>
        <w:t>بترتيب حق المنفعة عليه لغير ا</w:t>
      </w:r>
      <w:r w:rsidRPr="00517BD0">
        <w:rPr>
          <w:rFonts w:ascii="Simplified Arabic" w:hAnsi="Simplified Arabic" w:cs="Simplified Arabic" w:hint="cs"/>
          <w:sz w:val="28"/>
          <w:szCs w:val="28"/>
          <w:rtl/>
          <w:lang w:bidi="ar-EG"/>
        </w:rPr>
        <w:t>و بنقل رقبته(الملكية) الى الغير</w:t>
      </w:r>
      <w:r w:rsidR="00D17755" w:rsidRPr="00517BD0">
        <w:rPr>
          <w:rFonts w:ascii="Simplified Arabic" w:hAnsi="Simplified Arabic" w:cs="Simplified Arabic" w:hint="cs"/>
          <w:sz w:val="28"/>
          <w:szCs w:val="28"/>
          <w:rtl/>
          <w:lang w:bidi="ar-EG"/>
        </w:rPr>
        <w:t xml:space="preserve">، اما الثالث فهي العقود الواردة على الحقوق </w:t>
      </w:r>
      <w:r w:rsidR="00161140" w:rsidRPr="00517BD0">
        <w:rPr>
          <w:rFonts w:ascii="Simplified Arabic" w:hAnsi="Simplified Arabic" w:cs="Simplified Arabic" w:hint="cs"/>
          <w:sz w:val="28"/>
          <w:szCs w:val="28"/>
          <w:rtl/>
          <w:lang w:bidi="ar-EG"/>
        </w:rPr>
        <w:t xml:space="preserve">وتتضمن فضلاً </w:t>
      </w:r>
      <w:r w:rsidRPr="00517BD0">
        <w:rPr>
          <w:rFonts w:ascii="Simplified Arabic" w:hAnsi="Simplified Arabic" w:cs="Simplified Arabic" w:hint="cs"/>
          <w:sz w:val="28"/>
          <w:szCs w:val="28"/>
          <w:rtl/>
          <w:lang w:bidi="ar-EG"/>
        </w:rPr>
        <w:t>عن نقل الملكية</w:t>
      </w:r>
      <w:r w:rsidR="00D75088" w:rsidRPr="00517BD0">
        <w:rPr>
          <w:rFonts w:ascii="Simplified Arabic" w:hAnsi="Simplified Arabic" w:cs="Simplified Arabic" w:hint="cs"/>
          <w:sz w:val="28"/>
          <w:szCs w:val="28"/>
          <w:rtl/>
          <w:lang w:bidi="ar-EG"/>
        </w:rPr>
        <w:t>، ف</w:t>
      </w:r>
      <w:r w:rsidR="00161140" w:rsidRPr="00517BD0">
        <w:rPr>
          <w:rFonts w:ascii="Simplified Arabic" w:hAnsi="Simplified Arabic" w:cs="Simplified Arabic" w:hint="cs"/>
          <w:sz w:val="28"/>
          <w:szCs w:val="28"/>
          <w:rtl/>
          <w:lang w:bidi="ar-EG"/>
        </w:rPr>
        <w:t xml:space="preserve">جميع العقود المبرمة لمصلحة الغير كعقود الرهن بنوعيه </w:t>
      </w:r>
      <w:r w:rsidR="000E62EA" w:rsidRPr="00517BD0">
        <w:rPr>
          <w:rFonts w:ascii="Simplified Arabic" w:hAnsi="Simplified Arabic" w:cs="Simplified Arabic" w:hint="cs"/>
          <w:sz w:val="28"/>
          <w:szCs w:val="28"/>
          <w:rtl/>
          <w:lang w:bidi="ar-EG"/>
        </w:rPr>
        <w:t>التأميني</w:t>
      </w:r>
      <w:r w:rsidR="00161140" w:rsidRPr="00517BD0">
        <w:rPr>
          <w:rFonts w:ascii="Simplified Arabic" w:hAnsi="Simplified Arabic" w:cs="Simplified Arabic" w:hint="cs"/>
          <w:sz w:val="28"/>
          <w:szCs w:val="28"/>
          <w:rtl/>
          <w:lang w:bidi="ar-EG"/>
        </w:rPr>
        <w:t xml:space="preserve"> والحيازي وكذلك العقود تنازل عن الحقوق.</w:t>
      </w:r>
    </w:p>
    <w:p w14:paraId="136F6EE4" w14:textId="77777777" w:rsidR="001A4F2B" w:rsidRPr="00517BD0" w:rsidRDefault="001A4F2B" w:rsidP="001A4F2B">
      <w:pPr>
        <w:tabs>
          <w:tab w:val="left" w:pos="641"/>
        </w:tabs>
        <w:spacing w:line="240" w:lineRule="auto"/>
        <w:jc w:val="both"/>
        <w:rPr>
          <w:rFonts w:ascii="Simplified Arabic" w:hAnsi="Simplified Arabic" w:cs="Simplified Arabic"/>
          <w:b/>
          <w:bCs/>
          <w:sz w:val="28"/>
          <w:szCs w:val="28"/>
          <w:rtl/>
          <w:lang w:bidi="ar-EG"/>
        </w:rPr>
      </w:pPr>
      <w:r w:rsidRPr="00517BD0">
        <w:rPr>
          <w:rFonts w:ascii="Simplified Arabic" w:hAnsi="Simplified Arabic" w:cs="Simplified Arabic" w:hint="cs"/>
          <w:b/>
          <w:bCs/>
          <w:sz w:val="28"/>
          <w:szCs w:val="28"/>
          <w:rtl/>
          <w:lang w:bidi="ar-EG"/>
        </w:rPr>
        <w:tab/>
      </w:r>
      <w:r w:rsidR="00AE50FC" w:rsidRPr="00517BD0">
        <w:rPr>
          <w:rFonts w:ascii="Simplified Arabic" w:hAnsi="Simplified Arabic" w:cs="Simplified Arabic" w:hint="cs"/>
          <w:sz w:val="28"/>
          <w:szCs w:val="28"/>
          <w:rtl/>
          <w:lang w:bidi="ar-EG"/>
        </w:rPr>
        <w:t xml:space="preserve">فيرى الفقيه بلانيول بأن اي عقد لا ينتمي إلى </w:t>
      </w:r>
      <w:r w:rsidR="00090F84" w:rsidRPr="00517BD0">
        <w:rPr>
          <w:rFonts w:ascii="Simplified Arabic" w:hAnsi="Simplified Arabic" w:cs="Simplified Arabic" w:hint="cs"/>
          <w:sz w:val="28"/>
          <w:szCs w:val="28"/>
          <w:rtl/>
          <w:lang w:bidi="ar-EG"/>
        </w:rPr>
        <w:t>ال</w:t>
      </w:r>
      <w:r w:rsidR="00AE50FC" w:rsidRPr="00517BD0">
        <w:rPr>
          <w:rFonts w:ascii="Simplified Arabic" w:hAnsi="Simplified Arabic" w:cs="Simplified Arabic" w:hint="cs"/>
          <w:sz w:val="28"/>
          <w:szCs w:val="28"/>
          <w:rtl/>
          <w:lang w:bidi="ar-EG"/>
        </w:rPr>
        <w:t xml:space="preserve">اصناف </w:t>
      </w:r>
      <w:r w:rsidR="00090F84" w:rsidRPr="00517BD0">
        <w:rPr>
          <w:rFonts w:ascii="Simplified Arabic" w:hAnsi="Simplified Arabic" w:cs="Simplified Arabic" w:hint="cs"/>
          <w:sz w:val="28"/>
          <w:szCs w:val="28"/>
          <w:rtl/>
          <w:lang w:bidi="ar-EG"/>
        </w:rPr>
        <w:t>ال</w:t>
      </w:r>
      <w:r w:rsidRPr="00517BD0">
        <w:rPr>
          <w:rFonts w:ascii="Simplified Arabic" w:hAnsi="Simplified Arabic" w:cs="Simplified Arabic" w:hint="cs"/>
          <w:sz w:val="28"/>
          <w:szCs w:val="28"/>
          <w:rtl/>
          <w:lang w:bidi="ar-EG"/>
        </w:rPr>
        <w:t>ثلاثة اعلاه فهو عقد غير مسمى</w:t>
      </w:r>
      <w:r w:rsidR="00AE50FC" w:rsidRPr="00517BD0">
        <w:rPr>
          <w:rFonts w:ascii="Simplified Arabic" w:hAnsi="Simplified Arabic" w:cs="Simplified Arabic" w:hint="cs"/>
          <w:sz w:val="28"/>
          <w:szCs w:val="28"/>
          <w:rtl/>
          <w:lang w:bidi="ar-EG"/>
        </w:rPr>
        <w:t xml:space="preserve">، اي انه اعطى </w:t>
      </w:r>
      <w:r w:rsidR="00090F84" w:rsidRPr="00517BD0">
        <w:rPr>
          <w:rFonts w:ascii="Simplified Arabic" w:hAnsi="Simplified Arabic" w:cs="Simplified Arabic" w:hint="cs"/>
          <w:sz w:val="28"/>
          <w:szCs w:val="28"/>
          <w:rtl/>
          <w:lang w:bidi="ar-EG"/>
        </w:rPr>
        <w:t>ال</w:t>
      </w:r>
      <w:r w:rsidR="00AE50FC" w:rsidRPr="00517BD0">
        <w:rPr>
          <w:rFonts w:ascii="Simplified Arabic" w:hAnsi="Simplified Arabic" w:cs="Simplified Arabic" w:hint="cs"/>
          <w:sz w:val="28"/>
          <w:szCs w:val="28"/>
          <w:rtl/>
          <w:lang w:bidi="ar-EG"/>
        </w:rPr>
        <w:t>حرية التامة بابتداع عقود جديد خارج هذ</w:t>
      </w:r>
      <w:r w:rsidR="00090F84" w:rsidRPr="00517BD0">
        <w:rPr>
          <w:rFonts w:ascii="Simplified Arabic" w:hAnsi="Simplified Arabic" w:cs="Simplified Arabic" w:hint="cs"/>
          <w:sz w:val="28"/>
          <w:szCs w:val="28"/>
          <w:rtl/>
          <w:lang w:bidi="ar-EG"/>
        </w:rPr>
        <w:t>ا</w:t>
      </w:r>
      <w:r w:rsidR="00AE50FC" w:rsidRPr="00517BD0">
        <w:rPr>
          <w:rFonts w:ascii="Simplified Arabic" w:hAnsi="Simplified Arabic" w:cs="Simplified Arabic" w:hint="cs"/>
          <w:sz w:val="28"/>
          <w:szCs w:val="28"/>
          <w:rtl/>
          <w:lang w:bidi="ar-EG"/>
        </w:rPr>
        <w:t xml:space="preserve"> التنظيم فيما اذا كان محله جديداً او مزيجا من </w:t>
      </w:r>
      <w:r w:rsidR="00C45445" w:rsidRPr="00517BD0">
        <w:rPr>
          <w:rFonts w:ascii="Simplified Arabic" w:hAnsi="Simplified Arabic" w:cs="Simplified Arabic" w:hint="cs"/>
          <w:sz w:val="28"/>
          <w:szCs w:val="28"/>
          <w:rtl/>
          <w:lang w:bidi="ar-EG"/>
        </w:rPr>
        <w:t>محلين او اكثر من مح</w:t>
      </w:r>
      <w:r w:rsidR="00AA699A" w:rsidRPr="00517BD0">
        <w:rPr>
          <w:rFonts w:ascii="Simplified Arabic" w:hAnsi="Simplified Arabic" w:cs="Simplified Arabic" w:hint="cs"/>
          <w:sz w:val="28"/>
          <w:szCs w:val="28"/>
          <w:rtl/>
          <w:lang w:bidi="ar-EG"/>
        </w:rPr>
        <w:t>ا</w:t>
      </w:r>
      <w:r w:rsidR="00C45445" w:rsidRPr="00517BD0">
        <w:rPr>
          <w:rFonts w:ascii="Simplified Arabic" w:hAnsi="Simplified Arabic" w:cs="Simplified Arabic" w:hint="cs"/>
          <w:sz w:val="28"/>
          <w:szCs w:val="28"/>
          <w:rtl/>
          <w:lang w:bidi="ar-EG"/>
        </w:rPr>
        <w:t>ل</w:t>
      </w:r>
      <w:r w:rsidRPr="00517BD0">
        <w:rPr>
          <w:rFonts w:ascii="Simplified Arabic" w:hAnsi="Simplified Arabic" w:cs="Simplified Arabic" w:hint="cs"/>
          <w:sz w:val="28"/>
          <w:szCs w:val="28"/>
          <w:rtl/>
          <w:lang w:bidi="ar-EG"/>
        </w:rPr>
        <w:t xml:space="preserve"> العقود المسماة</w:t>
      </w:r>
      <w:r w:rsidR="00FE440A" w:rsidRPr="00517BD0">
        <w:rPr>
          <w:rFonts w:ascii="Simplified Arabic" w:hAnsi="Simplified Arabic" w:cs="Simplified Arabic" w:hint="cs"/>
          <w:sz w:val="28"/>
          <w:szCs w:val="28"/>
          <w:rtl/>
          <w:lang w:bidi="ar-EG"/>
        </w:rPr>
        <w:t xml:space="preserve">، كما هي الحال في العقد البيع مع المقايضة عندما يكون احد المحلين النقود مع اعيان معينة من مادة اخرى فيكون عقد البيع والمقايضة في </w:t>
      </w:r>
      <w:r w:rsidR="00090F84" w:rsidRPr="00517BD0">
        <w:rPr>
          <w:rFonts w:ascii="Simplified Arabic" w:hAnsi="Simplified Arabic" w:cs="Simplified Arabic" w:hint="cs"/>
          <w:sz w:val="28"/>
          <w:szCs w:val="28"/>
          <w:rtl/>
          <w:lang w:bidi="ar-EG"/>
        </w:rPr>
        <w:t>ال</w:t>
      </w:r>
      <w:r w:rsidR="00FE440A" w:rsidRPr="00517BD0">
        <w:rPr>
          <w:rFonts w:ascii="Simplified Arabic" w:hAnsi="Simplified Arabic" w:cs="Simplified Arabic" w:hint="cs"/>
          <w:sz w:val="28"/>
          <w:szCs w:val="28"/>
          <w:rtl/>
          <w:lang w:bidi="ar-EG"/>
        </w:rPr>
        <w:t>وقت ذاته</w:t>
      </w:r>
      <w:r w:rsidR="00FE440A" w:rsidRPr="00517BD0">
        <w:rPr>
          <w:rFonts w:ascii="Simplified Arabic" w:hAnsi="Simplified Arabic" w:cs="Simplified Arabic"/>
          <w:sz w:val="28"/>
          <w:szCs w:val="28"/>
          <w:vertAlign w:val="superscript"/>
          <w:rtl/>
          <w:lang w:bidi="ar-EG"/>
        </w:rPr>
        <w:t>(</w:t>
      </w:r>
      <w:r w:rsidR="00B467A9" w:rsidRPr="00517BD0">
        <w:rPr>
          <w:rStyle w:val="a9"/>
          <w:rFonts w:ascii="Simplified Arabic" w:hAnsi="Simplified Arabic" w:cs="Simplified Arabic"/>
          <w:sz w:val="28"/>
          <w:szCs w:val="28"/>
          <w:rtl/>
          <w:lang w:bidi="ar-EG"/>
        </w:rPr>
        <w:endnoteReference w:id="1"/>
      </w:r>
      <w:r w:rsidR="00B467A9" w:rsidRPr="00517BD0">
        <w:rPr>
          <w:rFonts w:ascii="Simplified Arabic" w:hAnsi="Simplified Arabic" w:cs="Simplified Arabic"/>
          <w:sz w:val="28"/>
          <w:szCs w:val="28"/>
          <w:vertAlign w:val="superscript"/>
          <w:rtl/>
          <w:lang w:bidi="ar-EG"/>
        </w:rPr>
        <w:t>)</w:t>
      </w:r>
      <w:r w:rsidR="00B467A9" w:rsidRPr="00517BD0">
        <w:rPr>
          <w:rFonts w:ascii="Simplified Arabic" w:hAnsi="Simplified Arabic" w:cs="Simplified Arabic" w:hint="cs"/>
          <w:sz w:val="28"/>
          <w:szCs w:val="28"/>
          <w:rtl/>
          <w:lang w:bidi="ar-EG"/>
        </w:rPr>
        <w:t>.</w:t>
      </w:r>
    </w:p>
    <w:p w14:paraId="2C84D0D6" w14:textId="77777777" w:rsidR="00314FCF" w:rsidRPr="00517BD0" w:rsidRDefault="001A4F2B" w:rsidP="00314FCF">
      <w:pPr>
        <w:tabs>
          <w:tab w:val="left" w:pos="641"/>
        </w:tabs>
        <w:spacing w:line="240" w:lineRule="auto"/>
        <w:jc w:val="both"/>
        <w:rPr>
          <w:rFonts w:ascii="Simplified Arabic" w:hAnsi="Simplified Arabic" w:cs="Simplified Arabic"/>
          <w:b/>
          <w:bCs/>
          <w:sz w:val="28"/>
          <w:szCs w:val="28"/>
          <w:rtl/>
          <w:lang w:bidi="ar-EG"/>
        </w:rPr>
      </w:pPr>
      <w:r w:rsidRPr="00517BD0">
        <w:rPr>
          <w:rFonts w:ascii="Simplified Arabic" w:hAnsi="Simplified Arabic" w:cs="Simplified Arabic" w:hint="cs"/>
          <w:b/>
          <w:bCs/>
          <w:sz w:val="28"/>
          <w:szCs w:val="28"/>
          <w:rtl/>
          <w:lang w:bidi="ar-EG"/>
        </w:rPr>
        <w:tab/>
      </w:r>
      <w:r w:rsidR="00B467A9" w:rsidRPr="00517BD0">
        <w:rPr>
          <w:rFonts w:ascii="Simplified Arabic" w:hAnsi="Simplified Arabic" w:cs="Simplified Arabic" w:hint="cs"/>
          <w:sz w:val="28"/>
          <w:szCs w:val="28"/>
          <w:rtl/>
          <w:lang w:bidi="ar-EG"/>
        </w:rPr>
        <w:t>و</w:t>
      </w:r>
      <w:r w:rsidR="00B467A9" w:rsidRPr="00517BD0">
        <w:rPr>
          <w:rFonts w:ascii="Simplified Arabic" w:hAnsi="Simplified Arabic" w:cs="Simplified Arabic"/>
          <w:sz w:val="28"/>
          <w:szCs w:val="28"/>
          <w:rtl/>
          <w:lang w:bidi="ar-EG"/>
        </w:rPr>
        <w:t>قد عُرف العقد المركب تحت</w:t>
      </w:r>
      <w:r w:rsidR="00B467A9" w:rsidRPr="00517BD0">
        <w:rPr>
          <w:rFonts w:ascii="Simplified Arabic" w:hAnsi="Simplified Arabic" w:cs="Simplified Arabic"/>
          <w:sz w:val="28"/>
          <w:szCs w:val="28"/>
          <w:vertAlign w:val="superscript"/>
          <w:rtl/>
          <w:lang w:bidi="ar-EG"/>
        </w:rPr>
        <w:t xml:space="preserve"> </w:t>
      </w:r>
      <w:r w:rsidR="00B467A9" w:rsidRPr="00517BD0">
        <w:rPr>
          <w:rFonts w:ascii="Simplified Arabic" w:hAnsi="Simplified Arabic" w:cs="Simplified Arabic"/>
          <w:sz w:val="28"/>
          <w:szCs w:val="28"/>
          <w:rtl/>
          <w:lang w:bidi="ar-EG"/>
        </w:rPr>
        <w:t>مسميات مختلفة فمنها من اطلق عليه العقود المختلطة قاصداً بذلك العقد المركب</w:t>
      </w:r>
      <w:r w:rsidR="00B467A9" w:rsidRPr="00517BD0">
        <w:rPr>
          <w:rFonts w:ascii="Simplified Arabic" w:hAnsi="Simplified Arabic" w:cs="Simplified Arabic" w:hint="cs"/>
          <w:sz w:val="28"/>
          <w:szCs w:val="28"/>
          <w:vertAlign w:val="superscript"/>
          <w:rtl/>
          <w:lang w:bidi="ar-EG"/>
        </w:rPr>
        <w:t xml:space="preserve"> </w:t>
      </w:r>
      <w:r w:rsidR="00B467A9" w:rsidRPr="00517BD0">
        <w:rPr>
          <w:rFonts w:ascii="Simplified Arabic" w:hAnsi="Simplified Arabic" w:cs="Simplified Arabic" w:hint="cs"/>
          <w:sz w:val="28"/>
          <w:szCs w:val="28"/>
          <w:rtl/>
          <w:lang w:bidi="ar-EG"/>
        </w:rPr>
        <w:t>دون</w:t>
      </w:r>
      <w:r w:rsidR="00B467A9" w:rsidRPr="00517BD0">
        <w:rPr>
          <w:rFonts w:ascii="Simplified Arabic" w:hAnsi="Simplified Arabic" w:cs="Simplified Arabic"/>
          <w:sz w:val="28"/>
          <w:szCs w:val="28"/>
          <w:rtl/>
          <w:lang w:bidi="ar-EG"/>
        </w:rPr>
        <w:t xml:space="preserve"> اي تميز بين العقد المركب والعقد المختلط</w:t>
      </w:r>
      <w:r w:rsidR="00B467A9" w:rsidRPr="00517BD0">
        <w:rPr>
          <w:rFonts w:ascii="Simplified Arabic" w:hAnsi="Simplified Arabic" w:cs="Simplified Arabic" w:hint="cs"/>
          <w:sz w:val="28"/>
          <w:szCs w:val="28"/>
          <w:rtl/>
          <w:lang w:bidi="ar-EG"/>
        </w:rPr>
        <w:t>، معرفاً العقد _ المركب او المختلط _</w:t>
      </w:r>
      <w:r w:rsidR="00B467A9" w:rsidRPr="00517BD0">
        <w:rPr>
          <w:rFonts w:ascii="Simplified Arabic" w:hAnsi="Simplified Arabic" w:cs="Simplified Arabic"/>
          <w:sz w:val="28"/>
          <w:szCs w:val="28"/>
          <w:rtl/>
          <w:lang w:bidi="ar-EG"/>
        </w:rPr>
        <w:t xml:space="preserve"> بأنه ذلك العقد الذي ينطوي على عدة عمليات قانونية ينهض بكل منها في العادة عقداً واحداً ، فيكون بهذا مزيجاً من عدة عقود</w:t>
      </w:r>
      <w:r w:rsidR="00B467A9" w:rsidRPr="00517BD0">
        <w:rPr>
          <w:rFonts w:ascii="Simplified Arabic" w:hAnsi="Simplified Arabic" w:cs="Simplified Arabic"/>
          <w:sz w:val="28"/>
          <w:szCs w:val="28"/>
          <w:vertAlign w:val="superscript"/>
          <w:rtl/>
          <w:lang w:bidi="ar-EG"/>
        </w:rPr>
        <w:t>(</w:t>
      </w:r>
      <w:r w:rsidR="00B467A9" w:rsidRPr="00517BD0">
        <w:rPr>
          <w:rStyle w:val="a9"/>
          <w:rFonts w:ascii="Simplified Arabic" w:hAnsi="Simplified Arabic" w:cs="Simplified Arabic"/>
          <w:sz w:val="28"/>
          <w:szCs w:val="28"/>
          <w:rtl/>
          <w:lang w:bidi="ar-EG"/>
        </w:rPr>
        <w:endnoteReference w:id="2"/>
      </w:r>
      <w:r w:rsidR="00B467A9" w:rsidRPr="00517BD0">
        <w:rPr>
          <w:rFonts w:ascii="Simplified Arabic" w:hAnsi="Simplified Arabic" w:cs="Simplified Arabic"/>
          <w:sz w:val="28"/>
          <w:szCs w:val="28"/>
          <w:vertAlign w:val="superscript"/>
          <w:rtl/>
          <w:lang w:bidi="ar-EG"/>
        </w:rPr>
        <w:t>)</w:t>
      </w:r>
      <w:r w:rsidR="00B467A9" w:rsidRPr="00517BD0">
        <w:rPr>
          <w:rFonts w:ascii="Simplified Arabic" w:hAnsi="Simplified Arabic" w:cs="Simplified Arabic"/>
          <w:sz w:val="28"/>
          <w:szCs w:val="28"/>
          <w:rtl/>
          <w:lang w:bidi="ar-EG"/>
        </w:rPr>
        <w:t>.</w:t>
      </w:r>
    </w:p>
    <w:p w14:paraId="21B7AD9A" w14:textId="77777777" w:rsidR="00314FCF" w:rsidRPr="00517BD0" w:rsidRDefault="00314FCF" w:rsidP="00314FCF">
      <w:pPr>
        <w:tabs>
          <w:tab w:val="left" w:pos="641"/>
        </w:tabs>
        <w:spacing w:line="240" w:lineRule="auto"/>
        <w:jc w:val="both"/>
        <w:rPr>
          <w:rFonts w:ascii="Simplified Arabic" w:hAnsi="Simplified Arabic" w:cs="Simplified Arabic"/>
          <w:sz w:val="28"/>
          <w:szCs w:val="28"/>
          <w:lang w:bidi="ar-EG"/>
        </w:rPr>
      </w:pPr>
      <w:r w:rsidRPr="00517BD0">
        <w:rPr>
          <w:rFonts w:ascii="Simplified Arabic" w:hAnsi="Simplified Arabic" w:cs="Simplified Arabic" w:hint="cs"/>
          <w:b/>
          <w:bCs/>
          <w:sz w:val="28"/>
          <w:szCs w:val="28"/>
          <w:rtl/>
          <w:lang w:bidi="ar-EG"/>
        </w:rPr>
        <w:tab/>
      </w:r>
      <w:r w:rsidR="00B467A9" w:rsidRPr="00517BD0">
        <w:rPr>
          <w:rFonts w:ascii="Simplified Arabic" w:hAnsi="Simplified Arabic" w:cs="Simplified Arabic"/>
          <w:sz w:val="28"/>
          <w:szCs w:val="28"/>
          <w:lang w:bidi="ar-EG"/>
        </w:rPr>
        <w:t xml:space="preserve"> </w:t>
      </w:r>
      <w:r w:rsidR="00B467A9" w:rsidRPr="00517BD0">
        <w:rPr>
          <w:rFonts w:ascii="Simplified Arabic" w:hAnsi="Simplified Arabic" w:cs="Simplified Arabic" w:hint="cs"/>
          <w:sz w:val="28"/>
          <w:szCs w:val="28"/>
          <w:rtl/>
          <w:lang w:bidi="ar-AE"/>
        </w:rPr>
        <w:t>يوحي هذا التعريف بأن هناك عقد اساسي يتضمن عدة عمليات قانونية _عقود اخرى_ فرعية لغرض تحقيق عملية قانونية رئيسية (العقد الاساسي) وبذلك صهر جميع العقود الفرعية في خدمة  المشروع الاساسي دون اي اعتبار لقواعد القانونية الخاصة التي تنظم العقد الفرعي</w:t>
      </w:r>
      <w:r w:rsidR="00B467A9" w:rsidRPr="00517BD0">
        <w:rPr>
          <w:rFonts w:ascii="Simplified Arabic" w:hAnsi="Simplified Arabic" w:cs="Simplified Arabic"/>
          <w:sz w:val="28"/>
          <w:szCs w:val="28"/>
          <w:vertAlign w:val="superscript"/>
          <w:rtl/>
          <w:lang w:bidi="ar-AE"/>
        </w:rPr>
        <w:t>(</w:t>
      </w:r>
      <w:r w:rsidR="00B467A9" w:rsidRPr="00517BD0">
        <w:rPr>
          <w:rStyle w:val="a9"/>
          <w:rFonts w:ascii="Simplified Arabic" w:hAnsi="Simplified Arabic" w:cs="Simplified Arabic"/>
          <w:sz w:val="28"/>
          <w:szCs w:val="28"/>
          <w:rtl/>
          <w:lang w:bidi="ar-AE"/>
        </w:rPr>
        <w:endnoteReference w:id="3"/>
      </w:r>
      <w:r w:rsidR="00B467A9" w:rsidRPr="00517BD0">
        <w:rPr>
          <w:rFonts w:ascii="Simplified Arabic" w:hAnsi="Simplified Arabic" w:cs="Simplified Arabic"/>
          <w:sz w:val="28"/>
          <w:szCs w:val="28"/>
          <w:vertAlign w:val="superscript"/>
          <w:rtl/>
          <w:lang w:bidi="ar-AE"/>
        </w:rPr>
        <w:t>)</w:t>
      </w:r>
      <w:r w:rsidR="00B467A9" w:rsidRPr="00517BD0">
        <w:rPr>
          <w:rFonts w:ascii="Simplified Arabic" w:hAnsi="Simplified Arabic" w:cs="Simplified Arabic" w:hint="cs"/>
          <w:sz w:val="28"/>
          <w:szCs w:val="28"/>
          <w:rtl/>
          <w:lang w:bidi="ar-AE"/>
        </w:rPr>
        <w:t>.</w:t>
      </w:r>
    </w:p>
    <w:p w14:paraId="2356F436" w14:textId="77777777" w:rsidR="00CA35BB" w:rsidRPr="00517BD0" w:rsidRDefault="00314FCF" w:rsidP="00CA35BB">
      <w:pPr>
        <w:tabs>
          <w:tab w:val="left" w:pos="641"/>
        </w:tabs>
        <w:spacing w:line="240" w:lineRule="auto"/>
        <w:jc w:val="both"/>
        <w:rPr>
          <w:rFonts w:ascii="Simplified Arabic" w:hAnsi="Simplified Arabic" w:cs="Simplified Arabic"/>
          <w:b/>
          <w:bCs/>
          <w:sz w:val="28"/>
          <w:szCs w:val="28"/>
          <w:rtl/>
          <w:lang w:bidi="ar-EG"/>
        </w:rPr>
      </w:pPr>
      <w:r w:rsidRPr="00517BD0">
        <w:rPr>
          <w:rFonts w:ascii="Simplified Arabic" w:hAnsi="Simplified Arabic" w:cs="Simplified Arabic"/>
          <w:sz w:val="28"/>
          <w:szCs w:val="28"/>
          <w:lang w:bidi="ar-EG"/>
        </w:rPr>
        <w:tab/>
      </w:r>
      <w:r w:rsidR="00B467A9" w:rsidRPr="00517BD0">
        <w:rPr>
          <w:rFonts w:ascii="Simplified Arabic" w:hAnsi="Simplified Arabic" w:cs="Simplified Arabic"/>
          <w:sz w:val="28"/>
          <w:szCs w:val="28"/>
          <w:rtl/>
          <w:lang w:bidi="ar-AE"/>
        </w:rPr>
        <w:t xml:space="preserve">كما عرف بأنه العقد الذي يتكون من عدة عقود مسماة أو غير مسماة </w:t>
      </w:r>
      <w:r w:rsidR="00B467A9" w:rsidRPr="00517BD0">
        <w:rPr>
          <w:rFonts w:ascii="Simplified Arabic" w:hAnsi="Simplified Arabic" w:cs="Simplified Arabic"/>
          <w:sz w:val="28"/>
          <w:szCs w:val="28"/>
          <w:lang w:bidi="ar-EG"/>
        </w:rPr>
        <w:t xml:space="preserve"> </w:t>
      </w:r>
      <w:r w:rsidR="00B467A9" w:rsidRPr="00517BD0">
        <w:rPr>
          <w:rFonts w:ascii="Simplified Arabic" w:hAnsi="Simplified Arabic" w:cs="Simplified Arabic"/>
          <w:sz w:val="28"/>
          <w:szCs w:val="28"/>
          <w:rtl/>
          <w:lang w:bidi="ar-AE"/>
        </w:rPr>
        <w:t>يهدف المتعاقدان من ورا</w:t>
      </w:r>
      <w:r w:rsidR="00B467A9" w:rsidRPr="00517BD0">
        <w:rPr>
          <w:rFonts w:ascii="Simplified Arabic" w:hAnsi="Simplified Arabic" w:cs="Simplified Arabic" w:hint="cs"/>
          <w:sz w:val="28"/>
          <w:szCs w:val="28"/>
          <w:rtl/>
          <w:lang w:bidi="ar-AE"/>
        </w:rPr>
        <w:t xml:space="preserve">ء </w:t>
      </w:r>
      <w:r w:rsidR="00B467A9" w:rsidRPr="00517BD0">
        <w:rPr>
          <w:rFonts w:ascii="Simplified Arabic" w:hAnsi="Simplified Arabic" w:cs="Simplified Arabic"/>
          <w:sz w:val="28"/>
          <w:szCs w:val="28"/>
          <w:rtl/>
          <w:lang w:bidi="ar-AE"/>
        </w:rPr>
        <w:t>إبرامها تحقيق غرض اقتصادي معين</w:t>
      </w:r>
      <w:r w:rsidR="00B467A9" w:rsidRPr="00517BD0">
        <w:rPr>
          <w:rFonts w:ascii="Simplified Arabic" w:hAnsi="Simplified Arabic" w:cs="Simplified Arabic"/>
          <w:sz w:val="28"/>
          <w:szCs w:val="28"/>
          <w:vertAlign w:val="superscript"/>
          <w:rtl/>
          <w:lang w:bidi="ar-AE"/>
        </w:rPr>
        <w:t>(</w:t>
      </w:r>
      <w:r w:rsidR="00B467A9" w:rsidRPr="00517BD0">
        <w:rPr>
          <w:rStyle w:val="a9"/>
          <w:rFonts w:ascii="Simplified Arabic" w:hAnsi="Simplified Arabic" w:cs="Simplified Arabic"/>
          <w:sz w:val="28"/>
          <w:szCs w:val="28"/>
          <w:rtl/>
          <w:lang w:bidi="ar-AE"/>
        </w:rPr>
        <w:endnoteReference w:id="4"/>
      </w:r>
      <w:r w:rsidR="00B467A9" w:rsidRPr="00517BD0">
        <w:rPr>
          <w:rFonts w:ascii="Simplified Arabic" w:hAnsi="Simplified Arabic" w:cs="Simplified Arabic"/>
          <w:sz w:val="28"/>
          <w:szCs w:val="28"/>
          <w:vertAlign w:val="superscript"/>
          <w:rtl/>
          <w:lang w:bidi="ar-AE"/>
        </w:rPr>
        <w:t>)</w:t>
      </w:r>
      <w:r w:rsidR="00B467A9" w:rsidRPr="00517BD0">
        <w:rPr>
          <w:rFonts w:ascii="Simplified Arabic" w:hAnsi="Simplified Arabic" w:cs="Simplified Arabic"/>
          <w:sz w:val="28"/>
          <w:szCs w:val="28"/>
          <w:rtl/>
          <w:lang w:bidi="ar-AE"/>
        </w:rPr>
        <w:t>.</w:t>
      </w:r>
    </w:p>
    <w:p w14:paraId="61690ED3" w14:textId="77777777" w:rsidR="00CA35BB" w:rsidRPr="00517BD0" w:rsidRDefault="00CA35BB" w:rsidP="00CA35BB">
      <w:pPr>
        <w:tabs>
          <w:tab w:val="left" w:pos="641"/>
        </w:tabs>
        <w:spacing w:line="240" w:lineRule="auto"/>
        <w:jc w:val="both"/>
        <w:rPr>
          <w:rFonts w:ascii="Simplified Arabic" w:hAnsi="Simplified Arabic" w:cs="Simplified Arabic"/>
          <w:b/>
          <w:bCs/>
          <w:sz w:val="28"/>
          <w:szCs w:val="28"/>
          <w:rtl/>
          <w:lang w:bidi="ar-EG"/>
        </w:rPr>
      </w:pPr>
      <w:r w:rsidRPr="00517BD0">
        <w:rPr>
          <w:rFonts w:ascii="Simplified Arabic" w:hAnsi="Simplified Arabic" w:cs="Simplified Arabic" w:hint="cs"/>
          <w:b/>
          <w:bCs/>
          <w:sz w:val="28"/>
          <w:szCs w:val="28"/>
          <w:rtl/>
          <w:lang w:bidi="ar-EG"/>
        </w:rPr>
        <w:tab/>
      </w:r>
      <w:r w:rsidR="00B467A9" w:rsidRPr="00517BD0">
        <w:rPr>
          <w:rFonts w:ascii="Simplified Arabic" w:hAnsi="Simplified Arabic" w:cs="Simplified Arabic" w:hint="cs"/>
          <w:sz w:val="28"/>
          <w:szCs w:val="28"/>
          <w:rtl/>
          <w:lang w:bidi="ar-AE"/>
        </w:rPr>
        <w:t>نرى من هذا التعريف بأنه اكد على الغرض من العقد اكثر من بيان عناصر واركان هذا نوع من العقود غير المسماة الذي حصره بكونه اقتصادي.</w:t>
      </w:r>
    </w:p>
    <w:p w14:paraId="066774D3" w14:textId="77777777" w:rsidR="00CA35BB" w:rsidRPr="00517BD0" w:rsidRDefault="00CA35BB" w:rsidP="00CA35BB">
      <w:pPr>
        <w:tabs>
          <w:tab w:val="left" w:pos="641"/>
        </w:tabs>
        <w:spacing w:line="240" w:lineRule="auto"/>
        <w:jc w:val="both"/>
        <w:rPr>
          <w:rFonts w:ascii="Simplified Arabic" w:hAnsi="Simplified Arabic" w:cs="Simplified Arabic"/>
          <w:b/>
          <w:bCs/>
          <w:sz w:val="28"/>
          <w:szCs w:val="28"/>
          <w:rtl/>
          <w:lang w:bidi="ar-EG"/>
        </w:rPr>
      </w:pPr>
      <w:r w:rsidRPr="00517BD0">
        <w:rPr>
          <w:rFonts w:ascii="Simplified Arabic" w:hAnsi="Simplified Arabic" w:cs="Simplified Arabic" w:hint="cs"/>
          <w:b/>
          <w:bCs/>
          <w:sz w:val="28"/>
          <w:szCs w:val="28"/>
          <w:rtl/>
          <w:lang w:bidi="ar-EG"/>
        </w:rPr>
        <w:lastRenderedPageBreak/>
        <w:tab/>
      </w:r>
      <w:r w:rsidR="00B467A9" w:rsidRPr="00517BD0">
        <w:rPr>
          <w:rFonts w:ascii="Simplified Arabic" w:hAnsi="Simplified Arabic" w:cs="Simplified Arabic" w:hint="cs"/>
          <w:sz w:val="28"/>
          <w:szCs w:val="28"/>
          <w:rtl/>
          <w:lang w:bidi="ar-AE"/>
        </w:rPr>
        <w:t>ومن الفقه من عرفه بأنه العقد المتكون من عدة أداءات تنتمي إلى جملة عقود مسماة وتجتمع كلها في عقد واحد</w:t>
      </w:r>
      <w:r w:rsidR="00B467A9" w:rsidRPr="00517BD0">
        <w:rPr>
          <w:rFonts w:ascii="Simplified Arabic" w:hAnsi="Simplified Arabic" w:cs="Simplified Arabic"/>
          <w:sz w:val="28"/>
          <w:szCs w:val="28"/>
          <w:vertAlign w:val="superscript"/>
          <w:rtl/>
          <w:lang w:bidi="ar-AE"/>
        </w:rPr>
        <w:t>(</w:t>
      </w:r>
      <w:r w:rsidR="00B467A9" w:rsidRPr="00517BD0">
        <w:rPr>
          <w:rStyle w:val="a9"/>
          <w:rFonts w:ascii="Simplified Arabic" w:hAnsi="Simplified Arabic" w:cs="Simplified Arabic"/>
          <w:sz w:val="28"/>
          <w:szCs w:val="28"/>
          <w:rtl/>
          <w:lang w:bidi="ar-AE"/>
        </w:rPr>
        <w:endnoteReference w:id="5"/>
      </w:r>
      <w:r w:rsidR="00B467A9" w:rsidRPr="00517BD0">
        <w:rPr>
          <w:rFonts w:ascii="Simplified Arabic" w:hAnsi="Simplified Arabic" w:cs="Simplified Arabic"/>
          <w:sz w:val="28"/>
          <w:szCs w:val="28"/>
          <w:vertAlign w:val="superscript"/>
          <w:rtl/>
          <w:lang w:bidi="ar-AE"/>
        </w:rPr>
        <w:t>)</w:t>
      </w:r>
      <w:r w:rsidR="00B467A9" w:rsidRPr="00517BD0">
        <w:rPr>
          <w:rFonts w:ascii="Simplified Arabic" w:hAnsi="Simplified Arabic" w:cs="Simplified Arabic" w:hint="cs"/>
          <w:sz w:val="28"/>
          <w:szCs w:val="28"/>
          <w:rtl/>
          <w:lang w:bidi="ar-AE"/>
        </w:rPr>
        <w:t>.</w:t>
      </w:r>
    </w:p>
    <w:p w14:paraId="5CAFDABF" w14:textId="77777777" w:rsidR="00CA35BB" w:rsidRPr="00517BD0" w:rsidRDefault="00CA35BB" w:rsidP="00896268">
      <w:pPr>
        <w:tabs>
          <w:tab w:val="left" w:pos="641"/>
        </w:tabs>
        <w:spacing w:after="0" w:line="240" w:lineRule="auto"/>
        <w:jc w:val="both"/>
        <w:rPr>
          <w:rFonts w:ascii="Simplified Arabic" w:hAnsi="Simplified Arabic" w:cs="Simplified Arabic"/>
          <w:b/>
          <w:bCs/>
          <w:sz w:val="28"/>
          <w:szCs w:val="28"/>
          <w:rtl/>
          <w:lang w:bidi="ar-AE"/>
        </w:rPr>
      </w:pPr>
      <w:r w:rsidRPr="00517BD0">
        <w:rPr>
          <w:rFonts w:ascii="Simplified Arabic" w:hAnsi="Simplified Arabic" w:cs="Simplified Arabic" w:hint="cs"/>
          <w:b/>
          <w:bCs/>
          <w:sz w:val="28"/>
          <w:szCs w:val="28"/>
          <w:rtl/>
          <w:lang w:bidi="ar-EG"/>
        </w:rPr>
        <w:tab/>
      </w:r>
      <w:r w:rsidR="00B467A9" w:rsidRPr="00517BD0">
        <w:rPr>
          <w:rFonts w:ascii="Simplified Arabic" w:hAnsi="Simplified Arabic" w:cs="Simplified Arabic" w:hint="cs"/>
          <w:sz w:val="28"/>
          <w:szCs w:val="28"/>
          <w:rtl/>
          <w:lang w:bidi="ar-AE"/>
        </w:rPr>
        <w:t xml:space="preserve">وعلى صعيد القضاء فقد عرفته محكمة </w:t>
      </w:r>
      <w:r w:rsidRPr="00517BD0">
        <w:rPr>
          <w:rFonts w:ascii="Simplified Arabic" w:hAnsi="Simplified Arabic" w:cs="Simplified Arabic" w:hint="cs"/>
          <w:sz w:val="28"/>
          <w:szCs w:val="28"/>
          <w:rtl/>
          <w:lang w:bidi="ar-AE"/>
        </w:rPr>
        <w:t>النقض الايطالية على الوجه الآتي</w:t>
      </w:r>
      <w:r w:rsidR="00B467A9" w:rsidRPr="00517BD0">
        <w:rPr>
          <w:rFonts w:ascii="Simplified Arabic" w:hAnsi="Simplified Arabic" w:cs="Simplified Arabic" w:hint="cs"/>
          <w:sz w:val="28"/>
          <w:szCs w:val="28"/>
          <w:rtl/>
          <w:lang w:bidi="ar-AE"/>
        </w:rPr>
        <w:t>(( التصرف القانوني المختلط هو نتيجة اجتماع اكثر من تصرف قانوني تُعد في نظر الطرفين عقداً واحداً استنادا إلى سبب واحد ناشئ من إدماج العناصر السببية للعقود المشاركة في تكوين العلاقة وبناء على صلة واحدة موضوعية ووظيفية بحيث ان مختلف الاداءات التي امتزجت امتزاجاً وثيقاً واساسياً والتي بعضها مستندا الى الاخر ومتوقفا على الاخر في جوهرها وفي اوصاف تنفيذها تكون قد اعدت للوصول الى هدف تصرفي واحد بالمعنى الموضوعي فينشأ اتفاق موحد بناء على ارادة الطرفين ))</w:t>
      </w:r>
      <w:r w:rsidR="00B467A9" w:rsidRPr="00517BD0">
        <w:rPr>
          <w:rFonts w:ascii="Simplified Arabic" w:hAnsi="Simplified Arabic" w:cs="Simplified Arabic"/>
          <w:sz w:val="28"/>
          <w:szCs w:val="28"/>
          <w:vertAlign w:val="superscript"/>
          <w:rtl/>
          <w:lang w:bidi="ar-AE"/>
        </w:rPr>
        <w:t>(</w:t>
      </w:r>
      <w:r w:rsidR="00B467A9" w:rsidRPr="00517BD0">
        <w:rPr>
          <w:rStyle w:val="a9"/>
          <w:rFonts w:ascii="Simplified Arabic" w:hAnsi="Simplified Arabic" w:cs="Simplified Arabic"/>
          <w:sz w:val="28"/>
          <w:szCs w:val="28"/>
          <w:rtl/>
          <w:lang w:bidi="ar-AE"/>
        </w:rPr>
        <w:endnoteReference w:id="6"/>
      </w:r>
      <w:r w:rsidR="00B467A9" w:rsidRPr="00517BD0">
        <w:rPr>
          <w:rFonts w:ascii="Simplified Arabic" w:hAnsi="Simplified Arabic" w:cs="Simplified Arabic"/>
          <w:sz w:val="28"/>
          <w:szCs w:val="28"/>
          <w:vertAlign w:val="superscript"/>
          <w:rtl/>
          <w:lang w:bidi="ar-AE"/>
        </w:rPr>
        <w:t>)</w:t>
      </w:r>
      <w:r w:rsidR="00B467A9" w:rsidRPr="00517BD0">
        <w:rPr>
          <w:rFonts w:ascii="Simplified Arabic" w:hAnsi="Simplified Arabic" w:cs="Simplified Arabic" w:hint="cs"/>
          <w:sz w:val="28"/>
          <w:szCs w:val="28"/>
          <w:rtl/>
          <w:lang w:bidi="ar-AE"/>
        </w:rPr>
        <w:t>.</w:t>
      </w:r>
    </w:p>
    <w:p w14:paraId="2A0BD518" w14:textId="61F8380A" w:rsidR="00B467A9" w:rsidRPr="00517BD0" w:rsidRDefault="00CA35BB" w:rsidP="00896268">
      <w:pPr>
        <w:tabs>
          <w:tab w:val="left" w:pos="641"/>
        </w:tabs>
        <w:spacing w:after="0" w:line="240" w:lineRule="auto"/>
        <w:jc w:val="both"/>
        <w:rPr>
          <w:rFonts w:ascii="Simplified Arabic" w:hAnsi="Simplified Arabic" w:cs="Simplified Arabic"/>
          <w:b/>
          <w:bCs/>
          <w:sz w:val="28"/>
          <w:szCs w:val="28"/>
          <w:rtl/>
          <w:lang w:bidi="ar-EG"/>
        </w:rPr>
      </w:pPr>
      <w:r w:rsidRPr="00517BD0">
        <w:rPr>
          <w:rFonts w:ascii="Simplified Arabic" w:hAnsi="Simplified Arabic" w:cs="Simplified Arabic" w:hint="cs"/>
          <w:b/>
          <w:bCs/>
          <w:sz w:val="28"/>
          <w:szCs w:val="28"/>
          <w:rtl/>
          <w:lang w:bidi="ar-AE"/>
        </w:rPr>
        <w:tab/>
      </w:r>
      <w:r w:rsidR="00B467A9" w:rsidRPr="00517BD0">
        <w:rPr>
          <w:rFonts w:ascii="Simplified Arabic" w:hAnsi="Simplified Arabic" w:cs="Simplified Arabic" w:hint="cs"/>
          <w:sz w:val="28"/>
          <w:szCs w:val="28"/>
          <w:rtl/>
          <w:lang w:bidi="ar-AE"/>
        </w:rPr>
        <w:t>نرى ان التعريف القضاء الايطالي فيها نوع من الوضوح والدقة كونه اعتمد عدة معايير موضوعية في آنٍ واحد لتعريف العقد المركب كالمعيار السببية في ربط هذه الاداءات او التصرفات القانونية والصلة الوظيفية بين هذه الاداءات بحيث تكون كلها مسخرة لإداء المصلحة العقدية واحدة وبهذا قد غلب المعيار الحصري الإدماج فيما بين العقود .</w:t>
      </w:r>
    </w:p>
    <w:p w14:paraId="2EF6CEF0" w14:textId="77777777" w:rsidR="00D576FF" w:rsidRPr="00517BD0" w:rsidRDefault="00B467A9" w:rsidP="00D576FF">
      <w:pPr>
        <w:tabs>
          <w:tab w:val="left" w:pos="641"/>
        </w:tabs>
        <w:spacing w:line="240" w:lineRule="auto"/>
        <w:jc w:val="both"/>
        <w:rPr>
          <w:rFonts w:ascii="Simplified Arabic" w:hAnsi="Simplified Arabic" w:cs="Simplified Arabic"/>
          <w:sz w:val="28"/>
          <w:szCs w:val="28"/>
          <w:rtl/>
          <w:lang w:bidi="ar-EG"/>
        </w:rPr>
      </w:pPr>
      <w:r w:rsidRPr="00517BD0">
        <w:rPr>
          <w:rFonts w:ascii="Simplified Arabic" w:hAnsi="Simplified Arabic" w:cs="Simplified Arabic"/>
          <w:sz w:val="28"/>
          <w:szCs w:val="28"/>
          <w:rtl/>
          <w:lang w:bidi="ar-AE"/>
        </w:rPr>
        <w:t xml:space="preserve">   </w:t>
      </w:r>
      <w:r w:rsidRPr="00517BD0">
        <w:rPr>
          <w:rFonts w:ascii="Simplified Arabic" w:hAnsi="Simplified Arabic" w:cs="Simplified Arabic"/>
          <w:sz w:val="28"/>
          <w:szCs w:val="28"/>
          <w:rtl/>
          <w:lang w:bidi="ar-EG"/>
        </w:rPr>
        <w:t>و</w:t>
      </w:r>
      <w:r w:rsidRPr="00517BD0">
        <w:rPr>
          <w:rFonts w:ascii="Simplified Arabic" w:hAnsi="Simplified Arabic" w:cs="Simplified Arabic" w:hint="cs"/>
          <w:sz w:val="28"/>
          <w:szCs w:val="28"/>
          <w:rtl/>
          <w:lang w:bidi="ar-EG"/>
        </w:rPr>
        <w:t>بمقابل ذلك هناك من الفقهاء ميزوا</w:t>
      </w:r>
      <w:r w:rsidRPr="00517BD0">
        <w:rPr>
          <w:rFonts w:ascii="Simplified Arabic" w:hAnsi="Simplified Arabic" w:cs="Simplified Arabic"/>
          <w:sz w:val="28"/>
          <w:szCs w:val="28"/>
          <w:rtl/>
          <w:lang w:bidi="ar-EG"/>
        </w:rPr>
        <w:t xml:space="preserve"> بين العقد المركب والعقد المختلط </w:t>
      </w:r>
      <w:r w:rsidRPr="00517BD0">
        <w:rPr>
          <w:rFonts w:ascii="Simplified Arabic" w:hAnsi="Simplified Arabic" w:cs="Simplified Arabic" w:hint="cs"/>
          <w:sz w:val="28"/>
          <w:szCs w:val="28"/>
          <w:rtl/>
          <w:lang w:bidi="ar-EG"/>
        </w:rPr>
        <w:t>و</w:t>
      </w:r>
      <w:r w:rsidRPr="00517BD0">
        <w:rPr>
          <w:rFonts w:ascii="Simplified Arabic" w:hAnsi="Simplified Arabic" w:cs="Simplified Arabic"/>
          <w:sz w:val="28"/>
          <w:szCs w:val="28"/>
          <w:rtl/>
          <w:lang w:bidi="ar-EG"/>
        </w:rPr>
        <w:t xml:space="preserve"> اعطى لكل منهم مفهوما خاصا عن الاخر</w:t>
      </w:r>
      <w:r w:rsidRPr="00517BD0">
        <w:rPr>
          <w:rFonts w:ascii="Simplified Arabic" w:hAnsi="Simplified Arabic" w:cs="Simplified Arabic"/>
          <w:sz w:val="28"/>
          <w:szCs w:val="28"/>
          <w:vertAlign w:val="superscript"/>
          <w:rtl/>
          <w:lang w:bidi="ar-EG"/>
        </w:rPr>
        <w:t>(</w:t>
      </w:r>
      <w:r w:rsidRPr="00517BD0">
        <w:rPr>
          <w:rStyle w:val="a9"/>
          <w:rFonts w:ascii="Simplified Arabic" w:hAnsi="Simplified Arabic" w:cs="Simplified Arabic"/>
          <w:sz w:val="28"/>
          <w:szCs w:val="28"/>
          <w:rtl/>
          <w:lang w:bidi="ar-EG"/>
        </w:rPr>
        <w:endnoteReference w:id="7"/>
      </w:r>
      <w:r w:rsidRPr="00517BD0">
        <w:rPr>
          <w:rFonts w:ascii="Simplified Arabic" w:hAnsi="Simplified Arabic" w:cs="Simplified Arabic"/>
          <w:sz w:val="28"/>
          <w:szCs w:val="28"/>
          <w:vertAlign w:val="superscript"/>
          <w:rtl/>
          <w:lang w:bidi="ar-EG"/>
        </w:rPr>
        <w:t>)</w:t>
      </w:r>
      <w:r w:rsidRPr="00517BD0">
        <w:rPr>
          <w:rFonts w:ascii="Simplified Arabic" w:hAnsi="Simplified Arabic" w:cs="Simplified Arabic"/>
          <w:sz w:val="28"/>
          <w:szCs w:val="28"/>
          <w:rtl/>
          <w:lang w:bidi="ar-AE"/>
        </w:rPr>
        <w:t>، بحيث يكون هناك سمات خاصة بكل من العقد المركب والعقد المختلط دون التداخل فيما بينهم على خلاف الاخرين فقد عرف العقود المركبة بالعقود التي تختلف مواضيعها ولكن تهدف الى تحقيق غرض واحد</w:t>
      </w:r>
      <w:r w:rsidRPr="00517BD0">
        <w:rPr>
          <w:rFonts w:ascii="Simplified Arabic" w:hAnsi="Simplified Arabic" w:cs="Simplified Arabic"/>
          <w:sz w:val="28"/>
          <w:szCs w:val="28"/>
          <w:vertAlign w:val="superscript"/>
          <w:rtl/>
          <w:lang w:bidi="ar-AE"/>
        </w:rPr>
        <w:t>(</w:t>
      </w:r>
      <w:r w:rsidRPr="00517BD0">
        <w:rPr>
          <w:rStyle w:val="a9"/>
          <w:rFonts w:ascii="Simplified Arabic" w:hAnsi="Simplified Arabic" w:cs="Simplified Arabic"/>
          <w:sz w:val="28"/>
          <w:szCs w:val="28"/>
          <w:rtl/>
          <w:lang w:bidi="ar-AE"/>
        </w:rPr>
        <w:endnoteReference w:id="8"/>
      </w:r>
      <w:r w:rsidRPr="00517BD0">
        <w:rPr>
          <w:rFonts w:ascii="Simplified Arabic" w:hAnsi="Simplified Arabic" w:cs="Simplified Arabic"/>
          <w:sz w:val="28"/>
          <w:szCs w:val="28"/>
          <w:vertAlign w:val="superscript"/>
          <w:rtl/>
          <w:lang w:bidi="ar-AE"/>
        </w:rPr>
        <w:t>)</w:t>
      </w:r>
      <w:r w:rsidRPr="00517BD0">
        <w:rPr>
          <w:rFonts w:ascii="Simplified Arabic" w:hAnsi="Simplified Arabic" w:cs="Simplified Arabic"/>
          <w:sz w:val="28"/>
          <w:szCs w:val="28"/>
          <w:rtl/>
          <w:lang w:bidi="ar-AE"/>
        </w:rPr>
        <w:t>.</w:t>
      </w:r>
    </w:p>
    <w:p w14:paraId="743146AE" w14:textId="5372C026" w:rsidR="00D576FF" w:rsidRPr="00517BD0" w:rsidRDefault="00D576FF" w:rsidP="0064084D">
      <w:pPr>
        <w:tabs>
          <w:tab w:val="left" w:pos="641"/>
        </w:tabs>
        <w:spacing w:line="240" w:lineRule="auto"/>
        <w:jc w:val="both"/>
        <w:rPr>
          <w:rFonts w:ascii="Simplified Arabic" w:hAnsi="Simplified Arabic" w:cs="Simplified Arabic"/>
          <w:sz w:val="28"/>
          <w:szCs w:val="28"/>
          <w:rtl/>
          <w:lang w:bidi="ar-AE"/>
        </w:rPr>
      </w:pPr>
      <w:r w:rsidRPr="00517BD0">
        <w:rPr>
          <w:rFonts w:ascii="Simplified Arabic" w:hAnsi="Simplified Arabic" w:cs="Simplified Arabic" w:hint="cs"/>
          <w:sz w:val="28"/>
          <w:szCs w:val="28"/>
          <w:rtl/>
          <w:lang w:bidi="ar-EG"/>
        </w:rPr>
        <w:tab/>
      </w:r>
      <w:r w:rsidR="00B467A9" w:rsidRPr="00517BD0">
        <w:rPr>
          <w:rFonts w:ascii="Simplified Arabic" w:hAnsi="Simplified Arabic" w:cs="Simplified Arabic"/>
          <w:sz w:val="28"/>
          <w:szCs w:val="28"/>
          <w:rtl/>
          <w:lang w:bidi="ar-AE"/>
        </w:rPr>
        <w:t>يؤخذ على هذا التعريف عدم الوضوح في بيانه ل</w:t>
      </w:r>
      <w:r w:rsidR="00B467A9" w:rsidRPr="00517BD0">
        <w:rPr>
          <w:rFonts w:ascii="Simplified Arabic" w:hAnsi="Simplified Arabic" w:cs="Simplified Arabic" w:hint="cs"/>
          <w:sz w:val="28"/>
          <w:szCs w:val="28"/>
          <w:rtl/>
          <w:lang w:bidi="ar-AE"/>
        </w:rPr>
        <w:t>ل</w:t>
      </w:r>
      <w:r w:rsidR="00B467A9" w:rsidRPr="00517BD0">
        <w:rPr>
          <w:rFonts w:ascii="Simplified Arabic" w:hAnsi="Simplified Arabic" w:cs="Simplified Arabic"/>
          <w:sz w:val="28"/>
          <w:szCs w:val="28"/>
          <w:rtl/>
          <w:lang w:bidi="ar-AE"/>
        </w:rPr>
        <w:t>عقد المركب فمن ناحية الاساسية اعتمد على الغرض من التعاقد التي حصول على المصلحة العقدية</w:t>
      </w:r>
      <w:r w:rsidR="00B467A9" w:rsidRPr="00517BD0">
        <w:rPr>
          <w:rFonts w:ascii="Simplified Arabic" w:hAnsi="Simplified Arabic" w:cs="Simplified Arabic"/>
          <w:sz w:val="28"/>
          <w:szCs w:val="28"/>
          <w:vertAlign w:val="superscript"/>
          <w:rtl/>
          <w:lang w:bidi="ar-AE"/>
        </w:rPr>
        <w:t>(</w:t>
      </w:r>
      <w:r w:rsidR="00B467A9" w:rsidRPr="00517BD0">
        <w:rPr>
          <w:rStyle w:val="a9"/>
          <w:rFonts w:ascii="Simplified Arabic" w:hAnsi="Simplified Arabic" w:cs="Simplified Arabic"/>
          <w:sz w:val="28"/>
          <w:szCs w:val="28"/>
          <w:rtl/>
          <w:lang w:bidi="ar-AE"/>
        </w:rPr>
        <w:endnoteReference w:id="9"/>
      </w:r>
      <w:r w:rsidR="00B467A9" w:rsidRPr="00517BD0">
        <w:rPr>
          <w:rFonts w:ascii="Simplified Arabic" w:hAnsi="Simplified Arabic" w:cs="Simplified Arabic"/>
          <w:sz w:val="28"/>
          <w:szCs w:val="28"/>
          <w:vertAlign w:val="superscript"/>
          <w:rtl/>
          <w:lang w:bidi="ar-AE"/>
        </w:rPr>
        <w:t xml:space="preserve">) </w:t>
      </w:r>
      <w:r w:rsidR="00B467A9" w:rsidRPr="00517BD0">
        <w:rPr>
          <w:rFonts w:ascii="Simplified Arabic" w:hAnsi="Simplified Arabic" w:cs="Simplified Arabic"/>
          <w:sz w:val="28"/>
          <w:szCs w:val="28"/>
          <w:rtl/>
          <w:lang w:bidi="ar-AE"/>
        </w:rPr>
        <w:t xml:space="preserve">معينة رغم اختلاف موضوع كل العقد عن الاخر كأن ان يقترض شخص من المصرف لغرض شراء او تأجير دار بهدف السكن فهنا ابرم عقدين لغرض السكن لكن لا يمكن ان نعده عقدا مركباً لاختلاف واستقلالية كل عقد عن الآخر رغم وحدة الهدف من كلا </w:t>
      </w:r>
      <w:r w:rsidR="00B467A9" w:rsidRPr="00517BD0">
        <w:rPr>
          <w:rFonts w:ascii="Simplified Arabic" w:hAnsi="Simplified Arabic" w:cs="Simplified Arabic" w:hint="cs"/>
          <w:sz w:val="28"/>
          <w:szCs w:val="28"/>
          <w:rtl/>
          <w:lang w:bidi="ar-AE"/>
        </w:rPr>
        <w:t>ال</w:t>
      </w:r>
      <w:r w:rsidR="00B467A9" w:rsidRPr="00517BD0">
        <w:rPr>
          <w:rFonts w:ascii="Simplified Arabic" w:hAnsi="Simplified Arabic" w:cs="Simplified Arabic"/>
          <w:sz w:val="28"/>
          <w:szCs w:val="28"/>
          <w:rtl/>
          <w:lang w:bidi="ar-AE"/>
        </w:rPr>
        <w:t xml:space="preserve">عقدين هو </w:t>
      </w:r>
      <w:r w:rsidR="00B467A9" w:rsidRPr="00517BD0">
        <w:rPr>
          <w:rFonts w:ascii="Simplified Arabic" w:hAnsi="Simplified Arabic" w:cs="Simplified Arabic" w:hint="cs"/>
          <w:sz w:val="28"/>
          <w:szCs w:val="28"/>
          <w:rtl/>
          <w:lang w:bidi="ar-AE"/>
        </w:rPr>
        <w:t>ال</w:t>
      </w:r>
      <w:r w:rsidR="00B467A9" w:rsidRPr="00517BD0">
        <w:rPr>
          <w:rFonts w:ascii="Simplified Arabic" w:hAnsi="Simplified Arabic" w:cs="Simplified Arabic"/>
          <w:sz w:val="28"/>
          <w:szCs w:val="28"/>
          <w:rtl/>
          <w:lang w:bidi="ar-AE"/>
        </w:rPr>
        <w:t>حصول على السكن</w:t>
      </w:r>
      <w:r w:rsidR="00B467A9" w:rsidRPr="00517BD0">
        <w:rPr>
          <w:rFonts w:ascii="Simplified Arabic" w:hAnsi="Simplified Arabic" w:cs="Simplified Arabic"/>
          <w:sz w:val="28"/>
          <w:szCs w:val="28"/>
          <w:vertAlign w:val="superscript"/>
          <w:rtl/>
          <w:lang w:bidi="ar-AE"/>
        </w:rPr>
        <w:t>(</w:t>
      </w:r>
      <w:r w:rsidR="00B467A9" w:rsidRPr="00517BD0">
        <w:rPr>
          <w:rStyle w:val="a9"/>
          <w:rFonts w:ascii="Simplified Arabic" w:hAnsi="Simplified Arabic" w:cs="Simplified Arabic"/>
          <w:sz w:val="28"/>
          <w:szCs w:val="28"/>
          <w:rtl/>
          <w:lang w:bidi="ar-AE"/>
        </w:rPr>
        <w:endnoteReference w:id="10"/>
      </w:r>
      <w:r w:rsidR="00B467A9" w:rsidRPr="00517BD0">
        <w:rPr>
          <w:rFonts w:ascii="Simplified Arabic" w:hAnsi="Simplified Arabic" w:cs="Simplified Arabic"/>
          <w:sz w:val="28"/>
          <w:szCs w:val="28"/>
          <w:vertAlign w:val="superscript"/>
          <w:rtl/>
          <w:lang w:bidi="ar-AE"/>
        </w:rPr>
        <w:t>)</w:t>
      </w:r>
      <w:r w:rsidR="00B467A9" w:rsidRPr="00517BD0">
        <w:rPr>
          <w:rFonts w:ascii="Simplified Arabic" w:hAnsi="Simplified Arabic" w:cs="Simplified Arabic" w:hint="cs"/>
          <w:sz w:val="28"/>
          <w:szCs w:val="28"/>
          <w:rtl/>
          <w:lang w:bidi="ar-AE"/>
        </w:rPr>
        <w:t xml:space="preserve">، إضافة لذلك هناك الكثير من العقود يمكن ابرامها لتحقيق غرض واحد </w:t>
      </w:r>
      <w:r w:rsidR="00B467A9" w:rsidRPr="00517BD0">
        <w:rPr>
          <w:rFonts w:ascii="Simplified Arabic" w:hAnsi="Simplified Arabic" w:cs="Simplified Arabic" w:hint="cs"/>
          <w:sz w:val="28"/>
          <w:szCs w:val="28"/>
          <w:rtl/>
          <w:lang w:bidi="ar-AE"/>
        </w:rPr>
        <w:lastRenderedPageBreak/>
        <w:t>فمثلا هدف الحصول على السكن</w:t>
      </w:r>
      <w:r w:rsidRPr="00517BD0">
        <w:rPr>
          <w:rFonts w:ascii="Simplified Arabic" w:hAnsi="Simplified Arabic" w:cs="Simplified Arabic" w:hint="cs"/>
          <w:sz w:val="28"/>
          <w:szCs w:val="28"/>
          <w:rtl/>
          <w:lang w:bidi="ar-AE"/>
        </w:rPr>
        <w:t xml:space="preserve"> قد يكون بعقد إيجار او شراء دار</w:t>
      </w:r>
      <w:r w:rsidR="00B467A9" w:rsidRPr="00517BD0">
        <w:rPr>
          <w:rFonts w:ascii="Simplified Arabic" w:hAnsi="Simplified Arabic" w:cs="Simplified Arabic" w:hint="cs"/>
          <w:sz w:val="28"/>
          <w:szCs w:val="28"/>
          <w:rtl/>
          <w:lang w:bidi="ar-AE"/>
        </w:rPr>
        <w:t xml:space="preserve">، ثم ان الباعث الدافع وفق النظرية الحديثة </w:t>
      </w:r>
      <w:r w:rsidR="00B467A9" w:rsidRPr="00517BD0">
        <w:rPr>
          <w:rFonts w:ascii="Simplified Arabic" w:hAnsi="Simplified Arabic" w:cs="Simplified Arabic"/>
          <w:sz w:val="28"/>
          <w:szCs w:val="28"/>
          <w:rtl/>
          <w:lang w:bidi="ar-AE"/>
        </w:rPr>
        <w:t>–</w:t>
      </w:r>
      <w:r w:rsidR="00B467A9" w:rsidRPr="00517BD0">
        <w:rPr>
          <w:rFonts w:ascii="Simplified Arabic" w:hAnsi="Simplified Arabic" w:cs="Simplified Arabic" w:hint="cs"/>
          <w:sz w:val="28"/>
          <w:szCs w:val="28"/>
          <w:rtl/>
          <w:lang w:bidi="ar-AE"/>
        </w:rPr>
        <w:t xml:space="preserve"> نظرية القضاء </w:t>
      </w:r>
      <w:r w:rsidR="00B467A9" w:rsidRPr="00517BD0">
        <w:rPr>
          <w:rFonts w:ascii="Simplified Arabic" w:hAnsi="Simplified Arabic" w:cs="Simplified Arabic"/>
          <w:sz w:val="28"/>
          <w:szCs w:val="28"/>
          <w:rtl/>
          <w:lang w:bidi="ar-AE"/>
        </w:rPr>
        <w:t>–</w:t>
      </w:r>
      <w:r w:rsidR="00B467A9" w:rsidRPr="00517BD0">
        <w:rPr>
          <w:rFonts w:ascii="Simplified Arabic" w:hAnsi="Simplified Arabic" w:cs="Simplified Arabic" w:hint="cs"/>
          <w:sz w:val="28"/>
          <w:szCs w:val="28"/>
          <w:rtl/>
          <w:lang w:bidi="ar-AE"/>
        </w:rPr>
        <w:t xml:space="preserve"> شيء كامن في النفس لا يمكن اكتشافها بسهولة.</w:t>
      </w:r>
    </w:p>
    <w:p w14:paraId="360D664F" w14:textId="17905316" w:rsidR="00B467A9" w:rsidRPr="00517BD0" w:rsidRDefault="00D576FF" w:rsidP="00D576FF">
      <w:pPr>
        <w:tabs>
          <w:tab w:val="left" w:pos="641"/>
        </w:tabs>
        <w:spacing w:line="240" w:lineRule="auto"/>
        <w:jc w:val="both"/>
        <w:rPr>
          <w:rFonts w:ascii="Simplified Arabic" w:hAnsi="Simplified Arabic" w:cs="Simplified Arabic"/>
          <w:sz w:val="28"/>
          <w:szCs w:val="28"/>
          <w:rtl/>
          <w:lang w:bidi="ar-EG"/>
        </w:rPr>
      </w:pPr>
      <w:r w:rsidRPr="00517BD0">
        <w:rPr>
          <w:rFonts w:ascii="Simplified Arabic" w:hAnsi="Simplified Arabic" w:cs="Simplified Arabic" w:hint="cs"/>
          <w:sz w:val="28"/>
          <w:szCs w:val="28"/>
          <w:rtl/>
          <w:lang w:bidi="ar-AE"/>
        </w:rPr>
        <w:tab/>
      </w:r>
      <w:r w:rsidR="00B467A9" w:rsidRPr="00517BD0">
        <w:rPr>
          <w:rFonts w:ascii="Simplified Arabic" w:hAnsi="Simplified Arabic" w:cs="Simplified Arabic" w:hint="cs"/>
          <w:sz w:val="28"/>
          <w:szCs w:val="28"/>
          <w:rtl/>
          <w:lang w:bidi="ar-AE"/>
        </w:rPr>
        <w:t xml:space="preserve">عليه </w:t>
      </w:r>
      <w:r w:rsidRPr="00517BD0">
        <w:rPr>
          <w:rFonts w:ascii="Simplified Arabic" w:hAnsi="Simplified Arabic" w:cs="Simplified Arabic" w:hint="cs"/>
          <w:sz w:val="28"/>
          <w:szCs w:val="28"/>
          <w:rtl/>
          <w:lang w:bidi="ar-AE"/>
        </w:rPr>
        <w:t>يمكن تعريف العقد المركب على أنه</w:t>
      </w:r>
      <w:r w:rsidR="00B467A9" w:rsidRPr="00517BD0">
        <w:rPr>
          <w:rFonts w:ascii="Simplified Arabic" w:hAnsi="Simplified Arabic" w:cs="Simplified Arabic" w:hint="cs"/>
          <w:sz w:val="28"/>
          <w:szCs w:val="28"/>
          <w:rtl/>
          <w:lang w:bidi="ar-AE"/>
        </w:rPr>
        <w:t>: العقد المتضمن لأكثر من التزام جوهري ذات اهمية من قبل الاطراف ضمن صفقة واحدة دون انتماء هذه الالتزامات الى نظام قانوني موحد.</w:t>
      </w:r>
    </w:p>
    <w:p w14:paraId="3B1AB1A7" w14:textId="77777777" w:rsidR="00B467A9" w:rsidRPr="00517BD0" w:rsidRDefault="00B467A9" w:rsidP="00896268">
      <w:pPr>
        <w:tabs>
          <w:tab w:val="left" w:pos="641"/>
        </w:tabs>
        <w:spacing w:after="0" w:line="240" w:lineRule="auto"/>
        <w:jc w:val="center"/>
        <w:rPr>
          <w:rFonts w:ascii="Simplified Arabic" w:hAnsi="Simplified Arabic" w:cs="Simplified Arabic"/>
          <w:b/>
          <w:bCs/>
          <w:sz w:val="28"/>
          <w:szCs w:val="28"/>
          <w:rtl/>
          <w:lang w:bidi="ar-AE"/>
        </w:rPr>
      </w:pPr>
      <w:r w:rsidRPr="00517BD0">
        <w:rPr>
          <w:rFonts w:ascii="Simplified Arabic" w:hAnsi="Simplified Arabic" w:cs="Simplified Arabic" w:hint="cs"/>
          <w:b/>
          <w:bCs/>
          <w:sz w:val="28"/>
          <w:szCs w:val="28"/>
          <w:rtl/>
          <w:lang w:bidi="ar-AE"/>
        </w:rPr>
        <w:t>المطلب الثاني</w:t>
      </w:r>
    </w:p>
    <w:p w14:paraId="0A1E1C0D" w14:textId="77777777" w:rsidR="00B467A9" w:rsidRPr="00517BD0" w:rsidRDefault="00B467A9" w:rsidP="00896268">
      <w:pPr>
        <w:tabs>
          <w:tab w:val="left" w:pos="641"/>
        </w:tabs>
        <w:spacing w:after="0" w:line="240" w:lineRule="auto"/>
        <w:jc w:val="center"/>
        <w:rPr>
          <w:rFonts w:ascii="Simplified Arabic" w:hAnsi="Simplified Arabic" w:cs="Simplified Arabic"/>
          <w:b/>
          <w:bCs/>
          <w:sz w:val="28"/>
          <w:szCs w:val="28"/>
          <w:rtl/>
          <w:lang w:bidi="ar-AE"/>
        </w:rPr>
      </w:pPr>
      <w:r w:rsidRPr="00517BD0">
        <w:rPr>
          <w:rFonts w:ascii="Simplified Arabic" w:hAnsi="Simplified Arabic" w:cs="Simplified Arabic" w:hint="cs"/>
          <w:b/>
          <w:bCs/>
          <w:sz w:val="28"/>
          <w:szCs w:val="28"/>
          <w:rtl/>
          <w:lang w:bidi="ar-AE"/>
        </w:rPr>
        <w:t>شروط العقود المركبة</w:t>
      </w:r>
    </w:p>
    <w:p w14:paraId="4026E408" w14:textId="77777777" w:rsidR="00B467A9" w:rsidRPr="00517BD0" w:rsidRDefault="00B467A9" w:rsidP="00896268">
      <w:pPr>
        <w:tabs>
          <w:tab w:val="left" w:pos="641"/>
        </w:tabs>
        <w:spacing w:after="0" w:line="240" w:lineRule="auto"/>
        <w:jc w:val="both"/>
        <w:rPr>
          <w:rFonts w:ascii="Simplified Arabic" w:hAnsi="Simplified Arabic" w:cs="Simplified Arabic"/>
          <w:sz w:val="28"/>
          <w:szCs w:val="28"/>
          <w:rtl/>
          <w:lang w:bidi="ar-AE"/>
        </w:rPr>
      </w:pPr>
      <w:r w:rsidRPr="00517BD0">
        <w:rPr>
          <w:rFonts w:ascii="Simplified Arabic" w:hAnsi="Simplified Arabic" w:cs="Simplified Arabic" w:hint="cs"/>
          <w:sz w:val="28"/>
          <w:szCs w:val="28"/>
          <w:rtl/>
          <w:lang w:bidi="ar-AE"/>
        </w:rPr>
        <w:t xml:space="preserve">يشترط لإطلاق وصف المركب على عقدٍ ما ان تتوافر فيها جملةٍ من الشروط منها : </w:t>
      </w:r>
    </w:p>
    <w:p w14:paraId="2F06E16C" w14:textId="7F7EDD7D" w:rsidR="00B467A9" w:rsidRPr="00517BD0" w:rsidRDefault="00B467A9" w:rsidP="00896268">
      <w:pPr>
        <w:pStyle w:val="a5"/>
        <w:numPr>
          <w:ilvl w:val="0"/>
          <w:numId w:val="2"/>
        </w:numPr>
        <w:tabs>
          <w:tab w:val="right" w:pos="360"/>
        </w:tabs>
        <w:spacing w:line="240" w:lineRule="auto"/>
        <w:ind w:left="0" w:firstLine="0"/>
        <w:jc w:val="both"/>
        <w:rPr>
          <w:rFonts w:ascii="Simplified Arabic" w:hAnsi="Simplified Arabic" w:cs="Simplified Arabic"/>
          <w:sz w:val="28"/>
          <w:szCs w:val="28"/>
          <w:lang w:bidi="ar-AE"/>
        </w:rPr>
      </w:pPr>
      <w:r w:rsidRPr="00517BD0">
        <w:rPr>
          <w:rFonts w:ascii="Simplified Arabic" w:hAnsi="Simplified Arabic" w:cs="Simplified Arabic" w:hint="cs"/>
          <w:sz w:val="28"/>
          <w:szCs w:val="28"/>
          <w:rtl/>
          <w:lang w:bidi="ar-AE"/>
        </w:rPr>
        <w:t>يجب ان يتم العقد في دائرة المعاملات المالية فقط دون الالتزاما</w:t>
      </w:r>
      <w:r w:rsidRPr="00517BD0">
        <w:rPr>
          <w:rFonts w:ascii="Simplified Arabic" w:hAnsi="Simplified Arabic" w:cs="Simplified Arabic" w:hint="eastAsia"/>
          <w:sz w:val="28"/>
          <w:szCs w:val="28"/>
          <w:rtl/>
          <w:lang w:bidi="ar-AE"/>
        </w:rPr>
        <w:t>ت</w:t>
      </w:r>
      <w:r w:rsidRPr="00517BD0">
        <w:rPr>
          <w:rFonts w:ascii="Simplified Arabic" w:hAnsi="Simplified Arabic" w:cs="Simplified Arabic" w:hint="cs"/>
          <w:sz w:val="28"/>
          <w:szCs w:val="28"/>
          <w:rtl/>
          <w:lang w:bidi="ar-AE"/>
        </w:rPr>
        <w:t xml:space="preserve"> الأخرى</w:t>
      </w:r>
      <w:r w:rsidRPr="00517BD0">
        <w:rPr>
          <w:rFonts w:ascii="Simplified Arabic" w:hAnsi="Simplified Arabic" w:cs="Simplified Arabic"/>
          <w:sz w:val="28"/>
          <w:szCs w:val="28"/>
          <w:vertAlign w:val="superscript"/>
          <w:rtl/>
          <w:lang w:bidi="ar-AE"/>
        </w:rPr>
        <w:t>(</w:t>
      </w:r>
      <w:r w:rsidRPr="00517BD0">
        <w:rPr>
          <w:rStyle w:val="a9"/>
          <w:rFonts w:ascii="Simplified Arabic" w:hAnsi="Simplified Arabic" w:cs="Simplified Arabic"/>
          <w:sz w:val="28"/>
          <w:szCs w:val="28"/>
          <w:rtl/>
          <w:lang w:bidi="ar-AE"/>
        </w:rPr>
        <w:endnoteReference w:id="11"/>
      </w:r>
      <w:r w:rsidRPr="00517BD0">
        <w:rPr>
          <w:rFonts w:ascii="Simplified Arabic" w:hAnsi="Simplified Arabic" w:cs="Simplified Arabic"/>
          <w:sz w:val="28"/>
          <w:szCs w:val="28"/>
          <w:vertAlign w:val="superscript"/>
          <w:rtl/>
          <w:lang w:bidi="ar-AE"/>
        </w:rPr>
        <w:t>)</w:t>
      </w:r>
      <w:r w:rsidRPr="00517BD0">
        <w:rPr>
          <w:rFonts w:ascii="Simplified Arabic" w:hAnsi="Simplified Arabic" w:cs="Simplified Arabic" w:hint="cs"/>
          <w:sz w:val="28"/>
          <w:szCs w:val="28"/>
          <w:rtl/>
          <w:lang w:bidi="ar-AE"/>
        </w:rPr>
        <w:t xml:space="preserve">، سواء كان العقد بين اشخاص القانون الخاص ام اشخاص القانون العام او فيما بين الاثنين. </w:t>
      </w:r>
    </w:p>
    <w:p w14:paraId="3602AFE5" w14:textId="37298E65" w:rsidR="00B467A9" w:rsidRPr="00517BD0" w:rsidRDefault="00B467A9" w:rsidP="00896268">
      <w:pPr>
        <w:pStyle w:val="a5"/>
        <w:numPr>
          <w:ilvl w:val="0"/>
          <w:numId w:val="2"/>
        </w:numPr>
        <w:tabs>
          <w:tab w:val="right" w:pos="360"/>
        </w:tabs>
        <w:spacing w:line="240" w:lineRule="auto"/>
        <w:ind w:left="0" w:firstLine="0"/>
        <w:jc w:val="both"/>
        <w:rPr>
          <w:rFonts w:ascii="Simplified Arabic" w:hAnsi="Simplified Arabic" w:cs="Simplified Arabic"/>
          <w:sz w:val="28"/>
          <w:szCs w:val="28"/>
          <w:lang w:bidi="ar-AE"/>
        </w:rPr>
      </w:pPr>
      <w:r w:rsidRPr="00517BD0">
        <w:rPr>
          <w:rFonts w:ascii="Simplified Arabic" w:hAnsi="Simplified Arabic" w:cs="Simplified Arabic" w:hint="cs"/>
          <w:sz w:val="28"/>
          <w:szCs w:val="28"/>
          <w:rtl/>
          <w:lang w:bidi="ar-AE"/>
        </w:rPr>
        <w:t xml:space="preserve">ان يكون هناك </w:t>
      </w:r>
      <w:r w:rsidRPr="00517BD0">
        <w:rPr>
          <w:rFonts w:ascii="Simplified Arabic" w:hAnsi="Simplified Arabic" w:cs="Simplified Arabic" w:hint="cs"/>
          <w:sz w:val="28"/>
          <w:szCs w:val="28"/>
          <w:rtl/>
          <w:lang w:bidi="ar-EG"/>
        </w:rPr>
        <w:t>امتزاج لعدة عقود من طبائع مختلفة في مشروع عقدي واحد</w:t>
      </w:r>
      <w:r w:rsidRPr="00517BD0">
        <w:rPr>
          <w:rFonts w:ascii="Simplified Arabic" w:hAnsi="Simplified Arabic" w:cs="Simplified Arabic"/>
          <w:sz w:val="28"/>
          <w:szCs w:val="28"/>
          <w:lang w:bidi="ar-EG"/>
        </w:rPr>
        <w:t xml:space="preserve"> </w:t>
      </w:r>
      <w:r w:rsidRPr="00517BD0">
        <w:rPr>
          <w:rFonts w:ascii="Simplified Arabic" w:hAnsi="Simplified Arabic" w:cs="Simplified Arabic" w:hint="cs"/>
          <w:sz w:val="28"/>
          <w:szCs w:val="28"/>
          <w:rtl/>
          <w:lang w:bidi="ar-AE"/>
        </w:rPr>
        <w:t xml:space="preserve">دون اختفاء ملامح اية من تلك العقود </w:t>
      </w:r>
      <w:r w:rsidR="00F95412" w:rsidRPr="00517BD0">
        <w:rPr>
          <w:rFonts w:ascii="Simplified Arabic" w:hAnsi="Simplified Arabic" w:cs="Simplified Arabic" w:hint="cs"/>
          <w:sz w:val="28"/>
          <w:szCs w:val="28"/>
          <w:rtl/>
          <w:lang w:bidi="ar-EG"/>
        </w:rPr>
        <w:t>بشكل تام</w:t>
      </w:r>
      <w:r w:rsidRPr="00517BD0">
        <w:rPr>
          <w:rFonts w:ascii="Simplified Arabic" w:hAnsi="Simplified Arabic" w:cs="Simplified Arabic" w:hint="cs"/>
          <w:sz w:val="28"/>
          <w:szCs w:val="28"/>
          <w:rtl/>
          <w:lang w:bidi="ar-EG"/>
        </w:rPr>
        <w:t xml:space="preserve">، </w:t>
      </w:r>
      <w:r w:rsidRPr="00517BD0">
        <w:rPr>
          <w:rFonts w:ascii="Simplified Arabic" w:hAnsi="Simplified Arabic" w:cs="Simplified Arabic" w:hint="cs"/>
          <w:sz w:val="28"/>
          <w:szCs w:val="28"/>
          <w:rtl/>
          <w:lang w:bidi="ar-AE"/>
        </w:rPr>
        <w:t>بحيث يستقل كل جزء من هذا العقد بنظام خاص به داخل هذا المشروع العقدي من دون تأثير على بقية الاجزاء</w:t>
      </w:r>
      <w:r w:rsidR="00F95412" w:rsidRPr="00517BD0">
        <w:rPr>
          <w:rFonts w:ascii="Simplified Arabic" w:hAnsi="Simplified Arabic" w:cs="Simplified Arabic" w:hint="cs"/>
          <w:sz w:val="28"/>
          <w:szCs w:val="28"/>
          <w:rtl/>
          <w:lang w:bidi="ar-AE"/>
        </w:rPr>
        <w:t xml:space="preserve"> رغم انصهاره في مشروع عقدي واحد</w:t>
      </w:r>
      <w:r w:rsidRPr="00517BD0">
        <w:rPr>
          <w:rFonts w:ascii="Simplified Arabic" w:hAnsi="Simplified Arabic" w:cs="Simplified Arabic" w:hint="cs"/>
          <w:sz w:val="28"/>
          <w:szCs w:val="28"/>
          <w:rtl/>
          <w:lang w:bidi="ar-AE"/>
        </w:rPr>
        <w:t>، ففي عقد البيع بالإيجار مثلاً يطبق احكام عقد البيع فيما يتعلق بنقل الملكية واحكام عقد الايجار فيما يتعلق بكل من المدة والاجرة</w:t>
      </w:r>
      <w:r w:rsidRPr="00517BD0">
        <w:rPr>
          <w:rFonts w:ascii="Simplified Arabic" w:hAnsi="Simplified Arabic" w:cs="Simplified Arabic"/>
          <w:sz w:val="28"/>
          <w:szCs w:val="28"/>
          <w:vertAlign w:val="superscript"/>
          <w:rtl/>
          <w:lang w:bidi="ar-AE"/>
        </w:rPr>
        <w:t>(</w:t>
      </w:r>
      <w:r w:rsidRPr="00517BD0">
        <w:rPr>
          <w:rStyle w:val="a9"/>
          <w:rFonts w:ascii="Simplified Arabic" w:hAnsi="Simplified Arabic" w:cs="Simplified Arabic"/>
          <w:sz w:val="28"/>
          <w:szCs w:val="28"/>
          <w:rtl/>
          <w:lang w:bidi="ar-AE"/>
        </w:rPr>
        <w:endnoteReference w:id="12"/>
      </w:r>
      <w:r w:rsidRPr="00517BD0">
        <w:rPr>
          <w:rFonts w:ascii="Simplified Arabic" w:hAnsi="Simplified Arabic" w:cs="Simplified Arabic"/>
          <w:sz w:val="28"/>
          <w:szCs w:val="28"/>
          <w:vertAlign w:val="superscript"/>
          <w:rtl/>
          <w:lang w:bidi="ar-AE"/>
        </w:rPr>
        <w:t>)</w:t>
      </w:r>
      <w:r w:rsidRPr="00517BD0">
        <w:rPr>
          <w:rFonts w:ascii="Simplified Arabic" w:hAnsi="Simplified Arabic" w:cs="Simplified Arabic" w:hint="cs"/>
          <w:sz w:val="28"/>
          <w:szCs w:val="28"/>
          <w:rtl/>
          <w:lang w:bidi="ar-AE"/>
        </w:rPr>
        <w:t xml:space="preserve">. </w:t>
      </w:r>
    </w:p>
    <w:p w14:paraId="2022BEDB" w14:textId="4D1068BA" w:rsidR="00B467A9" w:rsidRPr="00517BD0" w:rsidRDefault="00B467A9" w:rsidP="00896268">
      <w:pPr>
        <w:pStyle w:val="a5"/>
        <w:numPr>
          <w:ilvl w:val="0"/>
          <w:numId w:val="2"/>
        </w:numPr>
        <w:tabs>
          <w:tab w:val="right" w:pos="360"/>
        </w:tabs>
        <w:spacing w:line="240" w:lineRule="auto"/>
        <w:ind w:left="0" w:firstLine="0"/>
        <w:jc w:val="both"/>
        <w:rPr>
          <w:rFonts w:ascii="Simplified Arabic" w:hAnsi="Simplified Arabic" w:cs="Simplified Arabic"/>
          <w:sz w:val="28"/>
          <w:szCs w:val="28"/>
          <w:lang w:bidi="ar-AE"/>
        </w:rPr>
      </w:pPr>
      <w:r w:rsidRPr="00517BD0">
        <w:rPr>
          <w:rFonts w:ascii="Simplified Arabic" w:hAnsi="Simplified Arabic" w:cs="Simplified Arabic" w:hint="cs"/>
          <w:sz w:val="28"/>
          <w:szCs w:val="28"/>
          <w:rtl/>
          <w:lang w:bidi="ar-AE"/>
        </w:rPr>
        <w:t xml:space="preserve">يشترط لاعتبار العقد _ المتضمن اكثر من عملية قانونية _ مركباً عدم امكانية تغليب صفات احدى </w:t>
      </w:r>
      <w:r w:rsidRPr="00517BD0">
        <w:rPr>
          <w:rFonts w:ascii="Simplified Arabic" w:hAnsi="Simplified Arabic" w:cs="Simplified Arabic" w:hint="cs"/>
          <w:sz w:val="28"/>
          <w:szCs w:val="28"/>
          <w:rtl/>
          <w:lang w:bidi="ar-IQ"/>
        </w:rPr>
        <w:t>ال</w:t>
      </w:r>
      <w:r w:rsidR="00F95412" w:rsidRPr="00517BD0">
        <w:rPr>
          <w:rFonts w:ascii="Simplified Arabic" w:hAnsi="Simplified Arabic" w:cs="Simplified Arabic" w:hint="cs"/>
          <w:sz w:val="28"/>
          <w:szCs w:val="28"/>
          <w:rtl/>
          <w:lang w:bidi="ar-AE"/>
        </w:rPr>
        <w:t>عمليات القانونية على الأخرى</w:t>
      </w:r>
      <w:r w:rsidRPr="00517BD0">
        <w:rPr>
          <w:rFonts w:ascii="Simplified Arabic" w:hAnsi="Simplified Arabic" w:cs="Simplified Arabic" w:hint="cs"/>
          <w:sz w:val="28"/>
          <w:szCs w:val="28"/>
          <w:rtl/>
          <w:lang w:bidi="ar-AE"/>
        </w:rPr>
        <w:t>، وبذلك تكون جميع العمليات القانونية المكونة لمشروع العقدي الاساسي متوازية وتعطي صفة غريبة لذلك ال</w:t>
      </w:r>
      <w:r w:rsidR="00F95412" w:rsidRPr="00517BD0">
        <w:rPr>
          <w:rFonts w:ascii="Simplified Arabic" w:hAnsi="Simplified Arabic" w:cs="Simplified Arabic" w:hint="cs"/>
          <w:sz w:val="28"/>
          <w:szCs w:val="28"/>
          <w:rtl/>
          <w:lang w:bidi="ar-AE"/>
        </w:rPr>
        <w:t xml:space="preserve">مشروع (العقد المركب غير مسماة) </w:t>
      </w:r>
      <w:r w:rsidRPr="00517BD0">
        <w:rPr>
          <w:rFonts w:ascii="Simplified Arabic" w:hAnsi="Simplified Arabic" w:cs="Simplified Arabic" w:hint="cs"/>
          <w:sz w:val="28"/>
          <w:szCs w:val="28"/>
          <w:rtl/>
          <w:lang w:bidi="ar-AE"/>
        </w:rPr>
        <w:t>ومثال ذلك عقد نقل الملكية الذي يشترط فيه ان يتم دفع نصف الثمن بالنقود والنصف الآخر عيناً وبذلك يكون العقد بيع ومقايضة في آن واحد وليس هناك راجح ومرجوح بينهم</w:t>
      </w:r>
      <w:r w:rsidRPr="00517BD0">
        <w:rPr>
          <w:rFonts w:ascii="Simplified Arabic" w:hAnsi="Simplified Arabic" w:cs="Simplified Arabic"/>
          <w:sz w:val="28"/>
          <w:szCs w:val="28"/>
          <w:vertAlign w:val="superscript"/>
          <w:rtl/>
          <w:lang w:bidi="ar-AE"/>
        </w:rPr>
        <w:t>(</w:t>
      </w:r>
      <w:r w:rsidRPr="00517BD0">
        <w:rPr>
          <w:rStyle w:val="a9"/>
          <w:rFonts w:ascii="Simplified Arabic" w:hAnsi="Simplified Arabic" w:cs="Simplified Arabic"/>
          <w:sz w:val="28"/>
          <w:szCs w:val="28"/>
          <w:rtl/>
          <w:lang w:bidi="ar-AE"/>
        </w:rPr>
        <w:endnoteReference w:id="13"/>
      </w:r>
      <w:r w:rsidRPr="00517BD0">
        <w:rPr>
          <w:rFonts w:ascii="Simplified Arabic" w:hAnsi="Simplified Arabic" w:cs="Simplified Arabic"/>
          <w:sz w:val="28"/>
          <w:szCs w:val="28"/>
          <w:vertAlign w:val="superscript"/>
          <w:rtl/>
          <w:lang w:bidi="ar-AE"/>
        </w:rPr>
        <w:t>)</w:t>
      </w:r>
      <w:r w:rsidRPr="00517BD0">
        <w:rPr>
          <w:rFonts w:ascii="Simplified Arabic" w:hAnsi="Simplified Arabic" w:cs="Simplified Arabic" w:hint="cs"/>
          <w:sz w:val="28"/>
          <w:szCs w:val="28"/>
          <w:rtl/>
          <w:lang w:bidi="ar-AE"/>
        </w:rPr>
        <w:t>، وبخلاف ذلك يكتسب المشروع العقدي اسم العقد او العملية القا</w:t>
      </w:r>
      <w:r w:rsidR="00F95412" w:rsidRPr="00517BD0">
        <w:rPr>
          <w:rFonts w:ascii="Simplified Arabic" w:hAnsi="Simplified Arabic" w:cs="Simplified Arabic" w:hint="cs"/>
          <w:sz w:val="28"/>
          <w:szCs w:val="28"/>
          <w:rtl/>
          <w:lang w:bidi="ar-AE"/>
        </w:rPr>
        <w:t>نونية الغالبة ويطبق عليه احكامه</w:t>
      </w:r>
      <w:r w:rsidRPr="00517BD0">
        <w:rPr>
          <w:rFonts w:ascii="Simplified Arabic" w:hAnsi="Simplified Arabic" w:cs="Simplified Arabic" w:hint="cs"/>
          <w:sz w:val="28"/>
          <w:szCs w:val="28"/>
          <w:rtl/>
          <w:lang w:bidi="ar-AE"/>
        </w:rPr>
        <w:t>، والمغلوب يكون مجرد من مستلزمات العقد الغالب.</w:t>
      </w:r>
    </w:p>
    <w:p w14:paraId="7000A927" w14:textId="66A99892" w:rsidR="00B467A9" w:rsidRPr="00517BD0" w:rsidRDefault="00B467A9" w:rsidP="00896268">
      <w:pPr>
        <w:pStyle w:val="a5"/>
        <w:numPr>
          <w:ilvl w:val="0"/>
          <w:numId w:val="2"/>
        </w:numPr>
        <w:tabs>
          <w:tab w:val="right" w:pos="360"/>
        </w:tabs>
        <w:spacing w:line="240" w:lineRule="auto"/>
        <w:ind w:left="0" w:firstLine="0"/>
        <w:jc w:val="both"/>
        <w:rPr>
          <w:rFonts w:ascii="Simplified Arabic" w:hAnsi="Simplified Arabic" w:cs="Simplified Arabic"/>
          <w:sz w:val="28"/>
          <w:szCs w:val="28"/>
          <w:lang w:bidi="ar-AE"/>
        </w:rPr>
      </w:pPr>
      <w:r w:rsidRPr="00517BD0">
        <w:rPr>
          <w:rFonts w:ascii="Simplified Arabic" w:hAnsi="Simplified Arabic" w:cs="Simplified Arabic" w:hint="cs"/>
          <w:sz w:val="28"/>
          <w:szCs w:val="28"/>
          <w:rtl/>
          <w:lang w:bidi="ar-AE"/>
        </w:rPr>
        <w:t xml:space="preserve">ان يتم الاتفاق على صفته المركبة ابتدأ منذ اللحظة الاولى لإبرام العقد، ولكن اذا ما تم ابرام عقد البيع مثلا وتبين فيما بعد ان احد الطرفين لا يحق له ابرام مثل هكذا العقد - </w:t>
      </w:r>
      <w:r w:rsidRPr="00517BD0">
        <w:rPr>
          <w:rFonts w:ascii="Simplified Arabic" w:hAnsi="Simplified Arabic" w:cs="Simplified Arabic" w:hint="cs"/>
          <w:sz w:val="28"/>
          <w:szCs w:val="28"/>
          <w:rtl/>
          <w:lang w:bidi="ar-AE"/>
        </w:rPr>
        <w:lastRenderedPageBreak/>
        <w:t>ك</w:t>
      </w:r>
      <w:r w:rsidR="00337072" w:rsidRPr="00517BD0">
        <w:rPr>
          <w:rFonts w:ascii="Simplified Arabic" w:hAnsi="Simplified Arabic" w:cs="Simplified Arabic" w:hint="cs"/>
          <w:sz w:val="28"/>
          <w:szCs w:val="28"/>
          <w:rtl/>
          <w:lang w:bidi="ar-AE"/>
        </w:rPr>
        <w:t>أن يكون المشتري اجنبياً-</w:t>
      </w:r>
      <w:r w:rsidRPr="00517BD0">
        <w:rPr>
          <w:rFonts w:ascii="Simplified Arabic" w:hAnsi="Simplified Arabic" w:cs="Simplified Arabic" w:hint="cs"/>
          <w:sz w:val="28"/>
          <w:szCs w:val="28"/>
          <w:rtl/>
          <w:lang w:bidi="ar-AE"/>
        </w:rPr>
        <w:t xml:space="preserve"> فتم الاتفاق على استبداله بعقد ايجار فلا تعد عقداً مركباً بل تحويل العقد</w:t>
      </w:r>
      <w:r w:rsidRPr="00517BD0">
        <w:rPr>
          <w:rFonts w:ascii="Simplified Arabic" w:hAnsi="Simplified Arabic" w:cs="Simplified Arabic"/>
          <w:b/>
          <w:bCs/>
          <w:sz w:val="28"/>
          <w:szCs w:val="28"/>
          <w:vertAlign w:val="superscript"/>
          <w:rtl/>
          <w:lang w:bidi="ar-AE"/>
        </w:rPr>
        <w:t>(</w:t>
      </w:r>
      <w:r w:rsidRPr="00517BD0">
        <w:rPr>
          <w:rStyle w:val="a9"/>
          <w:rFonts w:ascii="Simplified Arabic" w:hAnsi="Simplified Arabic" w:cs="Simplified Arabic"/>
          <w:b/>
          <w:bCs/>
          <w:sz w:val="28"/>
          <w:szCs w:val="28"/>
          <w:rtl/>
          <w:lang w:bidi="ar-AE"/>
        </w:rPr>
        <w:endnoteReference w:id="14"/>
      </w:r>
      <w:r w:rsidRPr="00517BD0">
        <w:rPr>
          <w:rFonts w:ascii="Simplified Arabic" w:hAnsi="Simplified Arabic" w:cs="Simplified Arabic"/>
          <w:b/>
          <w:bCs/>
          <w:sz w:val="28"/>
          <w:szCs w:val="28"/>
          <w:vertAlign w:val="superscript"/>
          <w:rtl/>
          <w:lang w:bidi="ar-AE"/>
        </w:rPr>
        <w:t>)</w:t>
      </w:r>
      <w:r w:rsidRPr="00517BD0">
        <w:rPr>
          <w:rFonts w:ascii="Simplified Arabic" w:hAnsi="Simplified Arabic" w:cs="Simplified Arabic" w:hint="cs"/>
          <w:sz w:val="28"/>
          <w:szCs w:val="28"/>
          <w:rtl/>
          <w:lang w:bidi="ar-AE"/>
        </w:rPr>
        <w:t>.</w:t>
      </w:r>
    </w:p>
    <w:p w14:paraId="646635F3" w14:textId="5C99706B" w:rsidR="00B467A9" w:rsidRPr="00517BD0" w:rsidRDefault="00B467A9" w:rsidP="00896268">
      <w:pPr>
        <w:pStyle w:val="a5"/>
        <w:numPr>
          <w:ilvl w:val="0"/>
          <w:numId w:val="2"/>
        </w:numPr>
        <w:tabs>
          <w:tab w:val="right" w:pos="360"/>
        </w:tabs>
        <w:spacing w:line="240" w:lineRule="auto"/>
        <w:ind w:left="0" w:firstLine="0"/>
        <w:jc w:val="both"/>
        <w:rPr>
          <w:rFonts w:ascii="Simplified Arabic" w:hAnsi="Simplified Arabic" w:cs="Simplified Arabic"/>
          <w:sz w:val="28"/>
          <w:szCs w:val="28"/>
          <w:lang w:bidi="ar-AE"/>
        </w:rPr>
      </w:pPr>
      <w:r w:rsidRPr="00517BD0">
        <w:rPr>
          <w:rFonts w:ascii="Simplified Arabic" w:hAnsi="Simplified Arabic" w:cs="Simplified Arabic" w:hint="cs"/>
          <w:sz w:val="28"/>
          <w:szCs w:val="28"/>
          <w:rtl/>
          <w:lang w:bidi="ar-AE"/>
        </w:rPr>
        <w:t>يشترط لاعتبار العقد مركباً ان تكون جميع الالتزامات المكونة لها مكملة للبعض دون ان يرتب آثاراً بمفرده اي بمعزل عن الالتزا</w:t>
      </w:r>
      <w:r w:rsidR="00337072" w:rsidRPr="00517BD0">
        <w:rPr>
          <w:rFonts w:ascii="Simplified Arabic" w:hAnsi="Simplified Arabic" w:cs="Simplified Arabic" w:hint="cs"/>
          <w:sz w:val="28"/>
          <w:szCs w:val="28"/>
          <w:rtl/>
          <w:lang w:bidi="ar-AE"/>
        </w:rPr>
        <w:t>مات المقترنة معه في نفس المشروع</w:t>
      </w:r>
      <w:r w:rsidRPr="00517BD0">
        <w:rPr>
          <w:rFonts w:ascii="Simplified Arabic" w:hAnsi="Simplified Arabic" w:cs="Simplified Arabic" w:hint="cs"/>
          <w:sz w:val="28"/>
          <w:szCs w:val="28"/>
          <w:rtl/>
          <w:lang w:bidi="ar-AE"/>
        </w:rPr>
        <w:t>، وإلا كُنا امام عدة عقود مستقلة عن بعض بين نفس الاشخاص ( اطراف العقد ) تطبق عليه احكام العقود المسماة.</w:t>
      </w:r>
    </w:p>
    <w:p w14:paraId="4030A3FD" w14:textId="2A51ACB2" w:rsidR="00B467A9" w:rsidRPr="00517BD0" w:rsidRDefault="00B467A9" w:rsidP="00896268">
      <w:pPr>
        <w:pStyle w:val="a5"/>
        <w:numPr>
          <w:ilvl w:val="0"/>
          <w:numId w:val="2"/>
        </w:numPr>
        <w:tabs>
          <w:tab w:val="right" w:pos="360"/>
        </w:tabs>
        <w:spacing w:line="240" w:lineRule="auto"/>
        <w:ind w:left="0" w:firstLine="0"/>
        <w:jc w:val="both"/>
        <w:rPr>
          <w:rFonts w:ascii="Simplified Arabic" w:hAnsi="Simplified Arabic" w:cs="Simplified Arabic"/>
          <w:sz w:val="28"/>
          <w:szCs w:val="28"/>
          <w:lang w:bidi="ar-AE"/>
        </w:rPr>
      </w:pPr>
      <w:r w:rsidRPr="00517BD0">
        <w:rPr>
          <w:rFonts w:ascii="Simplified Arabic" w:hAnsi="Simplified Arabic" w:cs="Simplified Arabic" w:hint="cs"/>
          <w:sz w:val="28"/>
          <w:szCs w:val="28"/>
          <w:rtl/>
          <w:lang w:bidi="ar-AE"/>
        </w:rPr>
        <w:t>ان لا ي</w:t>
      </w:r>
      <w:r w:rsidR="00337072" w:rsidRPr="00517BD0">
        <w:rPr>
          <w:rFonts w:ascii="Simplified Arabic" w:hAnsi="Simplified Arabic" w:cs="Simplified Arabic" w:hint="cs"/>
          <w:sz w:val="28"/>
          <w:szCs w:val="28"/>
          <w:rtl/>
          <w:lang w:bidi="ar-AE"/>
        </w:rPr>
        <w:t>تم تحديد عوض كل التزام على حِدة</w:t>
      </w:r>
      <w:r w:rsidRPr="00517BD0">
        <w:rPr>
          <w:rFonts w:ascii="Simplified Arabic" w:hAnsi="Simplified Arabic" w:cs="Simplified Arabic" w:hint="cs"/>
          <w:sz w:val="28"/>
          <w:szCs w:val="28"/>
          <w:rtl/>
          <w:lang w:bidi="ar-AE"/>
        </w:rPr>
        <w:t>، بل يدفع البدل دفعة واحد دون تسمية اية عوض مقابل التزا</w:t>
      </w:r>
      <w:r w:rsidR="00337072" w:rsidRPr="00517BD0">
        <w:rPr>
          <w:rFonts w:ascii="Simplified Arabic" w:hAnsi="Simplified Arabic" w:cs="Simplified Arabic" w:hint="cs"/>
          <w:sz w:val="28"/>
          <w:szCs w:val="28"/>
          <w:rtl/>
          <w:lang w:bidi="ar-AE"/>
        </w:rPr>
        <w:t>م محدد من التزامات العقد المركب</w:t>
      </w:r>
      <w:r w:rsidRPr="00517BD0">
        <w:rPr>
          <w:rFonts w:ascii="Simplified Arabic" w:hAnsi="Simplified Arabic" w:cs="Simplified Arabic" w:hint="cs"/>
          <w:sz w:val="28"/>
          <w:szCs w:val="28"/>
          <w:rtl/>
          <w:lang w:bidi="ar-AE"/>
        </w:rPr>
        <w:t>، عليه يحق لأحد الطرفين فسخ العقد المركب ككل لمجرد عدم تنفيذ احد الطرفين ابسط جز</w:t>
      </w:r>
      <w:r w:rsidR="00337072" w:rsidRPr="00517BD0">
        <w:rPr>
          <w:rFonts w:ascii="Simplified Arabic" w:hAnsi="Simplified Arabic" w:cs="Simplified Arabic" w:hint="cs"/>
          <w:sz w:val="28"/>
          <w:szCs w:val="28"/>
          <w:rtl/>
          <w:lang w:bidi="ar-AE"/>
        </w:rPr>
        <w:t>ء من التزاماته دون تفريق الصفقة</w:t>
      </w:r>
      <w:r w:rsidRPr="00517BD0">
        <w:rPr>
          <w:rFonts w:ascii="Simplified Arabic" w:hAnsi="Simplified Arabic" w:cs="Simplified Arabic" w:hint="cs"/>
          <w:sz w:val="28"/>
          <w:szCs w:val="28"/>
          <w:rtl/>
          <w:lang w:bidi="ar-AE"/>
        </w:rPr>
        <w:t>، لأن كل عملية قانونية فيها تعد باعثاً دا</w:t>
      </w:r>
      <w:r w:rsidR="00337072" w:rsidRPr="00517BD0">
        <w:rPr>
          <w:rFonts w:ascii="Simplified Arabic" w:hAnsi="Simplified Arabic" w:cs="Simplified Arabic" w:hint="cs"/>
          <w:sz w:val="28"/>
          <w:szCs w:val="28"/>
          <w:rtl/>
          <w:lang w:bidi="ar-AE"/>
        </w:rPr>
        <w:t>فعاً لانعقاد العقد المركب برمته</w:t>
      </w:r>
      <w:r w:rsidRPr="00517BD0">
        <w:rPr>
          <w:rFonts w:ascii="Simplified Arabic" w:hAnsi="Simplified Arabic" w:cs="Simplified Arabic" w:hint="cs"/>
          <w:sz w:val="28"/>
          <w:szCs w:val="28"/>
          <w:rtl/>
          <w:lang w:bidi="ar-AE"/>
        </w:rPr>
        <w:t>، وما كان العاقدان ليبرماه العقد المركب بدون اتحاد الصفقة</w:t>
      </w:r>
      <w:r w:rsidRPr="00517BD0">
        <w:rPr>
          <w:rFonts w:ascii="Simplified Arabic" w:hAnsi="Simplified Arabic" w:cs="Simplified Arabic"/>
          <w:sz w:val="28"/>
          <w:szCs w:val="28"/>
          <w:vertAlign w:val="superscript"/>
          <w:rtl/>
          <w:lang w:bidi="ar-AE"/>
        </w:rPr>
        <w:t>(</w:t>
      </w:r>
      <w:r w:rsidRPr="00517BD0">
        <w:rPr>
          <w:rStyle w:val="a9"/>
          <w:rFonts w:ascii="Simplified Arabic" w:hAnsi="Simplified Arabic" w:cs="Simplified Arabic"/>
          <w:sz w:val="28"/>
          <w:szCs w:val="28"/>
          <w:rtl/>
          <w:lang w:bidi="ar-AE"/>
        </w:rPr>
        <w:endnoteReference w:id="15"/>
      </w:r>
      <w:r w:rsidRPr="00517BD0">
        <w:rPr>
          <w:rFonts w:ascii="Simplified Arabic" w:hAnsi="Simplified Arabic" w:cs="Simplified Arabic"/>
          <w:sz w:val="28"/>
          <w:szCs w:val="28"/>
          <w:vertAlign w:val="superscript"/>
          <w:rtl/>
          <w:lang w:bidi="ar-AE"/>
        </w:rPr>
        <w:t>)</w:t>
      </w:r>
      <w:r w:rsidRPr="00517BD0">
        <w:rPr>
          <w:rFonts w:ascii="Simplified Arabic" w:hAnsi="Simplified Arabic" w:cs="Simplified Arabic" w:hint="cs"/>
          <w:sz w:val="28"/>
          <w:szCs w:val="28"/>
          <w:rtl/>
          <w:lang w:bidi="ar-AE"/>
        </w:rPr>
        <w:t>.</w:t>
      </w:r>
    </w:p>
    <w:p w14:paraId="1D3157E1" w14:textId="77777777" w:rsidR="00B467A9" w:rsidRPr="00517BD0" w:rsidRDefault="00B467A9" w:rsidP="009D5765">
      <w:pPr>
        <w:tabs>
          <w:tab w:val="left" w:pos="641"/>
        </w:tabs>
        <w:spacing w:line="240" w:lineRule="auto"/>
        <w:jc w:val="center"/>
        <w:rPr>
          <w:rFonts w:ascii="Simplified Arabic" w:hAnsi="Simplified Arabic" w:cs="Simplified Arabic"/>
          <w:b/>
          <w:bCs/>
          <w:sz w:val="28"/>
          <w:szCs w:val="28"/>
          <w:rtl/>
          <w:lang w:bidi="ar-AE"/>
        </w:rPr>
      </w:pPr>
      <w:r w:rsidRPr="00517BD0">
        <w:rPr>
          <w:rFonts w:ascii="Simplified Arabic" w:hAnsi="Simplified Arabic" w:cs="Simplified Arabic" w:hint="cs"/>
          <w:b/>
          <w:bCs/>
          <w:sz w:val="28"/>
          <w:szCs w:val="28"/>
          <w:rtl/>
          <w:lang w:bidi="ar-AE"/>
        </w:rPr>
        <w:t>المبحث الثاني</w:t>
      </w:r>
    </w:p>
    <w:p w14:paraId="00503773" w14:textId="77777777" w:rsidR="00337072" w:rsidRPr="00517BD0" w:rsidRDefault="00B467A9" w:rsidP="00337072">
      <w:pPr>
        <w:tabs>
          <w:tab w:val="left" w:pos="641"/>
        </w:tabs>
        <w:spacing w:line="240" w:lineRule="auto"/>
        <w:jc w:val="center"/>
        <w:rPr>
          <w:rFonts w:ascii="Simplified Arabic" w:hAnsi="Simplified Arabic" w:cs="Simplified Arabic"/>
          <w:b/>
          <w:bCs/>
          <w:sz w:val="28"/>
          <w:szCs w:val="28"/>
          <w:rtl/>
          <w:lang w:bidi="ar-AE"/>
        </w:rPr>
      </w:pPr>
      <w:r w:rsidRPr="00517BD0">
        <w:rPr>
          <w:rFonts w:ascii="Simplified Arabic" w:hAnsi="Simplified Arabic" w:cs="Simplified Arabic" w:hint="cs"/>
          <w:b/>
          <w:bCs/>
          <w:sz w:val="28"/>
          <w:szCs w:val="28"/>
          <w:rtl/>
          <w:lang w:bidi="ar-AE"/>
        </w:rPr>
        <w:t>تميز العقود المركبة عن ما يلتبس بها</w:t>
      </w:r>
    </w:p>
    <w:p w14:paraId="20C39E0B" w14:textId="015F362B" w:rsidR="00B467A9" w:rsidRPr="00517BD0" w:rsidRDefault="00337072" w:rsidP="00287C72">
      <w:pPr>
        <w:tabs>
          <w:tab w:val="left" w:pos="641"/>
        </w:tabs>
        <w:spacing w:line="240" w:lineRule="auto"/>
        <w:jc w:val="both"/>
        <w:rPr>
          <w:rFonts w:ascii="Simplified Arabic" w:hAnsi="Simplified Arabic" w:cs="Simplified Arabic"/>
          <w:b/>
          <w:bCs/>
          <w:sz w:val="28"/>
          <w:szCs w:val="28"/>
          <w:lang w:bidi="ar-AE"/>
        </w:rPr>
      </w:pPr>
      <w:r w:rsidRPr="00517BD0">
        <w:rPr>
          <w:rFonts w:ascii="Simplified Arabic" w:hAnsi="Simplified Arabic" w:cs="Simplified Arabic" w:hint="cs"/>
          <w:b/>
          <w:bCs/>
          <w:sz w:val="28"/>
          <w:szCs w:val="28"/>
          <w:rtl/>
          <w:lang w:bidi="ar-AE"/>
        </w:rPr>
        <w:tab/>
      </w:r>
      <w:r w:rsidR="00B467A9" w:rsidRPr="00517BD0">
        <w:rPr>
          <w:rFonts w:ascii="Simplified Arabic" w:hAnsi="Simplified Arabic" w:cs="Simplified Arabic" w:hint="cs"/>
          <w:sz w:val="28"/>
          <w:szCs w:val="28"/>
          <w:rtl/>
          <w:lang w:bidi="ar-AE"/>
        </w:rPr>
        <w:t xml:space="preserve"> تُعد العقود المركبة من العمليات القانونية التي تتعدد فيها محال الالتزام ، وبذلك يقترب من بعض الانظمة القانونية ذات متعدد المحال والاشخاص ك</w:t>
      </w:r>
      <w:r w:rsidR="00B467A9" w:rsidRPr="00517BD0">
        <w:rPr>
          <w:rFonts w:ascii="Simplified Arabic" w:hAnsi="Simplified Arabic" w:cs="Simplified Arabic" w:hint="cs"/>
          <w:sz w:val="28"/>
          <w:szCs w:val="28"/>
          <w:rtl/>
          <w:lang w:bidi="ar-IQ"/>
        </w:rPr>
        <w:t>ال</w:t>
      </w:r>
      <w:r w:rsidR="00B467A9" w:rsidRPr="00517BD0">
        <w:rPr>
          <w:rFonts w:ascii="Simplified Arabic" w:hAnsi="Simplified Arabic" w:cs="Simplified Arabic" w:hint="cs"/>
          <w:sz w:val="28"/>
          <w:szCs w:val="28"/>
          <w:rtl/>
          <w:lang w:bidi="ar-AE"/>
        </w:rPr>
        <w:t>عقود المشتركة والعقود المتتابعة مما يستلزم التمييز بينهم وبين العقود المركبة ، عليه سنتناول في هذا المبحث التمييز بين العقود المركبة والعقود المشتركة وال</w:t>
      </w:r>
      <w:r w:rsidR="00287C72" w:rsidRPr="00517BD0">
        <w:rPr>
          <w:rFonts w:ascii="Simplified Arabic" w:hAnsi="Simplified Arabic" w:cs="Simplified Arabic" w:hint="cs"/>
          <w:sz w:val="28"/>
          <w:szCs w:val="28"/>
          <w:rtl/>
          <w:lang w:bidi="ar-AE"/>
        </w:rPr>
        <w:t>عقود المتتابعة كل في مطلب مستقل</w:t>
      </w:r>
      <w:r w:rsidR="00B467A9" w:rsidRPr="00517BD0">
        <w:rPr>
          <w:rFonts w:ascii="Simplified Arabic" w:hAnsi="Simplified Arabic" w:cs="Simplified Arabic" w:hint="cs"/>
          <w:sz w:val="28"/>
          <w:szCs w:val="28"/>
          <w:rtl/>
          <w:lang w:bidi="ar-AE"/>
        </w:rPr>
        <w:t xml:space="preserve">: </w:t>
      </w:r>
    </w:p>
    <w:p w14:paraId="0B92CB64" w14:textId="77777777" w:rsidR="00B467A9" w:rsidRPr="00517BD0" w:rsidRDefault="00B467A9" w:rsidP="002713EE">
      <w:pPr>
        <w:tabs>
          <w:tab w:val="left" w:pos="641"/>
        </w:tabs>
        <w:spacing w:line="240" w:lineRule="auto"/>
        <w:jc w:val="center"/>
        <w:rPr>
          <w:rFonts w:ascii="Simplified Arabic" w:hAnsi="Simplified Arabic" w:cs="Simplified Arabic"/>
          <w:b/>
          <w:bCs/>
          <w:sz w:val="28"/>
          <w:szCs w:val="28"/>
          <w:rtl/>
          <w:lang w:bidi="ar-AE"/>
        </w:rPr>
      </w:pPr>
      <w:r w:rsidRPr="00517BD0">
        <w:rPr>
          <w:rFonts w:ascii="Simplified Arabic" w:hAnsi="Simplified Arabic" w:cs="Simplified Arabic" w:hint="cs"/>
          <w:b/>
          <w:bCs/>
          <w:sz w:val="28"/>
          <w:szCs w:val="28"/>
          <w:rtl/>
          <w:lang w:bidi="ar-AE"/>
        </w:rPr>
        <w:t>المطلب الاول</w:t>
      </w:r>
    </w:p>
    <w:p w14:paraId="4373CC23" w14:textId="77777777" w:rsidR="00287C72" w:rsidRPr="00517BD0" w:rsidRDefault="00B467A9" w:rsidP="00287C72">
      <w:pPr>
        <w:tabs>
          <w:tab w:val="left" w:pos="641"/>
        </w:tabs>
        <w:spacing w:line="240" w:lineRule="auto"/>
        <w:jc w:val="center"/>
        <w:rPr>
          <w:rFonts w:ascii="Simplified Arabic" w:hAnsi="Simplified Arabic" w:cs="Simplified Arabic"/>
          <w:b/>
          <w:bCs/>
          <w:sz w:val="28"/>
          <w:szCs w:val="28"/>
          <w:rtl/>
          <w:lang w:bidi="ar-AE"/>
        </w:rPr>
      </w:pPr>
      <w:r w:rsidRPr="00517BD0">
        <w:rPr>
          <w:rFonts w:ascii="Simplified Arabic" w:hAnsi="Simplified Arabic" w:cs="Simplified Arabic" w:hint="cs"/>
          <w:b/>
          <w:bCs/>
          <w:sz w:val="28"/>
          <w:szCs w:val="28"/>
          <w:rtl/>
          <w:lang w:bidi="ar-AE"/>
        </w:rPr>
        <w:t>تميز العقود المركبة عن العقود المشتركة</w:t>
      </w:r>
    </w:p>
    <w:p w14:paraId="4A6878D3" w14:textId="77777777" w:rsidR="0019452F" w:rsidRPr="00517BD0" w:rsidRDefault="0019452F" w:rsidP="0019452F">
      <w:pPr>
        <w:tabs>
          <w:tab w:val="left" w:pos="641"/>
        </w:tabs>
        <w:spacing w:line="240" w:lineRule="auto"/>
        <w:jc w:val="both"/>
        <w:rPr>
          <w:rFonts w:ascii="Simplified Arabic" w:hAnsi="Simplified Arabic" w:cs="Simplified Arabic"/>
          <w:b/>
          <w:bCs/>
          <w:sz w:val="28"/>
          <w:szCs w:val="28"/>
          <w:rtl/>
          <w:lang w:bidi="ar-AE"/>
        </w:rPr>
      </w:pPr>
      <w:r w:rsidRPr="00517BD0">
        <w:rPr>
          <w:rFonts w:ascii="Simplified Arabic" w:hAnsi="Simplified Arabic" w:cs="Simplified Arabic" w:hint="cs"/>
          <w:sz w:val="28"/>
          <w:szCs w:val="28"/>
          <w:rtl/>
          <w:lang w:bidi="ar-AE"/>
        </w:rPr>
        <w:tab/>
      </w:r>
      <w:r w:rsidR="00B467A9" w:rsidRPr="00517BD0">
        <w:rPr>
          <w:rFonts w:ascii="Simplified Arabic" w:hAnsi="Simplified Arabic" w:cs="Simplified Arabic" w:hint="cs"/>
          <w:sz w:val="28"/>
          <w:szCs w:val="28"/>
          <w:rtl/>
          <w:lang w:bidi="ar-AE"/>
        </w:rPr>
        <w:t>يقصد بالعقود المشتركة بأنها المجموعة العقدية التي يلجأ فيها المتعاقد الأصلي الى ابرام عدة عقود مع عدة اشخاص في وقت واحد لتحقيق هدف مشترك</w:t>
      </w:r>
      <w:r w:rsidR="00B467A9" w:rsidRPr="00517BD0">
        <w:rPr>
          <w:rFonts w:ascii="Simplified Arabic" w:hAnsi="Simplified Arabic" w:cs="Simplified Arabic"/>
          <w:sz w:val="28"/>
          <w:szCs w:val="28"/>
          <w:vertAlign w:val="superscript"/>
          <w:rtl/>
          <w:lang w:bidi="ar-AE"/>
        </w:rPr>
        <w:t>(</w:t>
      </w:r>
      <w:r w:rsidR="00B467A9" w:rsidRPr="00517BD0">
        <w:rPr>
          <w:rStyle w:val="a9"/>
          <w:rFonts w:ascii="Simplified Arabic" w:hAnsi="Simplified Arabic" w:cs="Simplified Arabic"/>
          <w:sz w:val="28"/>
          <w:szCs w:val="28"/>
          <w:rtl/>
          <w:lang w:bidi="ar-AE"/>
        </w:rPr>
        <w:endnoteReference w:id="16"/>
      </w:r>
      <w:r w:rsidR="00B467A9" w:rsidRPr="00517BD0">
        <w:rPr>
          <w:rFonts w:ascii="Simplified Arabic" w:hAnsi="Simplified Arabic" w:cs="Simplified Arabic"/>
          <w:sz w:val="28"/>
          <w:szCs w:val="28"/>
          <w:vertAlign w:val="superscript"/>
          <w:rtl/>
          <w:lang w:bidi="ar-AE"/>
        </w:rPr>
        <w:t>)</w:t>
      </w:r>
      <w:r w:rsidR="00B467A9" w:rsidRPr="00517BD0">
        <w:rPr>
          <w:rFonts w:ascii="Simplified Arabic" w:hAnsi="Simplified Arabic" w:cs="Simplified Arabic" w:hint="cs"/>
          <w:sz w:val="28"/>
          <w:szCs w:val="28"/>
          <w:rtl/>
          <w:lang w:bidi="ar-AE"/>
        </w:rPr>
        <w:t xml:space="preserve">، كتعاقد </w:t>
      </w:r>
      <w:r w:rsidR="00B467A9" w:rsidRPr="00517BD0">
        <w:rPr>
          <w:rFonts w:ascii="Simplified Arabic" w:hAnsi="Simplified Arabic" w:cs="Simplified Arabic" w:hint="cs"/>
          <w:sz w:val="28"/>
          <w:szCs w:val="28"/>
          <w:rtl/>
          <w:lang w:bidi="ar-AE"/>
        </w:rPr>
        <w:lastRenderedPageBreak/>
        <w:t xml:space="preserve">شخص </w:t>
      </w:r>
      <w:r w:rsidRPr="00517BD0">
        <w:rPr>
          <w:rFonts w:ascii="Simplified Arabic" w:hAnsi="Simplified Arabic" w:cs="Simplified Arabic" w:hint="cs"/>
          <w:sz w:val="28"/>
          <w:szCs w:val="28"/>
          <w:rtl/>
          <w:lang w:bidi="ar-AE"/>
        </w:rPr>
        <w:t>مع عدة مقاولين لبناء مشروع معين</w:t>
      </w:r>
      <w:r w:rsidR="00B467A9" w:rsidRPr="00517BD0">
        <w:rPr>
          <w:rFonts w:ascii="Simplified Arabic" w:hAnsi="Simplified Arabic" w:cs="Simplified Arabic" w:hint="cs"/>
          <w:sz w:val="28"/>
          <w:szCs w:val="28"/>
          <w:rtl/>
          <w:lang w:bidi="ar-AE"/>
        </w:rPr>
        <w:t>، حيث يعهد كل جزء من العمل بعقد مستقل الى احد المقاولين دو</w:t>
      </w:r>
      <w:r w:rsidR="00287C72" w:rsidRPr="00517BD0">
        <w:rPr>
          <w:rFonts w:ascii="Simplified Arabic" w:hAnsi="Simplified Arabic" w:cs="Simplified Arabic" w:hint="cs"/>
          <w:sz w:val="28"/>
          <w:szCs w:val="28"/>
          <w:rtl/>
          <w:lang w:bidi="ar-AE"/>
        </w:rPr>
        <w:t>ن ان يكون هناك مقاول اصلي وفرعي</w:t>
      </w:r>
      <w:r w:rsidR="00B467A9" w:rsidRPr="00517BD0">
        <w:rPr>
          <w:rFonts w:ascii="Simplified Arabic" w:hAnsi="Simplified Arabic" w:cs="Simplified Arabic" w:hint="cs"/>
          <w:sz w:val="28"/>
          <w:szCs w:val="28"/>
          <w:rtl/>
          <w:lang w:bidi="ar-AE"/>
        </w:rPr>
        <w:t>، بحيث يكون كل من الطرفين_ رب العمل والمقاول _ حق الرجوع على الآخر دون توقف على عمل المقاول الاخر.</w:t>
      </w:r>
    </w:p>
    <w:p w14:paraId="3EC25134" w14:textId="512A71E0" w:rsidR="00B467A9" w:rsidRPr="00517BD0" w:rsidRDefault="0019452F" w:rsidP="0019452F">
      <w:pPr>
        <w:tabs>
          <w:tab w:val="left" w:pos="641"/>
        </w:tabs>
        <w:spacing w:line="240" w:lineRule="auto"/>
        <w:jc w:val="both"/>
        <w:rPr>
          <w:rFonts w:ascii="Simplified Arabic" w:hAnsi="Simplified Arabic" w:cs="Simplified Arabic"/>
          <w:b/>
          <w:bCs/>
          <w:sz w:val="28"/>
          <w:szCs w:val="28"/>
          <w:rtl/>
          <w:lang w:bidi="ar-AE"/>
        </w:rPr>
      </w:pPr>
      <w:r w:rsidRPr="00517BD0">
        <w:rPr>
          <w:rFonts w:ascii="Simplified Arabic" w:hAnsi="Simplified Arabic" w:cs="Simplified Arabic" w:hint="cs"/>
          <w:b/>
          <w:bCs/>
          <w:sz w:val="28"/>
          <w:szCs w:val="28"/>
          <w:rtl/>
          <w:lang w:bidi="ar-AE"/>
        </w:rPr>
        <w:tab/>
      </w:r>
      <w:r w:rsidR="00B467A9" w:rsidRPr="00517BD0">
        <w:rPr>
          <w:rFonts w:ascii="Simplified Arabic" w:hAnsi="Simplified Arabic" w:cs="Simplified Arabic" w:hint="cs"/>
          <w:sz w:val="28"/>
          <w:szCs w:val="28"/>
          <w:rtl/>
          <w:lang w:bidi="ar-AE"/>
        </w:rPr>
        <w:t xml:space="preserve">فإذا كان الاصل في العقد المشترك ان يكون هناك عدة اشخاص مكلفين بقيام </w:t>
      </w:r>
      <w:r w:rsidR="00B467A9" w:rsidRPr="00517BD0">
        <w:rPr>
          <w:rFonts w:ascii="Simplified Arabic" w:hAnsi="Simplified Arabic" w:cs="Simplified Arabic" w:hint="cs"/>
          <w:sz w:val="28"/>
          <w:szCs w:val="28"/>
          <w:rtl/>
          <w:lang w:bidi="ar-EG"/>
        </w:rPr>
        <w:t xml:space="preserve">بأعمال _ في المقاولة مثلا _ </w:t>
      </w:r>
      <w:r w:rsidRPr="00517BD0">
        <w:rPr>
          <w:rFonts w:ascii="Simplified Arabic" w:hAnsi="Simplified Arabic" w:cs="Simplified Arabic" w:hint="cs"/>
          <w:sz w:val="28"/>
          <w:szCs w:val="28"/>
          <w:rtl/>
          <w:lang w:bidi="ar-EG"/>
        </w:rPr>
        <w:t>متعددة بعقود مستقلة مع رب العمل</w:t>
      </w:r>
      <w:r w:rsidR="00B467A9" w:rsidRPr="00517BD0">
        <w:rPr>
          <w:rFonts w:ascii="Simplified Arabic" w:hAnsi="Simplified Arabic" w:cs="Simplified Arabic" w:hint="cs"/>
          <w:sz w:val="28"/>
          <w:szCs w:val="28"/>
          <w:rtl/>
          <w:lang w:bidi="ar-EG"/>
        </w:rPr>
        <w:t>، الا ان هناك حالات يكون فيها احد المتعاقدين هو الرئيسي ينوب عن بقية المتعاقدين كوسيط بينهم وبين رب العمل</w:t>
      </w:r>
      <w:r w:rsidR="00B467A9" w:rsidRPr="00517BD0">
        <w:rPr>
          <w:rFonts w:ascii="Simplified Arabic" w:hAnsi="Simplified Arabic" w:cs="Simplified Arabic"/>
          <w:sz w:val="28"/>
          <w:szCs w:val="28"/>
          <w:vertAlign w:val="superscript"/>
          <w:rtl/>
          <w:lang w:bidi="ar-EG"/>
        </w:rPr>
        <w:t>(</w:t>
      </w:r>
      <w:r w:rsidR="00B467A9" w:rsidRPr="00517BD0">
        <w:rPr>
          <w:rStyle w:val="a9"/>
          <w:rFonts w:ascii="Simplified Arabic" w:hAnsi="Simplified Arabic" w:cs="Simplified Arabic"/>
          <w:sz w:val="28"/>
          <w:szCs w:val="28"/>
          <w:rtl/>
          <w:lang w:bidi="ar-EG"/>
        </w:rPr>
        <w:endnoteReference w:id="17"/>
      </w:r>
      <w:r w:rsidR="00B467A9" w:rsidRPr="00517BD0">
        <w:rPr>
          <w:rFonts w:ascii="Simplified Arabic" w:hAnsi="Simplified Arabic" w:cs="Simplified Arabic"/>
          <w:sz w:val="28"/>
          <w:szCs w:val="28"/>
          <w:vertAlign w:val="superscript"/>
          <w:rtl/>
          <w:lang w:bidi="ar-EG"/>
        </w:rPr>
        <w:t>)</w:t>
      </w:r>
      <w:r w:rsidR="00B467A9" w:rsidRPr="00517BD0">
        <w:rPr>
          <w:rFonts w:ascii="Simplified Arabic" w:hAnsi="Simplified Arabic" w:cs="Simplified Arabic" w:hint="cs"/>
          <w:sz w:val="28"/>
          <w:szCs w:val="28"/>
          <w:rtl/>
          <w:lang w:bidi="ar-EG"/>
        </w:rPr>
        <w:t xml:space="preserve"> وبهذا يشبه لحدٍ ما من العقد المركب  كون هناك نائب يتحمل مسؤولية العقدية تجاه رب العمل نيابة عن الجميع وتجاه جميع الالتزامات.</w:t>
      </w:r>
    </w:p>
    <w:p w14:paraId="3FB2133B" w14:textId="628E73E6" w:rsidR="00B467A9" w:rsidRPr="00517BD0" w:rsidRDefault="0064084D" w:rsidP="00BB25EE">
      <w:pPr>
        <w:tabs>
          <w:tab w:val="left" w:pos="641"/>
        </w:tabs>
        <w:spacing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B467A9" w:rsidRPr="00517BD0">
        <w:rPr>
          <w:rFonts w:ascii="Simplified Arabic" w:hAnsi="Simplified Arabic" w:cs="Simplified Arabic" w:hint="cs"/>
          <w:sz w:val="28"/>
          <w:szCs w:val="28"/>
          <w:rtl/>
          <w:lang w:bidi="ar-EG"/>
        </w:rPr>
        <w:t>لكن رغم وجود هذه التشابه بين العقدين فإن هناك العديد من اوجه الاختلاف بينهما بحيث يمكن منح</w:t>
      </w:r>
      <w:r w:rsidR="0019452F" w:rsidRPr="00517BD0">
        <w:rPr>
          <w:rFonts w:ascii="Simplified Arabic" w:hAnsi="Simplified Arabic" w:cs="Simplified Arabic" w:hint="cs"/>
          <w:sz w:val="28"/>
          <w:szCs w:val="28"/>
          <w:rtl/>
          <w:lang w:bidi="ar-EG"/>
        </w:rPr>
        <w:t xml:space="preserve"> كل منهما نظاماً خاصاً بها منها</w:t>
      </w:r>
      <w:r w:rsidR="00B467A9" w:rsidRPr="00517BD0">
        <w:rPr>
          <w:rFonts w:ascii="Simplified Arabic" w:hAnsi="Simplified Arabic" w:cs="Simplified Arabic" w:hint="cs"/>
          <w:sz w:val="28"/>
          <w:szCs w:val="28"/>
          <w:rtl/>
          <w:lang w:bidi="ar-EG"/>
        </w:rPr>
        <w:t>:</w:t>
      </w:r>
    </w:p>
    <w:p w14:paraId="4EC0CD83" w14:textId="7569D148" w:rsidR="00B467A9" w:rsidRPr="00D234E2" w:rsidRDefault="00B467A9" w:rsidP="00896268">
      <w:pPr>
        <w:pStyle w:val="a5"/>
        <w:numPr>
          <w:ilvl w:val="0"/>
          <w:numId w:val="3"/>
        </w:numPr>
        <w:tabs>
          <w:tab w:val="left" w:pos="0"/>
          <w:tab w:val="right" w:pos="270"/>
        </w:tabs>
        <w:spacing w:line="240" w:lineRule="auto"/>
        <w:ind w:left="0" w:firstLine="0"/>
        <w:jc w:val="both"/>
        <w:rPr>
          <w:rFonts w:ascii="Simplified Arabic" w:hAnsi="Simplified Arabic" w:cs="Simplified Arabic"/>
          <w:sz w:val="28"/>
          <w:szCs w:val="28"/>
          <w:lang w:bidi="ar-EG"/>
        </w:rPr>
      </w:pPr>
      <w:r w:rsidRPr="00517BD0">
        <w:rPr>
          <w:rFonts w:ascii="Simplified Arabic" w:hAnsi="Simplified Arabic" w:cs="Simplified Arabic" w:hint="cs"/>
          <w:sz w:val="28"/>
          <w:szCs w:val="28"/>
          <w:rtl/>
          <w:lang w:bidi="ar-EG"/>
        </w:rPr>
        <w:t xml:space="preserve">ان الفارق الجوهري بين العقد المركب والعقد المشترك هو ان الاخير </w:t>
      </w:r>
      <w:r w:rsidRPr="00517BD0">
        <w:rPr>
          <w:rFonts w:ascii="Simplified Arabic" w:hAnsi="Simplified Arabic" w:cs="Simplified Arabic" w:hint="cs"/>
          <w:sz w:val="28"/>
          <w:szCs w:val="28"/>
          <w:rtl/>
          <w:lang w:bidi="ar-AE"/>
        </w:rPr>
        <w:t>عبارة عن مجموعة من العقود المستقلة بعضه عن البعض وكل منها يرد على محل مستقل</w:t>
      </w:r>
      <w:r w:rsidR="00C67FA6" w:rsidRPr="00517BD0">
        <w:rPr>
          <w:rFonts w:ascii="Simplified Arabic" w:hAnsi="Simplified Arabic" w:cs="Simplified Arabic" w:hint="cs"/>
          <w:sz w:val="28"/>
          <w:szCs w:val="28"/>
          <w:rtl/>
          <w:lang w:bidi="ar-AE"/>
        </w:rPr>
        <w:t xml:space="preserve"> عن محل العقد الآخر المشترك معه</w:t>
      </w:r>
      <w:r w:rsidRPr="00517BD0">
        <w:rPr>
          <w:rFonts w:ascii="Simplified Arabic" w:hAnsi="Simplified Arabic" w:cs="Simplified Arabic" w:hint="cs"/>
          <w:sz w:val="28"/>
          <w:szCs w:val="28"/>
          <w:rtl/>
          <w:lang w:bidi="ar-AE"/>
        </w:rPr>
        <w:t>، وان كان جميع ا</w:t>
      </w:r>
      <w:r w:rsidR="00C67FA6" w:rsidRPr="00517BD0">
        <w:rPr>
          <w:rFonts w:ascii="Simplified Arabic" w:hAnsi="Simplified Arabic" w:cs="Simplified Arabic" w:hint="cs"/>
          <w:sz w:val="28"/>
          <w:szCs w:val="28"/>
          <w:rtl/>
          <w:lang w:bidi="ar-AE"/>
        </w:rPr>
        <w:t>لعقود تهدف الى تحقيق غاية واحدة</w:t>
      </w:r>
      <w:r w:rsidRPr="00517BD0">
        <w:rPr>
          <w:rFonts w:ascii="Simplified Arabic" w:hAnsi="Simplified Arabic" w:cs="Simplified Arabic" w:hint="cs"/>
          <w:sz w:val="28"/>
          <w:szCs w:val="28"/>
          <w:rtl/>
          <w:lang w:bidi="ar-AE"/>
        </w:rPr>
        <w:t>، في حين ان العقد المركب عبارة عن عقد واحد وإن كان متضمن لمجموعة عمليات قانونية _عقود _مختلفة ، حيث تمتزج تلك العمليات القانونية وتشكل عقداً واحداً</w:t>
      </w:r>
      <w:r w:rsidRPr="00517BD0">
        <w:rPr>
          <w:rFonts w:ascii="Simplified Arabic" w:hAnsi="Simplified Arabic" w:cs="Simplified Arabic"/>
          <w:sz w:val="28"/>
          <w:szCs w:val="28"/>
          <w:lang w:bidi="ar-AE"/>
        </w:rPr>
        <w:t xml:space="preserve"> </w:t>
      </w:r>
      <w:r w:rsidRPr="00517BD0">
        <w:rPr>
          <w:rFonts w:ascii="Simplified Arabic" w:hAnsi="Simplified Arabic" w:cs="Simplified Arabic" w:hint="cs"/>
          <w:sz w:val="28"/>
          <w:szCs w:val="28"/>
          <w:rtl/>
          <w:lang w:bidi="ar-AE"/>
        </w:rPr>
        <w:t xml:space="preserve"> كغيره من العقود البسيطة وتتطلب اركان العقد البسيط. </w:t>
      </w:r>
    </w:p>
    <w:p w14:paraId="6747D8BE" w14:textId="0863BCCE" w:rsidR="00B467A9" w:rsidRPr="00D234E2" w:rsidRDefault="00B467A9" w:rsidP="00896268">
      <w:pPr>
        <w:pStyle w:val="a5"/>
        <w:numPr>
          <w:ilvl w:val="0"/>
          <w:numId w:val="3"/>
        </w:numPr>
        <w:tabs>
          <w:tab w:val="left" w:pos="0"/>
          <w:tab w:val="right" w:pos="270"/>
        </w:tabs>
        <w:spacing w:line="240" w:lineRule="auto"/>
        <w:ind w:left="0" w:firstLine="0"/>
        <w:jc w:val="both"/>
        <w:rPr>
          <w:rFonts w:ascii="Simplified Arabic" w:hAnsi="Simplified Arabic" w:cs="Simplified Arabic"/>
          <w:sz w:val="28"/>
          <w:szCs w:val="28"/>
          <w:rtl/>
          <w:lang w:bidi="ar-EG"/>
        </w:rPr>
      </w:pPr>
      <w:r w:rsidRPr="00517BD0">
        <w:rPr>
          <w:rFonts w:ascii="Simplified Arabic" w:hAnsi="Simplified Arabic" w:cs="Simplified Arabic" w:hint="cs"/>
          <w:sz w:val="28"/>
          <w:szCs w:val="28"/>
          <w:rtl/>
          <w:lang w:bidi="ar-EG"/>
        </w:rPr>
        <w:t xml:space="preserve">كذلك يختلف العقد المركب عن العقد المشترك في ان العقد المشترك تتعدد فيها العقود مع تعدد المتعاقدين حيث تبرم احد الطرفين عدة عقود مع عدة اشخاص بصفة مستقلة وبمحال مستقلة دون ان يكون هناك رابط بين كل </w:t>
      </w:r>
      <w:r w:rsidR="00C67FA6" w:rsidRPr="00517BD0">
        <w:rPr>
          <w:rFonts w:ascii="Simplified Arabic" w:hAnsi="Simplified Arabic" w:cs="Simplified Arabic" w:hint="cs"/>
          <w:sz w:val="28"/>
          <w:szCs w:val="28"/>
          <w:rtl/>
          <w:lang w:bidi="ar-EG"/>
        </w:rPr>
        <w:t>متعاقد مع الآخر وبين محل عقودهم</w:t>
      </w:r>
      <w:r w:rsidRPr="00517BD0">
        <w:rPr>
          <w:rFonts w:ascii="Simplified Arabic" w:hAnsi="Simplified Arabic" w:cs="Simplified Arabic" w:hint="cs"/>
          <w:sz w:val="28"/>
          <w:szCs w:val="28"/>
          <w:rtl/>
          <w:lang w:bidi="ar-EG"/>
        </w:rPr>
        <w:t>، بينما في العقد المركب يكون فقط طرفين كأي عقد بسيط اخر لكن احد الطرفين يقوم بعدة أداءات قانونية لصالح الطرف الآخر ضمن ا</w:t>
      </w:r>
      <w:r w:rsidR="00C67FA6" w:rsidRPr="00517BD0">
        <w:rPr>
          <w:rFonts w:ascii="Simplified Arabic" w:hAnsi="Simplified Arabic" w:cs="Simplified Arabic" w:hint="cs"/>
          <w:sz w:val="28"/>
          <w:szCs w:val="28"/>
          <w:rtl/>
          <w:lang w:bidi="ar-EG"/>
        </w:rPr>
        <w:t>طار مشروع عقد واحد</w:t>
      </w:r>
      <w:r w:rsidRPr="00517BD0">
        <w:rPr>
          <w:rFonts w:ascii="Simplified Arabic" w:hAnsi="Simplified Arabic" w:cs="Simplified Arabic" w:hint="cs"/>
          <w:sz w:val="28"/>
          <w:szCs w:val="28"/>
          <w:rtl/>
          <w:lang w:bidi="ar-EG"/>
        </w:rPr>
        <w:t>.</w:t>
      </w:r>
    </w:p>
    <w:p w14:paraId="6A64B698" w14:textId="7F8D287D" w:rsidR="00B467A9" w:rsidRPr="00D234E2" w:rsidRDefault="00B467A9" w:rsidP="00896268">
      <w:pPr>
        <w:pStyle w:val="a5"/>
        <w:numPr>
          <w:ilvl w:val="0"/>
          <w:numId w:val="3"/>
        </w:numPr>
        <w:tabs>
          <w:tab w:val="left" w:pos="0"/>
          <w:tab w:val="right" w:pos="270"/>
        </w:tabs>
        <w:spacing w:line="240" w:lineRule="auto"/>
        <w:ind w:left="0" w:firstLine="0"/>
        <w:jc w:val="both"/>
        <w:rPr>
          <w:rFonts w:ascii="Simplified Arabic" w:hAnsi="Simplified Arabic" w:cs="Simplified Arabic"/>
          <w:sz w:val="28"/>
          <w:szCs w:val="28"/>
          <w:rtl/>
          <w:lang w:bidi="ar-EG"/>
        </w:rPr>
      </w:pPr>
      <w:r w:rsidRPr="00517BD0">
        <w:rPr>
          <w:rFonts w:ascii="Simplified Arabic" w:hAnsi="Simplified Arabic" w:cs="Simplified Arabic" w:hint="cs"/>
          <w:sz w:val="28"/>
          <w:szCs w:val="28"/>
          <w:rtl/>
          <w:lang w:bidi="ar-EG"/>
        </w:rPr>
        <w:lastRenderedPageBreak/>
        <w:t xml:space="preserve">كما أن العقد المركب تتميز عن العقد المشترك من حيث العلاقة </w:t>
      </w:r>
      <w:r w:rsidR="00C67FA6" w:rsidRPr="00517BD0">
        <w:rPr>
          <w:rFonts w:ascii="Simplified Arabic" w:hAnsi="Simplified Arabic" w:cs="Simplified Arabic" w:hint="cs"/>
          <w:sz w:val="28"/>
          <w:szCs w:val="28"/>
          <w:rtl/>
          <w:lang w:bidi="ar-EG"/>
        </w:rPr>
        <w:t>التعاقدية التي تربط بين اطرافها</w:t>
      </w:r>
      <w:r w:rsidRPr="00517BD0">
        <w:rPr>
          <w:rFonts w:ascii="Simplified Arabic" w:hAnsi="Simplified Arabic" w:cs="Simplified Arabic" w:hint="cs"/>
          <w:sz w:val="28"/>
          <w:szCs w:val="28"/>
          <w:rtl/>
          <w:lang w:bidi="ar-EG"/>
        </w:rPr>
        <w:t>، إذ ان العقد المركب وان كانت مكونة من عدة اداءات قانونية _عقود مختلفة_ من حيث المحل  او النوع الا انها يكون بين طرفين فقط وتوجد علاقة تعاقدية مباشرة</w:t>
      </w:r>
      <w:r w:rsidR="00C67FA6" w:rsidRPr="00517BD0">
        <w:rPr>
          <w:rFonts w:ascii="Simplified Arabic" w:hAnsi="Simplified Arabic" w:cs="Simplified Arabic" w:hint="cs"/>
          <w:sz w:val="28"/>
          <w:szCs w:val="28"/>
          <w:rtl/>
          <w:lang w:bidi="ar-EG"/>
        </w:rPr>
        <w:t xml:space="preserve"> فيما بينهم وبعبارة اخرى متحدون</w:t>
      </w:r>
      <w:r w:rsidRPr="00517BD0">
        <w:rPr>
          <w:rFonts w:ascii="Simplified Arabic" w:hAnsi="Simplified Arabic" w:cs="Simplified Arabic" w:hint="cs"/>
          <w:sz w:val="28"/>
          <w:szCs w:val="28"/>
          <w:rtl/>
          <w:lang w:bidi="ar-EG"/>
        </w:rPr>
        <w:t>، كعقد الب</w:t>
      </w:r>
      <w:r w:rsidR="00C67FA6" w:rsidRPr="00517BD0">
        <w:rPr>
          <w:rFonts w:ascii="Simplified Arabic" w:hAnsi="Simplified Arabic" w:cs="Simplified Arabic" w:hint="cs"/>
          <w:sz w:val="28"/>
          <w:szCs w:val="28"/>
          <w:rtl/>
          <w:lang w:bidi="ar-EG"/>
        </w:rPr>
        <w:t>يع الايجاري والذي عبارة عن مزيج</w:t>
      </w:r>
      <w:r w:rsidRPr="00517BD0">
        <w:rPr>
          <w:rFonts w:ascii="Simplified Arabic" w:hAnsi="Simplified Arabic" w:cs="Simplified Arabic" w:hint="cs"/>
          <w:sz w:val="28"/>
          <w:szCs w:val="28"/>
          <w:rtl/>
          <w:lang w:bidi="ar-EG"/>
        </w:rPr>
        <w:t xml:space="preserve"> من عقد البيع والايجار في وقت ذاته بين الطرفين تربطهما علاقة عقدية مباشرة</w:t>
      </w:r>
      <w:r w:rsidRPr="00517BD0">
        <w:rPr>
          <w:rFonts w:ascii="Simplified Arabic" w:hAnsi="Simplified Arabic" w:cs="Simplified Arabic"/>
          <w:sz w:val="28"/>
          <w:szCs w:val="28"/>
          <w:vertAlign w:val="superscript"/>
          <w:rtl/>
          <w:lang w:bidi="ar-EG"/>
        </w:rPr>
        <w:t>(</w:t>
      </w:r>
      <w:r w:rsidRPr="00517BD0">
        <w:rPr>
          <w:rStyle w:val="a9"/>
          <w:rFonts w:ascii="Simplified Arabic" w:hAnsi="Simplified Arabic" w:cs="Simplified Arabic"/>
          <w:sz w:val="28"/>
          <w:szCs w:val="28"/>
          <w:rtl/>
          <w:lang w:bidi="ar-EG"/>
        </w:rPr>
        <w:endnoteReference w:id="18"/>
      </w:r>
      <w:r w:rsidRPr="00517BD0">
        <w:rPr>
          <w:rFonts w:ascii="Simplified Arabic" w:hAnsi="Simplified Arabic" w:cs="Simplified Arabic"/>
          <w:sz w:val="28"/>
          <w:szCs w:val="28"/>
          <w:vertAlign w:val="superscript"/>
          <w:rtl/>
          <w:lang w:bidi="ar-EG"/>
        </w:rPr>
        <w:t>)</w:t>
      </w:r>
      <w:r w:rsidRPr="00517BD0">
        <w:rPr>
          <w:rFonts w:ascii="Simplified Arabic" w:hAnsi="Simplified Arabic" w:cs="Simplified Arabic" w:hint="cs"/>
          <w:sz w:val="28"/>
          <w:szCs w:val="28"/>
          <w:rtl/>
          <w:lang w:bidi="ar-EG"/>
        </w:rPr>
        <w:t>.</w:t>
      </w:r>
    </w:p>
    <w:p w14:paraId="7242A6FC" w14:textId="2B7156A3" w:rsidR="00B467A9" w:rsidRPr="00517BD0" w:rsidRDefault="00B467A9" w:rsidP="00896268">
      <w:pPr>
        <w:pStyle w:val="a5"/>
        <w:numPr>
          <w:ilvl w:val="0"/>
          <w:numId w:val="3"/>
        </w:numPr>
        <w:tabs>
          <w:tab w:val="left" w:pos="0"/>
          <w:tab w:val="right" w:pos="270"/>
        </w:tabs>
        <w:spacing w:line="240" w:lineRule="auto"/>
        <w:ind w:left="0" w:firstLine="0"/>
        <w:jc w:val="both"/>
        <w:rPr>
          <w:rFonts w:ascii="Simplified Arabic" w:hAnsi="Simplified Arabic" w:cs="Simplified Arabic"/>
          <w:sz w:val="28"/>
          <w:szCs w:val="28"/>
          <w:rtl/>
          <w:lang w:bidi="ar-EG"/>
        </w:rPr>
      </w:pPr>
      <w:r w:rsidRPr="00517BD0">
        <w:rPr>
          <w:rFonts w:ascii="Simplified Arabic" w:hAnsi="Simplified Arabic" w:cs="Simplified Arabic" w:hint="cs"/>
          <w:sz w:val="28"/>
          <w:szCs w:val="28"/>
          <w:rtl/>
          <w:lang w:bidi="ar-EG"/>
        </w:rPr>
        <w:t xml:space="preserve">يكون بإمكان احد طرفي العقد المشترك ان يفسخ العقد بجملته _ جميع العقود دفعة واحدة _ اذا ما كان هناك سبب لذلك ، بينما في العقود المشتركة لا يمكن فسخ جميع العقود صفقة واحد وذلك لاستقلال محل كل عقد واستقلال اطراف العقد كما اسلفنا. </w:t>
      </w:r>
    </w:p>
    <w:p w14:paraId="020CFE7F" w14:textId="704519E7" w:rsidR="00B467A9" w:rsidRPr="00517BD0" w:rsidRDefault="00B467A9" w:rsidP="00896268">
      <w:pPr>
        <w:pStyle w:val="a5"/>
        <w:numPr>
          <w:ilvl w:val="0"/>
          <w:numId w:val="3"/>
        </w:numPr>
        <w:tabs>
          <w:tab w:val="left" w:pos="0"/>
          <w:tab w:val="right" w:pos="270"/>
        </w:tabs>
        <w:spacing w:line="240" w:lineRule="auto"/>
        <w:ind w:left="0" w:firstLine="0"/>
        <w:jc w:val="both"/>
        <w:rPr>
          <w:rFonts w:ascii="Simplified Arabic" w:hAnsi="Simplified Arabic" w:cs="Simplified Arabic"/>
          <w:sz w:val="28"/>
          <w:szCs w:val="28"/>
          <w:rtl/>
          <w:lang w:bidi="ar-EG"/>
        </w:rPr>
      </w:pPr>
      <w:r w:rsidRPr="00517BD0">
        <w:rPr>
          <w:rFonts w:ascii="Simplified Arabic" w:hAnsi="Simplified Arabic" w:cs="Simplified Arabic" w:hint="cs"/>
          <w:sz w:val="28"/>
          <w:szCs w:val="28"/>
          <w:rtl/>
          <w:lang w:bidi="ar-EG"/>
        </w:rPr>
        <w:t>ان العقد المركب على الرغم من كونه مزيج من عدة عقود مختلفة ومستقلة من حيث المحل الا انه تعد عقدا واحدا غير قابل للانقسام</w:t>
      </w:r>
      <w:r w:rsidRPr="00517BD0">
        <w:rPr>
          <w:rFonts w:ascii="Simplified Arabic" w:hAnsi="Simplified Arabic" w:cs="Simplified Arabic"/>
          <w:sz w:val="28"/>
          <w:szCs w:val="28"/>
          <w:vertAlign w:val="superscript"/>
          <w:rtl/>
          <w:lang w:bidi="ar-EG"/>
        </w:rPr>
        <w:t>(</w:t>
      </w:r>
      <w:r w:rsidRPr="00517BD0">
        <w:rPr>
          <w:rStyle w:val="a9"/>
          <w:rFonts w:ascii="Simplified Arabic" w:hAnsi="Simplified Arabic" w:cs="Simplified Arabic"/>
          <w:sz w:val="28"/>
          <w:szCs w:val="28"/>
          <w:rtl/>
          <w:lang w:bidi="ar-EG"/>
        </w:rPr>
        <w:endnoteReference w:id="19"/>
      </w:r>
      <w:r w:rsidRPr="00517BD0">
        <w:rPr>
          <w:rFonts w:ascii="Simplified Arabic" w:hAnsi="Simplified Arabic" w:cs="Simplified Arabic"/>
          <w:sz w:val="28"/>
          <w:szCs w:val="28"/>
          <w:vertAlign w:val="superscript"/>
          <w:rtl/>
          <w:lang w:bidi="ar-EG"/>
        </w:rPr>
        <w:t>)</w:t>
      </w:r>
      <w:r w:rsidRPr="00517BD0">
        <w:rPr>
          <w:rFonts w:ascii="Simplified Arabic" w:hAnsi="Simplified Arabic" w:cs="Simplified Arabic" w:hint="cs"/>
          <w:sz w:val="28"/>
          <w:szCs w:val="28"/>
          <w:rtl/>
          <w:lang w:bidi="ar-EG"/>
        </w:rPr>
        <w:t xml:space="preserve"> لأ</w:t>
      </w:r>
      <w:r w:rsidR="00C67FA6" w:rsidRPr="00517BD0">
        <w:rPr>
          <w:rFonts w:ascii="Simplified Arabic" w:hAnsi="Simplified Arabic" w:cs="Simplified Arabic" w:hint="cs"/>
          <w:sz w:val="28"/>
          <w:szCs w:val="28"/>
          <w:rtl/>
          <w:lang w:bidi="ar-EG"/>
        </w:rPr>
        <w:t>نه تبرم صفقة واحدة</w:t>
      </w:r>
      <w:r w:rsidRPr="00517BD0">
        <w:rPr>
          <w:rFonts w:ascii="Simplified Arabic" w:hAnsi="Simplified Arabic" w:cs="Simplified Arabic" w:hint="cs"/>
          <w:sz w:val="28"/>
          <w:szCs w:val="28"/>
          <w:rtl/>
          <w:lang w:bidi="ar-EG"/>
        </w:rPr>
        <w:t>، اما العقد المشترك فرغم تعلقه بغاية واحد الا انه بإمكان تجزئته وذلك لاستقلال محال كل منه واشخاصه.</w:t>
      </w:r>
    </w:p>
    <w:p w14:paraId="478C05CF" w14:textId="77777777" w:rsidR="00B467A9" w:rsidRPr="00517BD0" w:rsidRDefault="00B467A9" w:rsidP="008333C5">
      <w:pPr>
        <w:tabs>
          <w:tab w:val="left" w:pos="641"/>
        </w:tabs>
        <w:spacing w:line="240" w:lineRule="auto"/>
        <w:jc w:val="center"/>
        <w:rPr>
          <w:rFonts w:ascii="Simplified Arabic" w:hAnsi="Simplified Arabic" w:cs="Simplified Arabic"/>
          <w:b/>
          <w:bCs/>
          <w:sz w:val="28"/>
          <w:szCs w:val="28"/>
          <w:rtl/>
          <w:lang w:bidi="ar-EG"/>
        </w:rPr>
      </w:pPr>
      <w:r w:rsidRPr="00517BD0">
        <w:rPr>
          <w:rFonts w:ascii="Simplified Arabic" w:hAnsi="Simplified Arabic" w:cs="Simplified Arabic" w:hint="cs"/>
          <w:b/>
          <w:bCs/>
          <w:sz w:val="28"/>
          <w:szCs w:val="28"/>
          <w:rtl/>
          <w:lang w:bidi="ar-EG"/>
        </w:rPr>
        <w:t>المطلب الثاني</w:t>
      </w:r>
    </w:p>
    <w:p w14:paraId="61C7AE77" w14:textId="77777777" w:rsidR="00B467A9" w:rsidRPr="00517BD0" w:rsidRDefault="00B467A9" w:rsidP="008333C5">
      <w:pPr>
        <w:tabs>
          <w:tab w:val="left" w:pos="641"/>
        </w:tabs>
        <w:spacing w:line="240" w:lineRule="auto"/>
        <w:jc w:val="center"/>
        <w:rPr>
          <w:rFonts w:ascii="Simplified Arabic" w:hAnsi="Simplified Arabic" w:cs="Simplified Arabic"/>
          <w:b/>
          <w:bCs/>
          <w:sz w:val="28"/>
          <w:szCs w:val="28"/>
          <w:rtl/>
          <w:lang w:bidi="ar-EG"/>
        </w:rPr>
      </w:pPr>
      <w:r w:rsidRPr="00517BD0">
        <w:rPr>
          <w:rFonts w:ascii="Simplified Arabic" w:hAnsi="Simplified Arabic" w:cs="Simplified Arabic" w:hint="cs"/>
          <w:b/>
          <w:bCs/>
          <w:sz w:val="28"/>
          <w:szCs w:val="28"/>
          <w:rtl/>
          <w:lang w:bidi="ar-EG"/>
        </w:rPr>
        <w:t>تميز العقود المركبة عن العقود المتتابعة</w:t>
      </w:r>
    </w:p>
    <w:p w14:paraId="447CFB06" w14:textId="77777777" w:rsidR="00B467A9" w:rsidRPr="00517BD0" w:rsidRDefault="00B467A9" w:rsidP="000F49F6">
      <w:pPr>
        <w:tabs>
          <w:tab w:val="left" w:pos="641"/>
        </w:tabs>
        <w:spacing w:line="240" w:lineRule="auto"/>
        <w:jc w:val="both"/>
        <w:rPr>
          <w:rFonts w:ascii="Simplified Arabic" w:hAnsi="Simplified Arabic" w:cs="Simplified Arabic"/>
          <w:sz w:val="28"/>
          <w:szCs w:val="28"/>
          <w:rtl/>
          <w:lang w:bidi="ar-EG"/>
        </w:rPr>
      </w:pPr>
      <w:r w:rsidRPr="00517BD0">
        <w:rPr>
          <w:rFonts w:ascii="Simplified Arabic" w:hAnsi="Simplified Arabic" w:cs="Simplified Arabic" w:hint="cs"/>
          <w:sz w:val="28"/>
          <w:szCs w:val="28"/>
          <w:rtl/>
          <w:lang w:bidi="ar-EG"/>
        </w:rPr>
        <w:t xml:space="preserve">  العقود المتتابعة عبارة عن (مجموعة من العقود التي ترتبط فيما بينها تبعاً لوحدة المحل الذي ترد عليه فهي أذن عقود واردة على محل واحد ، والمقصود بالمحل هنا هو محل الالتزا</w:t>
      </w:r>
      <w:r w:rsidRPr="00517BD0">
        <w:rPr>
          <w:rFonts w:ascii="Simplified Arabic" w:hAnsi="Simplified Arabic" w:cs="Simplified Arabic" w:hint="eastAsia"/>
          <w:sz w:val="28"/>
          <w:szCs w:val="28"/>
          <w:rtl/>
          <w:lang w:bidi="ar-EG"/>
        </w:rPr>
        <w:t>م</w:t>
      </w:r>
      <w:r w:rsidRPr="00517BD0">
        <w:rPr>
          <w:rFonts w:ascii="Simplified Arabic" w:hAnsi="Simplified Arabic" w:cs="Simplified Arabic" w:hint="cs"/>
          <w:sz w:val="28"/>
          <w:szCs w:val="28"/>
          <w:rtl/>
          <w:lang w:bidi="ar-EG"/>
        </w:rPr>
        <w:t xml:space="preserve"> الرئيسي في العقد ، أي اداء الجوهري الذي اتفق الطرفان بشأنه ، ويدور حوله التوازن الاقتصادي للعقد فالعقود المكونة لهذه المجموعة ترد أذن على اداء جوهري واحد رغم اختلاف اطرافها)</w:t>
      </w:r>
      <w:r w:rsidRPr="00517BD0">
        <w:rPr>
          <w:rFonts w:ascii="Simplified Arabic" w:hAnsi="Simplified Arabic" w:cs="Simplified Arabic"/>
          <w:sz w:val="28"/>
          <w:szCs w:val="28"/>
          <w:vertAlign w:val="superscript"/>
          <w:rtl/>
          <w:lang w:bidi="ar-EG"/>
        </w:rPr>
        <w:t>(</w:t>
      </w:r>
      <w:r w:rsidRPr="00517BD0">
        <w:rPr>
          <w:rStyle w:val="a9"/>
          <w:rFonts w:ascii="Simplified Arabic" w:hAnsi="Simplified Arabic" w:cs="Simplified Arabic"/>
          <w:sz w:val="28"/>
          <w:szCs w:val="28"/>
          <w:rtl/>
          <w:lang w:bidi="ar-EG"/>
        </w:rPr>
        <w:endnoteReference w:id="20"/>
      </w:r>
      <w:r w:rsidRPr="00517BD0">
        <w:rPr>
          <w:rFonts w:ascii="Simplified Arabic" w:hAnsi="Simplified Arabic" w:cs="Simplified Arabic"/>
          <w:sz w:val="28"/>
          <w:szCs w:val="28"/>
          <w:vertAlign w:val="superscript"/>
          <w:rtl/>
          <w:lang w:bidi="ar-EG"/>
        </w:rPr>
        <w:t>)</w:t>
      </w:r>
      <w:r w:rsidRPr="00517BD0">
        <w:rPr>
          <w:rFonts w:ascii="Simplified Arabic" w:hAnsi="Simplified Arabic" w:cs="Simplified Arabic" w:hint="cs"/>
          <w:sz w:val="28"/>
          <w:szCs w:val="28"/>
          <w:rtl/>
          <w:lang w:bidi="ar-EG"/>
        </w:rPr>
        <w:t>.</w:t>
      </w:r>
    </w:p>
    <w:p w14:paraId="09B6EF52" w14:textId="094561E5" w:rsidR="00B467A9" w:rsidRPr="00517BD0" w:rsidRDefault="00B467A9" w:rsidP="00F92FB1">
      <w:pPr>
        <w:tabs>
          <w:tab w:val="left" w:pos="641"/>
        </w:tabs>
        <w:spacing w:line="240" w:lineRule="auto"/>
        <w:jc w:val="both"/>
        <w:rPr>
          <w:rFonts w:ascii="Simplified Arabic" w:hAnsi="Simplified Arabic" w:cs="Simplified Arabic"/>
          <w:sz w:val="28"/>
          <w:szCs w:val="28"/>
          <w:rtl/>
          <w:lang w:bidi="ar-EG"/>
        </w:rPr>
      </w:pPr>
      <w:r w:rsidRPr="00517BD0">
        <w:rPr>
          <w:rFonts w:ascii="Simplified Arabic" w:hAnsi="Simplified Arabic" w:cs="Simplified Arabic" w:hint="cs"/>
          <w:sz w:val="28"/>
          <w:szCs w:val="28"/>
          <w:rtl/>
          <w:lang w:bidi="ar-EG"/>
        </w:rPr>
        <w:t xml:space="preserve">  وتظهر هذه المجموعة من العقود في عقود البيع المتوالي</w:t>
      </w:r>
      <w:r w:rsidRPr="00517BD0">
        <w:rPr>
          <w:rFonts w:ascii="Simplified Arabic" w:hAnsi="Simplified Arabic" w:cs="Simplified Arabic" w:hint="eastAsia"/>
          <w:sz w:val="28"/>
          <w:szCs w:val="28"/>
          <w:rtl/>
          <w:lang w:bidi="ar-EG"/>
        </w:rPr>
        <w:t>ة</w:t>
      </w:r>
      <w:r w:rsidRPr="00517BD0">
        <w:rPr>
          <w:rFonts w:ascii="Simplified Arabic" w:hAnsi="Simplified Arabic" w:cs="Simplified Arabic" w:hint="cs"/>
          <w:sz w:val="28"/>
          <w:szCs w:val="28"/>
          <w:rtl/>
          <w:lang w:bidi="ar-EG"/>
        </w:rPr>
        <w:t xml:space="preserve"> كأن يبيع (أ) مالاً معينا ًالى (ب) ومن ثم يبيعه (ب) الى (ج) ومن ثم با</w:t>
      </w:r>
      <w:r w:rsidR="00C67FA6" w:rsidRPr="00517BD0">
        <w:rPr>
          <w:rFonts w:ascii="Simplified Arabic" w:hAnsi="Simplified Arabic" w:cs="Simplified Arabic" w:hint="cs"/>
          <w:sz w:val="28"/>
          <w:szCs w:val="28"/>
          <w:rtl/>
          <w:lang w:bidi="ar-EG"/>
        </w:rPr>
        <w:t>عه الاخير بعد مدة الى (د) وهكذا</w:t>
      </w:r>
      <w:r w:rsidRPr="00517BD0">
        <w:rPr>
          <w:rFonts w:ascii="Simplified Arabic" w:hAnsi="Simplified Arabic" w:cs="Simplified Arabic" w:hint="cs"/>
          <w:sz w:val="28"/>
          <w:szCs w:val="28"/>
          <w:rtl/>
          <w:lang w:bidi="ar-EG"/>
        </w:rPr>
        <w:t>، فإننا نكون امام عدة عقود متتابعة ، فرغم تعدد الاشخاص هناك تماثل بيت تلك العقود من حيث المح</w:t>
      </w:r>
      <w:r w:rsidR="00D539A5" w:rsidRPr="00517BD0">
        <w:rPr>
          <w:rFonts w:ascii="Simplified Arabic" w:hAnsi="Simplified Arabic" w:cs="Simplified Arabic" w:hint="cs"/>
          <w:sz w:val="28"/>
          <w:szCs w:val="28"/>
          <w:rtl/>
          <w:lang w:bidi="ar-EG"/>
        </w:rPr>
        <w:t>ل وطبيعة العقد(انتقال الملكية)</w:t>
      </w:r>
      <w:r w:rsidRPr="00517BD0">
        <w:rPr>
          <w:rFonts w:ascii="Simplified Arabic" w:hAnsi="Simplified Arabic" w:cs="Simplified Arabic" w:hint="cs"/>
          <w:sz w:val="28"/>
          <w:szCs w:val="28"/>
          <w:rtl/>
          <w:lang w:bidi="ar-EG"/>
        </w:rPr>
        <w:t xml:space="preserve">، ويستوي ان تبرم هذا النوع من العقود بين نفس </w:t>
      </w:r>
      <w:r w:rsidRPr="00517BD0">
        <w:rPr>
          <w:rFonts w:ascii="Simplified Arabic" w:hAnsi="Simplified Arabic" w:cs="Simplified Arabic" w:hint="cs"/>
          <w:sz w:val="28"/>
          <w:szCs w:val="28"/>
          <w:rtl/>
          <w:lang w:bidi="ar-EG"/>
        </w:rPr>
        <w:lastRenderedPageBreak/>
        <w:t>الاطراف كعقد الاطار او ان تبرم بين اطراف المختلفة كعقد البيع المتتالية</w:t>
      </w:r>
      <w:r w:rsidRPr="00517BD0">
        <w:rPr>
          <w:rFonts w:ascii="Simplified Arabic" w:hAnsi="Simplified Arabic" w:cs="Simplified Arabic"/>
          <w:sz w:val="28"/>
          <w:szCs w:val="28"/>
          <w:vertAlign w:val="superscript"/>
          <w:rtl/>
          <w:lang w:bidi="ar-EG"/>
        </w:rPr>
        <w:t>(</w:t>
      </w:r>
      <w:r w:rsidRPr="00517BD0">
        <w:rPr>
          <w:rStyle w:val="a9"/>
          <w:rFonts w:ascii="Simplified Arabic" w:hAnsi="Simplified Arabic" w:cs="Simplified Arabic"/>
          <w:sz w:val="28"/>
          <w:szCs w:val="28"/>
          <w:rtl/>
          <w:lang w:bidi="ar-EG"/>
        </w:rPr>
        <w:endnoteReference w:id="21"/>
      </w:r>
      <w:r w:rsidRPr="00517BD0">
        <w:rPr>
          <w:rFonts w:ascii="Simplified Arabic" w:hAnsi="Simplified Arabic" w:cs="Simplified Arabic"/>
          <w:sz w:val="28"/>
          <w:szCs w:val="28"/>
          <w:vertAlign w:val="superscript"/>
          <w:rtl/>
          <w:lang w:bidi="ar-EG"/>
        </w:rPr>
        <w:t>)</w:t>
      </w:r>
      <w:r w:rsidRPr="00517BD0">
        <w:rPr>
          <w:rFonts w:ascii="Simplified Arabic" w:hAnsi="Simplified Arabic" w:cs="Simplified Arabic" w:hint="cs"/>
          <w:sz w:val="28"/>
          <w:szCs w:val="28"/>
          <w:rtl/>
          <w:lang w:bidi="ar-EG"/>
        </w:rPr>
        <w:t>، فإذا كان كل من العقود المركبة والعقود المتتابعة يشتركان في ان كل منهما يتطلب تعدد المحل الالتزام اضافة الى ان تعدد الاطراف غير لازم فيهما الا انه رغم ذلك هناك جملة امور يفترقان فيهما منها:</w:t>
      </w:r>
    </w:p>
    <w:p w14:paraId="4A07E3F8" w14:textId="57B4CE97" w:rsidR="00B467A9" w:rsidRPr="00517BD0" w:rsidRDefault="00B467A9" w:rsidP="00896268">
      <w:pPr>
        <w:pStyle w:val="a5"/>
        <w:numPr>
          <w:ilvl w:val="0"/>
          <w:numId w:val="7"/>
        </w:numPr>
        <w:tabs>
          <w:tab w:val="left" w:pos="0"/>
          <w:tab w:val="right" w:pos="270"/>
        </w:tabs>
        <w:spacing w:line="240" w:lineRule="auto"/>
        <w:ind w:left="0" w:firstLine="0"/>
        <w:jc w:val="both"/>
        <w:rPr>
          <w:rFonts w:ascii="Simplified Arabic" w:hAnsi="Simplified Arabic" w:cs="Simplified Arabic"/>
          <w:sz w:val="28"/>
          <w:szCs w:val="28"/>
          <w:lang w:bidi="ar-EG"/>
        </w:rPr>
      </w:pPr>
      <w:r w:rsidRPr="00517BD0">
        <w:rPr>
          <w:rFonts w:ascii="Simplified Arabic" w:hAnsi="Simplified Arabic" w:cs="Simplified Arabic" w:hint="cs"/>
          <w:sz w:val="28"/>
          <w:szCs w:val="28"/>
          <w:rtl/>
          <w:lang w:bidi="ar-EG"/>
        </w:rPr>
        <w:t xml:space="preserve">في العقود المتتالية هناك عدة عقود ابرمت بشكل مستقل كل منها بحاجة الى إرداة مستقلة عن العقد الآخر </w:t>
      </w:r>
      <w:r w:rsidR="00D539A5" w:rsidRPr="00517BD0">
        <w:rPr>
          <w:rFonts w:ascii="Simplified Arabic" w:hAnsi="Simplified Arabic" w:cs="Simplified Arabic" w:hint="cs"/>
          <w:sz w:val="28"/>
          <w:szCs w:val="28"/>
          <w:rtl/>
          <w:lang w:bidi="ar-EG"/>
        </w:rPr>
        <w:t>ويعبر عن تلك الارادة بشكل مستقل</w:t>
      </w:r>
      <w:r w:rsidRPr="00517BD0">
        <w:rPr>
          <w:rFonts w:ascii="Simplified Arabic" w:hAnsi="Simplified Arabic" w:cs="Simplified Arabic" w:hint="cs"/>
          <w:sz w:val="28"/>
          <w:szCs w:val="28"/>
          <w:rtl/>
          <w:lang w:bidi="ar-EG"/>
        </w:rPr>
        <w:t>، بينما في العقد المركب يعبر عن جميع الالتزامات او الاداءات بإرادة واحدة منذ الوهلة الاولى لتكوين العقد .</w:t>
      </w:r>
    </w:p>
    <w:p w14:paraId="1E7BD242" w14:textId="3FFE77AD" w:rsidR="00B467A9" w:rsidRPr="00D234E2" w:rsidRDefault="00B467A9" w:rsidP="00896268">
      <w:pPr>
        <w:pStyle w:val="a5"/>
        <w:numPr>
          <w:ilvl w:val="0"/>
          <w:numId w:val="7"/>
        </w:numPr>
        <w:tabs>
          <w:tab w:val="left" w:pos="0"/>
          <w:tab w:val="right" w:pos="270"/>
        </w:tabs>
        <w:spacing w:line="240" w:lineRule="auto"/>
        <w:ind w:left="0" w:firstLine="0"/>
        <w:jc w:val="both"/>
        <w:rPr>
          <w:rFonts w:ascii="Simplified Arabic" w:hAnsi="Simplified Arabic" w:cs="Simplified Arabic"/>
          <w:sz w:val="28"/>
          <w:szCs w:val="28"/>
          <w:lang w:bidi="ar-EG"/>
        </w:rPr>
      </w:pPr>
      <w:r w:rsidRPr="00517BD0">
        <w:rPr>
          <w:rFonts w:ascii="Simplified Arabic" w:hAnsi="Simplified Arabic" w:cs="Simplified Arabic" w:hint="cs"/>
          <w:sz w:val="28"/>
          <w:szCs w:val="28"/>
          <w:rtl/>
          <w:lang w:bidi="ar-EG"/>
        </w:rPr>
        <w:t>في العقود المتتالية يكون محل كل عقد مستقل عن محل العقد الذي يسبقه او الذي ي</w:t>
      </w:r>
      <w:r w:rsidR="00D539A5" w:rsidRPr="00517BD0">
        <w:rPr>
          <w:rFonts w:ascii="Simplified Arabic" w:hAnsi="Simplified Arabic" w:cs="Simplified Arabic" w:hint="cs"/>
          <w:sz w:val="28"/>
          <w:szCs w:val="28"/>
          <w:rtl/>
          <w:lang w:bidi="ar-EG"/>
        </w:rPr>
        <w:t>ليه ولو كان واردا على نفس الشيء</w:t>
      </w:r>
      <w:r w:rsidRPr="00517BD0">
        <w:rPr>
          <w:rFonts w:ascii="Simplified Arabic" w:hAnsi="Simplified Arabic" w:cs="Simplified Arabic" w:hint="cs"/>
          <w:sz w:val="28"/>
          <w:szCs w:val="28"/>
          <w:rtl/>
          <w:lang w:bidi="ar-EG"/>
        </w:rPr>
        <w:t>، اما في العقد المركب يكون هناك عدة اداءات على جوهرية لكنه يطرح ككتلة واحدة متناسقة وصفقة واحد بين اطراف العقد.</w:t>
      </w:r>
    </w:p>
    <w:p w14:paraId="56D0705A" w14:textId="33B33FD4" w:rsidR="00B467A9" w:rsidRPr="00D234E2" w:rsidRDefault="00B467A9" w:rsidP="00896268">
      <w:pPr>
        <w:pStyle w:val="a5"/>
        <w:numPr>
          <w:ilvl w:val="0"/>
          <w:numId w:val="7"/>
        </w:numPr>
        <w:tabs>
          <w:tab w:val="left" w:pos="0"/>
          <w:tab w:val="right" w:pos="270"/>
        </w:tabs>
        <w:spacing w:line="240" w:lineRule="auto"/>
        <w:ind w:left="0" w:firstLine="0"/>
        <w:jc w:val="both"/>
        <w:rPr>
          <w:rFonts w:ascii="Simplified Arabic" w:hAnsi="Simplified Arabic" w:cs="Simplified Arabic"/>
          <w:sz w:val="28"/>
          <w:szCs w:val="28"/>
          <w:lang w:bidi="ar-EG"/>
        </w:rPr>
      </w:pPr>
      <w:r w:rsidRPr="00517BD0">
        <w:rPr>
          <w:rFonts w:ascii="Simplified Arabic" w:hAnsi="Simplified Arabic" w:cs="Simplified Arabic" w:hint="cs"/>
          <w:sz w:val="28"/>
          <w:szCs w:val="28"/>
          <w:rtl/>
          <w:lang w:bidi="ar-EG"/>
        </w:rPr>
        <w:t>في العقود المتتابعة يكون هناك فاصل زمني بين العقود المكونة لها بحيث لا يمكن ان يبرم العقد الثاني لحين انتهاء العقد الاول وهذا الفاصل الزمني هو الذي يعطي صفة</w:t>
      </w:r>
      <w:r w:rsidR="00D539A5" w:rsidRPr="00517BD0">
        <w:rPr>
          <w:rFonts w:ascii="Simplified Arabic" w:hAnsi="Simplified Arabic" w:cs="Simplified Arabic" w:hint="cs"/>
          <w:sz w:val="28"/>
          <w:szCs w:val="28"/>
          <w:rtl/>
          <w:lang w:bidi="ar-EG"/>
        </w:rPr>
        <w:t xml:space="preserve"> التتابع في هذا النوع من العقود</w:t>
      </w:r>
      <w:r w:rsidRPr="00517BD0">
        <w:rPr>
          <w:rFonts w:ascii="Simplified Arabic" w:hAnsi="Simplified Arabic" w:cs="Simplified Arabic" w:hint="cs"/>
          <w:sz w:val="28"/>
          <w:szCs w:val="28"/>
          <w:rtl/>
          <w:lang w:bidi="ar-EG"/>
        </w:rPr>
        <w:t>، لكن العقود المركبة على العكس من ذلك بل تبرم دفعة واحدة أيا كانت المدة التي تستغرق لتطابق الارادتين.</w:t>
      </w:r>
    </w:p>
    <w:p w14:paraId="15730783" w14:textId="69758749" w:rsidR="00B467A9" w:rsidRPr="00517BD0" w:rsidRDefault="00B467A9" w:rsidP="00896268">
      <w:pPr>
        <w:pStyle w:val="a5"/>
        <w:numPr>
          <w:ilvl w:val="0"/>
          <w:numId w:val="7"/>
        </w:numPr>
        <w:tabs>
          <w:tab w:val="left" w:pos="0"/>
          <w:tab w:val="right" w:pos="270"/>
        </w:tabs>
        <w:spacing w:line="240" w:lineRule="auto"/>
        <w:ind w:left="0" w:firstLine="0"/>
        <w:jc w:val="both"/>
        <w:rPr>
          <w:rFonts w:ascii="Simplified Arabic" w:hAnsi="Simplified Arabic" w:cs="Simplified Arabic"/>
          <w:sz w:val="28"/>
          <w:szCs w:val="28"/>
          <w:lang w:bidi="ar-EG"/>
        </w:rPr>
      </w:pPr>
      <w:r w:rsidRPr="00517BD0">
        <w:rPr>
          <w:rFonts w:ascii="Simplified Arabic" w:hAnsi="Simplified Arabic" w:cs="Simplified Arabic" w:hint="cs"/>
          <w:sz w:val="28"/>
          <w:szCs w:val="28"/>
          <w:rtl/>
          <w:lang w:bidi="ar-EG"/>
        </w:rPr>
        <w:t>يكون كل عقد مكون للعقود المتتابعة محافظا على صفاته واستقلاليته بحيث ي</w:t>
      </w:r>
      <w:r w:rsidR="00D539A5" w:rsidRPr="00517BD0">
        <w:rPr>
          <w:rFonts w:ascii="Simplified Arabic" w:hAnsi="Simplified Arabic" w:cs="Simplified Arabic" w:hint="cs"/>
          <w:sz w:val="28"/>
          <w:szCs w:val="28"/>
          <w:rtl/>
          <w:lang w:bidi="ar-EG"/>
        </w:rPr>
        <w:t>بقى اركانه حاله حال اي عقد بسيط</w:t>
      </w:r>
      <w:r w:rsidRPr="00517BD0">
        <w:rPr>
          <w:rFonts w:ascii="Simplified Arabic" w:hAnsi="Simplified Arabic" w:cs="Simplified Arabic" w:hint="cs"/>
          <w:sz w:val="28"/>
          <w:szCs w:val="28"/>
          <w:rtl/>
          <w:lang w:bidi="ar-EG"/>
        </w:rPr>
        <w:t>، اما العقد المركب فيؤدي الى انشاء وضع قانوني غريب وتنصهر العقود المشكلة له في جسم غريب ليس من يسير اعطاء تكييف له.</w:t>
      </w:r>
    </w:p>
    <w:p w14:paraId="031AA84C" w14:textId="77777777" w:rsidR="00B467A9" w:rsidRPr="00517BD0" w:rsidRDefault="00B467A9" w:rsidP="00D234E2">
      <w:pPr>
        <w:tabs>
          <w:tab w:val="left" w:pos="641"/>
        </w:tabs>
        <w:spacing w:line="240" w:lineRule="auto"/>
        <w:jc w:val="center"/>
        <w:rPr>
          <w:rFonts w:ascii="Simplified Arabic" w:hAnsi="Simplified Arabic" w:cs="Simplified Arabic"/>
          <w:b/>
          <w:bCs/>
          <w:sz w:val="28"/>
          <w:szCs w:val="28"/>
          <w:rtl/>
          <w:lang w:bidi="ar-EG"/>
        </w:rPr>
      </w:pPr>
      <w:r w:rsidRPr="00517BD0">
        <w:rPr>
          <w:rFonts w:ascii="Simplified Arabic" w:hAnsi="Simplified Arabic" w:cs="Simplified Arabic" w:hint="cs"/>
          <w:b/>
          <w:bCs/>
          <w:sz w:val="28"/>
          <w:szCs w:val="28"/>
          <w:rtl/>
          <w:lang w:bidi="ar-EG"/>
        </w:rPr>
        <w:t>المبحث الثالث</w:t>
      </w:r>
    </w:p>
    <w:p w14:paraId="30B72DB3" w14:textId="77777777" w:rsidR="00B467A9" w:rsidRPr="00517BD0" w:rsidRDefault="00B467A9" w:rsidP="00BD6DC3">
      <w:pPr>
        <w:tabs>
          <w:tab w:val="left" w:pos="641"/>
        </w:tabs>
        <w:spacing w:line="240" w:lineRule="auto"/>
        <w:jc w:val="center"/>
        <w:rPr>
          <w:rFonts w:ascii="Simplified Arabic" w:hAnsi="Simplified Arabic" w:cs="Simplified Arabic"/>
          <w:b/>
          <w:bCs/>
          <w:sz w:val="28"/>
          <w:szCs w:val="28"/>
          <w:rtl/>
          <w:lang w:bidi="ar-IQ"/>
        </w:rPr>
      </w:pPr>
      <w:r w:rsidRPr="00517BD0">
        <w:rPr>
          <w:rFonts w:ascii="Simplified Arabic" w:hAnsi="Simplified Arabic" w:cs="Simplified Arabic" w:hint="cs"/>
          <w:b/>
          <w:bCs/>
          <w:sz w:val="28"/>
          <w:szCs w:val="28"/>
          <w:rtl/>
          <w:lang w:bidi="ar-EG"/>
        </w:rPr>
        <w:t>التكييف القانوني للعقود المركبة</w:t>
      </w:r>
    </w:p>
    <w:p w14:paraId="7E60E772" w14:textId="1778A5AD" w:rsidR="00B467A9" w:rsidRPr="00517BD0" w:rsidRDefault="00D539A5" w:rsidP="00BD6DC3">
      <w:pPr>
        <w:tabs>
          <w:tab w:val="left" w:pos="641"/>
        </w:tabs>
        <w:spacing w:line="240" w:lineRule="auto"/>
        <w:jc w:val="both"/>
        <w:rPr>
          <w:rFonts w:ascii="Simplified Arabic" w:hAnsi="Simplified Arabic" w:cs="Simplified Arabic"/>
          <w:sz w:val="28"/>
          <w:szCs w:val="28"/>
          <w:rtl/>
          <w:lang w:bidi="ar-EG"/>
        </w:rPr>
      </w:pPr>
      <w:r w:rsidRPr="00517BD0">
        <w:rPr>
          <w:rFonts w:ascii="Simplified Arabic" w:hAnsi="Simplified Arabic" w:cs="Simplified Arabic" w:hint="cs"/>
          <w:sz w:val="28"/>
          <w:szCs w:val="28"/>
          <w:rtl/>
          <w:lang w:bidi="ar-EG"/>
        </w:rPr>
        <w:tab/>
      </w:r>
      <w:r w:rsidR="00B467A9" w:rsidRPr="00517BD0">
        <w:rPr>
          <w:rFonts w:ascii="Simplified Arabic" w:hAnsi="Simplified Arabic" w:cs="Simplified Arabic" w:hint="cs"/>
          <w:sz w:val="28"/>
          <w:szCs w:val="28"/>
          <w:rtl/>
          <w:lang w:bidi="ar-EG"/>
        </w:rPr>
        <w:t>يعرف التكييف القانوني بأنه عمل</w:t>
      </w:r>
      <w:r w:rsidRPr="00517BD0">
        <w:rPr>
          <w:rFonts w:ascii="Simplified Arabic" w:hAnsi="Simplified Arabic" w:cs="Simplified Arabic" w:hint="cs"/>
          <w:sz w:val="28"/>
          <w:szCs w:val="28"/>
          <w:rtl/>
          <w:lang w:bidi="ar-EG"/>
        </w:rPr>
        <w:t>ية فنية على قدر كبير من الاهمية</w:t>
      </w:r>
      <w:r w:rsidR="00B467A9" w:rsidRPr="00517BD0">
        <w:rPr>
          <w:rFonts w:ascii="Simplified Arabic" w:hAnsi="Simplified Arabic" w:cs="Simplified Arabic" w:hint="cs"/>
          <w:sz w:val="28"/>
          <w:szCs w:val="28"/>
          <w:rtl/>
          <w:lang w:bidi="ar-EG"/>
        </w:rPr>
        <w:t>، يهدف القاضي من وراء إجراءها تحديد ماهية العقد أو الاكتفاء بالقول انه عقد غير مسمى يتعين على القاضي إن يستخلص قواعده بنفسه عن طريق إخضاعه لنظرية العقد أي تطبيق القواعد العامة عليه</w:t>
      </w:r>
      <w:r w:rsidR="00B467A9" w:rsidRPr="00517BD0">
        <w:rPr>
          <w:rFonts w:ascii="Simplified Arabic" w:hAnsi="Simplified Arabic" w:cs="Simplified Arabic"/>
          <w:sz w:val="28"/>
          <w:szCs w:val="28"/>
          <w:vertAlign w:val="superscript"/>
          <w:rtl/>
          <w:lang w:bidi="ar-EG"/>
        </w:rPr>
        <w:t>(</w:t>
      </w:r>
      <w:r w:rsidR="00B467A9" w:rsidRPr="00517BD0">
        <w:rPr>
          <w:rStyle w:val="a9"/>
          <w:rFonts w:ascii="Simplified Arabic" w:hAnsi="Simplified Arabic" w:cs="Simplified Arabic"/>
          <w:sz w:val="28"/>
          <w:szCs w:val="28"/>
          <w:rtl/>
          <w:lang w:bidi="ar-EG"/>
        </w:rPr>
        <w:endnoteReference w:id="22"/>
      </w:r>
      <w:r w:rsidR="00B467A9" w:rsidRPr="00517BD0">
        <w:rPr>
          <w:rFonts w:ascii="Simplified Arabic" w:hAnsi="Simplified Arabic" w:cs="Simplified Arabic"/>
          <w:sz w:val="28"/>
          <w:szCs w:val="28"/>
          <w:vertAlign w:val="superscript"/>
          <w:rtl/>
          <w:lang w:bidi="ar-EG"/>
        </w:rPr>
        <w:t>)</w:t>
      </w:r>
      <w:r w:rsidR="00B467A9" w:rsidRPr="00517BD0">
        <w:rPr>
          <w:rFonts w:ascii="Simplified Arabic" w:hAnsi="Simplified Arabic" w:cs="Simplified Arabic" w:hint="cs"/>
          <w:sz w:val="28"/>
          <w:szCs w:val="28"/>
          <w:rtl/>
          <w:lang w:bidi="ar-EG"/>
        </w:rPr>
        <w:t>.</w:t>
      </w:r>
    </w:p>
    <w:p w14:paraId="669BF2D4" w14:textId="4D973590" w:rsidR="00B467A9" w:rsidRPr="00517BD0" w:rsidRDefault="00D539A5" w:rsidP="00BB2DDE">
      <w:pPr>
        <w:tabs>
          <w:tab w:val="left" w:pos="641"/>
        </w:tabs>
        <w:spacing w:line="240" w:lineRule="auto"/>
        <w:jc w:val="both"/>
        <w:rPr>
          <w:rFonts w:ascii="Simplified Arabic" w:hAnsi="Simplified Arabic" w:cs="Simplified Arabic"/>
          <w:sz w:val="28"/>
          <w:szCs w:val="28"/>
          <w:rtl/>
          <w:lang w:bidi="ar-EG"/>
        </w:rPr>
      </w:pPr>
      <w:r w:rsidRPr="00517BD0">
        <w:rPr>
          <w:rFonts w:ascii="Simplified Arabic" w:hAnsi="Simplified Arabic" w:cs="Simplified Arabic" w:hint="cs"/>
          <w:sz w:val="28"/>
          <w:szCs w:val="28"/>
          <w:rtl/>
          <w:lang w:bidi="ar-EG"/>
        </w:rPr>
        <w:lastRenderedPageBreak/>
        <w:tab/>
      </w:r>
      <w:r w:rsidR="00B467A9" w:rsidRPr="00517BD0">
        <w:rPr>
          <w:rFonts w:ascii="Simplified Arabic" w:hAnsi="Simplified Arabic" w:cs="Simplified Arabic" w:hint="cs"/>
          <w:sz w:val="28"/>
          <w:szCs w:val="28"/>
          <w:rtl/>
          <w:lang w:bidi="ar-EG"/>
        </w:rPr>
        <w:t>فإذا كان العقد المركب مكون من عدة عقود مسماة او من العقود المسماة وغير المسماة حسب ا</w:t>
      </w:r>
      <w:r w:rsidR="00C81438" w:rsidRPr="00517BD0">
        <w:rPr>
          <w:rFonts w:ascii="Simplified Arabic" w:hAnsi="Simplified Arabic" w:cs="Simplified Arabic" w:hint="cs"/>
          <w:sz w:val="28"/>
          <w:szCs w:val="28"/>
          <w:rtl/>
          <w:lang w:bidi="ar-EG"/>
        </w:rPr>
        <w:t>لعناصر الجوهرية في العقد المركب</w:t>
      </w:r>
      <w:r w:rsidR="00B467A9" w:rsidRPr="00517BD0">
        <w:rPr>
          <w:rFonts w:ascii="Simplified Arabic" w:hAnsi="Simplified Arabic" w:cs="Simplified Arabic" w:hint="cs"/>
          <w:sz w:val="28"/>
          <w:szCs w:val="28"/>
          <w:rtl/>
          <w:lang w:bidi="ar-EG"/>
        </w:rPr>
        <w:t>، بهذا يكون جسم غريب في نظام القانوني للعقود لابد من اعطائه الوصف القانوني المناسب له وهذا يكون عمل القاضي الذي تنظر وتكييف العقد المركب الذي اثير بشأنه النزاع وهذه التوصيف اما يكون بتغليب احد العقود الاخرى او الابقاء على كيان كل عقد مكون له دون تهديمه وهذا ما نتناوله في المطلبين الآتيين:</w:t>
      </w:r>
    </w:p>
    <w:p w14:paraId="5C0E72EA" w14:textId="77777777" w:rsidR="00B467A9" w:rsidRPr="00517BD0" w:rsidRDefault="00B467A9" w:rsidP="00BB2DDE">
      <w:pPr>
        <w:tabs>
          <w:tab w:val="left" w:pos="641"/>
        </w:tabs>
        <w:spacing w:line="240" w:lineRule="auto"/>
        <w:jc w:val="center"/>
        <w:rPr>
          <w:rFonts w:ascii="Simplified Arabic" w:hAnsi="Simplified Arabic" w:cs="Simplified Arabic"/>
          <w:b/>
          <w:bCs/>
          <w:sz w:val="28"/>
          <w:szCs w:val="28"/>
          <w:rtl/>
          <w:lang w:bidi="ar-EG"/>
        </w:rPr>
      </w:pPr>
      <w:r w:rsidRPr="00517BD0">
        <w:rPr>
          <w:rFonts w:ascii="Simplified Arabic" w:hAnsi="Simplified Arabic" w:cs="Simplified Arabic" w:hint="cs"/>
          <w:b/>
          <w:bCs/>
          <w:sz w:val="28"/>
          <w:szCs w:val="28"/>
          <w:rtl/>
          <w:lang w:bidi="ar-EG"/>
        </w:rPr>
        <w:t>المطلب الاول</w:t>
      </w:r>
    </w:p>
    <w:p w14:paraId="315B7345" w14:textId="77777777" w:rsidR="00B467A9" w:rsidRPr="00517BD0" w:rsidRDefault="00B467A9" w:rsidP="00BB2DDE">
      <w:pPr>
        <w:tabs>
          <w:tab w:val="left" w:pos="641"/>
        </w:tabs>
        <w:spacing w:line="240" w:lineRule="auto"/>
        <w:jc w:val="center"/>
        <w:rPr>
          <w:rFonts w:ascii="Simplified Arabic" w:hAnsi="Simplified Arabic" w:cs="Simplified Arabic"/>
          <w:b/>
          <w:bCs/>
          <w:sz w:val="28"/>
          <w:szCs w:val="28"/>
          <w:rtl/>
          <w:lang w:bidi="ar-EG"/>
        </w:rPr>
      </w:pPr>
      <w:r w:rsidRPr="00517BD0">
        <w:rPr>
          <w:rFonts w:ascii="Simplified Arabic" w:hAnsi="Simplified Arabic" w:cs="Simplified Arabic" w:hint="cs"/>
          <w:b/>
          <w:bCs/>
          <w:sz w:val="28"/>
          <w:szCs w:val="28"/>
          <w:rtl/>
          <w:lang w:bidi="ar-EG"/>
        </w:rPr>
        <w:t>التكييف التغليبي للعقد المركب</w:t>
      </w:r>
    </w:p>
    <w:p w14:paraId="1C61E600" w14:textId="1002BBDE" w:rsidR="00B467A9" w:rsidRPr="00517BD0" w:rsidRDefault="00B467A9" w:rsidP="00C81438">
      <w:pPr>
        <w:tabs>
          <w:tab w:val="left" w:pos="468"/>
          <w:tab w:val="left" w:pos="641"/>
        </w:tabs>
        <w:spacing w:line="240" w:lineRule="auto"/>
        <w:jc w:val="both"/>
        <w:rPr>
          <w:rFonts w:ascii="Simplified Arabic" w:hAnsi="Simplified Arabic" w:cs="Simplified Arabic"/>
          <w:sz w:val="28"/>
          <w:szCs w:val="28"/>
          <w:rtl/>
          <w:lang w:bidi="ar-EG"/>
        </w:rPr>
      </w:pPr>
      <w:r w:rsidRPr="00517BD0">
        <w:rPr>
          <w:rFonts w:ascii="Simplified Arabic" w:hAnsi="Simplified Arabic" w:cs="Simplified Arabic" w:hint="cs"/>
          <w:sz w:val="28"/>
          <w:szCs w:val="28"/>
          <w:rtl/>
          <w:lang w:bidi="ar-EG"/>
        </w:rPr>
        <w:t xml:space="preserve">  وفق هذه التكييف يتم توصف العقد من خلال العناصر الجوهرية المكونة للعقد المركب _اي العقود المركبة لها_ ويتم ذلك بتغليب احد هذه العقود على العقود الأخرى المشتركة في تركيبه سواء اكان م</w:t>
      </w:r>
      <w:r w:rsidR="00C81438" w:rsidRPr="00517BD0">
        <w:rPr>
          <w:rFonts w:ascii="Simplified Arabic" w:hAnsi="Simplified Arabic" w:cs="Simplified Arabic" w:hint="cs"/>
          <w:sz w:val="28"/>
          <w:szCs w:val="28"/>
          <w:rtl/>
          <w:lang w:bidi="ar-EG"/>
        </w:rPr>
        <w:t>ن العقود المسماة او غير المسماة</w:t>
      </w:r>
      <w:r w:rsidRPr="00517BD0">
        <w:rPr>
          <w:rFonts w:ascii="Simplified Arabic" w:hAnsi="Simplified Arabic" w:cs="Simplified Arabic" w:hint="cs"/>
          <w:sz w:val="28"/>
          <w:szCs w:val="28"/>
          <w:rtl/>
          <w:lang w:bidi="ar-EG"/>
        </w:rPr>
        <w:t>، فإذا كان تطبيق هذا التكييف ممكننا فيما اذا كان العقد</w:t>
      </w:r>
      <w:r w:rsidR="00C81438" w:rsidRPr="00517BD0">
        <w:rPr>
          <w:rFonts w:ascii="Simplified Arabic" w:hAnsi="Simplified Arabic" w:cs="Simplified Arabic" w:hint="cs"/>
          <w:sz w:val="28"/>
          <w:szCs w:val="28"/>
          <w:rtl/>
          <w:lang w:bidi="ar-EG"/>
        </w:rPr>
        <w:t xml:space="preserve"> المركب مكونة من العقود متجانسة</w:t>
      </w:r>
      <w:r w:rsidRPr="00517BD0">
        <w:rPr>
          <w:rFonts w:ascii="Simplified Arabic" w:hAnsi="Simplified Arabic" w:cs="Simplified Arabic" w:hint="cs"/>
          <w:sz w:val="28"/>
          <w:szCs w:val="28"/>
          <w:rtl/>
          <w:lang w:bidi="ar-EG"/>
        </w:rPr>
        <w:t>، لكن القاضي يواجه الصعوبة عندما تكون العقود المكونة له من طبائع مختلفة وغير متجانسة حيث عليه ان يفرض النظام القانوني لأحد العقود على غيره من العقود المركبة واعطاء</w:t>
      </w:r>
      <w:r w:rsidR="00C81438" w:rsidRPr="00517BD0">
        <w:rPr>
          <w:rFonts w:ascii="Simplified Arabic" w:hAnsi="Simplified Arabic" w:cs="Simplified Arabic" w:hint="cs"/>
          <w:sz w:val="28"/>
          <w:szCs w:val="28"/>
          <w:rtl/>
          <w:lang w:bidi="ar-EG"/>
        </w:rPr>
        <w:t xml:space="preserve"> وصفه القانوني للعقد المركب ككل</w:t>
      </w:r>
      <w:r w:rsidRPr="00517BD0">
        <w:rPr>
          <w:rFonts w:ascii="Simplified Arabic" w:hAnsi="Simplified Arabic" w:cs="Simplified Arabic" w:hint="cs"/>
          <w:sz w:val="28"/>
          <w:szCs w:val="28"/>
          <w:rtl/>
          <w:lang w:bidi="ar-EG"/>
        </w:rPr>
        <w:t>، فمن معايير التي يستعين بها القاضي لفرض وصف قانوني ما على العقد المركب هو قاعدة الفرع يتبع الاصل</w:t>
      </w:r>
      <w:r w:rsidRPr="00517BD0">
        <w:rPr>
          <w:rFonts w:ascii="Simplified Arabic" w:hAnsi="Simplified Arabic" w:cs="Simplified Arabic"/>
          <w:sz w:val="28"/>
          <w:szCs w:val="28"/>
          <w:vertAlign w:val="superscript"/>
          <w:rtl/>
          <w:lang w:bidi="ar-EG"/>
        </w:rPr>
        <w:t>(</w:t>
      </w:r>
      <w:r w:rsidRPr="00517BD0">
        <w:rPr>
          <w:rStyle w:val="a9"/>
          <w:rFonts w:ascii="Simplified Arabic" w:hAnsi="Simplified Arabic" w:cs="Simplified Arabic"/>
          <w:sz w:val="28"/>
          <w:szCs w:val="28"/>
          <w:rtl/>
          <w:lang w:bidi="ar-EG"/>
        </w:rPr>
        <w:endnoteReference w:id="23"/>
      </w:r>
      <w:r w:rsidRPr="00517BD0">
        <w:rPr>
          <w:rFonts w:ascii="Simplified Arabic" w:hAnsi="Simplified Arabic" w:cs="Simplified Arabic"/>
          <w:sz w:val="28"/>
          <w:szCs w:val="28"/>
          <w:vertAlign w:val="superscript"/>
          <w:rtl/>
          <w:lang w:bidi="ar-EG"/>
        </w:rPr>
        <w:t>)</w:t>
      </w:r>
      <w:r w:rsidR="00C81438" w:rsidRPr="00517BD0">
        <w:rPr>
          <w:rFonts w:ascii="Simplified Arabic" w:hAnsi="Simplified Arabic" w:cs="Simplified Arabic" w:hint="cs"/>
          <w:sz w:val="28"/>
          <w:szCs w:val="28"/>
          <w:rtl/>
          <w:lang w:bidi="ar-EG"/>
        </w:rPr>
        <w:t>.</w:t>
      </w:r>
    </w:p>
    <w:p w14:paraId="72C14FDC" w14:textId="6AF90F13" w:rsidR="00B467A9" w:rsidRPr="00517BD0" w:rsidRDefault="00C81438" w:rsidP="00FA15F1">
      <w:pPr>
        <w:tabs>
          <w:tab w:val="left" w:pos="468"/>
          <w:tab w:val="left" w:pos="641"/>
        </w:tabs>
        <w:spacing w:line="240" w:lineRule="auto"/>
        <w:jc w:val="both"/>
        <w:rPr>
          <w:rFonts w:ascii="Simplified Arabic" w:hAnsi="Simplified Arabic" w:cs="Simplified Arabic"/>
          <w:sz w:val="28"/>
          <w:szCs w:val="28"/>
          <w:rtl/>
          <w:lang w:bidi="ar-EG"/>
        </w:rPr>
      </w:pPr>
      <w:r w:rsidRPr="00517BD0">
        <w:rPr>
          <w:rFonts w:ascii="Simplified Arabic" w:hAnsi="Simplified Arabic" w:cs="Simplified Arabic" w:hint="cs"/>
          <w:sz w:val="28"/>
          <w:szCs w:val="28"/>
          <w:rtl/>
          <w:lang w:bidi="ar-EG"/>
        </w:rPr>
        <w:tab/>
      </w:r>
      <w:r w:rsidR="00B467A9" w:rsidRPr="00517BD0">
        <w:rPr>
          <w:rFonts w:ascii="Simplified Arabic" w:hAnsi="Simplified Arabic" w:cs="Simplified Arabic" w:hint="cs"/>
          <w:sz w:val="28"/>
          <w:szCs w:val="28"/>
          <w:rtl/>
          <w:lang w:bidi="ar-EG"/>
        </w:rPr>
        <w:t>فبموجب هذه القاعدة ان العقد المركب الذي يتكون من مزيج من البيع والايجار مثلاً يبحث القاضي عن العنصر الغالب فيما بينهما ويعطي العقد صفة احدهما فاذا كان العقد المركب يغلب فيها عناصر البيع تعد بيعا ولو كان ممزوجا بعقد الايجار بشكل ثانوي.</w:t>
      </w:r>
    </w:p>
    <w:p w14:paraId="7D219E28" w14:textId="49D9545E" w:rsidR="00B467A9" w:rsidRPr="00517BD0" w:rsidRDefault="00B467A9" w:rsidP="00E60847">
      <w:pPr>
        <w:tabs>
          <w:tab w:val="left" w:pos="468"/>
          <w:tab w:val="left" w:pos="641"/>
        </w:tabs>
        <w:spacing w:line="240" w:lineRule="auto"/>
        <w:jc w:val="both"/>
        <w:rPr>
          <w:rFonts w:ascii="Simplified Arabic" w:hAnsi="Simplified Arabic" w:cs="Simplified Arabic"/>
          <w:sz w:val="28"/>
          <w:szCs w:val="28"/>
          <w:rtl/>
          <w:lang w:bidi="ar-EG"/>
        </w:rPr>
      </w:pPr>
      <w:r w:rsidRPr="00517BD0">
        <w:rPr>
          <w:rFonts w:ascii="Simplified Arabic" w:hAnsi="Simplified Arabic" w:cs="Simplified Arabic" w:hint="cs"/>
          <w:sz w:val="28"/>
          <w:szCs w:val="28"/>
          <w:rtl/>
          <w:lang w:bidi="ar-EG"/>
        </w:rPr>
        <w:t xml:space="preserve">     ولكن عندما يبحث القاضي عن العنصر الرئيسي لترجيح احد العقود على غيره قد يصطدم بعائق الا وهو ان هناك بعض العقود لها طبيعة خاصة بعيدة عن العقود المكونة لها كعقد (الليسينك)</w:t>
      </w:r>
      <w:r w:rsidRPr="00517BD0">
        <w:rPr>
          <w:rFonts w:ascii="Simplified Arabic" w:hAnsi="Simplified Arabic" w:cs="Simplified Arabic"/>
          <w:sz w:val="28"/>
          <w:szCs w:val="28"/>
          <w:vertAlign w:val="superscript"/>
          <w:rtl/>
          <w:lang w:bidi="ar-EG"/>
        </w:rPr>
        <w:t>(</w:t>
      </w:r>
      <w:r w:rsidRPr="00517BD0">
        <w:rPr>
          <w:rStyle w:val="a9"/>
          <w:rFonts w:ascii="Simplified Arabic" w:hAnsi="Simplified Arabic" w:cs="Simplified Arabic"/>
          <w:sz w:val="28"/>
          <w:szCs w:val="28"/>
          <w:rtl/>
          <w:lang w:bidi="ar-EG"/>
        </w:rPr>
        <w:endnoteReference w:id="24"/>
      </w:r>
      <w:r w:rsidRPr="00517BD0">
        <w:rPr>
          <w:rFonts w:ascii="Simplified Arabic" w:hAnsi="Simplified Arabic" w:cs="Simplified Arabic"/>
          <w:sz w:val="28"/>
          <w:szCs w:val="28"/>
          <w:vertAlign w:val="superscript"/>
          <w:rtl/>
          <w:lang w:bidi="ar-EG"/>
        </w:rPr>
        <w:t>)</w:t>
      </w:r>
      <w:r w:rsidRPr="00517BD0">
        <w:rPr>
          <w:rFonts w:ascii="Simplified Arabic" w:hAnsi="Simplified Arabic" w:cs="Simplified Arabic" w:hint="cs"/>
          <w:sz w:val="28"/>
          <w:szCs w:val="28"/>
          <w:rtl/>
          <w:lang w:bidi="ar-EG"/>
        </w:rPr>
        <w:t xml:space="preserve"> هذا العقد عبارة عن عملية تمويلية تتم بوسائل عادية التقليدية </w:t>
      </w:r>
      <w:r w:rsidRPr="00517BD0">
        <w:rPr>
          <w:rFonts w:ascii="Simplified Arabic" w:hAnsi="Simplified Arabic" w:cs="Simplified Arabic" w:hint="cs"/>
          <w:sz w:val="28"/>
          <w:szCs w:val="28"/>
          <w:rtl/>
          <w:lang w:bidi="ar-EG"/>
        </w:rPr>
        <w:lastRenderedPageBreak/>
        <w:t xml:space="preserve">كعقد(بيع </w:t>
      </w:r>
      <w:r w:rsidRPr="00517BD0">
        <w:rPr>
          <w:rFonts w:ascii="Simplified Arabic" w:hAnsi="Simplified Arabic" w:cs="Simplified Arabic"/>
          <w:sz w:val="28"/>
          <w:szCs w:val="28"/>
          <w:rtl/>
          <w:lang w:bidi="ar-EG"/>
        </w:rPr>
        <w:t>–</w:t>
      </w:r>
      <w:r w:rsidRPr="00517BD0">
        <w:rPr>
          <w:rFonts w:ascii="Simplified Arabic" w:hAnsi="Simplified Arabic" w:cs="Simplified Arabic" w:hint="cs"/>
          <w:sz w:val="28"/>
          <w:szCs w:val="28"/>
          <w:rtl/>
          <w:lang w:bidi="ar-EG"/>
        </w:rPr>
        <w:t xml:space="preserve"> ايجار </w:t>
      </w:r>
      <w:r w:rsidRPr="00517BD0">
        <w:rPr>
          <w:rFonts w:ascii="Simplified Arabic" w:hAnsi="Simplified Arabic" w:cs="Simplified Arabic"/>
          <w:sz w:val="28"/>
          <w:szCs w:val="28"/>
          <w:rtl/>
          <w:lang w:bidi="ar-EG"/>
        </w:rPr>
        <w:t>–</w:t>
      </w:r>
      <w:r w:rsidRPr="00517BD0">
        <w:rPr>
          <w:rFonts w:ascii="Simplified Arabic" w:hAnsi="Simplified Arabic" w:cs="Simplified Arabic" w:hint="cs"/>
          <w:sz w:val="28"/>
          <w:szCs w:val="28"/>
          <w:rtl/>
          <w:lang w:bidi="ar-EG"/>
        </w:rPr>
        <w:t xml:space="preserve"> وعد بالبيع ) التي تستمد خصائصه من عدة صيغ تعاقدية تتداخل وتتزامن وتصبح كياناً عقدياً خاصاً به تختلف عن مكوناته التي تألفت من عقد الليسينك ويظهر قد غير مسمى ذا طبيعة خاصة ، وقد اعطاه المشرع الفرنسي اخيراً اسم (</w:t>
      </w:r>
      <w:r w:rsidRPr="00517BD0">
        <w:rPr>
          <w:rFonts w:ascii="Simplified Arabic" w:hAnsi="Simplified Arabic" w:cs="Simplified Arabic"/>
          <w:sz w:val="28"/>
          <w:szCs w:val="28"/>
          <w:lang w:bidi="ar-EG"/>
        </w:rPr>
        <w:t xml:space="preserve">Credit-bail </w:t>
      </w:r>
      <w:r w:rsidRPr="00517BD0">
        <w:rPr>
          <w:rFonts w:ascii="Simplified Arabic" w:hAnsi="Simplified Arabic" w:cs="Simplified Arabic" w:hint="cs"/>
          <w:sz w:val="28"/>
          <w:szCs w:val="28"/>
          <w:rtl/>
          <w:lang w:bidi="ar-EG"/>
        </w:rPr>
        <w:t>) وخصه بنظام قانوني</w:t>
      </w:r>
      <w:r w:rsidRPr="00517BD0">
        <w:rPr>
          <w:rFonts w:ascii="Simplified Arabic" w:hAnsi="Simplified Arabic" w:cs="Simplified Arabic"/>
          <w:sz w:val="28"/>
          <w:szCs w:val="28"/>
          <w:vertAlign w:val="superscript"/>
          <w:rtl/>
          <w:lang w:bidi="ar-EG"/>
        </w:rPr>
        <w:t>(</w:t>
      </w:r>
      <w:r w:rsidRPr="00517BD0">
        <w:rPr>
          <w:rStyle w:val="a9"/>
          <w:rFonts w:ascii="Simplified Arabic" w:hAnsi="Simplified Arabic" w:cs="Simplified Arabic"/>
          <w:sz w:val="28"/>
          <w:szCs w:val="28"/>
          <w:rtl/>
          <w:lang w:bidi="ar-EG"/>
        </w:rPr>
        <w:endnoteReference w:id="25"/>
      </w:r>
      <w:r w:rsidRPr="00517BD0">
        <w:rPr>
          <w:rFonts w:ascii="Simplified Arabic" w:hAnsi="Simplified Arabic" w:cs="Simplified Arabic"/>
          <w:sz w:val="28"/>
          <w:szCs w:val="28"/>
          <w:vertAlign w:val="superscript"/>
          <w:rtl/>
          <w:lang w:bidi="ar-EG"/>
        </w:rPr>
        <w:t>)</w:t>
      </w:r>
      <w:r w:rsidRPr="00517BD0">
        <w:rPr>
          <w:rFonts w:ascii="Simplified Arabic" w:hAnsi="Simplified Arabic" w:cs="Simplified Arabic" w:hint="cs"/>
          <w:sz w:val="28"/>
          <w:szCs w:val="28"/>
          <w:rtl/>
          <w:lang w:bidi="ar-EG"/>
        </w:rPr>
        <w:t xml:space="preserve">. </w:t>
      </w:r>
    </w:p>
    <w:p w14:paraId="1750FA79" w14:textId="77777777" w:rsidR="00BA18EE" w:rsidRPr="00517BD0" w:rsidRDefault="00C81438" w:rsidP="00BA18EE">
      <w:pPr>
        <w:tabs>
          <w:tab w:val="left" w:pos="468"/>
          <w:tab w:val="left" w:pos="641"/>
        </w:tabs>
        <w:spacing w:line="240" w:lineRule="auto"/>
        <w:jc w:val="both"/>
        <w:rPr>
          <w:rFonts w:ascii="Simplified Arabic" w:hAnsi="Simplified Arabic" w:cs="Simplified Arabic"/>
          <w:sz w:val="28"/>
          <w:szCs w:val="28"/>
          <w:rtl/>
          <w:lang w:bidi="ar-EG"/>
        </w:rPr>
      </w:pPr>
      <w:r w:rsidRPr="00517BD0">
        <w:rPr>
          <w:rFonts w:ascii="Simplified Arabic" w:hAnsi="Simplified Arabic" w:cs="Simplified Arabic" w:hint="cs"/>
          <w:sz w:val="28"/>
          <w:szCs w:val="28"/>
          <w:rtl/>
          <w:lang w:bidi="ar-EG"/>
        </w:rPr>
        <w:tab/>
      </w:r>
      <w:r w:rsidR="00B467A9" w:rsidRPr="00517BD0">
        <w:rPr>
          <w:rFonts w:ascii="Simplified Arabic" w:hAnsi="Simplified Arabic" w:cs="Simplified Arabic" w:hint="cs"/>
          <w:sz w:val="28"/>
          <w:szCs w:val="28"/>
          <w:rtl/>
          <w:lang w:bidi="ar-EG"/>
        </w:rPr>
        <w:t>يؤخذ على هذه النظرية أنها تصطدم مع مبدأ السلطان الارادة وذلك بإعطاء وصف قانوني والحاق العقد بالنظام القانوني لم يبتغيه اطراف العقد ابتداءً وبذلك يكون دور القضاء تحكمياً في العقد ويتجاوز دوره التفسيري التي منحها المشرع لغرض تكييف العقد.</w:t>
      </w:r>
    </w:p>
    <w:p w14:paraId="1576BD4C" w14:textId="28C6FFF6" w:rsidR="00C81438" w:rsidRPr="00517BD0" w:rsidRDefault="00BA18EE" w:rsidP="00BA18EE">
      <w:pPr>
        <w:tabs>
          <w:tab w:val="left" w:pos="468"/>
          <w:tab w:val="left" w:pos="641"/>
        </w:tabs>
        <w:spacing w:line="240" w:lineRule="auto"/>
        <w:jc w:val="both"/>
        <w:rPr>
          <w:rFonts w:ascii="Simplified Arabic" w:hAnsi="Simplified Arabic" w:cs="Simplified Arabic"/>
          <w:sz w:val="28"/>
          <w:szCs w:val="28"/>
          <w:rtl/>
          <w:lang w:bidi="ar-EG"/>
        </w:rPr>
      </w:pPr>
      <w:r w:rsidRPr="00517BD0">
        <w:rPr>
          <w:rFonts w:ascii="Simplified Arabic" w:hAnsi="Simplified Arabic" w:cs="Simplified Arabic" w:hint="cs"/>
          <w:sz w:val="28"/>
          <w:szCs w:val="28"/>
          <w:rtl/>
          <w:lang w:bidi="ar-EG"/>
        </w:rPr>
        <w:tab/>
      </w:r>
      <w:r w:rsidR="00B467A9" w:rsidRPr="00517BD0">
        <w:rPr>
          <w:rFonts w:ascii="Simplified Arabic" w:hAnsi="Simplified Arabic" w:cs="Simplified Arabic" w:hint="cs"/>
          <w:sz w:val="28"/>
          <w:szCs w:val="28"/>
          <w:rtl/>
          <w:lang w:bidi="ar-EG"/>
        </w:rPr>
        <w:t>ومن ناحية اخرى إذا لم يكن بإمكان القاضي الوصول الى عنصر الترجيح لاحد العقود المشتركة في العقد المركب على بقية العقود فيبقى حسم تحديد طبي</w:t>
      </w:r>
      <w:r w:rsidR="00C81438" w:rsidRPr="00517BD0">
        <w:rPr>
          <w:rFonts w:ascii="Simplified Arabic" w:hAnsi="Simplified Arabic" w:cs="Simplified Arabic" w:hint="cs"/>
          <w:sz w:val="28"/>
          <w:szCs w:val="28"/>
          <w:rtl/>
          <w:lang w:bidi="ar-EG"/>
        </w:rPr>
        <w:t>عة العقد معلقاً وفق هذه النظرية</w:t>
      </w:r>
      <w:r w:rsidR="00B467A9" w:rsidRPr="00517BD0">
        <w:rPr>
          <w:rFonts w:ascii="Simplified Arabic" w:hAnsi="Simplified Arabic" w:cs="Simplified Arabic" w:hint="cs"/>
          <w:sz w:val="28"/>
          <w:szCs w:val="28"/>
          <w:rtl/>
          <w:lang w:bidi="ar-EG"/>
        </w:rPr>
        <w:t>.</w:t>
      </w:r>
    </w:p>
    <w:p w14:paraId="42E413CC" w14:textId="47BA00AA" w:rsidR="00B467A9" w:rsidRPr="00517BD0" w:rsidRDefault="00C81438" w:rsidP="00C81438">
      <w:pPr>
        <w:tabs>
          <w:tab w:val="left" w:pos="468"/>
          <w:tab w:val="left" w:pos="641"/>
        </w:tabs>
        <w:spacing w:line="240" w:lineRule="auto"/>
        <w:jc w:val="both"/>
        <w:rPr>
          <w:rFonts w:ascii="Simplified Arabic" w:hAnsi="Simplified Arabic" w:cs="Simplified Arabic"/>
          <w:sz w:val="28"/>
          <w:szCs w:val="28"/>
          <w:rtl/>
          <w:lang w:bidi="ar-EG"/>
        </w:rPr>
      </w:pPr>
      <w:r w:rsidRPr="00517BD0">
        <w:rPr>
          <w:rFonts w:ascii="Simplified Arabic" w:hAnsi="Simplified Arabic" w:cs="Simplified Arabic" w:hint="cs"/>
          <w:sz w:val="28"/>
          <w:szCs w:val="28"/>
          <w:rtl/>
          <w:lang w:bidi="ar-EG"/>
        </w:rPr>
        <w:tab/>
      </w:r>
      <w:r w:rsidR="00B467A9" w:rsidRPr="00517BD0">
        <w:rPr>
          <w:rFonts w:ascii="Simplified Arabic" w:hAnsi="Simplified Arabic" w:cs="Simplified Arabic" w:hint="cs"/>
          <w:sz w:val="28"/>
          <w:szCs w:val="28"/>
          <w:rtl/>
          <w:lang w:bidi="ar-EG"/>
        </w:rPr>
        <w:t>ومن ناحية أخرى اذا كان العنصر الغالب في العقد المركب باطلاً سوف يؤدي الى بطلان العقد المركب بأكمله على وفق هذه النظرية لأن العقود الثانوية تنصهر في العقد الرئيسي ولا</w:t>
      </w:r>
      <w:r w:rsidR="00BA18EE" w:rsidRPr="00517BD0">
        <w:rPr>
          <w:rFonts w:ascii="Simplified Arabic" w:hAnsi="Simplified Arabic" w:cs="Simplified Arabic" w:hint="cs"/>
          <w:sz w:val="28"/>
          <w:szCs w:val="28"/>
          <w:rtl/>
          <w:lang w:bidi="ar-EG"/>
        </w:rPr>
        <w:t xml:space="preserve"> يكون للعقود الثانوية وجود تذكر</w:t>
      </w:r>
      <w:r w:rsidR="00B467A9" w:rsidRPr="00517BD0">
        <w:rPr>
          <w:rFonts w:ascii="Simplified Arabic" w:hAnsi="Simplified Arabic" w:cs="Simplified Arabic" w:hint="cs"/>
          <w:sz w:val="28"/>
          <w:szCs w:val="28"/>
          <w:rtl/>
          <w:lang w:bidi="ar-EG"/>
        </w:rPr>
        <w:t>، وبذلك لا يمكن ان نحول العقد من عقد البيع الباطل الى عقد ايجار صحيح لان المتعاقدين يُريدان هذا العقد و إرادتهم لم تنصرف إليه ولا يجوز إلزام المتعاقدين بما لم يلتزما</w:t>
      </w:r>
      <w:r w:rsidR="00B467A9" w:rsidRPr="00517BD0">
        <w:rPr>
          <w:rFonts w:ascii="Simplified Arabic" w:hAnsi="Simplified Arabic" w:cs="Simplified Arabic" w:hint="eastAsia"/>
          <w:sz w:val="28"/>
          <w:szCs w:val="28"/>
          <w:rtl/>
          <w:lang w:bidi="ar-EG"/>
        </w:rPr>
        <w:t>ن</w:t>
      </w:r>
      <w:r w:rsidR="00B467A9" w:rsidRPr="00517BD0">
        <w:rPr>
          <w:rFonts w:ascii="Simplified Arabic" w:hAnsi="Simplified Arabic" w:cs="Simplified Arabic" w:hint="cs"/>
          <w:sz w:val="28"/>
          <w:szCs w:val="28"/>
          <w:rtl/>
          <w:lang w:bidi="ar-EG"/>
        </w:rPr>
        <w:t xml:space="preserve"> به. </w:t>
      </w:r>
    </w:p>
    <w:p w14:paraId="0265A9C3" w14:textId="75563BC8" w:rsidR="00B467A9" w:rsidRPr="00517BD0" w:rsidRDefault="00B467A9" w:rsidP="00BA18EE">
      <w:pPr>
        <w:tabs>
          <w:tab w:val="left" w:pos="468"/>
          <w:tab w:val="left" w:pos="641"/>
        </w:tabs>
        <w:spacing w:line="240" w:lineRule="auto"/>
        <w:jc w:val="both"/>
        <w:rPr>
          <w:rFonts w:ascii="Simplified Arabic" w:hAnsi="Simplified Arabic" w:cs="Simplified Arabic"/>
          <w:sz w:val="28"/>
          <w:szCs w:val="28"/>
          <w:rtl/>
          <w:lang w:bidi="ar-AE"/>
        </w:rPr>
      </w:pPr>
      <w:r w:rsidRPr="00517BD0">
        <w:rPr>
          <w:rFonts w:ascii="Simplified Arabic" w:hAnsi="Simplified Arabic" w:cs="Simplified Arabic" w:hint="cs"/>
          <w:sz w:val="28"/>
          <w:szCs w:val="28"/>
          <w:rtl/>
          <w:lang w:bidi="ar-EG"/>
        </w:rPr>
        <w:t xml:space="preserve">   إضافة الى كل ذلك ما هي العناصر التي يعتمد عليها القاضي لترجيح احد العقود على الآخر هل يكون مثلا في عقد النزول في الفندق مقارنة بين ثمن كل خدمة التي تقدم الى النزيل؟ علماً ان ذلك الثمن يحدد دفعة واحدة دون تسمية ثمن المأكل واجور الغسل وكوي الملابس والمأوى . </w:t>
      </w:r>
    </w:p>
    <w:p w14:paraId="3186866C" w14:textId="77777777" w:rsidR="00E60847" w:rsidRDefault="00E60847" w:rsidP="008E6B33">
      <w:pPr>
        <w:tabs>
          <w:tab w:val="left" w:pos="641"/>
        </w:tabs>
        <w:spacing w:line="240" w:lineRule="auto"/>
        <w:jc w:val="center"/>
        <w:rPr>
          <w:rFonts w:ascii="Simplified Arabic" w:hAnsi="Simplified Arabic" w:cs="Simplified Arabic"/>
          <w:b/>
          <w:bCs/>
          <w:sz w:val="28"/>
          <w:szCs w:val="28"/>
          <w:rtl/>
          <w:lang w:bidi="ar-EG"/>
        </w:rPr>
      </w:pPr>
    </w:p>
    <w:p w14:paraId="10DFA2C5" w14:textId="77777777" w:rsidR="00E60847" w:rsidRDefault="00E60847" w:rsidP="008E6B33">
      <w:pPr>
        <w:tabs>
          <w:tab w:val="left" w:pos="641"/>
        </w:tabs>
        <w:spacing w:line="240" w:lineRule="auto"/>
        <w:jc w:val="center"/>
        <w:rPr>
          <w:rFonts w:ascii="Simplified Arabic" w:hAnsi="Simplified Arabic" w:cs="Simplified Arabic"/>
          <w:b/>
          <w:bCs/>
          <w:sz w:val="28"/>
          <w:szCs w:val="28"/>
          <w:rtl/>
          <w:lang w:bidi="ar-EG"/>
        </w:rPr>
      </w:pPr>
    </w:p>
    <w:p w14:paraId="6E74289E" w14:textId="77777777" w:rsidR="00E60847" w:rsidRDefault="00E60847" w:rsidP="008E6B33">
      <w:pPr>
        <w:tabs>
          <w:tab w:val="left" w:pos="641"/>
        </w:tabs>
        <w:spacing w:line="240" w:lineRule="auto"/>
        <w:jc w:val="center"/>
        <w:rPr>
          <w:rFonts w:ascii="Simplified Arabic" w:hAnsi="Simplified Arabic" w:cs="Simplified Arabic"/>
          <w:b/>
          <w:bCs/>
          <w:sz w:val="28"/>
          <w:szCs w:val="28"/>
          <w:rtl/>
          <w:lang w:bidi="ar-EG"/>
        </w:rPr>
      </w:pPr>
    </w:p>
    <w:p w14:paraId="112E40D6" w14:textId="77777777" w:rsidR="00B467A9" w:rsidRPr="00517BD0" w:rsidRDefault="00B467A9" w:rsidP="008E6B33">
      <w:pPr>
        <w:tabs>
          <w:tab w:val="left" w:pos="641"/>
        </w:tabs>
        <w:spacing w:line="240" w:lineRule="auto"/>
        <w:jc w:val="center"/>
        <w:rPr>
          <w:rFonts w:ascii="Simplified Arabic" w:hAnsi="Simplified Arabic" w:cs="Simplified Arabic"/>
          <w:b/>
          <w:bCs/>
          <w:sz w:val="28"/>
          <w:szCs w:val="28"/>
          <w:rtl/>
          <w:lang w:bidi="ar-EG"/>
        </w:rPr>
      </w:pPr>
      <w:r w:rsidRPr="00517BD0">
        <w:rPr>
          <w:rFonts w:ascii="Simplified Arabic" w:hAnsi="Simplified Arabic" w:cs="Simplified Arabic" w:hint="cs"/>
          <w:b/>
          <w:bCs/>
          <w:sz w:val="28"/>
          <w:szCs w:val="28"/>
          <w:rtl/>
          <w:lang w:bidi="ar-EG"/>
        </w:rPr>
        <w:lastRenderedPageBreak/>
        <w:t>المطلب الثاني</w:t>
      </w:r>
    </w:p>
    <w:p w14:paraId="3679FE8D" w14:textId="77777777" w:rsidR="00B467A9" w:rsidRPr="00517BD0" w:rsidRDefault="00B467A9" w:rsidP="008E6B33">
      <w:pPr>
        <w:tabs>
          <w:tab w:val="left" w:pos="641"/>
        </w:tabs>
        <w:spacing w:line="240" w:lineRule="auto"/>
        <w:jc w:val="center"/>
        <w:rPr>
          <w:rFonts w:ascii="Simplified Arabic" w:hAnsi="Simplified Arabic" w:cs="Simplified Arabic"/>
          <w:b/>
          <w:bCs/>
          <w:sz w:val="28"/>
          <w:szCs w:val="28"/>
          <w:rtl/>
          <w:lang w:bidi="ar-EG"/>
        </w:rPr>
      </w:pPr>
      <w:r w:rsidRPr="00517BD0">
        <w:rPr>
          <w:rFonts w:ascii="Simplified Arabic" w:hAnsi="Simplified Arabic" w:cs="Simplified Arabic" w:hint="cs"/>
          <w:b/>
          <w:bCs/>
          <w:sz w:val="28"/>
          <w:szCs w:val="28"/>
          <w:rtl/>
          <w:lang w:bidi="ar-EG"/>
        </w:rPr>
        <w:t>التكييف التوزيعي للعقد المركب</w:t>
      </w:r>
    </w:p>
    <w:p w14:paraId="01274988" w14:textId="312D28B7" w:rsidR="00B467A9" w:rsidRPr="00517BD0" w:rsidRDefault="00B467A9" w:rsidP="00DE1AA4">
      <w:pPr>
        <w:tabs>
          <w:tab w:val="left" w:pos="641"/>
        </w:tabs>
        <w:spacing w:line="240" w:lineRule="auto"/>
        <w:jc w:val="both"/>
        <w:rPr>
          <w:rFonts w:ascii="Simplified Arabic" w:hAnsi="Simplified Arabic" w:cs="Simplified Arabic"/>
          <w:sz w:val="28"/>
          <w:szCs w:val="28"/>
          <w:rtl/>
          <w:lang w:bidi="ar-EG"/>
        </w:rPr>
      </w:pPr>
      <w:r w:rsidRPr="00517BD0">
        <w:rPr>
          <w:rFonts w:ascii="Simplified Arabic" w:hAnsi="Simplified Arabic" w:cs="Simplified Arabic"/>
          <w:sz w:val="28"/>
          <w:szCs w:val="28"/>
          <w:lang w:bidi="ar-EG"/>
        </w:rPr>
        <w:t xml:space="preserve">    </w:t>
      </w:r>
      <w:r w:rsidRPr="00517BD0">
        <w:rPr>
          <w:rFonts w:ascii="Simplified Arabic" w:hAnsi="Simplified Arabic" w:cs="Simplified Arabic" w:hint="cs"/>
          <w:sz w:val="28"/>
          <w:szCs w:val="28"/>
          <w:rtl/>
          <w:lang w:bidi="ar-EG"/>
        </w:rPr>
        <w:t>بموجب هذه النظرية ان العقد المركب المكون لعدة اداءات قانونية ضمنية تعد كل اداء منه عقداً مستقلاً لذاتهِ وتطبيق عليه احكام العقود المسماة خاصة به</w:t>
      </w:r>
      <w:r w:rsidRPr="00517BD0">
        <w:rPr>
          <w:rFonts w:ascii="Simplified Arabic" w:hAnsi="Simplified Arabic" w:cs="Simplified Arabic"/>
          <w:sz w:val="28"/>
          <w:szCs w:val="28"/>
          <w:vertAlign w:val="superscript"/>
          <w:rtl/>
          <w:lang w:bidi="ar-EG"/>
        </w:rPr>
        <w:t>(</w:t>
      </w:r>
      <w:r w:rsidRPr="00517BD0">
        <w:rPr>
          <w:rStyle w:val="a9"/>
          <w:rFonts w:ascii="Simplified Arabic" w:hAnsi="Simplified Arabic" w:cs="Simplified Arabic"/>
          <w:sz w:val="28"/>
          <w:szCs w:val="28"/>
          <w:rtl/>
          <w:lang w:bidi="ar-EG"/>
        </w:rPr>
        <w:endnoteReference w:id="26"/>
      </w:r>
      <w:r w:rsidRPr="00517BD0">
        <w:rPr>
          <w:rFonts w:ascii="Simplified Arabic" w:hAnsi="Simplified Arabic" w:cs="Simplified Arabic"/>
          <w:sz w:val="28"/>
          <w:szCs w:val="28"/>
          <w:vertAlign w:val="superscript"/>
          <w:rtl/>
          <w:lang w:bidi="ar-EG"/>
        </w:rPr>
        <w:t>)</w:t>
      </w:r>
      <w:r w:rsidRPr="00517BD0">
        <w:rPr>
          <w:rFonts w:ascii="Simplified Arabic" w:hAnsi="Simplified Arabic" w:cs="Simplified Arabic" w:hint="cs"/>
          <w:sz w:val="28"/>
          <w:szCs w:val="28"/>
          <w:rtl/>
          <w:lang w:bidi="ar-EG"/>
        </w:rPr>
        <w:t>، وبهذا يخضع كل عنصر من عناصر العقد الى قواعد قانونية مختلفة عن ادا</w:t>
      </w:r>
      <w:r w:rsidR="00BA18EE" w:rsidRPr="00517BD0">
        <w:rPr>
          <w:rFonts w:ascii="Simplified Arabic" w:hAnsi="Simplified Arabic" w:cs="Simplified Arabic" w:hint="cs"/>
          <w:sz w:val="28"/>
          <w:szCs w:val="28"/>
          <w:rtl/>
          <w:lang w:bidi="ar-EG"/>
        </w:rPr>
        <w:t>ء المقترن معه في المشروع العقدي</w:t>
      </w:r>
      <w:r w:rsidRPr="00517BD0">
        <w:rPr>
          <w:rFonts w:ascii="Simplified Arabic" w:hAnsi="Simplified Arabic" w:cs="Simplified Arabic" w:hint="cs"/>
          <w:sz w:val="28"/>
          <w:szCs w:val="28"/>
          <w:rtl/>
          <w:lang w:bidi="ar-EG"/>
        </w:rPr>
        <w:t>، وبهذا يخضع صفقة واحدة مبرمة بإيجاب وقبول واحد الى أكثر من نظام قا</w:t>
      </w:r>
      <w:r w:rsidR="00BA18EE" w:rsidRPr="00517BD0">
        <w:rPr>
          <w:rFonts w:ascii="Simplified Arabic" w:hAnsi="Simplified Arabic" w:cs="Simplified Arabic" w:hint="cs"/>
          <w:sz w:val="28"/>
          <w:szCs w:val="28"/>
          <w:rtl/>
          <w:lang w:bidi="ar-EG"/>
        </w:rPr>
        <w:t>نوني دون تغليب أحداها على الآخر</w:t>
      </w:r>
      <w:r w:rsidRPr="00517BD0">
        <w:rPr>
          <w:rFonts w:ascii="Simplified Arabic" w:hAnsi="Simplified Arabic" w:cs="Simplified Arabic" w:hint="cs"/>
          <w:sz w:val="28"/>
          <w:szCs w:val="28"/>
          <w:rtl/>
          <w:lang w:bidi="ar-EG"/>
        </w:rPr>
        <w:t>، مثال ذلك المادة(865/1) من القانون المدني العراقي الخاص بعقد الاستصناع عندما يقدم المقاول العمل مع المادة في البناء حيث ينطبق احكام عقد البيع على المواد التي يقدمها المقاول على اعتباره عقد</w:t>
      </w:r>
      <w:r w:rsidR="00BA18EE" w:rsidRPr="00517BD0">
        <w:rPr>
          <w:rFonts w:ascii="Simplified Arabic" w:hAnsi="Simplified Arabic" w:cs="Simplified Arabic" w:hint="cs"/>
          <w:sz w:val="28"/>
          <w:szCs w:val="28"/>
          <w:rtl/>
          <w:lang w:bidi="ar-EG"/>
        </w:rPr>
        <w:t>ا للبيع تلك المواد الى رب العمل</w:t>
      </w:r>
      <w:r w:rsidRPr="00517BD0">
        <w:rPr>
          <w:rFonts w:ascii="Simplified Arabic" w:hAnsi="Simplified Arabic" w:cs="Simplified Arabic" w:hint="cs"/>
          <w:sz w:val="28"/>
          <w:szCs w:val="28"/>
          <w:rtl/>
          <w:lang w:bidi="ar-EG"/>
        </w:rPr>
        <w:t>، ومن ناحية اخرى تنطبق احكام عقد المقاولة على العمل التي يقدمها المقاول في نفس المشروع العقدي (العقد المركب) واحد.</w:t>
      </w:r>
    </w:p>
    <w:p w14:paraId="5B3CA5DF" w14:textId="3782A93B" w:rsidR="00B467A9" w:rsidRPr="00517BD0" w:rsidRDefault="00B467A9" w:rsidP="00E5145E">
      <w:pPr>
        <w:tabs>
          <w:tab w:val="left" w:pos="641"/>
        </w:tabs>
        <w:spacing w:line="240" w:lineRule="auto"/>
        <w:jc w:val="both"/>
        <w:rPr>
          <w:rFonts w:ascii="Simplified Arabic" w:hAnsi="Simplified Arabic" w:cs="Simplified Arabic"/>
          <w:sz w:val="28"/>
          <w:szCs w:val="28"/>
          <w:rtl/>
          <w:lang w:bidi="ar-IQ"/>
        </w:rPr>
      </w:pPr>
      <w:r w:rsidRPr="00517BD0">
        <w:rPr>
          <w:rFonts w:ascii="Simplified Arabic" w:hAnsi="Simplified Arabic" w:cs="Simplified Arabic" w:hint="cs"/>
          <w:sz w:val="28"/>
          <w:szCs w:val="28"/>
          <w:rtl/>
          <w:lang w:bidi="ar-IQ"/>
        </w:rPr>
        <w:t xml:space="preserve">  </w:t>
      </w:r>
      <w:r w:rsidR="004E1E74" w:rsidRPr="00517BD0">
        <w:rPr>
          <w:rFonts w:ascii="Simplified Arabic" w:hAnsi="Simplified Arabic" w:cs="Simplified Arabic" w:hint="cs"/>
          <w:sz w:val="28"/>
          <w:szCs w:val="28"/>
          <w:rtl/>
          <w:lang w:bidi="ar-IQ"/>
        </w:rPr>
        <w:t xml:space="preserve">  </w:t>
      </w:r>
      <w:r w:rsidRPr="00517BD0">
        <w:rPr>
          <w:rFonts w:ascii="Simplified Arabic" w:hAnsi="Simplified Arabic" w:cs="Simplified Arabic" w:hint="cs"/>
          <w:sz w:val="28"/>
          <w:szCs w:val="28"/>
          <w:rtl/>
          <w:lang w:bidi="ar-IQ"/>
        </w:rPr>
        <w:t xml:space="preserve">  فإذا ظهر بأن الغاية المبتغاة من العقد المركب هي الغاية التي تحققه</w:t>
      </w:r>
      <w:r w:rsidR="004E1E74" w:rsidRPr="00517BD0">
        <w:rPr>
          <w:rFonts w:ascii="Simplified Arabic" w:hAnsi="Simplified Arabic" w:cs="Simplified Arabic" w:hint="cs"/>
          <w:sz w:val="28"/>
          <w:szCs w:val="28"/>
          <w:rtl/>
          <w:lang w:bidi="ar-IQ"/>
        </w:rPr>
        <w:t>ا أكثر من عقد من العقود المسماة</w:t>
      </w:r>
      <w:r w:rsidRPr="00517BD0">
        <w:rPr>
          <w:rFonts w:ascii="Simplified Arabic" w:hAnsi="Simplified Arabic" w:cs="Simplified Arabic" w:hint="cs"/>
          <w:sz w:val="28"/>
          <w:szCs w:val="28"/>
          <w:rtl/>
          <w:lang w:bidi="ar-IQ"/>
        </w:rPr>
        <w:t>، فإن كان هناك عقد لنقل ملكية شيء ما مقابل ثمن نقدي ومال اخر في نفس الوقت يكون العقد مزيجاً من البيع والمقايضة هذا في حال عدم إمكانية ترجيح أحد العقدين أو شقي- العقد المركب- على الآخر فنكون هنا امام عقدين وهما عقد البيع إلى حدود الثمن النقدي و في نفس الوقت نكون أمام عقد مقايضة في حدود شق العيني</w:t>
      </w:r>
      <w:r w:rsidRPr="00517BD0">
        <w:rPr>
          <w:rFonts w:ascii="Simplified Arabic" w:hAnsi="Simplified Arabic" w:cs="Simplified Arabic"/>
          <w:b/>
          <w:bCs/>
          <w:sz w:val="28"/>
          <w:szCs w:val="28"/>
          <w:vertAlign w:val="superscript"/>
          <w:rtl/>
          <w:lang w:bidi="ar-IQ"/>
        </w:rPr>
        <w:t>(</w:t>
      </w:r>
      <w:r w:rsidRPr="00517BD0">
        <w:rPr>
          <w:rStyle w:val="a9"/>
          <w:rFonts w:ascii="Simplified Arabic" w:hAnsi="Simplified Arabic" w:cs="Simplified Arabic"/>
          <w:b/>
          <w:bCs/>
          <w:sz w:val="28"/>
          <w:szCs w:val="28"/>
          <w:rtl/>
          <w:lang w:bidi="ar-IQ"/>
        </w:rPr>
        <w:endnoteReference w:id="27"/>
      </w:r>
      <w:r w:rsidRPr="00517BD0">
        <w:rPr>
          <w:rFonts w:ascii="Simplified Arabic" w:hAnsi="Simplified Arabic" w:cs="Simplified Arabic"/>
          <w:b/>
          <w:bCs/>
          <w:sz w:val="28"/>
          <w:szCs w:val="28"/>
          <w:vertAlign w:val="superscript"/>
          <w:rtl/>
          <w:lang w:bidi="ar-IQ"/>
        </w:rPr>
        <w:t>)</w:t>
      </w:r>
      <w:r w:rsidRPr="00517BD0">
        <w:rPr>
          <w:rFonts w:ascii="Simplified Arabic" w:hAnsi="Simplified Arabic" w:cs="Simplified Arabic" w:hint="cs"/>
          <w:sz w:val="28"/>
          <w:szCs w:val="28"/>
          <w:rtl/>
          <w:lang w:bidi="ar-IQ"/>
        </w:rPr>
        <w:t xml:space="preserve">. </w:t>
      </w:r>
    </w:p>
    <w:p w14:paraId="40B43015" w14:textId="31DE4826" w:rsidR="00096F92" w:rsidRPr="00517BD0" w:rsidRDefault="00B467A9" w:rsidP="00EF3FFE">
      <w:pPr>
        <w:tabs>
          <w:tab w:val="left" w:pos="641"/>
        </w:tabs>
        <w:spacing w:line="240" w:lineRule="auto"/>
        <w:jc w:val="both"/>
        <w:rPr>
          <w:rFonts w:ascii="Simplified Arabic" w:hAnsi="Simplified Arabic" w:cs="Simplified Arabic"/>
          <w:sz w:val="28"/>
          <w:szCs w:val="28"/>
          <w:rtl/>
          <w:lang w:bidi="ar-IQ"/>
        </w:rPr>
      </w:pPr>
      <w:r w:rsidRPr="00517BD0">
        <w:rPr>
          <w:rFonts w:ascii="Simplified Arabic" w:hAnsi="Simplified Arabic" w:cs="Simplified Arabic" w:hint="cs"/>
          <w:sz w:val="28"/>
          <w:szCs w:val="28"/>
          <w:rtl/>
          <w:lang w:bidi="ar-IQ"/>
        </w:rPr>
        <w:t xml:space="preserve"> </w:t>
      </w:r>
      <w:r w:rsidR="004E1E74" w:rsidRPr="00517BD0">
        <w:rPr>
          <w:rFonts w:ascii="Simplified Arabic" w:hAnsi="Simplified Arabic" w:cs="Simplified Arabic" w:hint="cs"/>
          <w:sz w:val="28"/>
          <w:szCs w:val="28"/>
          <w:rtl/>
          <w:lang w:bidi="ar-IQ"/>
        </w:rPr>
        <w:t xml:space="preserve">  </w:t>
      </w:r>
      <w:r w:rsidRPr="00517BD0">
        <w:rPr>
          <w:rFonts w:ascii="Simplified Arabic" w:hAnsi="Simplified Arabic" w:cs="Simplified Arabic" w:hint="cs"/>
          <w:sz w:val="28"/>
          <w:szCs w:val="28"/>
          <w:rtl/>
          <w:lang w:bidi="ar-IQ"/>
        </w:rPr>
        <w:t xml:space="preserve">  ونحن بدورنا نفضل نظرية التكييف التوزيعي على التكييف التغليبي وذلك كون التكييف التغليبي يعتمد على تفسير أحد اهم اركان العقد ألا وهي الباعث الدافع للتعاقد والذي تعتمد عليه الالتزامات الناشئة عن عمل قانوني وقد يكون أحد اسباب بطلان العقد فيما إذا كان غير مشروعاً او لم يكن هناك سبب للالتزام</w:t>
      </w:r>
      <w:r w:rsidRPr="00517BD0">
        <w:rPr>
          <w:rFonts w:ascii="Simplified Arabic" w:hAnsi="Simplified Arabic" w:cs="Simplified Arabic"/>
          <w:b/>
          <w:bCs/>
          <w:sz w:val="28"/>
          <w:szCs w:val="28"/>
          <w:vertAlign w:val="superscript"/>
          <w:rtl/>
          <w:lang w:bidi="ar-IQ"/>
        </w:rPr>
        <w:t>(</w:t>
      </w:r>
      <w:r w:rsidRPr="00517BD0">
        <w:rPr>
          <w:rStyle w:val="a9"/>
          <w:rFonts w:ascii="Simplified Arabic" w:hAnsi="Simplified Arabic" w:cs="Simplified Arabic"/>
          <w:b/>
          <w:bCs/>
          <w:sz w:val="28"/>
          <w:szCs w:val="28"/>
          <w:rtl/>
          <w:lang w:bidi="ar-IQ"/>
        </w:rPr>
        <w:endnoteReference w:id="28"/>
      </w:r>
      <w:r w:rsidRPr="00517BD0">
        <w:rPr>
          <w:rFonts w:ascii="Simplified Arabic" w:hAnsi="Simplified Arabic" w:cs="Simplified Arabic"/>
          <w:b/>
          <w:bCs/>
          <w:sz w:val="28"/>
          <w:szCs w:val="28"/>
          <w:vertAlign w:val="superscript"/>
          <w:rtl/>
          <w:lang w:bidi="ar-IQ"/>
        </w:rPr>
        <w:t>)</w:t>
      </w:r>
      <w:r w:rsidR="009C0724" w:rsidRPr="00517BD0">
        <w:rPr>
          <w:rFonts w:ascii="Simplified Arabic" w:hAnsi="Simplified Arabic" w:cs="Simplified Arabic" w:hint="cs"/>
          <w:sz w:val="28"/>
          <w:szCs w:val="28"/>
          <w:rtl/>
          <w:lang w:bidi="ar-IQ"/>
        </w:rPr>
        <w:t>.</w:t>
      </w:r>
    </w:p>
    <w:p w14:paraId="5BA5734A" w14:textId="0AA319A4" w:rsidR="009C0724" w:rsidRPr="00517BD0" w:rsidRDefault="009C0724" w:rsidP="00EF3FFE">
      <w:pPr>
        <w:tabs>
          <w:tab w:val="left" w:pos="641"/>
        </w:tabs>
        <w:spacing w:line="240" w:lineRule="auto"/>
        <w:jc w:val="both"/>
        <w:rPr>
          <w:rFonts w:ascii="Simplified Arabic" w:hAnsi="Simplified Arabic" w:cs="Simplified Arabic"/>
          <w:sz w:val="28"/>
          <w:szCs w:val="28"/>
          <w:rtl/>
          <w:lang w:bidi="ar-IQ"/>
        </w:rPr>
      </w:pPr>
      <w:r w:rsidRPr="00517BD0">
        <w:rPr>
          <w:rFonts w:ascii="Simplified Arabic" w:hAnsi="Simplified Arabic" w:cs="Simplified Arabic" w:hint="cs"/>
          <w:sz w:val="28"/>
          <w:szCs w:val="28"/>
          <w:rtl/>
          <w:lang w:bidi="ar-IQ"/>
        </w:rPr>
        <w:lastRenderedPageBreak/>
        <w:t xml:space="preserve"> </w:t>
      </w:r>
      <w:r w:rsidR="004E1E74" w:rsidRPr="00517BD0">
        <w:rPr>
          <w:rFonts w:ascii="Simplified Arabic" w:hAnsi="Simplified Arabic" w:cs="Simplified Arabic" w:hint="cs"/>
          <w:sz w:val="28"/>
          <w:szCs w:val="28"/>
          <w:rtl/>
          <w:lang w:bidi="ar-IQ"/>
        </w:rPr>
        <w:t xml:space="preserve">  </w:t>
      </w:r>
      <w:r w:rsidRPr="00517BD0">
        <w:rPr>
          <w:rFonts w:ascii="Simplified Arabic" w:hAnsi="Simplified Arabic" w:cs="Simplified Arabic" w:hint="cs"/>
          <w:sz w:val="28"/>
          <w:szCs w:val="28"/>
          <w:rtl/>
          <w:lang w:bidi="ar-IQ"/>
        </w:rPr>
        <w:t xml:space="preserve">  أما التكييف التغليبي فهو يؤدي إلى دحض مبدأ سلطان </w:t>
      </w:r>
      <w:r w:rsidR="00E52DF0" w:rsidRPr="00517BD0">
        <w:rPr>
          <w:rFonts w:ascii="Simplified Arabic" w:hAnsi="Simplified Arabic" w:cs="Simplified Arabic" w:hint="cs"/>
          <w:sz w:val="28"/>
          <w:szCs w:val="28"/>
          <w:rtl/>
          <w:lang w:bidi="ar-IQ"/>
        </w:rPr>
        <w:t>الإرادة</w:t>
      </w:r>
      <w:r w:rsidRPr="00517BD0">
        <w:rPr>
          <w:rFonts w:ascii="Simplified Arabic" w:hAnsi="Simplified Arabic" w:cs="Simplified Arabic" w:hint="cs"/>
          <w:sz w:val="28"/>
          <w:szCs w:val="28"/>
          <w:rtl/>
          <w:lang w:bidi="ar-IQ"/>
        </w:rPr>
        <w:t xml:space="preserve"> والتي تقوم عليه نظرية العقد فلا يمكن ان نلزم احد بعقد دون إرادته نظراً </w:t>
      </w:r>
      <w:r w:rsidR="004E1E74" w:rsidRPr="00517BD0">
        <w:rPr>
          <w:rFonts w:ascii="Simplified Arabic" w:hAnsi="Simplified Arabic" w:cs="Simplified Arabic" w:hint="cs"/>
          <w:sz w:val="28"/>
          <w:szCs w:val="28"/>
          <w:rtl/>
          <w:lang w:bidi="ar-IQ"/>
        </w:rPr>
        <w:t>لوجود عنصر غالب في العقد المركب</w:t>
      </w:r>
      <w:r w:rsidR="00E52DF0" w:rsidRPr="00517BD0">
        <w:rPr>
          <w:rFonts w:ascii="Simplified Arabic" w:hAnsi="Simplified Arabic" w:cs="Simplified Arabic" w:hint="cs"/>
          <w:sz w:val="28"/>
          <w:szCs w:val="28"/>
          <w:rtl/>
          <w:lang w:bidi="ar-IQ"/>
        </w:rPr>
        <w:t xml:space="preserve">، أضف إلى ذلك لا يمكن </w:t>
      </w:r>
      <w:r w:rsidR="00A65148" w:rsidRPr="00517BD0">
        <w:rPr>
          <w:rFonts w:ascii="Simplified Arabic" w:hAnsi="Simplified Arabic" w:cs="Simplified Arabic" w:hint="cs"/>
          <w:sz w:val="28"/>
          <w:szCs w:val="28"/>
          <w:rtl/>
          <w:lang w:bidi="ar-IQ"/>
        </w:rPr>
        <w:t xml:space="preserve">بموجب هذه التكييف أن نتمسك بنظرية تحويل العقد في حال بطلان العقد الغالب ولو كان العقد </w:t>
      </w:r>
      <w:r w:rsidR="00EC015A" w:rsidRPr="00517BD0">
        <w:rPr>
          <w:rFonts w:ascii="Simplified Arabic" w:hAnsi="Simplified Arabic" w:cs="Simplified Arabic" w:hint="cs"/>
          <w:sz w:val="28"/>
          <w:szCs w:val="28"/>
          <w:rtl/>
          <w:lang w:bidi="ar-IQ"/>
        </w:rPr>
        <w:t>المغلوب</w:t>
      </w:r>
      <w:r w:rsidR="00A65148" w:rsidRPr="00517BD0">
        <w:rPr>
          <w:rFonts w:ascii="Simplified Arabic" w:hAnsi="Simplified Arabic" w:cs="Simplified Arabic" w:hint="cs"/>
          <w:sz w:val="28"/>
          <w:szCs w:val="28"/>
          <w:rtl/>
          <w:lang w:bidi="ar-IQ"/>
        </w:rPr>
        <w:t xml:space="preserve"> صحيحاً ومستجمعاً لكل أركان العقد السليم.</w:t>
      </w:r>
    </w:p>
    <w:p w14:paraId="23B34E57" w14:textId="77777777" w:rsidR="001C15C5" w:rsidRPr="00517BD0" w:rsidRDefault="00626F8E" w:rsidP="003449B2">
      <w:pPr>
        <w:tabs>
          <w:tab w:val="left" w:pos="641"/>
        </w:tabs>
        <w:spacing w:line="240" w:lineRule="auto"/>
        <w:jc w:val="center"/>
        <w:rPr>
          <w:rFonts w:ascii="Simplified Arabic" w:hAnsi="Simplified Arabic" w:cs="Simplified Arabic"/>
          <w:b/>
          <w:bCs/>
          <w:sz w:val="28"/>
          <w:szCs w:val="28"/>
          <w:lang w:bidi="ar-EG"/>
        </w:rPr>
      </w:pPr>
      <w:r w:rsidRPr="00517BD0">
        <w:rPr>
          <w:rFonts w:ascii="Simplified Arabic" w:hAnsi="Simplified Arabic" w:cs="Simplified Arabic" w:hint="cs"/>
          <w:b/>
          <w:bCs/>
          <w:sz w:val="28"/>
          <w:szCs w:val="28"/>
          <w:rtl/>
          <w:lang w:bidi="ar-EG"/>
        </w:rPr>
        <w:t>الخاتمة</w:t>
      </w:r>
    </w:p>
    <w:p w14:paraId="30D126B7" w14:textId="521AE00F" w:rsidR="001C15C5" w:rsidRPr="00517BD0" w:rsidRDefault="004E1E74" w:rsidP="003449B2">
      <w:pPr>
        <w:tabs>
          <w:tab w:val="left" w:pos="641"/>
        </w:tabs>
        <w:spacing w:line="240" w:lineRule="auto"/>
        <w:jc w:val="both"/>
        <w:rPr>
          <w:rFonts w:ascii="Simplified Arabic" w:hAnsi="Simplified Arabic" w:cs="Simplified Arabic"/>
          <w:sz w:val="28"/>
          <w:szCs w:val="28"/>
          <w:rtl/>
          <w:lang w:bidi="ar-IQ"/>
        </w:rPr>
      </w:pPr>
      <w:r w:rsidRPr="00517BD0">
        <w:rPr>
          <w:rFonts w:ascii="Simplified Arabic" w:hAnsi="Simplified Arabic" w:cs="Simplified Arabic" w:hint="cs"/>
          <w:sz w:val="28"/>
          <w:szCs w:val="28"/>
          <w:rtl/>
          <w:lang w:bidi="ar-IQ"/>
        </w:rPr>
        <w:t>توصلنا في نهاية البحث الموسوم</w:t>
      </w:r>
      <w:r w:rsidR="003449B2" w:rsidRPr="00517BD0">
        <w:rPr>
          <w:rFonts w:ascii="Simplified Arabic" w:hAnsi="Simplified Arabic" w:cs="Simplified Arabic" w:hint="cs"/>
          <w:sz w:val="28"/>
          <w:szCs w:val="28"/>
          <w:rtl/>
          <w:lang w:bidi="ar-IQ"/>
        </w:rPr>
        <w:t>(</w:t>
      </w:r>
      <w:r w:rsidR="003449B2" w:rsidRPr="00517BD0">
        <w:rPr>
          <w:rFonts w:ascii="Simplified Arabic" w:hAnsi="Simplified Arabic" w:cs="Simplified Arabic"/>
          <w:sz w:val="28"/>
          <w:szCs w:val="28"/>
          <w:rtl/>
          <w:lang w:bidi="ar-IQ"/>
        </w:rPr>
        <w:t>التنظيم القانوني للعقود المركبة في القانون المدني</w:t>
      </w:r>
      <w:r w:rsidR="003449B2" w:rsidRPr="00517BD0">
        <w:rPr>
          <w:rFonts w:ascii="Simplified Arabic" w:hAnsi="Simplified Arabic" w:cs="Simplified Arabic" w:hint="cs"/>
          <w:sz w:val="28"/>
          <w:szCs w:val="28"/>
          <w:rtl/>
          <w:lang w:bidi="ar-IQ"/>
        </w:rPr>
        <w:t xml:space="preserve"> )</w:t>
      </w:r>
      <w:r w:rsidR="001D2A21" w:rsidRPr="00517BD0">
        <w:rPr>
          <w:rFonts w:ascii="Simplified Arabic" w:hAnsi="Simplified Arabic" w:cs="Simplified Arabic" w:hint="cs"/>
          <w:sz w:val="28"/>
          <w:szCs w:val="28"/>
          <w:rtl/>
          <w:lang w:bidi="ar-IQ"/>
        </w:rPr>
        <w:t xml:space="preserve">إلى النتائج والتوصيات الآتية : </w:t>
      </w:r>
    </w:p>
    <w:p w14:paraId="62C70ACD" w14:textId="77777777" w:rsidR="001D2A21" w:rsidRPr="00517BD0" w:rsidRDefault="001D2A21" w:rsidP="003449B2">
      <w:pPr>
        <w:tabs>
          <w:tab w:val="left" w:pos="641"/>
        </w:tabs>
        <w:spacing w:line="240" w:lineRule="auto"/>
        <w:jc w:val="both"/>
        <w:rPr>
          <w:rFonts w:ascii="Simplified Arabic" w:hAnsi="Simplified Arabic" w:cs="Simplified Arabic"/>
          <w:b/>
          <w:bCs/>
          <w:sz w:val="28"/>
          <w:szCs w:val="28"/>
          <w:rtl/>
          <w:lang w:bidi="ar-IQ"/>
        </w:rPr>
      </w:pPr>
      <w:r w:rsidRPr="00517BD0">
        <w:rPr>
          <w:rFonts w:ascii="Simplified Arabic" w:hAnsi="Simplified Arabic" w:cs="Simplified Arabic" w:hint="cs"/>
          <w:b/>
          <w:bCs/>
          <w:sz w:val="28"/>
          <w:szCs w:val="28"/>
          <w:rtl/>
          <w:lang w:bidi="ar-IQ"/>
        </w:rPr>
        <w:t>اولاً : النتائج.</w:t>
      </w:r>
    </w:p>
    <w:p w14:paraId="08F64FE4" w14:textId="67866C67" w:rsidR="00AC78FD" w:rsidRPr="00517BD0" w:rsidRDefault="004626BC" w:rsidP="00896268">
      <w:pPr>
        <w:pStyle w:val="a5"/>
        <w:numPr>
          <w:ilvl w:val="0"/>
          <w:numId w:val="8"/>
        </w:numPr>
        <w:tabs>
          <w:tab w:val="left" w:pos="0"/>
          <w:tab w:val="right" w:pos="270"/>
        </w:tabs>
        <w:spacing w:line="240" w:lineRule="auto"/>
        <w:ind w:left="0" w:firstLine="0"/>
        <w:jc w:val="both"/>
        <w:rPr>
          <w:rFonts w:ascii="Simplified Arabic" w:hAnsi="Simplified Arabic" w:cs="Simplified Arabic"/>
          <w:sz w:val="28"/>
          <w:szCs w:val="28"/>
          <w:lang w:bidi="ar-IQ"/>
        </w:rPr>
      </w:pPr>
      <w:r w:rsidRPr="00517BD0">
        <w:rPr>
          <w:rFonts w:ascii="Simplified Arabic" w:hAnsi="Simplified Arabic" w:cs="Simplified Arabic" w:hint="cs"/>
          <w:sz w:val="28"/>
          <w:szCs w:val="28"/>
          <w:rtl/>
          <w:lang w:bidi="ar-IQ"/>
        </w:rPr>
        <w:t xml:space="preserve">لم تنظم التشريعات العقد المركب في النظرية القانونية الخاصة به </w:t>
      </w:r>
      <w:r w:rsidR="004E1E74" w:rsidRPr="00517BD0">
        <w:rPr>
          <w:rFonts w:ascii="Simplified Arabic" w:hAnsi="Simplified Arabic" w:cs="Simplified Arabic" w:hint="cs"/>
          <w:sz w:val="28"/>
          <w:szCs w:val="28"/>
          <w:rtl/>
          <w:lang w:bidi="ar-IQ"/>
        </w:rPr>
        <w:t>ومنها القانون المدني العراقي</w:t>
      </w:r>
      <w:r w:rsidR="00832534" w:rsidRPr="00517BD0">
        <w:rPr>
          <w:rFonts w:ascii="Simplified Arabic" w:hAnsi="Simplified Arabic" w:cs="Simplified Arabic" w:hint="cs"/>
          <w:sz w:val="28"/>
          <w:szCs w:val="28"/>
          <w:rtl/>
          <w:lang w:bidi="ar-IQ"/>
        </w:rPr>
        <w:t xml:space="preserve">، مما جعل مسألة تكييفها ضمن نطاق احد العقود المسماة امراً </w:t>
      </w:r>
      <w:r w:rsidR="004E1E74" w:rsidRPr="00517BD0">
        <w:rPr>
          <w:rFonts w:ascii="Simplified Arabic" w:hAnsi="Simplified Arabic" w:cs="Simplified Arabic" w:hint="cs"/>
          <w:sz w:val="28"/>
          <w:szCs w:val="28"/>
          <w:rtl/>
          <w:lang w:bidi="ar-IQ"/>
        </w:rPr>
        <w:t>في غاية الصعوبة</w:t>
      </w:r>
      <w:r w:rsidR="00FE06CF" w:rsidRPr="00517BD0">
        <w:rPr>
          <w:rFonts w:ascii="Simplified Arabic" w:hAnsi="Simplified Arabic" w:cs="Simplified Arabic" w:hint="cs"/>
          <w:sz w:val="28"/>
          <w:szCs w:val="28"/>
          <w:rtl/>
          <w:lang w:bidi="ar-IQ"/>
        </w:rPr>
        <w:t>.</w:t>
      </w:r>
    </w:p>
    <w:p w14:paraId="6C638324" w14:textId="75B20890" w:rsidR="007C4C99" w:rsidRPr="00517BD0" w:rsidRDefault="007C4C99" w:rsidP="00896268">
      <w:pPr>
        <w:pStyle w:val="a5"/>
        <w:numPr>
          <w:ilvl w:val="0"/>
          <w:numId w:val="8"/>
        </w:numPr>
        <w:tabs>
          <w:tab w:val="left" w:pos="0"/>
          <w:tab w:val="right" w:pos="270"/>
        </w:tabs>
        <w:spacing w:line="240" w:lineRule="auto"/>
        <w:ind w:left="0" w:firstLine="0"/>
        <w:jc w:val="both"/>
        <w:rPr>
          <w:rFonts w:ascii="Simplified Arabic" w:hAnsi="Simplified Arabic" w:cs="Simplified Arabic"/>
          <w:sz w:val="28"/>
          <w:szCs w:val="28"/>
          <w:lang w:bidi="ar-IQ"/>
        </w:rPr>
      </w:pPr>
      <w:r w:rsidRPr="00517BD0">
        <w:rPr>
          <w:rFonts w:ascii="Simplified Arabic" w:hAnsi="Simplified Arabic" w:cs="Simplified Arabic" w:hint="cs"/>
          <w:sz w:val="28"/>
          <w:szCs w:val="28"/>
          <w:rtl/>
          <w:lang w:bidi="ar-IQ"/>
        </w:rPr>
        <w:t xml:space="preserve">يشترط لوجود صفة المركب في العقد أن يكون هناك عدة عمليات قانونية غير متجانسة </w:t>
      </w:r>
      <w:r w:rsidR="005723DB" w:rsidRPr="00517BD0">
        <w:rPr>
          <w:rFonts w:ascii="Simplified Arabic" w:hAnsi="Simplified Arabic" w:cs="Simplified Arabic" w:hint="cs"/>
          <w:sz w:val="28"/>
          <w:szCs w:val="28"/>
          <w:rtl/>
          <w:lang w:bidi="ar-IQ"/>
        </w:rPr>
        <w:t>لخدمة</w:t>
      </w:r>
      <w:r w:rsidRPr="00517BD0">
        <w:rPr>
          <w:rFonts w:ascii="Simplified Arabic" w:hAnsi="Simplified Arabic" w:cs="Simplified Arabic" w:hint="cs"/>
          <w:sz w:val="28"/>
          <w:szCs w:val="28"/>
          <w:rtl/>
          <w:lang w:bidi="ar-IQ"/>
        </w:rPr>
        <w:t xml:space="preserve"> هدفٍ محدد </w:t>
      </w:r>
      <w:r w:rsidR="005723DB" w:rsidRPr="00517BD0">
        <w:rPr>
          <w:rFonts w:ascii="Simplified Arabic" w:hAnsi="Simplified Arabic" w:cs="Simplified Arabic" w:hint="cs"/>
          <w:sz w:val="28"/>
          <w:szCs w:val="28"/>
          <w:rtl/>
          <w:lang w:bidi="ar-IQ"/>
        </w:rPr>
        <w:t xml:space="preserve">مقابل ثمن جزاف دون تحديد مقابل كل عملية قانونية بشكل مستقل </w:t>
      </w:r>
      <w:r w:rsidR="003F79B5" w:rsidRPr="00517BD0">
        <w:rPr>
          <w:rFonts w:ascii="Simplified Arabic" w:hAnsi="Simplified Arabic" w:cs="Simplified Arabic" w:hint="cs"/>
          <w:sz w:val="28"/>
          <w:szCs w:val="28"/>
          <w:rtl/>
          <w:lang w:bidi="ar-IQ"/>
        </w:rPr>
        <w:t>وفي وقت واحد.</w:t>
      </w:r>
    </w:p>
    <w:p w14:paraId="40AAE773" w14:textId="2BF02FBE" w:rsidR="00FE06CF" w:rsidRPr="00517BD0" w:rsidRDefault="00FE06CF" w:rsidP="00896268">
      <w:pPr>
        <w:pStyle w:val="a5"/>
        <w:numPr>
          <w:ilvl w:val="0"/>
          <w:numId w:val="8"/>
        </w:numPr>
        <w:tabs>
          <w:tab w:val="left" w:pos="0"/>
          <w:tab w:val="right" w:pos="270"/>
        </w:tabs>
        <w:spacing w:line="240" w:lineRule="auto"/>
        <w:ind w:left="0" w:firstLine="0"/>
        <w:jc w:val="both"/>
        <w:rPr>
          <w:rFonts w:ascii="Simplified Arabic" w:hAnsi="Simplified Arabic" w:cs="Simplified Arabic"/>
          <w:sz w:val="28"/>
          <w:szCs w:val="28"/>
          <w:lang w:bidi="ar-IQ"/>
        </w:rPr>
      </w:pPr>
      <w:r w:rsidRPr="00517BD0">
        <w:rPr>
          <w:rFonts w:ascii="Simplified Arabic" w:hAnsi="Simplified Arabic" w:cs="Simplified Arabic" w:hint="cs"/>
          <w:sz w:val="28"/>
          <w:szCs w:val="28"/>
          <w:rtl/>
          <w:lang w:bidi="ar-IQ"/>
        </w:rPr>
        <w:t xml:space="preserve">توصلنا بعد بيان خصائص العقد المركب وأهم شروطها وتمييزه عن العقود القريبة منها </w:t>
      </w:r>
      <w:r w:rsidR="004E1E74" w:rsidRPr="00517BD0">
        <w:rPr>
          <w:rFonts w:ascii="Simplified Arabic" w:hAnsi="Simplified Arabic" w:cs="Simplified Arabic" w:hint="cs"/>
          <w:sz w:val="28"/>
          <w:szCs w:val="28"/>
          <w:rtl/>
          <w:lang w:bidi="ar-IQ"/>
        </w:rPr>
        <w:t>إلى تعريف للعقد المركب بأنه</w:t>
      </w:r>
      <w:r w:rsidR="007A05C7" w:rsidRPr="00517BD0">
        <w:rPr>
          <w:rFonts w:ascii="Simplified Arabic" w:hAnsi="Simplified Arabic" w:cs="Simplified Arabic" w:hint="cs"/>
          <w:sz w:val="28"/>
          <w:szCs w:val="28"/>
          <w:rtl/>
          <w:lang w:bidi="ar-IQ"/>
        </w:rPr>
        <w:t>((</w:t>
      </w:r>
      <w:r w:rsidR="004E1E74" w:rsidRPr="00517BD0">
        <w:rPr>
          <w:rFonts w:ascii="Simplified Arabic" w:hAnsi="Simplified Arabic" w:cs="Simplified Arabic" w:hint="cs"/>
          <w:sz w:val="28"/>
          <w:szCs w:val="28"/>
          <w:rtl/>
          <w:lang w:bidi="ar-IQ"/>
        </w:rPr>
        <w:t xml:space="preserve"> </w:t>
      </w:r>
      <w:r w:rsidR="007A05C7" w:rsidRPr="00517BD0">
        <w:rPr>
          <w:rFonts w:ascii="Simplified Arabic" w:hAnsi="Simplified Arabic" w:cs="Simplified Arabic"/>
          <w:sz w:val="28"/>
          <w:szCs w:val="28"/>
          <w:rtl/>
          <w:lang w:bidi="ar-IQ"/>
        </w:rPr>
        <w:t>العقد المتضمن لأكثر من التزام جوهري ذات اهمية من قبل الاطراف ضمن صفقة واحدة دون انتماء هذه الالتزامات الى نظام قانوني موحد</w:t>
      </w:r>
      <w:r w:rsidR="007A05C7" w:rsidRPr="00517BD0">
        <w:rPr>
          <w:rFonts w:ascii="Simplified Arabic" w:hAnsi="Simplified Arabic" w:cs="Simplified Arabic" w:hint="cs"/>
          <w:sz w:val="28"/>
          <w:szCs w:val="28"/>
          <w:rtl/>
          <w:lang w:bidi="ar-IQ"/>
        </w:rPr>
        <w:t xml:space="preserve"> )).</w:t>
      </w:r>
    </w:p>
    <w:p w14:paraId="575BBA87" w14:textId="77777777" w:rsidR="00AC78FD" w:rsidRPr="00517BD0" w:rsidRDefault="003F79B5" w:rsidP="000F49F6">
      <w:pPr>
        <w:tabs>
          <w:tab w:val="left" w:pos="641"/>
        </w:tabs>
        <w:spacing w:line="240" w:lineRule="auto"/>
        <w:jc w:val="both"/>
        <w:rPr>
          <w:rFonts w:ascii="Simplified Arabic" w:hAnsi="Simplified Arabic" w:cs="Simplified Arabic"/>
          <w:b/>
          <w:bCs/>
          <w:sz w:val="28"/>
          <w:szCs w:val="28"/>
          <w:rtl/>
          <w:lang w:bidi="ar-IQ"/>
        </w:rPr>
      </w:pPr>
      <w:r w:rsidRPr="00517BD0">
        <w:rPr>
          <w:rFonts w:ascii="Simplified Arabic" w:hAnsi="Simplified Arabic" w:cs="Simplified Arabic" w:hint="cs"/>
          <w:b/>
          <w:bCs/>
          <w:sz w:val="28"/>
          <w:szCs w:val="28"/>
          <w:rtl/>
          <w:lang w:bidi="ar-IQ"/>
        </w:rPr>
        <w:t>ثانياً : التوصيات .</w:t>
      </w:r>
    </w:p>
    <w:p w14:paraId="750FAD19" w14:textId="3A498BB0" w:rsidR="00CB23BC" w:rsidRPr="00517BD0" w:rsidRDefault="00034812" w:rsidP="00896268">
      <w:pPr>
        <w:pStyle w:val="a5"/>
        <w:numPr>
          <w:ilvl w:val="0"/>
          <w:numId w:val="11"/>
        </w:numPr>
        <w:tabs>
          <w:tab w:val="left" w:pos="0"/>
          <w:tab w:val="right" w:pos="360"/>
        </w:tabs>
        <w:spacing w:line="240" w:lineRule="auto"/>
        <w:ind w:left="0" w:firstLine="0"/>
        <w:jc w:val="both"/>
        <w:rPr>
          <w:rFonts w:ascii="Simplified Arabic" w:hAnsi="Simplified Arabic" w:cs="Simplified Arabic"/>
          <w:b/>
          <w:bCs/>
          <w:sz w:val="28"/>
          <w:szCs w:val="28"/>
          <w:lang w:bidi="ar-IQ"/>
        </w:rPr>
      </w:pPr>
      <w:r w:rsidRPr="00517BD0">
        <w:rPr>
          <w:rFonts w:ascii="Simplified Arabic" w:hAnsi="Simplified Arabic" w:cs="Simplified Arabic" w:hint="cs"/>
          <w:sz w:val="28"/>
          <w:szCs w:val="28"/>
          <w:rtl/>
          <w:lang w:bidi="ar-IQ"/>
        </w:rPr>
        <w:t>نظراً لتزايد إبرام العقود المركبة بسبب تعقد الحياة الاجتماعية والاقتصادية كون إبرام مثل هكذا العقود لا مفر منه في الحياة اليومية نوصي المشرع المدني العراقي</w:t>
      </w:r>
      <w:r w:rsidR="00CB23BC" w:rsidRPr="00517BD0">
        <w:rPr>
          <w:rFonts w:ascii="Simplified Arabic" w:hAnsi="Simplified Arabic" w:cs="Simplified Arabic" w:hint="cs"/>
          <w:sz w:val="28"/>
          <w:szCs w:val="28"/>
          <w:rtl/>
          <w:lang w:bidi="ar-IQ"/>
        </w:rPr>
        <w:t xml:space="preserve"> أحكام عامة ضمن النظرية العقد </w:t>
      </w:r>
      <w:r w:rsidRPr="00517BD0">
        <w:rPr>
          <w:rFonts w:ascii="Simplified Arabic" w:hAnsi="Simplified Arabic" w:cs="Simplified Arabic" w:hint="cs"/>
          <w:sz w:val="28"/>
          <w:szCs w:val="28"/>
          <w:rtl/>
          <w:lang w:bidi="ar-IQ"/>
        </w:rPr>
        <w:t xml:space="preserve">في المدونة القانونية المدنية </w:t>
      </w:r>
      <w:r w:rsidR="00CB23BC" w:rsidRPr="00517BD0">
        <w:rPr>
          <w:rFonts w:ascii="Simplified Arabic" w:hAnsi="Simplified Arabic" w:cs="Simplified Arabic" w:hint="cs"/>
          <w:sz w:val="28"/>
          <w:szCs w:val="28"/>
          <w:rtl/>
          <w:lang w:bidi="ar-IQ"/>
        </w:rPr>
        <w:t xml:space="preserve">كنظريات القانونية الاخرى حيث تطور </w:t>
      </w:r>
      <w:r w:rsidR="00CB23BC" w:rsidRPr="00517BD0">
        <w:rPr>
          <w:rFonts w:ascii="Simplified Arabic" w:hAnsi="Simplified Arabic" w:cs="Simplified Arabic" w:hint="cs"/>
          <w:sz w:val="28"/>
          <w:szCs w:val="28"/>
          <w:rtl/>
          <w:lang w:bidi="ar-IQ"/>
        </w:rPr>
        <w:lastRenderedPageBreak/>
        <w:t>حياة العقد لم يبقى كما كانت في ايام تشريعها لئلا يزيل ه</w:t>
      </w:r>
      <w:r w:rsidR="00691F15" w:rsidRPr="00517BD0">
        <w:rPr>
          <w:rFonts w:ascii="Simplified Arabic" w:hAnsi="Simplified Arabic" w:cs="Simplified Arabic" w:hint="cs"/>
          <w:sz w:val="28"/>
          <w:szCs w:val="28"/>
          <w:rtl/>
          <w:lang w:bidi="ar-IQ"/>
        </w:rPr>
        <w:t>ذا ارباك في مجال العقود المركبة</w:t>
      </w:r>
      <w:r w:rsidR="00CB23BC" w:rsidRPr="00517BD0">
        <w:rPr>
          <w:rFonts w:ascii="Simplified Arabic" w:hAnsi="Simplified Arabic" w:cs="Simplified Arabic" w:hint="cs"/>
          <w:sz w:val="28"/>
          <w:szCs w:val="28"/>
          <w:rtl/>
          <w:lang w:bidi="ar-IQ"/>
        </w:rPr>
        <w:t>.</w:t>
      </w:r>
    </w:p>
    <w:p w14:paraId="75709309" w14:textId="476EA5C5" w:rsidR="00034812" w:rsidRPr="00517BD0" w:rsidRDefault="00CB23BC" w:rsidP="00896268">
      <w:pPr>
        <w:pStyle w:val="a5"/>
        <w:numPr>
          <w:ilvl w:val="0"/>
          <w:numId w:val="11"/>
        </w:numPr>
        <w:tabs>
          <w:tab w:val="left" w:pos="0"/>
          <w:tab w:val="right" w:pos="360"/>
        </w:tabs>
        <w:spacing w:line="240" w:lineRule="auto"/>
        <w:ind w:left="0" w:firstLine="0"/>
        <w:jc w:val="both"/>
        <w:rPr>
          <w:rFonts w:ascii="Simplified Arabic" w:hAnsi="Simplified Arabic" w:cs="Simplified Arabic"/>
          <w:b/>
          <w:bCs/>
          <w:sz w:val="28"/>
          <w:szCs w:val="28"/>
          <w:lang w:bidi="ar-IQ"/>
        </w:rPr>
      </w:pPr>
      <w:r w:rsidRPr="00517BD0">
        <w:rPr>
          <w:rFonts w:ascii="Simplified Arabic" w:hAnsi="Simplified Arabic" w:cs="Simplified Arabic" w:hint="cs"/>
          <w:sz w:val="28"/>
          <w:szCs w:val="28"/>
          <w:rtl/>
          <w:lang w:bidi="ar-IQ"/>
        </w:rPr>
        <w:t xml:space="preserve"> </w:t>
      </w:r>
      <w:r w:rsidR="00881909" w:rsidRPr="00517BD0">
        <w:rPr>
          <w:rFonts w:ascii="Simplified Arabic" w:hAnsi="Simplified Arabic" w:cs="Simplified Arabic" w:hint="cs"/>
          <w:sz w:val="28"/>
          <w:szCs w:val="28"/>
          <w:rtl/>
          <w:lang w:bidi="ar-IQ"/>
        </w:rPr>
        <w:t xml:space="preserve">تفعيل دور القضاء وذلك بتوضيح رؤاه بأتباع </w:t>
      </w:r>
      <w:r w:rsidR="005A661C" w:rsidRPr="00517BD0">
        <w:rPr>
          <w:rFonts w:ascii="Simplified Arabic" w:hAnsi="Simplified Arabic" w:cs="Simplified Arabic" w:hint="cs"/>
          <w:sz w:val="28"/>
          <w:szCs w:val="28"/>
          <w:rtl/>
          <w:lang w:bidi="ar-IQ"/>
        </w:rPr>
        <w:t xml:space="preserve">التكييف الحقيقي وجعله نظرية ثابتة يتم رجوع عليه </w:t>
      </w:r>
      <w:r w:rsidR="009E4CB4" w:rsidRPr="00517BD0">
        <w:rPr>
          <w:rFonts w:ascii="Simplified Arabic" w:hAnsi="Simplified Arabic" w:cs="Simplified Arabic" w:hint="cs"/>
          <w:sz w:val="28"/>
          <w:szCs w:val="28"/>
          <w:rtl/>
          <w:lang w:bidi="ar-IQ"/>
        </w:rPr>
        <w:t>عند</w:t>
      </w:r>
      <w:r w:rsidR="005A661C" w:rsidRPr="00517BD0">
        <w:rPr>
          <w:rFonts w:ascii="Simplified Arabic" w:hAnsi="Simplified Arabic" w:cs="Simplified Arabic" w:hint="cs"/>
          <w:sz w:val="28"/>
          <w:szCs w:val="28"/>
          <w:rtl/>
          <w:lang w:bidi="ar-IQ"/>
        </w:rPr>
        <w:t xml:space="preserve"> وجود اية خلاف حول </w:t>
      </w:r>
      <w:r w:rsidR="0033497E" w:rsidRPr="00517BD0">
        <w:rPr>
          <w:rFonts w:ascii="Simplified Arabic" w:hAnsi="Simplified Arabic" w:cs="Simplified Arabic" w:hint="cs"/>
          <w:sz w:val="28"/>
          <w:szCs w:val="28"/>
          <w:rtl/>
          <w:lang w:bidi="ar-IQ"/>
        </w:rPr>
        <w:t xml:space="preserve">العقد المركب وذلك كي </w:t>
      </w:r>
      <w:r w:rsidR="00213066" w:rsidRPr="00517BD0">
        <w:rPr>
          <w:rFonts w:ascii="Simplified Arabic" w:hAnsi="Simplified Arabic" w:cs="Simplified Arabic" w:hint="cs"/>
          <w:sz w:val="28"/>
          <w:szCs w:val="28"/>
          <w:rtl/>
          <w:lang w:bidi="ar-IQ"/>
        </w:rPr>
        <w:t>ت</w:t>
      </w:r>
      <w:r w:rsidR="0033497E" w:rsidRPr="00517BD0">
        <w:rPr>
          <w:rFonts w:ascii="Simplified Arabic" w:hAnsi="Simplified Arabic" w:cs="Simplified Arabic" w:hint="cs"/>
          <w:sz w:val="28"/>
          <w:szCs w:val="28"/>
          <w:rtl/>
          <w:lang w:bidi="ar-IQ"/>
        </w:rPr>
        <w:t>ستقر تلك النظرية وعدم صدور أحكام متضاربة في هذا الشأن.</w:t>
      </w:r>
    </w:p>
    <w:p w14:paraId="65F0E246" w14:textId="6B42F589" w:rsidR="0048452E" w:rsidRPr="00D234E2" w:rsidRDefault="0048452E" w:rsidP="004C5E22">
      <w:pPr>
        <w:rPr>
          <w:rFonts w:ascii="Simplified Arabic" w:hAnsi="Simplified Arabic" w:cs="Simplified Arabic"/>
          <w:b/>
          <w:bCs/>
          <w:sz w:val="28"/>
          <w:szCs w:val="28"/>
          <w:rtl/>
          <w:lang w:bidi="ar-IQ"/>
        </w:rPr>
      </w:pPr>
      <w:r w:rsidRPr="00D234E2">
        <w:rPr>
          <w:rFonts w:ascii="Simplified Arabic" w:hAnsi="Simplified Arabic" w:cs="Simplified Arabic"/>
          <w:b/>
          <w:bCs/>
          <w:sz w:val="28"/>
          <w:szCs w:val="28"/>
          <w:rtl/>
          <w:lang w:bidi="ar-IQ"/>
        </w:rPr>
        <w:t>الهوامش:</w:t>
      </w:r>
    </w:p>
    <w:sectPr w:rsidR="0048452E" w:rsidRPr="00D234E2" w:rsidSect="001B4E39">
      <w:headerReference w:type="default" r:id="rId9"/>
      <w:footerReference w:type="default" r:id="rId10"/>
      <w:footnotePr>
        <w:numRestart w:val="eachPage"/>
      </w:footnotePr>
      <w:endnotePr>
        <w:numFmt w:val="decimal"/>
      </w:endnotePr>
      <w:pgSz w:w="10319" w:h="14571" w:code="13"/>
      <w:pgMar w:top="1335" w:right="1499" w:bottom="1584" w:left="1080" w:header="720" w:footer="720" w:gutter="0"/>
      <w:paperSrc w:first="7"/>
      <w:pgNumType w:start="214"/>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D0DD9" w14:textId="77777777" w:rsidR="00E6311E" w:rsidRDefault="00E6311E" w:rsidP="00753CDC">
      <w:pPr>
        <w:spacing w:after="0" w:line="240" w:lineRule="auto"/>
      </w:pPr>
      <w:r>
        <w:separator/>
      </w:r>
    </w:p>
  </w:endnote>
  <w:endnote w:type="continuationSeparator" w:id="0">
    <w:p w14:paraId="612159CF" w14:textId="77777777" w:rsidR="00E6311E" w:rsidRDefault="00E6311E" w:rsidP="00753CDC">
      <w:pPr>
        <w:spacing w:after="0" w:line="240" w:lineRule="auto"/>
      </w:pPr>
      <w:r>
        <w:continuationSeparator/>
      </w:r>
    </w:p>
  </w:endnote>
  <w:endnote w:id="1">
    <w:p w14:paraId="5D4D5775" w14:textId="77777777" w:rsidR="00B467A9" w:rsidRPr="00C975FD" w:rsidRDefault="00B467A9" w:rsidP="00881909">
      <w:pPr>
        <w:pStyle w:val="a8"/>
        <w:bidi w:val="0"/>
        <w:jc w:val="both"/>
        <w:rPr>
          <w:rFonts w:ascii="Simplified Arabic" w:hAnsi="Simplified Arabic" w:cs="Simplified Arabic"/>
          <w:sz w:val="24"/>
          <w:szCs w:val="24"/>
          <w:lang w:bidi="ar-EG"/>
        </w:rPr>
      </w:pPr>
      <w:r w:rsidRPr="00064890">
        <w:rPr>
          <w:rStyle w:val="a9"/>
          <w:rFonts w:ascii="Simplified Arabic" w:hAnsi="Simplified Arabic" w:cs="Simplified Arabic"/>
          <w:sz w:val="24"/>
          <w:szCs w:val="24"/>
        </w:rPr>
        <w:endnoteRef/>
      </w:r>
      <w:r w:rsidRPr="00064890">
        <w:rPr>
          <w:rFonts w:ascii="Simplified Arabic" w:hAnsi="Simplified Arabic" w:cs="Simplified Arabic"/>
          <w:sz w:val="24"/>
          <w:szCs w:val="24"/>
          <w:vertAlign w:val="superscript"/>
        </w:rPr>
        <w:t>)</w:t>
      </w:r>
      <w:r w:rsidRPr="00881909">
        <w:rPr>
          <w:rFonts w:ascii="Simplified Arabic" w:hAnsi="Simplified Arabic" w:cs="Simplified Arabic"/>
          <w:sz w:val="24"/>
          <w:szCs w:val="24"/>
          <w:rtl/>
          <w:lang w:bidi="ar-EG"/>
        </w:rPr>
        <w:t>.</w:t>
      </w:r>
      <w:r w:rsidRPr="00881909">
        <w:rPr>
          <w:rFonts w:ascii="Simplified Arabic" w:hAnsi="Simplified Arabic" w:cs="Simplified Arabic"/>
          <w:sz w:val="24"/>
          <w:szCs w:val="24"/>
          <w:lang w:bidi="ar-EG"/>
        </w:rPr>
        <w:t xml:space="preserve">Xavier HENRY , La technique des qualifications </w:t>
      </w:r>
      <w:proofErr w:type="spellStart"/>
      <w:r w:rsidRPr="00881909">
        <w:rPr>
          <w:rFonts w:ascii="Simplified Arabic" w:hAnsi="Simplified Arabic" w:cs="Simplified Arabic"/>
          <w:sz w:val="24"/>
          <w:szCs w:val="24"/>
          <w:lang w:bidi="ar-EG"/>
        </w:rPr>
        <w:t>contractuelles</w:t>
      </w:r>
      <w:proofErr w:type="spellEnd"/>
      <w:r w:rsidRPr="00881909">
        <w:rPr>
          <w:rFonts w:ascii="Simplified Arabic" w:hAnsi="Simplified Arabic" w:cs="Simplified Arabic"/>
          <w:sz w:val="24"/>
          <w:szCs w:val="24"/>
          <w:lang w:bidi="ar-EG"/>
        </w:rPr>
        <w:t xml:space="preserve"> , these </w:t>
      </w:r>
      <w:proofErr w:type="spellStart"/>
      <w:r w:rsidRPr="00881909">
        <w:rPr>
          <w:rFonts w:ascii="Simplified Arabic" w:hAnsi="Simplified Arabic" w:cs="Simplified Arabic"/>
          <w:sz w:val="24"/>
          <w:szCs w:val="24"/>
          <w:lang w:bidi="ar-EG"/>
        </w:rPr>
        <w:t>unuiversite</w:t>
      </w:r>
      <w:proofErr w:type="spellEnd"/>
      <w:r w:rsidRPr="00881909">
        <w:rPr>
          <w:rFonts w:ascii="Simplified Arabic" w:hAnsi="Simplified Arabic" w:cs="Simplified Arabic"/>
          <w:sz w:val="24"/>
          <w:szCs w:val="24"/>
          <w:lang w:bidi="ar-EG"/>
        </w:rPr>
        <w:t xml:space="preserve"> </w:t>
      </w:r>
      <w:r w:rsidRPr="00C975FD">
        <w:rPr>
          <w:rFonts w:ascii="Simplified Arabic" w:hAnsi="Simplified Arabic" w:cs="Simplified Arabic"/>
          <w:sz w:val="24"/>
          <w:szCs w:val="24"/>
          <w:lang w:bidi="ar-EG"/>
        </w:rPr>
        <w:t>de Nancy II ,199f2, p.1211.</w:t>
      </w:r>
    </w:p>
  </w:endnote>
  <w:endnote w:id="2">
    <w:p w14:paraId="7B211DA2" w14:textId="3255EDAD" w:rsidR="00B467A9" w:rsidRPr="00C975FD" w:rsidRDefault="00B467A9" w:rsidP="00881909">
      <w:pPr>
        <w:pStyle w:val="a8"/>
        <w:jc w:val="both"/>
        <w:rPr>
          <w:rFonts w:ascii="Simplified Arabic" w:hAnsi="Simplified Arabic" w:cs="Simplified Arabic"/>
          <w:sz w:val="24"/>
          <w:szCs w:val="24"/>
          <w:rtl/>
          <w:lang w:bidi="ar-EG"/>
        </w:rPr>
      </w:pPr>
      <w:r w:rsidRPr="00C975FD">
        <w:rPr>
          <w:rStyle w:val="a9"/>
          <w:rFonts w:ascii="Simplified Arabic" w:hAnsi="Simplified Arabic" w:cs="Simplified Arabic"/>
          <w:sz w:val="24"/>
          <w:szCs w:val="24"/>
        </w:rPr>
        <w:endnoteRef/>
      </w:r>
      <w:r w:rsidRPr="00C975FD">
        <w:rPr>
          <w:rFonts w:ascii="Simplified Arabic" w:hAnsi="Simplified Arabic" w:cs="Simplified Arabic"/>
          <w:sz w:val="24"/>
          <w:szCs w:val="24"/>
          <w:vertAlign w:val="superscript"/>
          <w:rtl/>
        </w:rPr>
        <w:t>)</w:t>
      </w:r>
      <w:r w:rsidRPr="00C975FD">
        <w:rPr>
          <w:rFonts w:ascii="Simplified Arabic" w:hAnsi="Simplified Arabic" w:cs="Simplified Arabic"/>
          <w:sz w:val="24"/>
          <w:szCs w:val="24"/>
          <w:rtl/>
        </w:rPr>
        <w:t>.</w:t>
      </w:r>
      <w:r w:rsidR="00C334AB">
        <w:rPr>
          <w:rFonts w:ascii="Simplified Arabic" w:hAnsi="Simplified Arabic" w:cs="Simplified Arabic"/>
          <w:sz w:val="24"/>
          <w:szCs w:val="24"/>
          <w:rtl/>
          <w:lang w:bidi="ar-EG"/>
        </w:rPr>
        <w:t xml:space="preserve"> د. عبد المنعم فرج الصدة</w:t>
      </w:r>
      <w:r w:rsidRPr="00C975FD">
        <w:rPr>
          <w:rFonts w:ascii="Simplified Arabic" w:hAnsi="Simplified Arabic" w:cs="Simplified Arabic"/>
          <w:sz w:val="24"/>
          <w:szCs w:val="24"/>
          <w:rtl/>
          <w:lang w:bidi="ar-EG"/>
        </w:rPr>
        <w:t>، نظرية ا</w:t>
      </w:r>
      <w:r w:rsidR="00C334AB">
        <w:rPr>
          <w:rFonts w:ascii="Simplified Arabic" w:hAnsi="Simplified Arabic" w:cs="Simplified Arabic"/>
          <w:sz w:val="24"/>
          <w:szCs w:val="24"/>
          <w:rtl/>
          <w:lang w:bidi="ar-EG"/>
        </w:rPr>
        <w:t>لعقد في القوانين البلاد العربية، دار النهضة العربية، بيروت – لبنان، 1974</w:t>
      </w:r>
      <w:r w:rsidRPr="00C975FD">
        <w:rPr>
          <w:rFonts w:ascii="Simplified Arabic" w:hAnsi="Simplified Arabic" w:cs="Simplified Arabic"/>
          <w:sz w:val="24"/>
          <w:szCs w:val="24"/>
          <w:rtl/>
          <w:lang w:bidi="ar-EG"/>
        </w:rPr>
        <w:t>، ص86.</w:t>
      </w:r>
    </w:p>
  </w:endnote>
  <w:endnote w:id="3">
    <w:p w14:paraId="407AD2E7" w14:textId="01DB4B17" w:rsidR="00B467A9" w:rsidRPr="00C975FD" w:rsidRDefault="00B467A9" w:rsidP="00881909">
      <w:pPr>
        <w:pStyle w:val="a8"/>
        <w:jc w:val="both"/>
        <w:rPr>
          <w:rFonts w:ascii="Simplified Arabic" w:hAnsi="Simplified Arabic" w:cs="Simplified Arabic"/>
          <w:sz w:val="24"/>
          <w:szCs w:val="24"/>
          <w:rtl/>
          <w:lang w:bidi="ar-AE"/>
        </w:rPr>
      </w:pPr>
      <w:r w:rsidRPr="00C975FD">
        <w:rPr>
          <w:rStyle w:val="a9"/>
          <w:rFonts w:ascii="Simplified Arabic" w:hAnsi="Simplified Arabic" w:cs="Simplified Arabic"/>
          <w:sz w:val="24"/>
          <w:szCs w:val="24"/>
        </w:rPr>
        <w:endnoteRef/>
      </w:r>
      <w:r w:rsidRPr="00C975FD">
        <w:rPr>
          <w:rFonts w:ascii="Simplified Arabic" w:hAnsi="Simplified Arabic" w:cs="Simplified Arabic"/>
          <w:sz w:val="24"/>
          <w:szCs w:val="24"/>
          <w:vertAlign w:val="superscript"/>
          <w:rtl/>
        </w:rPr>
        <w:t>)</w:t>
      </w:r>
      <w:r w:rsidRPr="00C975FD">
        <w:rPr>
          <w:rFonts w:ascii="Simplified Arabic" w:hAnsi="Simplified Arabic" w:cs="Simplified Arabic"/>
          <w:sz w:val="24"/>
          <w:szCs w:val="24"/>
          <w:rtl/>
        </w:rPr>
        <w:t xml:space="preserve">. سيتم توضيحه </w:t>
      </w:r>
      <w:r w:rsidRPr="00C975FD">
        <w:rPr>
          <w:rFonts w:ascii="Simplified Arabic" w:hAnsi="Simplified Arabic" w:cs="Simplified Arabic"/>
          <w:sz w:val="24"/>
          <w:szCs w:val="24"/>
          <w:rtl/>
          <w:lang w:bidi="ar-AE"/>
        </w:rPr>
        <w:t>في حينه ان شاء</w:t>
      </w:r>
      <w:r w:rsidRPr="00C975FD">
        <w:rPr>
          <w:rFonts w:ascii="Simplified Arabic" w:hAnsi="Simplified Arabic" w:cs="Simplified Arabic"/>
          <w:sz w:val="24"/>
          <w:szCs w:val="24"/>
          <w:lang w:bidi="ar-AE"/>
        </w:rPr>
        <w:t xml:space="preserve"> </w:t>
      </w:r>
      <w:r w:rsidRPr="00C975FD">
        <w:rPr>
          <w:rFonts w:ascii="Simplified Arabic" w:hAnsi="Simplified Arabic" w:cs="Simplified Arabic"/>
          <w:sz w:val="24"/>
          <w:szCs w:val="24"/>
          <w:rtl/>
          <w:lang w:bidi="ar-AE"/>
        </w:rPr>
        <w:t>الله</w:t>
      </w:r>
      <w:r w:rsidRPr="00C975FD">
        <w:rPr>
          <w:rFonts w:ascii="Simplified Arabic" w:hAnsi="Simplified Arabic" w:cs="Simplified Arabic" w:hint="cs"/>
          <w:sz w:val="24"/>
          <w:szCs w:val="24"/>
          <w:rtl/>
          <w:lang w:bidi="ar-AE"/>
        </w:rPr>
        <w:t>.</w:t>
      </w:r>
    </w:p>
  </w:endnote>
  <w:endnote w:id="4">
    <w:p w14:paraId="42F9B5EB" w14:textId="2E192164" w:rsidR="00B467A9" w:rsidRPr="00C975FD" w:rsidRDefault="00B467A9" w:rsidP="002A6EE8">
      <w:pPr>
        <w:pStyle w:val="a8"/>
        <w:jc w:val="both"/>
        <w:rPr>
          <w:rFonts w:ascii="Simplified Arabic" w:hAnsi="Simplified Arabic" w:cs="Simplified Arabic"/>
          <w:sz w:val="24"/>
          <w:szCs w:val="24"/>
          <w:lang w:bidi="ar-AE"/>
        </w:rPr>
      </w:pPr>
      <w:r w:rsidRPr="00C975FD">
        <w:rPr>
          <w:rStyle w:val="a9"/>
          <w:rFonts w:ascii="Simplified Arabic" w:hAnsi="Simplified Arabic" w:cs="Simplified Arabic"/>
          <w:sz w:val="24"/>
          <w:szCs w:val="24"/>
        </w:rPr>
        <w:endnoteRef/>
      </w:r>
      <w:r w:rsidRPr="00C975FD">
        <w:rPr>
          <w:rFonts w:ascii="Simplified Arabic" w:hAnsi="Simplified Arabic" w:cs="Simplified Arabic"/>
          <w:sz w:val="24"/>
          <w:szCs w:val="24"/>
          <w:vertAlign w:val="superscript"/>
          <w:rtl/>
        </w:rPr>
        <w:t>)</w:t>
      </w:r>
      <w:r w:rsidRPr="00C975FD">
        <w:rPr>
          <w:rFonts w:ascii="Simplified Arabic" w:hAnsi="Simplified Arabic" w:cs="Simplified Arabic"/>
          <w:sz w:val="24"/>
          <w:szCs w:val="24"/>
          <w:rtl/>
        </w:rPr>
        <w:t xml:space="preserve">. </w:t>
      </w:r>
      <w:r w:rsidR="002A6EE8">
        <w:rPr>
          <w:rFonts w:ascii="Simplified Arabic" w:hAnsi="Simplified Arabic" w:cs="Simplified Arabic"/>
          <w:sz w:val="24"/>
          <w:szCs w:val="24"/>
          <w:rtl/>
          <w:lang w:bidi="ar-AE"/>
        </w:rPr>
        <w:t>د. طارق كاظم عجيل</w:t>
      </w:r>
      <w:r w:rsidRPr="00C975FD">
        <w:rPr>
          <w:rFonts w:ascii="Simplified Arabic" w:hAnsi="Simplified Arabic" w:cs="Simplified Arabic"/>
          <w:sz w:val="24"/>
          <w:szCs w:val="24"/>
          <w:rtl/>
          <w:lang w:bidi="ar-AE"/>
        </w:rPr>
        <w:t xml:space="preserve">، الوسيط في </w:t>
      </w:r>
      <w:r w:rsidR="002A6EE8">
        <w:rPr>
          <w:rFonts w:ascii="Simplified Arabic" w:hAnsi="Simplified Arabic" w:cs="Simplified Arabic"/>
          <w:sz w:val="24"/>
          <w:szCs w:val="24"/>
          <w:rtl/>
          <w:lang w:bidi="ar-AE"/>
        </w:rPr>
        <w:t>العقد البيع</w:t>
      </w:r>
      <w:r w:rsidR="00543BA2">
        <w:rPr>
          <w:rFonts w:ascii="Simplified Arabic" w:hAnsi="Simplified Arabic" w:cs="Simplified Arabic"/>
          <w:sz w:val="24"/>
          <w:szCs w:val="24"/>
          <w:rtl/>
          <w:lang w:bidi="ar-AE"/>
        </w:rPr>
        <w:t>، انعقاد العقد، ط1، مكتبة السنهوري، بغداد</w:t>
      </w:r>
      <w:r w:rsidRPr="00C975FD">
        <w:rPr>
          <w:rFonts w:ascii="Simplified Arabic" w:hAnsi="Simplified Arabic" w:cs="Simplified Arabic"/>
          <w:sz w:val="24"/>
          <w:szCs w:val="24"/>
          <w:rtl/>
          <w:lang w:bidi="ar-AE"/>
        </w:rPr>
        <w:t>،</w:t>
      </w:r>
      <w:r w:rsidR="00543BA2">
        <w:rPr>
          <w:rFonts w:ascii="Simplified Arabic" w:hAnsi="Simplified Arabic" w:cs="Simplified Arabic" w:hint="cs"/>
          <w:sz w:val="24"/>
          <w:szCs w:val="24"/>
          <w:rtl/>
          <w:lang w:bidi="ar-AE"/>
        </w:rPr>
        <w:t xml:space="preserve"> </w:t>
      </w:r>
      <w:r w:rsidR="00543BA2">
        <w:rPr>
          <w:rFonts w:ascii="Simplified Arabic" w:hAnsi="Simplified Arabic" w:cs="Simplified Arabic"/>
          <w:sz w:val="24"/>
          <w:szCs w:val="24"/>
          <w:rtl/>
          <w:lang w:bidi="ar-AE"/>
        </w:rPr>
        <w:t>2008</w:t>
      </w:r>
      <w:r w:rsidRPr="00C975FD">
        <w:rPr>
          <w:rFonts w:ascii="Simplified Arabic" w:hAnsi="Simplified Arabic" w:cs="Simplified Arabic"/>
          <w:sz w:val="24"/>
          <w:szCs w:val="24"/>
          <w:rtl/>
          <w:lang w:bidi="ar-AE"/>
        </w:rPr>
        <w:t>،</w:t>
      </w:r>
      <w:r w:rsidR="00030BE0">
        <w:rPr>
          <w:rFonts w:ascii="Simplified Arabic" w:hAnsi="Simplified Arabic" w:cs="Simplified Arabic" w:hint="cs"/>
          <w:sz w:val="24"/>
          <w:szCs w:val="24"/>
          <w:rtl/>
          <w:lang w:bidi="ar-AE"/>
        </w:rPr>
        <w:t xml:space="preserve"> ج1،</w:t>
      </w:r>
      <w:r w:rsidRPr="00C975FD">
        <w:rPr>
          <w:rFonts w:ascii="Simplified Arabic" w:hAnsi="Simplified Arabic" w:cs="Simplified Arabic"/>
          <w:sz w:val="24"/>
          <w:szCs w:val="24"/>
          <w:rtl/>
          <w:lang w:bidi="ar-AE"/>
        </w:rPr>
        <w:t xml:space="preserve"> ص11.</w:t>
      </w:r>
    </w:p>
  </w:endnote>
  <w:endnote w:id="5">
    <w:p w14:paraId="00C4D596" w14:textId="7957FB36" w:rsidR="00B467A9" w:rsidRPr="00C975FD" w:rsidRDefault="00B467A9" w:rsidP="00030BE0">
      <w:pPr>
        <w:pStyle w:val="a8"/>
        <w:jc w:val="both"/>
        <w:rPr>
          <w:rFonts w:ascii="Simplified Arabic" w:hAnsi="Simplified Arabic" w:cs="Simplified Arabic"/>
          <w:sz w:val="24"/>
          <w:szCs w:val="24"/>
          <w:lang w:bidi="ar-AE"/>
        </w:rPr>
      </w:pPr>
      <w:r w:rsidRPr="00C975FD">
        <w:rPr>
          <w:rStyle w:val="a9"/>
          <w:rFonts w:ascii="Simplified Arabic" w:hAnsi="Simplified Arabic" w:cs="Simplified Arabic"/>
          <w:sz w:val="24"/>
          <w:szCs w:val="24"/>
        </w:rPr>
        <w:endnoteRef/>
      </w:r>
      <w:r w:rsidRPr="00C975FD">
        <w:rPr>
          <w:rFonts w:ascii="Simplified Arabic" w:hAnsi="Simplified Arabic" w:cs="Simplified Arabic"/>
          <w:sz w:val="24"/>
          <w:szCs w:val="24"/>
          <w:vertAlign w:val="superscript"/>
          <w:rtl/>
        </w:rPr>
        <w:t>)</w:t>
      </w:r>
      <w:r w:rsidRPr="00C975FD">
        <w:rPr>
          <w:rFonts w:ascii="Simplified Arabic" w:hAnsi="Simplified Arabic" w:cs="Simplified Arabic"/>
          <w:sz w:val="24"/>
          <w:szCs w:val="24"/>
          <w:rtl/>
        </w:rPr>
        <w:t xml:space="preserve">. د. عبد الحي الحجازي النظرية العامة للالتزام </w:t>
      </w:r>
      <w:r w:rsidRPr="00C975FD">
        <w:rPr>
          <w:rFonts w:ascii="Simplified Arabic" w:hAnsi="Simplified Arabic" w:cs="Simplified Arabic"/>
          <w:sz w:val="24"/>
          <w:szCs w:val="24"/>
          <w:rtl/>
          <w:lang w:bidi="ar-AE"/>
        </w:rPr>
        <w:t>وفقاً للقانون الكويتي– مصاد</w:t>
      </w:r>
      <w:r w:rsidR="00030BE0">
        <w:rPr>
          <w:rFonts w:ascii="Simplified Arabic" w:hAnsi="Simplified Arabic" w:cs="Simplified Arabic"/>
          <w:sz w:val="24"/>
          <w:szCs w:val="24"/>
          <w:rtl/>
          <w:lang w:bidi="ar-AE"/>
        </w:rPr>
        <w:t>ر الالتزام –(</w:t>
      </w:r>
      <w:r w:rsidR="00030BE0">
        <w:rPr>
          <w:rFonts w:ascii="Simplified Arabic" w:hAnsi="Simplified Arabic" w:cs="Simplified Arabic" w:hint="cs"/>
          <w:sz w:val="24"/>
          <w:szCs w:val="24"/>
          <w:rtl/>
          <w:lang w:bidi="ar-AE"/>
        </w:rPr>
        <w:t xml:space="preserve"> </w:t>
      </w:r>
      <w:r w:rsidR="00030BE0">
        <w:rPr>
          <w:rFonts w:ascii="Simplified Arabic" w:hAnsi="Simplified Arabic" w:cs="Simplified Arabic"/>
          <w:sz w:val="24"/>
          <w:szCs w:val="24"/>
          <w:rtl/>
          <w:lang w:bidi="ar-AE"/>
        </w:rPr>
        <w:t>المصادر الارادية )، المجلد الاول، مطبوعات جامعة الكويت</w:t>
      </w:r>
      <w:r w:rsidRPr="00C975FD">
        <w:rPr>
          <w:rFonts w:ascii="Simplified Arabic" w:hAnsi="Simplified Arabic" w:cs="Simplified Arabic"/>
          <w:sz w:val="24"/>
          <w:szCs w:val="24"/>
          <w:rtl/>
          <w:lang w:bidi="ar-AE"/>
        </w:rPr>
        <w:t xml:space="preserve">، 1982، </w:t>
      </w:r>
      <w:r w:rsidR="00030BE0">
        <w:rPr>
          <w:rFonts w:ascii="Simplified Arabic" w:hAnsi="Simplified Arabic" w:cs="Simplified Arabic" w:hint="cs"/>
          <w:sz w:val="24"/>
          <w:szCs w:val="24"/>
          <w:rtl/>
          <w:lang w:bidi="ar-AE"/>
        </w:rPr>
        <w:t xml:space="preserve">ج1، </w:t>
      </w:r>
      <w:r w:rsidRPr="00C975FD">
        <w:rPr>
          <w:rFonts w:ascii="Simplified Arabic" w:hAnsi="Simplified Arabic" w:cs="Simplified Arabic"/>
          <w:sz w:val="24"/>
          <w:szCs w:val="24"/>
          <w:rtl/>
          <w:lang w:bidi="ar-AE"/>
        </w:rPr>
        <w:t>ص508.</w:t>
      </w:r>
    </w:p>
  </w:endnote>
  <w:endnote w:id="6">
    <w:p w14:paraId="1A428D79" w14:textId="3EEF6F4E" w:rsidR="00B467A9" w:rsidRPr="00C975FD" w:rsidRDefault="00B467A9" w:rsidP="00881909">
      <w:pPr>
        <w:pStyle w:val="a8"/>
        <w:jc w:val="both"/>
        <w:rPr>
          <w:rFonts w:ascii="Simplified Arabic" w:hAnsi="Simplified Arabic" w:cs="Simplified Arabic"/>
          <w:sz w:val="24"/>
          <w:szCs w:val="24"/>
          <w:lang w:bidi="ar-AE"/>
        </w:rPr>
      </w:pPr>
      <w:r w:rsidRPr="00C975FD">
        <w:rPr>
          <w:rStyle w:val="a9"/>
          <w:rFonts w:ascii="Simplified Arabic" w:hAnsi="Simplified Arabic" w:cs="Simplified Arabic"/>
          <w:sz w:val="24"/>
          <w:szCs w:val="24"/>
        </w:rPr>
        <w:endnoteRef/>
      </w:r>
      <w:r w:rsidRPr="00C975FD">
        <w:rPr>
          <w:rFonts w:ascii="Simplified Arabic" w:hAnsi="Simplified Arabic" w:cs="Simplified Arabic"/>
          <w:sz w:val="24"/>
          <w:szCs w:val="24"/>
          <w:vertAlign w:val="superscript"/>
          <w:rtl/>
          <w:lang w:bidi="ar-AE"/>
        </w:rPr>
        <w:t>)</w:t>
      </w:r>
      <w:r w:rsidRPr="00C975FD">
        <w:rPr>
          <w:rFonts w:ascii="Simplified Arabic" w:hAnsi="Simplified Arabic" w:cs="Simplified Arabic"/>
          <w:sz w:val="24"/>
          <w:szCs w:val="24"/>
          <w:rtl/>
          <w:lang w:bidi="ar-AE"/>
        </w:rPr>
        <w:t xml:space="preserve">. </w:t>
      </w:r>
      <w:r w:rsidRPr="00C975FD">
        <w:rPr>
          <w:rFonts w:ascii="Simplified Arabic" w:hAnsi="Simplified Arabic" w:cs="Simplified Arabic"/>
          <w:sz w:val="24"/>
          <w:szCs w:val="24"/>
          <w:rtl/>
          <w:lang w:bidi="ar-EG"/>
        </w:rPr>
        <w:t>نقلا</w:t>
      </w:r>
      <w:r w:rsidR="00030BE0">
        <w:rPr>
          <w:rFonts w:ascii="Simplified Arabic" w:hAnsi="Simplified Arabic" w:cs="Simplified Arabic"/>
          <w:sz w:val="24"/>
          <w:szCs w:val="24"/>
          <w:rtl/>
          <w:lang w:bidi="ar-EG"/>
        </w:rPr>
        <w:t xml:space="preserve"> عن د. عبد الحي الحجازي، المرجع السابق</w:t>
      </w:r>
      <w:r w:rsidRPr="00C975FD">
        <w:rPr>
          <w:rFonts w:ascii="Simplified Arabic" w:hAnsi="Simplified Arabic" w:cs="Simplified Arabic"/>
          <w:sz w:val="24"/>
          <w:szCs w:val="24"/>
          <w:rtl/>
          <w:lang w:bidi="ar-EG"/>
        </w:rPr>
        <w:t>، ص509.</w:t>
      </w:r>
    </w:p>
  </w:endnote>
  <w:endnote w:id="7">
    <w:p w14:paraId="063A145B" w14:textId="792629AB" w:rsidR="00B467A9" w:rsidRPr="00C975FD" w:rsidRDefault="00B467A9" w:rsidP="00881909">
      <w:pPr>
        <w:pStyle w:val="a8"/>
        <w:jc w:val="both"/>
        <w:rPr>
          <w:rFonts w:ascii="Simplified Arabic" w:hAnsi="Simplified Arabic" w:cs="Simplified Arabic"/>
          <w:sz w:val="24"/>
          <w:szCs w:val="24"/>
          <w:rtl/>
          <w:lang w:bidi="ar-EG"/>
        </w:rPr>
      </w:pPr>
      <w:r w:rsidRPr="00C975FD">
        <w:rPr>
          <w:rFonts w:ascii="Simplified Arabic" w:hAnsi="Simplified Arabic" w:cs="Simplified Arabic"/>
          <w:sz w:val="24"/>
          <w:szCs w:val="24"/>
          <w:vertAlign w:val="superscript"/>
        </w:rPr>
        <w:t>(</w:t>
      </w:r>
      <w:r w:rsidRPr="00C975FD">
        <w:rPr>
          <w:rStyle w:val="a9"/>
          <w:rFonts w:ascii="Simplified Arabic" w:hAnsi="Simplified Arabic" w:cs="Simplified Arabic"/>
          <w:sz w:val="24"/>
          <w:szCs w:val="24"/>
        </w:rPr>
        <w:endnoteRef/>
      </w:r>
      <w:r w:rsidRPr="00C975FD">
        <w:rPr>
          <w:rFonts w:ascii="Simplified Arabic" w:hAnsi="Simplified Arabic" w:cs="Simplified Arabic"/>
          <w:sz w:val="24"/>
          <w:szCs w:val="24"/>
          <w:rtl/>
        </w:rPr>
        <w:t xml:space="preserve"> </w:t>
      </w:r>
      <w:r w:rsidRPr="00C975FD">
        <w:rPr>
          <w:rFonts w:ascii="Simplified Arabic" w:hAnsi="Simplified Arabic" w:cs="Simplified Arabic"/>
          <w:sz w:val="24"/>
          <w:szCs w:val="24"/>
          <w:rtl/>
          <w:lang w:bidi="ar-EG"/>
        </w:rPr>
        <w:t>. د. عدنان ابراهيم السرحان ود. نوري حمد خاطر، شرح القانون المدني _ م</w:t>
      </w:r>
      <w:r w:rsidR="00BF59DF">
        <w:rPr>
          <w:rFonts w:ascii="Simplified Arabic" w:hAnsi="Simplified Arabic" w:cs="Simplified Arabic"/>
          <w:sz w:val="24"/>
          <w:szCs w:val="24"/>
          <w:rtl/>
          <w:lang w:bidi="ar-EG"/>
        </w:rPr>
        <w:t>صادر الحقوق الشخصية –الالتزامات، ط5، دار الثقافة للنشر والتوزيع، عمان – الاردن</w:t>
      </w:r>
      <w:r w:rsidRPr="00C975FD">
        <w:rPr>
          <w:rFonts w:ascii="Simplified Arabic" w:hAnsi="Simplified Arabic" w:cs="Simplified Arabic"/>
          <w:sz w:val="24"/>
          <w:szCs w:val="24"/>
          <w:rtl/>
          <w:lang w:bidi="ar-EG"/>
        </w:rPr>
        <w:t>، 2012، ص48 و ما بعدها.</w:t>
      </w:r>
    </w:p>
  </w:endnote>
  <w:endnote w:id="8">
    <w:p w14:paraId="7D2BAB47" w14:textId="40B821F2" w:rsidR="00B467A9" w:rsidRPr="00C975FD" w:rsidRDefault="00B467A9" w:rsidP="00881909">
      <w:pPr>
        <w:pStyle w:val="a8"/>
        <w:jc w:val="both"/>
        <w:rPr>
          <w:rFonts w:ascii="Simplified Arabic" w:hAnsi="Simplified Arabic" w:cs="Simplified Arabic"/>
          <w:sz w:val="24"/>
          <w:szCs w:val="24"/>
          <w:lang w:bidi="ar-AE"/>
        </w:rPr>
      </w:pPr>
      <w:r w:rsidRPr="00C975FD">
        <w:rPr>
          <w:rStyle w:val="a9"/>
          <w:rFonts w:ascii="Simplified Arabic" w:hAnsi="Simplified Arabic" w:cs="Simplified Arabic"/>
          <w:sz w:val="24"/>
          <w:szCs w:val="24"/>
        </w:rPr>
        <w:endnoteRef/>
      </w:r>
      <w:r w:rsidRPr="00C975FD">
        <w:rPr>
          <w:rFonts w:ascii="Simplified Arabic" w:hAnsi="Simplified Arabic" w:cs="Simplified Arabic"/>
          <w:sz w:val="24"/>
          <w:szCs w:val="24"/>
          <w:vertAlign w:val="superscript"/>
          <w:rtl/>
        </w:rPr>
        <w:t>)</w:t>
      </w:r>
      <w:r w:rsidRPr="00C975FD">
        <w:rPr>
          <w:rFonts w:ascii="Simplified Arabic" w:hAnsi="Simplified Arabic" w:cs="Simplified Arabic"/>
          <w:sz w:val="24"/>
          <w:szCs w:val="24"/>
          <w:rtl/>
        </w:rPr>
        <w:t xml:space="preserve"> </w:t>
      </w:r>
      <w:r w:rsidR="00BF59DF">
        <w:rPr>
          <w:rFonts w:ascii="Simplified Arabic" w:hAnsi="Simplified Arabic" w:cs="Simplified Arabic"/>
          <w:sz w:val="24"/>
          <w:szCs w:val="24"/>
          <w:rtl/>
          <w:lang w:bidi="ar-AE"/>
        </w:rPr>
        <w:t>.د. عصام انور سليم</w:t>
      </w:r>
      <w:r w:rsidRPr="00C975FD">
        <w:rPr>
          <w:rFonts w:ascii="Simplified Arabic" w:hAnsi="Simplified Arabic" w:cs="Simplified Arabic"/>
          <w:sz w:val="24"/>
          <w:szCs w:val="24"/>
          <w:rtl/>
          <w:lang w:bidi="ar-AE"/>
        </w:rPr>
        <w:t xml:space="preserve">، عدم </w:t>
      </w:r>
      <w:r w:rsidR="00BF59DF">
        <w:rPr>
          <w:rFonts w:ascii="Simplified Arabic" w:hAnsi="Simplified Arabic" w:cs="Simplified Arabic"/>
          <w:sz w:val="24"/>
          <w:szCs w:val="24"/>
          <w:rtl/>
          <w:lang w:bidi="ar-AE"/>
        </w:rPr>
        <w:t>تجزئة العقد، منشأة المعارف، الاسكندرية، دون سنة طبع</w:t>
      </w:r>
      <w:r w:rsidRPr="00C975FD">
        <w:rPr>
          <w:rFonts w:ascii="Simplified Arabic" w:hAnsi="Simplified Arabic" w:cs="Simplified Arabic"/>
          <w:sz w:val="24"/>
          <w:szCs w:val="24"/>
          <w:rtl/>
          <w:lang w:bidi="ar-AE"/>
        </w:rPr>
        <w:t>، ص50.</w:t>
      </w:r>
    </w:p>
  </w:endnote>
  <w:endnote w:id="9">
    <w:p w14:paraId="0F56BE8A" w14:textId="6CA76595" w:rsidR="00B467A9" w:rsidRPr="00C975FD" w:rsidRDefault="00B467A9" w:rsidP="00BF59DF">
      <w:pPr>
        <w:pStyle w:val="a8"/>
        <w:jc w:val="both"/>
        <w:rPr>
          <w:rFonts w:ascii="Simplified Arabic" w:hAnsi="Simplified Arabic" w:cs="Simplified Arabic"/>
          <w:sz w:val="24"/>
          <w:szCs w:val="24"/>
          <w:rtl/>
          <w:lang w:bidi="ar-EG"/>
        </w:rPr>
      </w:pPr>
      <w:r w:rsidRPr="00C975FD">
        <w:rPr>
          <w:rStyle w:val="a9"/>
          <w:rFonts w:ascii="Simplified Arabic" w:hAnsi="Simplified Arabic" w:cs="Simplified Arabic"/>
          <w:sz w:val="24"/>
          <w:szCs w:val="24"/>
        </w:rPr>
        <w:endnoteRef/>
      </w:r>
      <w:r w:rsidRPr="00C975FD">
        <w:rPr>
          <w:rFonts w:ascii="Simplified Arabic" w:hAnsi="Simplified Arabic" w:cs="Simplified Arabic"/>
          <w:sz w:val="24"/>
          <w:szCs w:val="24"/>
          <w:vertAlign w:val="superscript"/>
          <w:rtl/>
        </w:rPr>
        <w:t>)</w:t>
      </w:r>
      <w:r w:rsidRPr="00C975FD">
        <w:rPr>
          <w:rFonts w:ascii="Simplified Arabic" w:hAnsi="Simplified Arabic" w:cs="Simplified Arabic"/>
          <w:sz w:val="24"/>
          <w:szCs w:val="24"/>
          <w:rtl/>
        </w:rPr>
        <w:t xml:space="preserve"> </w:t>
      </w:r>
      <w:r w:rsidR="00BF59DF">
        <w:rPr>
          <w:rFonts w:ascii="Simplified Arabic" w:hAnsi="Simplified Arabic" w:cs="Simplified Arabic"/>
          <w:sz w:val="24"/>
          <w:szCs w:val="24"/>
          <w:rtl/>
          <w:lang w:bidi="ar-AE"/>
        </w:rPr>
        <w:t>. لتفصيل ا</w:t>
      </w:r>
      <w:r w:rsidRPr="00C975FD">
        <w:rPr>
          <w:rFonts w:ascii="Simplified Arabic" w:hAnsi="Simplified Arabic" w:cs="Simplified Arabic"/>
          <w:sz w:val="24"/>
          <w:szCs w:val="24"/>
          <w:rtl/>
          <w:lang w:bidi="ar-AE"/>
        </w:rPr>
        <w:t>كثر حول المصلحة العقد</w:t>
      </w:r>
      <w:r w:rsidR="00BF59DF">
        <w:rPr>
          <w:rFonts w:ascii="Simplified Arabic" w:hAnsi="Simplified Arabic" w:cs="Simplified Arabic"/>
          <w:sz w:val="24"/>
          <w:szCs w:val="24"/>
          <w:rtl/>
          <w:lang w:bidi="ar-AE"/>
        </w:rPr>
        <w:t>ية ينظر د. محمود جمال الدين زكي، مشكلات المسؤولية المدنية، بدون عدد طبعة</w:t>
      </w:r>
      <w:r w:rsidRPr="00C975FD">
        <w:rPr>
          <w:rFonts w:ascii="Simplified Arabic" w:hAnsi="Simplified Arabic" w:cs="Simplified Arabic"/>
          <w:sz w:val="24"/>
          <w:szCs w:val="24"/>
          <w:rtl/>
          <w:lang w:bidi="ar-AE"/>
        </w:rPr>
        <w:t xml:space="preserve">، </w:t>
      </w:r>
      <w:r w:rsidR="00BF59DF">
        <w:rPr>
          <w:rFonts w:ascii="Simplified Arabic" w:hAnsi="Simplified Arabic" w:cs="Simplified Arabic"/>
          <w:sz w:val="24"/>
          <w:szCs w:val="24"/>
          <w:rtl/>
          <w:lang w:bidi="ar-EG"/>
        </w:rPr>
        <w:t>مطبعة جامعة القاهرة، مصر</w:t>
      </w:r>
      <w:r w:rsidRPr="00C975FD">
        <w:rPr>
          <w:rFonts w:ascii="Simplified Arabic" w:hAnsi="Simplified Arabic" w:cs="Simplified Arabic"/>
          <w:sz w:val="24"/>
          <w:szCs w:val="24"/>
          <w:rtl/>
          <w:lang w:bidi="ar-EG"/>
        </w:rPr>
        <w:t>، 1978،</w:t>
      </w:r>
      <w:r w:rsidR="00BF59DF">
        <w:rPr>
          <w:rFonts w:ascii="Simplified Arabic" w:hAnsi="Simplified Arabic" w:cs="Simplified Arabic" w:hint="cs"/>
          <w:sz w:val="24"/>
          <w:szCs w:val="24"/>
          <w:rtl/>
          <w:lang w:bidi="ar-EG"/>
        </w:rPr>
        <w:t xml:space="preserve"> </w:t>
      </w:r>
      <w:r w:rsidRPr="00C975FD">
        <w:rPr>
          <w:rFonts w:ascii="Simplified Arabic" w:hAnsi="Simplified Arabic" w:cs="Simplified Arabic"/>
          <w:sz w:val="24"/>
          <w:szCs w:val="24"/>
          <w:rtl/>
          <w:lang w:bidi="ar-EG"/>
        </w:rPr>
        <w:t>ص119.</w:t>
      </w:r>
    </w:p>
  </w:endnote>
  <w:endnote w:id="10">
    <w:p w14:paraId="0DD87A0B" w14:textId="37739030" w:rsidR="00B467A9" w:rsidRPr="00C975FD" w:rsidRDefault="00B467A9" w:rsidP="00881909">
      <w:pPr>
        <w:pStyle w:val="a8"/>
        <w:jc w:val="both"/>
        <w:rPr>
          <w:rFonts w:ascii="Simplified Arabic" w:hAnsi="Simplified Arabic" w:cs="Simplified Arabic"/>
          <w:sz w:val="24"/>
          <w:szCs w:val="24"/>
          <w:lang w:bidi="ar-AE"/>
        </w:rPr>
      </w:pPr>
      <w:r w:rsidRPr="00C975FD">
        <w:rPr>
          <w:rFonts w:ascii="Simplified Arabic" w:hAnsi="Simplified Arabic" w:cs="Simplified Arabic"/>
          <w:sz w:val="24"/>
          <w:szCs w:val="24"/>
          <w:vertAlign w:val="superscript"/>
        </w:rPr>
        <w:t>(</w:t>
      </w:r>
      <w:r w:rsidRPr="00C975FD">
        <w:rPr>
          <w:rStyle w:val="a9"/>
          <w:rFonts w:ascii="Simplified Arabic" w:hAnsi="Simplified Arabic" w:cs="Simplified Arabic"/>
          <w:sz w:val="24"/>
          <w:szCs w:val="24"/>
        </w:rPr>
        <w:endnoteRef/>
      </w:r>
      <w:r w:rsidRPr="00C975FD">
        <w:rPr>
          <w:rFonts w:ascii="Simplified Arabic" w:hAnsi="Simplified Arabic" w:cs="Simplified Arabic"/>
          <w:sz w:val="24"/>
          <w:szCs w:val="24"/>
          <w:rtl/>
        </w:rPr>
        <w:t xml:space="preserve"> </w:t>
      </w:r>
      <w:r w:rsidRPr="00C975FD">
        <w:rPr>
          <w:rFonts w:ascii="Simplified Arabic" w:hAnsi="Simplified Arabic" w:cs="Simplified Arabic"/>
          <w:sz w:val="24"/>
          <w:szCs w:val="24"/>
          <w:rtl/>
          <w:lang w:bidi="ar-AE"/>
        </w:rPr>
        <w:t>. وفق المفهوم الحديث لنظرية السبب او الباعث</w:t>
      </w:r>
      <w:r w:rsidR="00951A46">
        <w:rPr>
          <w:rFonts w:ascii="Simplified Arabic" w:hAnsi="Simplified Arabic" w:cs="Simplified Arabic"/>
          <w:sz w:val="24"/>
          <w:szCs w:val="24"/>
          <w:rtl/>
          <w:lang w:bidi="ar-AE"/>
        </w:rPr>
        <w:t xml:space="preserve"> الدافع الى التعاقد ومن امثلة </w:t>
      </w:r>
      <w:r w:rsidRPr="00C975FD">
        <w:rPr>
          <w:rFonts w:ascii="Simplified Arabic" w:hAnsi="Simplified Arabic" w:cs="Simplified Arabic"/>
          <w:sz w:val="24"/>
          <w:szCs w:val="24"/>
          <w:rtl/>
          <w:lang w:bidi="ar-AE"/>
        </w:rPr>
        <w:t>حية التي يضرب في هذا المجال عادة هي البيع الايجاري الذي يكون بيع بصورة ايجار لمدة محددة ويسلم المؤجر العقارات والمنقولات الى المستأجر لاستغلالها لمدة مقابل بدلات ايجار وفي نهاية المدة يكون الخيار للمستأجر في تجديد الايجار لمدة اخرى او إنهاء الايجار و اعادة المنقولات والعقارات الى المؤجر او شرائها على ان يؤخذ الحسبان لما سدده من بدلات الايجار. د. عدنان اب</w:t>
      </w:r>
      <w:r w:rsidR="00951A46">
        <w:rPr>
          <w:rFonts w:ascii="Simplified Arabic" w:hAnsi="Simplified Arabic" w:cs="Simplified Arabic"/>
          <w:sz w:val="24"/>
          <w:szCs w:val="24"/>
          <w:rtl/>
          <w:lang w:bidi="ar-AE"/>
        </w:rPr>
        <w:t>راهيم السرحان ود. نوري حمد خاطر، المرجع السابق</w:t>
      </w:r>
      <w:r w:rsidRPr="00C975FD">
        <w:rPr>
          <w:rFonts w:ascii="Simplified Arabic" w:hAnsi="Simplified Arabic" w:cs="Simplified Arabic"/>
          <w:sz w:val="24"/>
          <w:szCs w:val="24"/>
          <w:rtl/>
          <w:lang w:bidi="ar-AE"/>
        </w:rPr>
        <w:t>، ص48-49.</w:t>
      </w:r>
    </w:p>
  </w:endnote>
  <w:endnote w:id="11">
    <w:p w14:paraId="44CEBD88" w14:textId="2467FD6E" w:rsidR="00B467A9" w:rsidRPr="00C975FD" w:rsidRDefault="00B467A9" w:rsidP="00881909">
      <w:pPr>
        <w:pStyle w:val="a8"/>
        <w:jc w:val="both"/>
        <w:rPr>
          <w:rFonts w:ascii="Simplified Arabic" w:hAnsi="Simplified Arabic" w:cs="Simplified Arabic"/>
          <w:sz w:val="24"/>
          <w:szCs w:val="24"/>
          <w:vertAlign w:val="superscript"/>
          <w:lang w:bidi="ar-AE"/>
        </w:rPr>
      </w:pPr>
      <w:r w:rsidRPr="00C975FD">
        <w:rPr>
          <w:rStyle w:val="a9"/>
          <w:rFonts w:ascii="Simplified Arabic" w:hAnsi="Simplified Arabic" w:cs="Simplified Arabic"/>
          <w:sz w:val="24"/>
          <w:szCs w:val="24"/>
        </w:rPr>
        <w:endnoteRef/>
      </w:r>
      <w:r w:rsidRPr="00C975FD">
        <w:rPr>
          <w:rFonts w:ascii="Simplified Arabic" w:hAnsi="Simplified Arabic" w:cs="Simplified Arabic"/>
          <w:sz w:val="24"/>
          <w:szCs w:val="24"/>
          <w:vertAlign w:val="superscript"/>
          <w:rtl/>
        </w:rPr>
        <w:t>)</w:t>
      </w:r>
      <w:r w:rsidRPr="00C975FD">
        <w:rPr>
          <w:rFonts w:ascii="Simplified Arabic" w:hAnsi="Simplified Arabic" w:cs="Simplified Arabic"/>
          <w:sz w:val="24"/>
          <w:szCs w:val="24"/>
          <w:rtl/>
          <w:lang w:bidi="ar-EG"/>
        </w:rPr>
        <w:t xml:space="preserve"> </w:t>
      </w:r>
      <w:r w:rsidR="00951A46">
        <w:rPr>
          <w:rFonts w:ascii="Simplified Arabic" w:hAnsi="Simplified Arabic" w:cs="Simplified Arabic"/>
          <w:sz w:val="24"/>
          <w:szCs w:val="24"/>
          <w:rtl/>
        </w:rPr>
        <w:t>.د. عبد الحق الصافي</w:t>
      </w:r>
      <w:r w:rsidRPr="00C975FD">
        <w:rPr>
          <w:rFonts w:ascii="Simplified Arabic" w:hAnsi="Simplified Arabic" w:cs="Simplified Arabic"/>
          <w:sz w:val="24"/>
          <w:szCs w:val="24"/>
          <w:rtl/>
        </w:rPr>
        <w:t>، القانون المدني الجزء الاول المصدر الارادي للالتزامات –</w:t>
      </w:r>
      <w:r w:rsidR="00951A46">
        <w:rPr>
          <w:rFonts w:ascii="Simplified Arabic" w:hAnsi="Simplified Arabic" w:cs="Simplified Arabic"/>
          <w:sz w:val="24"/>
          <w:szCs w:val="24"/>
          <w:rtl/>
        </w:rPr>
        <w:t xml:space="preserve"> العقد الكتاب الاول تكوين العقد، ط1، 1996</w:t>
      </w:r>
      <w:r w:rsidRPr="00C975FD">
        <w:rPr>
          <w:rFonts w:ascii="Simplified Arabic" w:hAnsi="Simplified Arabic" w:cs="Simplified Arabic"/>
          <w:sz w:val="24"/>
          <w:szCs w:val="24"/>
          <w:rtl/>
        </w:rPr>
        <w:t>،</w:t>
      </w:r>
      <w:r w:rsidR="00951A46">
        <w:rPr>
          <w:rFonts w:ascii="Simplified Arabic" w:hAnsi="Simplified Arabic" w:cs="Simplified Arabic" w:hint="cs"/>
          <w:sz w:val="24"/>
          <w:szCs w:val="24"/>
          <w:rtl/>
        </w:rPr>
        <w:t xml:space="preserve"> </w:t>
      </w:r>
      <w:r w:rsidRPr="00C975FD">
        <w:rPr>
          <w:rFonts w:ascii="Simplified Arabic" w:hAnsi="Simplified Arabic" w:cs="Simplified Arabic"/>
          <w:sz w:val="24"/>
          <w:szCs w:val="24"/>
          <w:rtl/>
        </w:rPr>
        <w:t>ص63.</w:t>
      </w:r>
      <w:r w:rsidR="00951A46">
        <w:rPr>
          <w:rFonts w:ascii="Simplified Arabic" w:hAnsi="Simplified Arabic" w:cs="Simplified Arabic"/>
          <w:sz w:val="24"/>
          <w:szCs w:val="24"/>
          <w:rtl/>
          <w:lang w:bidi="ar-AE"/>
        </w:rPr>
        <w:t xml:space="preserve"> و د. ابراهيم الدسوقي ابو الليل</w:t>
      </w:r>
      <w:r w:rsidRPr="00C975FD">
        <w:rPr>
          <w:rFonts w:ascii="Simplified Arabic" w:hAnsi="Simplified Arabic" w:cs="Simplified Arabic"/>
          <w:sz w:val="24"/>
          <w:szCs w:val="24"/>
          <w:rtl/>
          <w:lang w:bidi="ar-AE"/>
        </w:rPr>
        <w:t>، البيع بال</w:t>
      </w:r>
      <w:r w:rsidR="00951A46">
        <w:rPr>
          <w:rFonts w:ascii="Simplified Arabic" w:hAnsi="Simplified Arabic" w:cs="Simplified Arabic"/>
          <w:sz w:val="24"/>
          <w:szCs w:val="24"/>
          <w:rtl/>
          <w:lang w:bidi="ar-AE"/>
        </w:rPr>
        <w:t>تقسيط والبيوع الائتمانية الأخرى، ط1، مطبوعات جامعة الكويت</w:t>
      </w:r>
      <w:r w:rsidRPr="00C975FD">
        <w:rPr>
          <w:rFonts w:ascii="Simplified Arabic" w:hAnsi="Simplified Arabic" w:cs="Simplified Arabic"/>
          <w:sz w:val="24"/>
          <w:szCs w:val="24"/>
          <w:rtl/>
          <w:lang w:bidi="ar-AE"/>
        </w:rPr>
        <w:t>، 1984، ص31 وما بعدها.</w:t>
      </w:r>
    </w:p>
  </w:endnote>
  <w:endnote w:id="12">
    <w:p w14:paraId="4A49D376" w14:textId="14B4BB7D" w:rsidR="00B467A9" w:rsidRPr="00C975FD" w:rsidRDefault="00B467A9" w:rsidP="00114ACF">
      <w:pPr>
        <w:pStyle w:val="a8"/>
        <w:jc w:val="both"/>
        <w:rPr>
          <w:rFonts w:ascii="Simplified Arabic" w:hAnsi="Simplified Arabic" w:cs="Simplified Arabic"/>
          <w:sz w:val="24"/>
          <w:szCs w:val="24"/>
          <w:rtl/>
          <w:lang w:bidi="ar-IQ"/>
        </w:rPr>
      </w:pPr>
      <w:r w:rsidRPr="00C975FD">
        <w:rPr>
          <w:rStyle w:val="a9"/>
          <w:rFonts w:ascii="Simplified Arabic" w:hAnsi="Simplified Arabic" w:cs="Simplified Arabic"/>
          <w:sz w:val="24"/>
          <w:szCs w:val="24"/>
        </w:rPr>
        <w:endnoteRef/>
      </w:r>
      <w:r w:rsidRPr="00C975FD">
        <w:rPr>
          <w:rFonts w:ascii="Simplified Arabic" w:hAnsi="Simplified Arabic" w:cs="Simplified Arabic" w:hint="cs"/>
          <w:sz w:val="24"/>
          <w:szCs w:val="24"/>
          <w:vertAlign w:val="superscript"/>
          <w:rtl/>
        </w:rPr>
        <w:t>)</w:t>
      </w:r>
      <w:r w:rsidR="00951A46">
        <w:rPr>
          <w:rFonts w:ascii="Simplified Arabic" w:hAnsi="Simplified Arabic" w:cs="Simplified Arabic" w:hint="cs"/>
          <w:sz w:val="24"/>
          <w:szCs w:val="24"/>
          <w:rtl/>
        </w:rPr>
        <w:t>.د. عبد الحي الحجازي، المرجع السابق</w:t>
      </w:r>
      <w:r w:rsidRPr="00C975FD">
        <w:rPr>
          <w:rFonts w:ascii="Simplified Arabic" w:hAnsi="Simplified Arabic" w:cs="Simplified Arabic" w:hint="cs"/>
          <w:sz w:val="24"/>
          <w:szCs w:val="24"/>
          <w:rtl/>
        </w:rPr>
        <w:t>، ص512.</w:t>
      </w:r>
    </w:p>
  </w:endnote>
  <w:endnote w:id="13">
    <w:p w14:paraId="0D423388" w14:textId="77777777" w:rsidR="00B467A9" w:rsidRPr="00C975FD" w:rsidRDefault="00B467A9" w:rsidP="00881909">
      <w:pPr>
        <w:pStyle w:val="a8"/>
        <w:tabs>
          <w:tab w:val="left" w:pos="666"/>
        </w:tabs>
        <w:bidi w:val="0"/>
        <w:jc w:val="both"/>
        <w:rPr>
          <w:rFonts w:ascii="Simplified Arabic" w:hAnsi="Simplified Arabic" w:cs="Simplified Arabic"/>
          <w:sz w:val="24"/>
          <w:szCs w:val="24"/>
          <w:lang w:bidi="ar-AE"/>
        </w:rPr>
      </w:pPr>
      <w:r w:rsidRPr="00C975FD">
        <w:rPr>
          <w:rStyle w:val="a9"/>
          <w:rFonts w:ascii="Simplified Arabic" w:hAnsi="Simplified Arabic" w:cs="Simplified Arabic"/>
          <w:sz w:val="24"/>
          <w:szCs w:val="24"/>
        </w:rPr>
        <w:endnoteRef/>
      </w:r>
      <w:r w:rsidRPr="00C975FD">
        <w:rPr>
          <w:rFonts w:ascii="Simplified Arabic" w:hAnsi="Simplified Arabic" w:cs="Simplified Arabic"/>
          <w:sz w:val="24"/>
          <w:szCs w:val="24"/>
          <w:vertAlign w:val="superscript"/>
        </w:rPr>
        <w:t>)</w:t>
      </w:r>
      <w:r w:rsidRPr="00C975FD">
        <w:rPr>
          <w:rFonts w:ascii="Simplified Arabic" w:hAnsi="Simplified Arabic" w:cs="Simplified Arabic"/>
          <w:sz w:val="24"/>
          <w:szCs w:val="24"/>
        </w:rPr>
        <w:t>.</w:t>
      </w:r>
      <w:proofErr w:type="spellStart"/>
      <w:r w:rsidRPr="00C975FD">
        <w:rPr>
          <w:rFonts w:ascii="Simplified Arabic" w:hAnsi="Simplified Arabic" w:cs="Simplified Arabic"/>
          <w:sz w:val="24"/>
          <w:szCs w:val="24"/>
          <w:lang w:bidi="ar-AE"/>
        </w:rPr>
        <w:t>F.Terre</w:t>
      </w:r>
      <w:proofErr w:type="spellEnd"/>
      <w:r w:rsidRPr="00C975FD">
        <w:rPr>
          <w:rFonts w:ascii="Simplified Arabic" w:hAnsi="Simplified Arabic" w:cs="Simplified Arabic"/>
          <w:sz w:val="24"/>
          <w:szCs w:val="24"/>
          <w:lang w:bidi="ar-AE"/>
        </w:rPr>
        <w:t xml:space="preserve">, </w:t>
      </w:r>
      <w:proofErr w:type="spellStart"/>
      <w:r w:rsidRPr="00C975FD">
        <w:rPr>
          <w:rFonts w:ascii="Simplified Arabic" w:hAnsi="Simplified Arabic" w:cs="Simplified Arabic"/>
          <w:sz w:val="24"/>
          <w:szCs w:val="24"/>
          <w:lang w:bidi="ar-AE"/>
        </w:rPr>
        <w:t>L,Influence</w:t>
      </w:r>
      <w:proofErr w:type="spellEnd"/>
      <w:r w:rsidRPr="00C975FD">
        <w:rPr>
          <w:rFonts w:ascii="Simplified Arabic" w:hAnsi="Simplified Arabic" w:cs="Simplified Arabic"/>
          <w:sz w:val="24"/>
          <w:szCs w:val="24"/>
          <w:lang w:bidi="ar-AE"/>
        </w:rPr>
        <w:t xml:space="preserve"> de la </w:t>
      </w:r>
      <w:proofErr w:type="spellStart"/>
      <w:r w:rsidRPr="00C975FD">
        <w:rPr>
          <w:rFonts w:ascii="Simplified Arabic" w:hAnsi="Simplified Arabic" w:cs="Simplified Arabic"/>
          <w:sz w:val="24"/>
          <w:szCs w:val="24"/>
          <w:lang w:bidi="ar-AE"/>
        </w:rPr>
        <w:t>volonte</w:t>
      </w:r>
      <w:proofErr w:type="spellEnd"/>
      <w:r w:rsidRPr="00C975FD">
        <w:rPr>
          <w:rFonts w:ascii="Simplified Arabic" w:hAnsi="Simplified Arabic" w:cs="Simplified Arabic"/>
          <w:sz w:val="24"/>
          <w:szCs w:val="24"/>
          <w:lang w:bidi="ar-AE"/>
        </w:rPr>
        <w:t xml:space="preserve"> </w:t>
      </w:r>
      <w:proofErr w:type="spellStart"/>
      <w:r w:rsidRPr="00C975FD">
        <w:rPr>
          <w:rFonts w:ascii="Simplified Arabic" w:hAnsi="Simplified Arabic" w:cs="Simplified Arabic"/>
          <w:sz w:val="24"/>
          <w:szCs w:val="24"/>
          <w:lang w:bidi="ar-AE"/>
        </w:rPr>
        <w:t>individualle</w:t>
      </w:r>
      <w:proofErr w:type="spellEnd"/>
      <w:r w:rsidRPr="00C975FD">
        <w:rPr>
          <w:rFonts w:ascii="Simplified Arabic" w:hAnsi="Simplified Arabic" w:cs="Simplified Arabic"/>
          <w:sz w:val="24"/>
          <w:szCs w:val="24"/>
          <w:lang w:bidi="ar-AE"/>
        </w:rPr>
        <w:t xml:space="preserve"> </w:t>
      </w:r>
      <w:proofErr w:type="spellStart"/>
      <w:r w:rsidRPr="00C975FD">
        <w:rPr>
          <w:rFonts w:ascii="Simplified Arabic" w:hAnsi="Simplified Arabic" w:cs="Simplified Arabic"/>
          <w:sz w:val="24"/>
          <w:szCs w:val="24"/>
          <w:lang w:bidi="ar-AE"/>
        </w:rPr>
        <w:t>sur</w:t>
      </w:r>
      <w:proofErr w:type="spellEnd"/>
      <w:r w:rsidRPr="00C975FD">
        <w:rPr>
          <w:rFonts w:ascii="Simplified Arabic" w:hAnsi="Simplified Arabic" w:cs="Simplified Arabic"/>
          <w:sz w:val="24"/>
          <w:szCs w:val="24"/>
          <w:lang w:bidi="ar-AE"/>
        </w:rPr>
        <w:t xml:space="preserve"> les qualification, </w:t>
      </w:r>
      <w:proofErr w:type="spellStart"/>
      <w:r w:rsidRPr="00C975FD">
        <w:rPr>
          <w:rFonts w:ascii="Simplified Arabic" w:hAnsi="Simplified Arabic" w:cs="Simplified Arabic"/>
          <w:sz w:val="24"/>
          <w:szCs w:val="24"/>
          <w:lang w:bidi="ar-AE"/>
        </w:rPr>
        <w:t>L.G.D.J,Paris</w:t>
      </w:r>
      <w:proofErr w:type="spellEnd"/>
      <w:r w:rsidRPr="00C975FD">
        <w:rPr>
          <w:rFonts w:ascii="Simplified Arabic" w:hAnsi="Simplified Arabic" w:cs="Simplified Arabic"/>
          <w:sz w:val="24"/>
          <w:szCs w:val="24"/>
          <w:lang w:bidi="ar-AE"/>
        </w:rPr>
        <w:t xml:space="preserve"> ,1957,p164.</w:t>
      </w:r>
    </w:p>
  </w:endnote>
  <w:endnote w:id="14">
    <w:p w14:paraId="3FBF9DD5" w14:textId="2B7A29B6" w:rsidR="00B467A9" w:rsidRPr="00C975FD" w:rsidRDefault="00B467A9" w:rsidP="00881909">
      <w:pPr>
        <w:pStyle w:val="a8"/>
        <w:jc w:val="both"/>
        <w:rPr>
          <w:rFonts w:ascii="Simplified Arabic" w:hAnsi="Simplified Arabic" w:cs="Simplified Arabic"/>
          <w:sz w:val="24"/>
          <w:szCs w:val="24"/>
          <w:lang w:bidi="ar-IQ"/>
        </w:rPr>
      </w:pPr>
      <w:r w:rsidRPr="00C975FD">
        <w:rPr>
          <w:rStyle w:val="a9"/>
          <w:rFonts w:ascii="Simplified Arabic" w:hAnsi="Simplified Arabic" w:cs="Simplified Arabic"/>
          <w:sz w:val="24"/>
          <w:szCs w:val="24"/>
        </w:rPr>
        <w:endnoteRef/>
      </w:r>
      <w:r w:rsidRPr="00C975FD">
        <w:rPr>
          <w:rFonts w:ascii="Simplified Arabic" w:hAnsi="Simplified Arabic" w:cs="Simplified Arabic"/>
          <w:sz w:val="24"/>
          <w:szCs w:val="24"/>
          <w:vertAlign w:val="superscript"/>
          <w:rtl/>
        </w:rPr>
        <w:t>)</w:t>
      </w:r>
      <w:r w:rsidRPr="00C975FD">
        <w:rPr>
          <w:rFonts w:ascii="Simplified Arabic" w:hAnsi="Simplified Arabic" w:cs="Simplified Arabic"/>
          <w:sz w:val="24"/>
          <w:szCs w:val="24"/>
          <w:rtl/>
        </w:rPr>
        <w:t>. لتفاصيل أكثر حول نظرية تحويل العقد يلاحظ د. عبد المجيد الحكيم و. عبد الباقي البكري و.</w:t>
      </w:r>
      <w:r w:rsidR="00C07472">
        <w:rPr>
          <w:rFonts w:ascii="Simplified Arabic" w:hAnsi="Simplified Arabic" w:cs="Simplified Arabic"/>
          <w:sz w:val="24"/>
          <w:szCs w:val="24"/>
          <w:rtl/>
          <w:lang w:bidi="ar-IQ"/>
        </w:rPr>
        <w:t xml:space="preserve"> محمد طه البشير</w:t>
      </w:r>
      <w:r w:rsidRPr="00C975FD">
        <w:rPr>
          <w:rFonts w:ascii="Simplified Arabic" w:hAnsi="Simplified Arabic" w:cs="Simplified Arabic"/>
          <w:sz w:val="24"/>
          <w:szCs w:val="24"/>
          <w:rtl/>
          <w:lang w:bidi="ar-IQ"/>
        </w:rPr>
        <w:t>، الوجيز في النظرية الا</w:t>
      </w:r>
      <w:r w:rsidR="00C07472">
        <w:rPr>
          <w:rFonts w:ascii="Simplified Arabic" w:hAnsi="Simplified Arabic" w:cs="Simplified Arabic"/>
          <w:sz w:val="24"/>
          <w:szCs w:val="24"/>
          <w:rtl/>
          <w:lang w:bidi="ar-IQ"/>
        </w:rPr>
        <w:t>لتزام في القانون المدني العراقي</w:t>
      </w:r>
      <w:r w:rsidRPr="00C975FD">
        <w:rPr>
          <w:rFonts w:ascii="Simplified Arabic" w:hAnsi="Simplified Arabic" w:cs="Simplified Arabic"/>
          <w:sz w:val="24"/>
          <w:szCs w:val="24"/>
          <w:rtl/>
          <w:lang w:bidi="ar-IQ"/>
        </w:rPr>
        <w:t xml:space="preserve">، الجزء </w:t>
      </w:r>
      <w:r w:rsidR="00C07472">
        <w:rPr>
          <w:rFonts w:ascii="Simplified Arabic" w:hAnsi="Simplified Arabic" w:cs="Simplified Arabic"/>
          <w:sz w:val="24"/>
          <w:szCs w:val="24"/>
          <w:rtl/>
          <w:lang w:bidi="ar-IQ"/>
        </w:rPr>
        <w:t>الاول – مصادر الالتزام-، المكتبة القانونية، بغداد – العراق، 1989</w:t>
      </w:r>
      <w:r w:rsidRPr="00C975FD">
        <w:rPr>
          <w:rFonts w:ascii="Simplified Arabic" w:hAnsi="Simplified Arabic" w:cs="Simplified Arabic"/>
          <w:sz w:val="24"/>
          <w:szCs w:val="24"/>
          <w:rtl/>
          <w:lang w:bidi="ar-IQ"/>
        </w:rPr>
        <w:t>، ص126 وما بعدها.</w:t>
      </w:r>
    </w:p>
  </w:endnote>
  <w:endnote w:id="15">
    <w:p w14:paraId="3516BB69" w14:textId="0E7694D7" w:rsidR="00B467A9" w:rsidRPr="00C975FD" w:rsidRDefault="00B467A9" w:rsidP="00377A8D">
      <w:pPr>
        <w:pStyle w:val="a8"/>
        <w:jc w:val="both"/>
        <w:rPr>
          <w:rFonts w:ascii="Simplified Arabic" w:hAnsi="Simplified Arabic" w:cs="Simplified Arabic"/>
          <w:sz w:val="24"/>
          <w:szCs w:val="24"/>
          <w:rtl/>
          <w:lang w:bidi="ar-IQ"/>
        </w:rPr>
      </w:pPr>
      <w:r w:rsidRPr="00C975FD">
        <w:rPr>
          <w:rStyle w:val="a9"/>
          <w:rFonts w:ascii="Simplified Arabic" w:hAnsi="Simplified Arabic" w:cs="Simplified Arabic"/>
          <w:sz w:val="24"/>
          <w:szCs w:val="24"/>
        </w:rPr>
        <w:endnoteRef/>
      </w:r>
      <w:r w:rsidRPr="00C975FD">
        <w:rPr>
          <w:rFonts w:ascii="Simplified Arabic" w:hAnsi="Simplified Arabic" w:cs="Simplified Arabic"/>
          <w:sz w:val="24"/>
          <w:szCs w:val="24"/>
          <w:vertAlign w:val="superscript"/>
          <w:rtl/>
        </w:rPr>
        <w:t>)</w:t>
      </w:r>
      <w:r w:rsidR="00C07472">
        <w:rPr>
          <w:rFonts w:ascii="Simplified Arabic" w:hAnsi="Simplified Arabic" w:cs="Simplified Arabic"/>
          <w:sz w:val="24"/>
          <w:szCs w:val="24"/>
          <w:rtl/>
        </w:rPr>
        <w:t>.د. حسن علي ذنون</w:t>
      </w:r>
      <w:r w:rsidRPr="00C975FD">
        <w:rPr>
          <w:rFonts w:ascii="Simplified Arabic" w:hAnsi="Simplified Arabic" w:cs="Simplified Arabic"/>
          <w:sz w:val="24"/>
          <w:szCs w:val="24"/>
          <w:rtl/>
        </w:rPr>
        <w:t xml:space="preserve">، النظرية العامة للفسخ في </w:t>
      </w:r>
      <w:r w:rsidR="00C07472">
        <w:rPr>
          <w:rFonts w:ascii="Simplified Arabic" w:hAnsi="Simplified Arabic" w:cs="Simplified Arabic"/>
          <w:sz w:val="24"/>
          <w:szCs w:val="24"/>
          <w:rtl/>
        </w:rPr>
        <w:t>الفقه الاسلامي والقانون المدني</w:t>
      </w:r>
      <w:r w:rsidRPr="00C975FD">
        <w:rPr>
          <w:rFonts w:ascii="Simplified Arabic" w:hAnsi="Simplified Arabic" w:cs="Simplified Arabic"/>
          <w:sz w:val="24"/>
          <w:szCs w:val="24"/>
          <w:rtl/>
        </w:rPr>
        <w:t>(</w:t>
      </w:r>
      <w:r w:rsidR="00C07472">
        <w:rPr>
          <w:rFonts w:ascii="Simplified Arabic" w:hAnsi="Simplified Arabic" w:cs="Simplified Arabic" w:hint="cs"/>
          <w:sz w:val="24"/>
          <w:szCs w:val="24"/>
          <w:rtl/>
        </w:rPr>
        <w:t xml:space="preserve"> </w:t>
      </w:r>
      <w:r w:rsidR="00C07472">
        <w:rPr>
          <w:rFonts w:ascii="Simplified Arabic" w:hAnsi="Simplified Arabic" w:cs="Simplified Arabic"/>
          <w:sz w:val="24"/>
          <w:szCs w:val="24"/>
          <w:rtl/>
        </w:rPr>
        <w:t>دراسة مقارنة )اطروحة دكتوراه، جامعة فؤاد الاول، نهضة مصر، 1946</w:t>
      </w:r>
      <w:r w:rsidRPr="00C975FD">
        <w:rPr>
          <w:rFonts w:ascii="Simplified Arabic" w:hAnsi="Simplified Arabic" w:cs="Simplified Arabic"/>
          <w:sz w:val="24"/>
          <w:szCs w:val="24"/>
          <w:rtl/>
        </w:rPr>
        <w:t xml:space="preserve">، ص101. </w:t>
      </w:r>
    </w:p>
  </w:endnote>
  <w:endnote w:id="16">
    <w:p w14:paraId="44208C7A" w14:textId="1C24A010" w:rsidR="00B467A9" w:rsidRPr="00C975FD" w:rsidRDefault="00B467A9" w:rsidP="00881909">
      <w:pPr>
        <w:pStyle w:val="a8"/>
        <w:jc w:val="both"/>
        <w:rPr>
          <w:rFonts w:ascii="Simplified Arabic" w:hAnsi="Simplified Arabic" w:cs="Simplified Arabic"/>
          <w:sz w:val="24"/>
          <w:szCs w:val="24"/>
          <w:lang w:bidi="ar-AE"/>
        </w:rPr>
      </w:pPr>
      <w:r w:rsidRPr="00C975FD">
        <w:rPr>
          <w:rStyle w:val="a9"/>
          <w:rFonts w:ascii="Simplified Arabic" w:hAnsi="Simplified Arabic" w:cs="Simplified Arabic"/>
          <w:sz w:val="24"/>
          <w:szCs w:val="24"/>
        </w:rPr>
        <w:endnoteRef/>
      </w:r>
      <w:r w:rsidRPr="00C975FD">
        <w:rPr>
          <w:rFonts w:ascii="Simplified Arabic" w:hAnsi="Simplified Arabic" w:cs="Simplified Arabic"/>
          <w:sz w:val="24"/>
          <w:szCs w:val="24"/>
          <w:vertAlign w:val="superscript"/>
          <w:rtl/>
        </w:rPr>
        <w:t>)</w:t>
      </w:r>
      <w:r w:rsidR="00377A8D">
        <w:rPr>
          <w:rFonts w:ascii="Simplified Arabic" w:hAnsi="Simplified Arabic" w:cs="Simplified Arabic"/>
          <w:sz w:val="24"/>
          <w:szCs w:val="24"/>
          <w:rtl/>
        </w:rPr>
        <w:t>.د. حسن البراوي، التعاقد من الباطن، دار النهضة العربية</w:t>
      </w:r>
      <w:r w:rsidRPr="00C975FD">
        <w:rPr>
          <w:rFonts w:ascii="Simplified Arabic" w:hAnsi="Simplified Arabic" w:cs="Simplified Arabic"/>
          <w:sz w:val="24"/>
          <w:szCs w:val="24"/>
          <w:rtl/>
        </w:rPr>
        <w:t>، القاهرة</w:t>
      </w:r>
      <w:r w:rsidR="00377A8D">
        <w:rPr>
          <w:rFonts w:ascii="Simplified Arabic" w:hAnsi="Simplified Arabic" w:cs="Simplified Arabic" w:hint="cs"/>
          <w:sz w:val="24"/>
          <w:szCs w:val="24"/>
          <w:rtl/>
        </w:rPr>
        <w:t>-القاهرة</w:t>
      </w:r>
      <w:r w:rsidR="00377A8D">
        <w:rPr>
          <w:rFonts w:ascii="Simplified Arabic" w:hAnsi="Simplified Arabic" w:cs="Simplified Arabic"/>
          <w:sz w:val="24"/>
          <w:szCs w:val="24"/>
          <w:rtl/>
        </w:rPr>
        <w:t>،</w:t>
      </w:r>
      <w:r w:rsidR="00377A8D">
        <w:rPr>
          <w:rFonts w:ascii="Simplified Arabic" w:hAnsi="Simplified Arabic" w:cs="Simplified Arabic" w:hint="cs"/>
          <w:sz w:val="24"/>
          <w:szCs w:val="24"/>
          <w:rtl/>
        </w:rPr>
        <w:t xml:space="preserve"> </w:t>
      </w:r>
      <w:r w:rsidRPr="00C975FD">
        <w:rPr>
          <w:rFonts w:ascii="Simplified Arabic" w:hAnsi="Simplified Arabic" w:cs="Simplified Arabic"/>
          <w:sz w:val="24"/>
          <w:szCs w:val="24"/>
          <w:rtl/>
        </w:rPr>
        <w:t>2003، ص53.</w:t>
      </w:r>
    </w:p>
  </w:endnote>
  <w:endnote w:id="17">
    <w:p w14:paraId="2FB9FC4A" w14:textId="030527DD" w:rsidR="00B467A9" w:rsidRPr="00C975FD" w:rsidRDefault="00B467A9" w:rsidP="00881909">
      <w:pPr>
        <w:pStyle w:val="a8"/>
        <w:jc w:val="both"/>
        <w:rPr>
          <w:rFonts w:ascii="Simplified Arabic" w:hAnsi="Simplified Arabic" w:cs="Simplified Arabic"/>
          <w:sz w:val="24"/>
          <w:szCs w:val="24"/>
          <w:rtl/>
          <w:lang w:bidi="ar-IQ"/>
        </w:rPr>
      </w:pPr>
      <w:r w:rsidRPr="00C975FD">
        <w:rPr>
          <w:rStyle w:val="a9"/>
          <w:rFonts w:ascii="Simplified Arabic" w:hAnsi="Simplified Arabic" w:cs="Simplified Arabic"/>
          <w:sz w:val="24"/>
          <w:szCs w:val="24"/>
        </w:rPr>
        <w:endnoteRef/>
      </w:r>
      <w:r w:rsidRPr="00C975FD">
        <w:rPr>
          <w:rFonts w:ascii="Simplified Arabic" w:hAnsi="Simplified Arabic" w:cs="Simplified Arabic"/>
          <w:sz w:val="24"/>
          <w:szCs w:val="24"/>
          <w:vertAlign w:val="superscript"/>
          <w:rtl/>
        </w:rPr>
        <w:t>)</w:t>
      </w:r>
      <w:r w:rsidR="00377A8D">
        <w:rPr>
          <w:rFonts w:ascii="Simplified Arabic" w:hAnsi="Simplified Arabic" w:cs="Simplified Arabic"/>
          <w:sz w:val="24"/>
          <w:szCs w:val="24"/>
          <w:rtl/>
        </w:rPr>
        <w:t>.د.عدنان ابراهيم السرحان، شرح القانون المدني</w:t>
      </w:r>
      <w:r w:rsidRPr="00C975FD">
        <w:rPr>
          <w:rFonts w:ascii="Simplified Arabic" w:hAnsi="Simplified Arabic" w:cs="Simplified Arabic"/>
          <w:sz w:val="24"/>
          <w:szCs w:val="24"/>
          <w:rtl/>
        </w:rPr>
        <w:t>، العقود المسما</w:t>
      </w:r>
      <w:r w:rsidR="00377A8D">
        <w:rPr>
          <w:rFonts w:ascii="Simplified Arabic" w:hAnsi="Simplified Arabic" w:cs="Simplified Arabic"/>
          <w:sz w:val="24"/>
          <w:szCs w:val="24"/>
          <w:rtl/>
        </w:rPr>
        <w:t>ة في المقاولة والوكالة والكفالة،دار الثقافة للنشر والتوزيع</w:t>
      </w:r>
      <w:r w:rsidRPr="00C975FD">
        <w:rPr>
          <w:rFonts w:ascii="Simplified Arabic" w:hAnsi="Simplified Arabic" w:cs="Simplified Arabic"/>
          <w:sz w:val="24"/>
          <w:szCs w:val="24"/>
          <w:rtl/>
        </w:rPr>
        <w:t>،</w:t>
      </w:r>
      <w:r w:rsidR="00377A8D">
        <w:rPr>
          <w:rFonts w:ascii="Simplified Arabic" w:hAnsi="Simplified Arabic" w:cs="Simplified Arabic" w:hint="cs"/>
          <w:sz w:val="24"/>
          <w:szCs w:val="24"/>
          <w:rtl/>
        </w:rPr>
        <w:t xml:space="preserve"> </w:t>
      </w:r>
      <w:r w:rsidR="00377A8D">
        <w:rPr>
          <w:rFonts w:ascii="Simplified Arabic" w:hAnsi="Simplified Arabic" w:cs="Simplified Arabic"/>
          <w:sz w:val="24"/>
          <w:szCs w:val="24"/>
          <w:rtl/>
        </w:rPr>
        <w:t>الاردن _عمان</w:t>
      </w:r>
      <w:r w:rsidRPr="00C975FD">
        <w:rPr>
          <w:rFonts w:ascii="Simplified Arabic" w:hAnsi="Simplified Arabic" w:cs="Simplified Arabic"/>
          <w:sz w:val="24"/>
          <w:szCs w:val="24"/>
          <w:rtl/>
        </w:rPr>
        <w:t>،</w:t>
      </w:r>
      <w:r w:rsidR="00377A8D">
        <w:rPr>
          <w:rFonts w:ascii="Simplified Arabic" w:hAnsi="Simplified Arabic" w:cs="Simplified Arabic" w:hint="cs"/>
          <w:sz w:val="24"/>
          <w:szCs w:val="24"/>
          <w:rtl/>
        </w:rPr>
        <w:t xml:space="preserve"> </w:t>
      </w:r>
      <w:r w:rsidR="00377A8D">
        <w:rPr>
          <w:rFonts w:ascii="Simplified Arabic" w:hAnsi="Simplified Arabic" w:cs="Simplified Arabic"/>
          <w:sz w:val="24"/>
          <w:szCs w:val="24"/>
          <w:rtl/>
        </w:rPr>
        <w:t>1996</w:t>
      </w:r>
      <w:r w:rsidRPr="00C975FD">
        <w:rPr>
          <w:rFonts w:ascii="Simplified Arabic" w:hAnsi="Simplified Arabic" w:cs="Simplified Arabic"/>
          <w:sz w:val="24"/>
          <w:szCs w:val="24"/>
          <w:rtl/>
        </w:rPr>
        <w:t>، ص94 في هامش (1).</w:t>
      </w:r>
    </w:p>
  </w:endnote>
  <w:endnote w:id="18">
    <w:p w14:paraId="0D105FCE" w14:textId="7F7FF9AA" w:rsidR="00B467A9" w:rsidRPr="00C975FD" w:rsidRDefault="00B467A9" w:rsidP="00881909">
      <w:pPr>
        <w:pStyle w:val="a8"/>
        <w:jc w:val="both"/>
        <w:rPr>
          <w:rFonts w:ascii="Simplified Arabic" w:hAnsi="Simplified Arabic" w:cs="Simplified Arabic"/>
          <w:sz w:val="24"/>
          <w:szCs w:val="24"/>
          <w:vertAlign w:val="superscript"/>
          <w:rtl/>
          <w:lang w:bidi="ar-IQ"/>
        </w:rPr>
      </w:pPr>
      <w:r w:rsidRPr="00C975FD">
        <w:rPr>
          <w:rStyle w:val="a9"/>
          <w:rFonts w:ascii="Simplified Arabic" w:hAnsi="Simplified Arabic" w:cs="Simplified Arabic"/>
          <w:sz w:val="24"/>
          <w:szCs w:val="24"/>
        </w:rPr>
        <w:endnoteRef/>
      </w:r>
      <w:r w:rsidRPr="00C975FD">
        <w:rPr>
          <w:rFonts w:ascii="Simplified Arabic" w:hAnsi="Simplified Arabic" w:cs="Simplified Arabic"/>
          <w:sz w:val="24"/>
          <w:szCs w:val="24"/>
          <w:vertAlign w:val="superscript"/>
          <w:rtl/>
        </w:rPr>
        <w:t>)</w:t>
      </w:r>
      <w:r w:rsidRPr="00C975FD">
        <w:rPr>
          <w:rFonts w:ascii="Simplified Arabic" w:hAnsi="Simplified Arabic" w:cs="Simplified Arabic"/>
          <w:sz w:val="24"/>
          <w:szCs w:val="24"/>
          <w:rtl/>
        </w:rPr>
        <w:t xml:space="preserve">. </w:t>
      </w:r>
      <w:r w:rsidR="008E769A">
        <w:rPr>
          <w:rFonts w:ascii="Simplified Arabic" w:hAnsi="Simplified Arabic" w:cs="Simplified Arabic"/>
          <w:sz w:val="24"/>
          <w:szCs w:val="24"/>
          <w:rtl/>
          <w:lang w:bidi="ar-EG"/>
        </w:rPr>
        <w:t>د. جعفر الفضلي، الوجيز في العقود المدنية( البيع – الايجار المقاولة )</w:t>
      </w:r>
      <w:r w:rsidRPr="00C975FD">
        <w:rPr>
          <w:rFonts w:ascii="Simplified Arabic" w:hAnsi="Simplified Arabic" w:cs="Simplified Arabic"/>
          <w:sz w:val="24"/>
          <w:szCs w:val="24"/>
          <w:rtl/>
          <w:lang w:bidi="ar-EG"/>
        </w:rPr>
        <w:t>، مكتبة الثقافة للن</w:t>
      </w:r>
      <w:r w:rsidR="008E769A">
        <w:rPr>
          <w:rFonts w:ascii="Simplified Arabic" w:hAnsi="Simplified Arabic" w:cs="Simplified Arabic"/>
          <w:sz w:val="24"/>
          <w:szCs w:val="24"/>
          <w:rtl/>
          <w:lang w:bidi="ar-EG"/>
        </w:rPr>
        <w:t>شر والتوزيع ، عمان – الاردن</w:t>
      </w:r>
      <w:r w:rsidRPr="00C975FD">
        <w:rPr>
          <w:rFonts w:ascii="Simplified Arabic" w:hAnsi="Simplified Arabic" w:cs="Simplified Arabic"/>
          <w:sz w:val="24"/>
          <w:szCs w:val="24"/>
          <w:rtl/>
          <w:lang w:bidi="ar-EG"/>
        </w:rPr>
        <w:t xml:space="preserve">، 1997، ص81. </w:t>
      </w:r>
    </w:p>
  </w:endnote>
  <w:endnote w:id="19">
    <w:p w14:paraId="483808CC" w14:textId="2A8DD3F1" w:rsidR="00B467A9" w:rsidRPr="00C975FD" w:rsidRDefault="00B467A9" w:rsidP="00881909">
      <w:pPr>
        <w:pStyle w:val="a8"/>
        <w:jc w:val="both"/>
        <w:rPr>
          <w:rFonts w:ascii="Simplified Arabic" w:hAnsi="Simplified Arabic" w:cs="Simplified Arabic"/>
          <w:sz w:val="24"/>
          <w:szCs w:val="24"/>
          <w:lang w:bidi="ar-EG"/>
        </w:rPr>
      </w:pPr>
      <w:r w:rsidRPr="00C975FD">
        <w:rPr>
          <w:rStyle w:val="a9"/>
          <w:rFonts w:ascii="Simplified Arabic" w:hAnsi="Simplified Arabic" w:cs="Simplified Arabic"/>
          <w:sz w:val="24"/>
          <w:szCs w:val="24"/>
        </w:rPr>
        <w:endnoteRef/>
      </w:r>
      <w:r w:rsidRPr="00C975FD">
        <w:rPr>
          <w:rFonts w:ascii="Simplified Arabic" w:hAnsi="Simplified Arabic" w:cs="Simplified Arabic"/>
          <w:sz w:val="24"/>
          <w:szCs w:val="24"/>
          <w:vertAlign w:val="superscript"/>
          <w:rtl/>
        </w:rPr>
        <w:t>)</w:t>
      </w:r>
      <w:r w:rsidRPr="00C975FD">
        <w:rPr>
          <w:rFonts w:ascii="Simplified Arabic" w:hAnsi="Simplified Arabic" w:cs="Simplified Arabic"/>
          <w:sz w:val="24"/>
          <w:szCs w:val="24"/>
          <w:rtl/>
        </w:rPr>
        <w:t>. د.عدنان ابراهيم السرحان</w:t>
      </w:r>
      <w:r w:rsidR="008E769A">
        <w:rPr>
          <w:rFonts w:ascii="Simplified Arabic" w:hAnsi="Simplified Arabic" w:cs="Simplified Arabic"/>
          <w:sz w:val="24"/>
          <w:szCs w:val="24"/>
          <w:rtl/>
          <w:lang w:bidi="ar-EG"/>
        </w:rPr>
        <w:t>، د. نوري حمد خاطر</w:t>
      </w:r>
      <w:r w:rsidRPr="00C975FD">
        <w:rPr>
          <w:rFonts w:ascii="Simplified Arabic" w:hAnsi="Simplified Arabic" w:cs="Simplified Arabic"/>
          <w:sz w:val="24"/>
          <w:szCs w:val="24"/>
          <w:rtl/>
          <w:lang w:bidi="ar-EG"/>
        </w:rPr>
        <w:t>،</w:t>
      </w:r>
      <w:r w:rsidRPr="00C975FD">
        <w:rPr>
          <w:rFonts w:ascii="Simplified Arabic" w:hAnsi="Simplified Arabic" w:cs="Simplified Arabic"/>
          <w:sz w:val="24"/>
          <w:szCs w:val="24"/>
          <w:lang w:bidi="ar-EG"/>
        </w:rPr>
        <w:t xml:space="preserve"> </w:t>
      </w:r>
      <w:r w:rsidR="008E769A">
        <w:rPr>
          <w:rFonts w:ascii="Simplified Arabic" w:hAnsi="Simplified Arabic" w:cs="Simplified Arabic"/>
          <w:sz w:val="24"/>
          <w:szCs w:val="24"/>
          <w:rtl/>
          <w:lang w:bidi="ar-AE"/>
        </w:rPr>
        <w:t xml:space="preserve"> شرح القانون المدني، المرجع السابق</w:t>
      </w:r>
      <w:r w:rsidRPr="00C975FD">
        <w:rPr>
          <w:rFonts w:ascii="Simplified Arabic" w:hAnsi="Simplified Arabic" w:cs="Simplified Arabic"/>
          <w:sz w:val="24"/>
          <w:szCs w:val="24"/>
          <w:rtl/>
          <w:lang w:bidi="ar-AE"/>
        </w:rPr>
        <w:t>، ص44.</w:t>
      </w:r>
      <w:r w:rsidRPr="00C975FD">
        <w:rPr>
          <w:rFonts w:ascii="Simplified Arabic" w:hAnsi="Simplified Arabic" w:cs="Simplified Arabic"/>
          <w:sz w:val="24"/>
          <w:szCs w:val="24"/>
          <w:rtl/>
        </w:rPr>
        <w:t xml:space="preserve"> </w:t>
      </w:r>
    </w:p>
  </w:endnote>
  <w:endnote w:id="20">
    <w:p w14:paraId="28B66555" w14:textId="3C8292E2" w:rsidR="00B467A9" w:rsidRPr="00C975FD" w:rsidRDefault="00B467A9" w:rsidP="00881909">
      <w:pPr>
        <w:pStyle w:val="a8"/>
        <w:jc w:val="both"/>
        <w:rPr>
          <w:rFonts w:ascii="Simplified Arabic" w:hAnsi="Simplified Arabic" w:cs="Simplified Arabic"/>
          <w:sz w:val="24"/>
          <w:szCs w:val="24"/>
          <w:rtl/>
        </w:rPr>
      </w:pPr>
      <w:r w:rsidRPr="00C975FD">
        <w:rPr>
          <w:rStyle w:val="a9"/>
          <w:rFonts w:ascii="Simplified Arabic" w:hAnsi="Simplified Arabic" w:cs="Simplified Arabic"/>
          <w:sz w:val="24"/>
          <w:szCs w:val="24"/>
        </w:rPr>
        <w:endnoteRef/>
      </w:r>
      <w:r w:rsidRPr="00C975FD">
        <w:rPr>
          <w:rFonts w:ascii="Simplified Arabic" w:hAnsi="Simplified Arabic" w:cs="Simplified Arabic"/>
          <w:sz w:val="24"/>
          <w:szCs w:val="24"/>
          <w:vertAlign w:val="superscript"/>
          <w:rtl/>
        </w:rPr>
        <w:t>)</w:t>
      </w:r>
      <w:r w:rsidR="008E769A">
        <w:rPr>
          <w:rFonts w:ascii="Simplified Arabic" w:hAnsi="Simplified Arabic" w:cs="Simplified Arabic"/>
          <w:sz w:val="24"/>
          <w:szCs w:val="24"/>
          <w:rtl/>
        </w:rPr>
        <w:t>.د. محمد حسين عبد العال</w:t>
      </w:r>
      <w:r w:rsidRPr="00C975FD">
        <w:rPr>
          <w:rFonts w:ascii="Simplified Arabic" w:hAnsi="Simplified Arabic" w:cs="Simplified Arabic"/>
          <w:sz w:val="24"/>
          <w:szCs w:val="24"/>
          <w:rtl/>
        </w:rPr>
        <w:t>،</w:t>
      </w:r>
      <w:r w:rsidR="008E769A">
        <w:rPr>
          <w:rFonts w:ascii="Simplified Arabic" w:hAnsi="Simplified Arabic" w:cs="Simplified Arabic"/>
          <w:sz w:val="24"/>
          <w:szCs w:val="24"/>
          <w:rtl/>
          <w:lang w:bidi="ar-EG"/>
        </w:rPr>
        <w:t xml:space="preserve"> مسؤولية المتعاقد تجاه الغي</w:t>
      </w:r>
      <w:r w:rsidR="008E769A">
        <w:rPr>
          <w:rFonts w:ascii="Simplified Arabic" w:hAnsi="Simplified Arabic" w:cs="Simplified Arabic" w:hint="cs"/>
          <w:sz w:val="24"/>
          <w:szCs w:val="24"/>
          <w:rtl/>
          <w:lang w:bidi="ar-EG"/>
        </w:rPr>
        <w:t>ر</w:t>
      </w:r>
      <w:r w:rsidRPr="00C975FD">
        <w:rPr>
          <w:rFonts w:ascii="Simplified Arabic" w:hAnsi="Simplified Arabic" w:cs="Simplified Arabic"/>
          <w:sz w:val="24"/>
          <w:szCs w:val="24"/>
          <w:lang w:bidi="ar-EG"/>
        </w:rPr>
        <w:t xml:space="preserve"> </w:t>
      </w:r>
      <w:r w:rsidRPr="00C975FD">
        <w:rPr>
          <w:rFonts w:ascii="Simplified Arabic" w:hAnsi="Simplified Arabic" w:cs="Simplified Arabic"/>
          <w:sz w:val="24"/>
          <w:szCs w:val="24"/>
          <w:rtl/>
          <w:lang w:bidi="ar-AE"/>
        </w:rPr>
        <w:t>في إطار المجموعة العقدية</w:t>
      </w:r>
      <w:r w:rsidRPr="00C975FD">
        <w:rPr>
          <w:rFonts w:ascii="Simplified Arabic" w:hAnsi="Simplified Arabic" w:cs="Simplified Arabic"/>
          <w:sz w:val="24"/>
          <w:szCs w:val="24"/>
          <w:rtl/>
        </w:rPr>
        <w:t>،</w:t>
      </w:r>
      <w:r w:rsidR="008E769A">
        <w:rPr>
          <w:rFonts w:ascii="Simplified Arabic" w:hAnsi="Simplified Arabic" w:cs="Simplified Arabic"/>
          <w:sz w:val="24"/>
          <w:szCs w:val="24"/>
          <w:rtl/>
          <w:lang w:bidi="ar-AE"/>
        </w:rPr>
        <w:t xml:space="preserve"> دار النهضة العربية</w:t>
      </w:r>
      <w:r w:rsidRPr="00C975FD">
        <w:rPr>
          <w:rFonts w:ascii="Simplified Arabic" w:hAnsi="Simplified Arabic" w:cs="Simplified Arabic"/>
          <w:sz w:val="24"/>
          <w:szCs w:val="24"/>
          <w:rtl/>
          <w:lang w:bidi="ar-AE"/>
        </w:rPr>
        <w:t>،</w:t>
      </w:r>
      <w:r w:rsidR="008E769A">
        <w:rPr>
          <w:rFonts w:ascii="Simplified Arabic" w:hAnsi="Simplified Arabic" w:cs="Simplified Arabic"/>
          <w:sz w:val="24"/>
          <w:szCs w:val="24"/>
          <w:rtl/>
        </w:rPr>
        <w:t xml:space="preserve">  القاهرة</w:t>
      </w:r>
      <w:r w:rsidRPr="00C975FD">
        <w:rPr>
          <w:rFonts w:ascii="Simplified Arabic" w:hAnsi="Simplified Arabic" w:cs="Simplified Arabic"/>
          <w:sz w:val="24"/>
          <w:szCs w:val="24"/>
          <w:rtl/>
        </w:rPr>
        <w:t xml:space="preserve">، 2006، ص47. </w:t>
      </w:r>
    </w:p>
  </w:endnote>
  <w:endnote w:id="21">
    <w:p w14:paraId="785A44F1" w14:textId="77777777" w:rsidR="00B467A9" w:rsidRPr="00C975FD" w:rsidRDefault="00B467A9" w:rsidP="00881909">
      <w:pPr>
        <w:pStyle w:val="a8"/>
        <w:bidi w:val="0"/>
        <w:jc w:val="both"/>
        <w:rPr>
          <w:rFonts w:ascii="Simplified Arabic" w:hAnsi="Simplified Arabic" w:cs="Simplified Arabic"/>
          <w:sz w:val="24"/>
          <w:szCs w:val="24"/>
          <w:lang w:bidi="ar-EG"/>
        </w:rPr>
      </w:pPr>
      <w:r w:rsidRPr="00C975FD">
        <w:rPr>
          <w:rStyle w:val="a9"/>
          <w:rFonts w:ascii="Simplified Arabic" w:hAnsi="Simplified Arabic" w:cs="Simplified Arabic"/>
          <w:sz w:val="24"/>
          <w:szCs w:val="24"/>
        </w:rPr>
        <w:endnoteRef/>
      </w:r>
      <w:r w:rsidRPr="00C975FD">
        <w:rPr>
          <w:rFonts w:ascii="Simplified Arabic" w:hAnsi="Simplified Arabic" w:cs="Simplified Arabic"/>
          <w:sz w:val="24"/>
          <w:szCs w:val="24"/>
          <w:rtl/>
        </w:rPr>
        <w:t>.</w:t>
      </w:r>
      <w:r w:rsidRPr="00C975FD">
        <w:rPr>
          <w:rFonts w:ascii="Simplified Arabic" w:hAnsi="Simplified Arabic" w:cs="Simplified Arabic"/>
          <w:sz w:val="24"/>
          <w:szCs w:val="24"/>
          <w:vertAlign w:val="superscript"/>
          <w:rtl/>
        </w:rPr>
        <w:t>(</w:t>
      </w:r>
      <w:r w:rsidRPr="00C975FD">
        <w:rPr>
          <w:rFonts w:ascii="Simplified Arabic" w:hAnsi="Simplified Arabic" w:cs="Simplified Arabic"/>
          <w:sz w:val="24"/>
          <w:szCs w:val="24"/>
          <w:lang w:bidi="ar-EG"/>
        </w:rPr>
        <w:t xml:space="preserve">B. </w:t>
      </w:r>
      <w:proofErr w:type="spellStart"/>
      <w:r w:rsidRPr="00C975FD">
        <w:rPr>
          <w:rFonts w:ascii="Simplified Arabic" w:hAnsi="Simplified Arabic" w:cs="Simplified Arabic"/>
          <w:sz w:val="24"/>
          <w:szCs w:val="24"/>
          <w:lang w:bidi="ar-EG"/>
        </w:rPr>
        <w:t>Tyssie</w:t>
      </w:r>
      <w:proofErr w:type="spellEnd"/>
      <w:r w:rsidRPr="00C975FD">
        <w:rPr>
          <w:rFonts w:ascii="Simplified Arabic" w:hAnsi="Simplified Arabic" w:cs="Simplified Arabic"/>
          <w:sz w:val="24"/>
          <w:szCs w:val="24"/>
          <w:lang w:bidi="ar-EG"/>
        </w:rPr>
        <w:t xml:space="preserve">, Les groups de </w:t>
      </w:r>
      <w:proofErr w:type="spellStart"/>
      <w:r w:rsidRPr="00C975FD">
        <w:rPr>
          <w:rFonts w:ascii="Simplified Arabic" w:hAnsi="Simplified Arabic" w:cs="Simplified Arabic"/>
          <w:sz w:val="24"/>
          <w:szCs w:val="24"/>
          <w:lang w:bidi="ar-EG"/>
        </w:rPr>
        <w:t>contrats</w:t>
      </w:r>
      <w:proofErr w:type="spellEnd"/>
      <w:r w:rsidRPr="00C975FD">
        <w:rPr>
          <w:rFonts w:ascii="Simplified Arabic" w:hAnsi="Simplified Arabic" w:cs="Simplified Arabic"/>
          <w:sz w:val="24"/>
          <w:szCs w:val="24"/>
          <w:lang w:bidi="ar-EG"/>
        </w:rPr>
        <w:t xml:space="preserve"> .K.G.D.J.paris,p41.</w:t>
      </w:r>
    </w:p>
    <w:p w14:paraId="3A13D44D" w14:textId="77777777" w:rsidR="00B467A9" w:rsidRPr="00C975FD" w:rsidRDefault="00B467A9" w:rsidP="00881909">
      <w:pPr>
        <w:pStyle w:val="a8"/>
        <w:jc w:val="both"/>
        <w:rPr>
          <w:rFonts w:ascii="Simplified Arabic" w:hAnsi="Simplified Arabic" w:cs="Simplified Arabic"/>
          <w:sz w:val="24"/>
          <w:szCs w:val="24"/>
          <w:lang w:bidi="ar-IQ"/>
        </w:rPr>
      </w:pPr>
    </w:p>
  </w:endnote>
  <w:endnote w:id="22">
    <w:p w14:paraId="25C46677" w14:textId="4AAA09AE" w:rsidR="00B467A9" w:rsidRPr="00C975FD" w:rsidRDefault="00B467A9" w:rsidP="00881909">
      <w:pPr>
        <w:pStyle w:val="a8"/>
        <w:jc w:val="both"/>
        <w:rPr>
          <w:rFonts w:ascii="Simplified Arabic" w:hAnsi="Simplified Arabic" w:cs="Simplified Arabic"/>
          <w:sz w:val="24"/>
          <w:szCs w:val="24"/>
          <w:lang w:bidi="ar-EG"/>
        </w:rPr>
      </w:pPr>
      <w:r w:rsidRPr="00C975FD">
        <w:rPr>
          <w:rStyle w:val="a9"/>
          <w:rFonts w:ascii="Simplified Arabic" w:hAnsi="Simplified Arabic" w:cs="Simplified Arabic"/>
          <w:sz w:val="24"/>
          <w:szCs w:val="24"/>
        </w:rPr>
        <w:endnoteRef/>
      </w:r>
      <w:r w:rsidRPr="00C975FD">
        <w:rPr>
          <w:rFonts w:ascii="Simplified Arabic" w:hAnsi="Simplified Arabic" w:cs="Simplified Arabic"/>
          <w:sz w:val="24"/>
          <w:szCs w:val="24"/>
          <w:vertAlign w:val="superscript"/>
          <w:rtl/>
        </w:rPr>
        <w:t>)</w:t>
      </w:r>
      <w:r w:rsidRPr="00C975FD">
        <w:rPr>
          <w:rFonts w:ascii="Simplified Arabic" w:hAnsi="Simplified Arabic" w:cs="Simplified Arabic"/>
          <w:sz w:val="24"/>
          <w:szCs w:val="24"/>
          <w:rtl/>
        </w:rPr>
        <w:t xml:space="preserve">. </w:t>
      </w:r>
      <w:r w:rsidR="008E769A">
        <w:rPr>
          <w:rFonts w:ascii="Simplified Arabic" w:hAnsi="Simplified Arabic" w:cs="Simplified Arabic"/>
          <w:sz w:val="24"/>
          <w:szCs w:val="24"/>
          <w:rtl/>
          <w:lang w:bidi="ar-EG"/>
        </w:rPr>
        <w:t xml:space="preserve"> د. طارق كاظم عجيل</w:t>
      </w:r>
      <w:r w:rsidR="00903E7D">
        <w:rPr>
          <w:rFonts w:ascii="Simplified Arabic" w:hAnsi="Simplified Arabic" w:cs="Simplified Arabic"/>
          <w:sz w:val="24"/>
          <w:szCs w:val="24"/>
          <w:rtl/>
          <w:lang w:bidi="ar-EG"/>
        </w:rPr>
        <w:t>، المرجع السابق</w:t>
      </w:r>
      <w:r w:rsidRPr="00C975FD">
        <w:rPr>
          <w:rFonts w:ascii="Simplified Arabic" w:hAnsi="Simplified Arabic" w:cs="Simplified Arabic"/>
          <w:sz w:val="24"/>
          <w:szCs w:val="24"/>
          <w:rtl/>
          <w:lang w:bidi="ar-EG"/>
        </w:rPr>
        <w:t>، ص9.</w:t>
      </w:r>
    </w:p>
  </w:endnote>
  <w:endnote w:id="23">
    <w:p w14:paraId="7A9BAA8F" w14:textId="40CE3DF7" w:rsidR="00B467A9" w:rsidRPr="00C975FD" w:rsidRDefault="00B467A9" w:rsidP="00881909">
      <w:pPr>
        <w:pStyle w:val="a8"/>
        <w:jc w:val="both"/>
        <w:rPr>
          <w:rFonts w:ascii="Simplified Arabic" w:hAnsi="Simplified Arabic" w:cs="Simplified Arabic"/>
          <w:sz w:val="24"/>
          <w:szCs w:val="24"/>
          <w:rtl/>
          <w:lang w:bidi="ar-IQ"/>
        </w:rPr>
      </w:pPr>
      <w:r w:rsidRPr="00C975FD">
        <w:rPr>
          <w:rStyle w:val="a9"/>
          <w:rFonts w:ascii="Simplified Arabic" w:hAnsi="Simplified Arabic" w:cs="Simplified Arabic"/>
          <w:sz w:val="24"/>
          <w:szCs w:val="24"/>
        </w:rPr>
        <w:endnoteRef/>
      </w:r>
      <w:r w:rsidRPr="00C975FD">
        <w:rPr>
          <w:rFonts w:ascii="Simplified Arabic" w:hAnsi="Simplified Arabic" w:cs="Simplified Arabic"/>
          <w:sz w:val="24"/>
          <w:szCs w:val="24"/>
          <w:vertAlign w:val="superscript"/>
          <w:rtl/>
        </w:rPr>
        <w:t>)</w:t>
      </w:r>
      <w:r w:rsidRPr="00C975FD">
        <w:rPr>
          <w:rFonts w:ascii="Simplified Arabic" w:hAnsi="Simplified Arabic" w:cs="Simplified Arabic"/>
          <w:sz w:val="24"/>
          <w:szCs w:val="24"/>
          <w:rtl/>
        </w:rPr>
        <w:t xml:space="preserve">. </w:t>
      </w:r>
      <w:r w:rsidR="00903E7D">
        <w:rPr>
          <w:rFonts w:ascii="Simplified Arabic" w:hAnsi="Simplified Arabic" w:cs="Simplified Arabic"/>
          <w:sz w:val="24"/>
          <w:szCs w:val="24"/>
          <w:rtl/>
          <w:lang w:bidi="ar-EG"/>
        </w:rPr>
        <w:t>د. طارق كاظم عجيل، المرجع السابق</w:t>
      </w:r>
      <w:r w:rsidRPr="00C975FD">
        <w:rPr>
          <w:rFonts w:ascii="Simplified Arabic" w:hAnsi="Simplified Arabic" w:cs="Simplified Arabic"/>
          <w:sz w:val="24"/>
          <w:szCs w:val="24"/>
          <w:rtl/>
          <w:lang w:bidi="ar-EG"/>
        </w:rPr>
        <w:t>، ص12.</w:t>
      </w:r>
    </w:p>
  </w:endnote>
  <w:endnote w:id="24">
    <w:p w14:paraId="40EB2D28" w14:textId="138F7149" w:rsidR="00B467A9" w:rsidRPr="00C975FD" w:rsidRDefault="00B467A9" w:rsidP="00881909">
      <w:pPr>
        <w:pStyle w:val="a8"/>
        <w:jc w:val="both"/>
        <w:rPr>
          <w:rFonts w:ascii="Simplified Arabic" w:hAnsi="Simplified Arabic" w:cs="Simplified Arabic"/>
          <w:sz w:val="24"/>
          <w:szCs w:val="24"/>
          <w:rtl/>
          <w:lang w:bidi="ar-IQ"/>
        </w:rPr>
      </w:pPr>
      <w:r w:rsidRPr="00C975FD">
        <w:rPr>
          <w:rStyle w:val="a9"/>
          <w:rFonts w:ascii="Simplified Arabic" w:hAnsi="Simplified Arabic" w:cs="Simplified Arabic"/>
          <w:sz w:val="24"/>
          <w:szCs w:val="24"/>
        </w:rPr>
        <w:endnoteRef/>
      </w:r>
      <w:r w:rsidRPr="00C975FD">
        <w:rPr>
          <w:rFonts w:ascii="Simplified Arabic" w:hAnsi="Simplified Arabic" w:cs="Simplified Arabic"/>
          <w:sz w:val="24"/>
          <w:szCs w:val="24"/>
          <w:vertAlign w:val="superscript"/>
          <w:rtl/>
        </w:rPr>
        <w:t>)</w:t>
      </w:r>
      <w:r w:rsidRPr="00C975FD">
        <w:rPr>
          <w:rFonts w:ascii="Simplified Arabic" w:hAnsi="Simplified Arabic" w:cs="Simplified Arabic"/>
          <w:sz w:val="24"/>
          <w:szCs w:val="24"/>
          <w:rtl/>
        </w:rPr>
        <w:t xml:space="preserve">. </w:t>
      </w:r>
      <w:r w:rsidRPr="00C975FD">
        <w:rPr>
          <w:rFonts w:ascii="Simplified Arabic" w:hAnsi="Simplified Arabic" w:cs="Simplified Arabic"/>
          <w:sz w:val="24"/>
          <w:szCs w:val="24"/>
          <w:rtl/>
          <w:lang w:bidi="ar-EG"/>
        </w:rPr>
        <w:t xml:space="preserve">عُرف العقد الليسينك من قبل اتحاد الليسينك الاوروبي </w:t>
      </w:r>
      <w:r w:rsidRPr="00C975FD">
        <w:rPr>
          <w:rFonts w:ascii="Simplified Arabic" w:hAnsi="Simplified Arabic" w:cs="Simplified Arabic"/>
          <w:sz w:val="24"/>
          <w:szCs w:val="24"/>
          <w:lang w:bidi="ar-EG"/>
        </w:rPr>
        <w:t>European Leasing Association</w:t>
      </w:r>
      <w:r w:rsidRPr="00C975FD">
        <w:rPr>
          <w:rFonts w:ascii="Simplified Arabic" w:hAnsi="Simplified Arabic" w:cs="Simplified Arabic"/>
          <w:sz w:val="24"/>
          <w:szCs w:val="24"/>
          <w:rtl/>
          <w:lang w:bidi="ar-EG"/>
        </w:rPr>
        <w:t xml:space="preserve"> بانه (اتفاق ينقل بموجبه المؤجر </w:t>
      </w:r>
      <w:r w:rsidRPr="00C975FD">
        <w:rPr>
          <w:rFonts w:ascii="Simplified Arabic" w:hAnsi="Simplified Arabic" w:cs="Simplified Arabic"/>
          <w:sz w:val="24"/>
          <w:szCs w:val="24"/>
          <w:lang w:bidi="ar-EG"/>
        </w:rPr>
        <w:t>lessor</w:t>
      </w:r>
      <w:r w:rsidRPr="00C975FD">
        <w:rPr>
          <w:rFonts w:ascii="Simplified Arabic" w:hAnsi="Simplified Arabic" w:cs="Simplified Arabic"/>
          <w:sz w:val="24"/>
          <w:szCs w:val="24"/>
          <w:rtl/>
          <w:lang w:bidi="ar-EG"/>
        </w:rPr>
        <w:t xml:space="preserve"> الحق في استعمال الاعيان لفترة معينة الى المستأجر (</w:t>
      </w:r>
      <w:r w:rsidRPr="00C975FD">
        <w:rPr>
          <w:rFonts w:ascii="Simplified Arabic" w:hAnsi="Simplified Arabic" w:cs="Simplified Arabic"/>
          <w:sz w:val="24"/>
          <w:szCs w:val="24"/>
          <w:lang w:bidi="ar-EG"/>
        </w:rPr>
        <w:t>lessee</w:t>
      </w:r>
      <w:r w:rsidRPr="00C975FD">
        <w:rPr>
          <w:rFonts w:ascii="Simplified Arabic" w:hAnsi="Simplified Arabic" w:cs="Simplified Arabic"/>
          <w:sz w:val="24"/>
          <w:szCs w:val="24"/>
          <w:rtl/>
          <w:lang w:bidi="ar-EG"/>
        </w:rPr>
        <w:t xml:space="preserve">) في مقابل دفع او سلسلة من الدفوعات ) </w:t>
      </w:r>
      <w:r w:rsidRPr="00C975FD">
        <w:rPr>
          <w:rFonts w:ascii="Simplified Arabic" w:hAnsi="Simplified Arabic" w:cs="Simplified Arabic"/>
          <w:sz w:val="24"/>
          <w:szCs w:val="24"/>
          <w:rtl/>
          <w:lang w:bidi="ar-AE"/>
        </w:rPr>
        <w:t>يلاحظ.</w:t>
      </w:r>
      <w:r w:rsidRPr="00C975FD">
        <w:rPr>
          <w:rFonts w:ascii="Simplified Arabic" w:hAnsi="Simplified Arabic" w:cs="Simplified Arabic"/>
          <w:sz w:val="24"/>
          <w:szCs w:val="24"/>
          <w:rtl/>
          <w:lang w:bidi="ar-IQ"/>
        </w:rPr>
        <w:t>م. م عقيل مجيد كاظم السعيدي ، عقد الإيجار التمويلي (الليزينغ) ، بحث منشور في مجلة جامعة اهل البيت – كربلاء ، العدد الث</w:t>
      </w:r>
      <w:r w:rsidR="00903E7D">
        <w:rPr>
          <w:rFonts w:ascii="Simplified Arabic" w:hAnsi="Simplified Arabic" w:cs="Simplified Arabic"/>
          <w:sz w:val="24"/>
          <w:szCs w:val="24"/>
          <w:rtl/>
          <w:lang w:bidi="ar-IQ"/>
        </w:rPr>
        <w:t>امن، 2009</w:t>
      </w:r>
      <w:r w:rsidRPr="00C975FD">
        <w:rPr>
          <w:rFonts w:ascii="Simplified Arabic" w:hAnsi="Simplified Arabic" w:cs="Simplified Arabic"/>
          <w:sz w:val="24"/>
          <w:szCs w:val="24"/>
          <w:rtl/>
          <w:lang w:bidi="ar-IQ"/>
        </w:rPr>
        <w:t>، ص94.</w:t>
      </w:r>
    </w:p>
    <w:p w14:paraId="19301F17" w14:textId="77777777" w:rsidR="00B467A9" w:rsidRPr="00C975FD" w:rsidRDefault="00B467A9" w:rsidP="00881909">
      <w:pPr>
        <w:pStyle w:val="a8"/>
        <w:bidi w:val="0"/>
        <w:jc w:val="both"/>
        <w:rPr>
          <w:rFonts w:ascii="Simplified Arabic" w:hAnsi="Simplified Arabic" w:cs="Simplified Arabic"/>
          <w:sz w:val="24"/>
          <w:szCs w:val="24"/>
          <w:rtl/>
          <w:lang w:bidi="ar-EG"/>
        </w:rPr>
      </w:pPr>
      <w:r w:rsidRPr="00C975FD">
        <w:rPr>
          <w:rFonts w:ascii="Simplified Arabic" w:hAnsi="Simplified Arabic" w:cs="Simplified Arabic"/>
          <w:sz w:val="24"/>
          <w:szCs w:val="24"/>
          <w:lang w:bidi="ar-AE"/>
        </w:rPr>
        <w:t>Basically, leasing is defined as an agreement whereby the lessor conveys to the lessee, in return for a payment or series of payments, the right to use an asset for an agreed period of time." http://www.leaseurope.org/pages/Leasing/What_is_leasing/Leasing_ What.asp.</w:t>
      </w:r>
    </w:p>
  </w:endnote>
  <w:endnote w:id="25">
    <w:p w14:paraId="66257ABD" w14:textId="1817A1AC" w:rsidR="00B467A9" w:rsidRPr="00C975FD" w:rsidRDefault="00B467A9" w:rsidP="00881909">
      <w:pPr>
        <w:pStyle w:val="a8"/>
        <w:jc w:val="both"/>
        <w:rPr>
          <w:rFonts w:ascii="Simplified Arabic" w:hAnsi="Simplified Arabic" w:cs="Simplified Arabic"/>
          <w:sz w:val="24"/>
          <w:szCs w:val="24"/>
          <w:lang w:bidi="ar-EG"/>
        </w:rPr>
      </w:pPr>
      <w:r w:rsidRPr="00C975FD">
        <w:rPr>
          <w:rStyle w:val="a9"/>
          <w:rFonts w:ascii="Simplified Arabic" w:hAnsi="Simplified Arabic" w:cs="Simplified Arabic"/>
          <w:sz w:val="24"/>
          <w:szCs w:val="24"/>
        </w:rPr>
        <w:endnoteRef/>
      </w:r>
      <w:r w:rsidRPr="00C975FD">
        <w:rPr>
          <w:rFonts w:ascii="Simplified Arabic" w:hAnsi="Simplified Arabic" w:cs="Simplified Arabic"/>
          <w:sz w:val="24"/>
          <w:szCs w:val="24"/>
          <w:vertAlign w:val="superscript"/>
          <w:rtl/>
        </w:rPr>
        <w:t>)</w:t>
      </w:r>
      <w:r w:rsidR="00903E7D">
        <w:rPr>
          <w:rFonts w:ascii="Simplified Arabic" w:hAnsi="Simplified Arabic" w:cs="Simplified Arabic"/>
          <w:sz w:val="24"/>
          <w:szCs w:val="24"/>
          <w:rtl/>
        </w:rPr>
        <w:t>.د. نبيل ابراهيم سعد، العقود غير المسماة، البيع، دار النهضة العربية، بيروت- لبنان، ط</w:t>
      </w:r>
      <w:r w:rsidRPr="00C975FD">
        <w:rPr>
          <w:rFonts w:ascii="Simplified Arabic" w:hAnsi="Simplified Arabic" w:cs="Simplified Arabic"/>
          <w:sz w:val="24"/>
          <w:szCs w:val="24"/>
          <w:rtl/>
        </w:rPr>
        <w:t>، 1997،</w:t>
      </w:r>
      <w:r w:rsidR="00305E7F">
        <w:rPr>
          <w:rFonts w:ascii="Simplified Arabic" w:hAnsi="Simplified Arabic" w:cs="Simplified Arabic" w:hint="cs"/>
          <w:sz w:val="24"/>
          <w:szCs w:val="24"/>
          <w:rtl/>
        </w:rPr>
        <w:t xml:space="preserve"> ج1</w:t>
      </w:r>
      <w:r w:rsidR="00903E7D">
        <w:rPr>
          <w:rFonts w:ascii="Simplified Arabic" w:hAnsi="Simplified Arabic" w:cs="Simplified Arabic" w:hint="cs"/>
          <w:sz w:val="24"/>
          <w:szCs w:val="24"/>
          <w:rtl/>
        </w:rPr>
        <w:t>،</w:t>
      </w:r>
      <w:r w:rsidRPr="00C975FD">
        <w:rPr>
          <w:rFonts w:ascii="Simplified Arabic" w:hAnsi="Simplified Arabic" w:cs="Simplified Arabic"/>
          <w:sz w:val="24"/>
          <w:szCs w:val="24"/>
          <w:rtl/>
        </w:rPr>
        <w:t xml:space="preserve"> </w:t>
      </w:r>
      <w:r w:rsidRPr="00C975FD">
        <w:rPr>
          <w:rFonts w:ascii="Simplified Arabic" w:hAnsi="Simplified Arabic" w:cs="Simplified Arabic"/>
          <w:sz w:val="24"/>
          <w:szCs w:val="24"/>
          <w:rtl/>
          <w:lang w:bidi="ar-EG"/>
        </w:rPr>
        <w:t>ص17-18.</w:t>
      </w:r>
    </w:p>
  </w:endnote>
  <w:endnote w:id="26">
    <w:p w14:paraId="46E28624" w14:textId="5197BDB0" w:rsidR="00B467A9" w:rsidRPr="00C975FD" w:rsidRDefault="00B467A9" w:rsidP="00881909">
      <w:pPr>
        <w:pStyle w:val="a8"/>
        <w:jc w:val="both"/>
        <w:rPr>
          <w:rFonts w:ascii="Simplified Arabic" w:hAnsi="Simplified Arabic" w:cs="Simplified Arabic"/>
          <w:sz w:val="24"/>
          <w:szCs w:val="24"/>
          <w:lang w:bidi="ar-EG"/>
        </w:rPr>
      </w:pPr>
      <w:r w:rsidRPr="00C975FD">
        <w:rPr>
          <w:rStyle w:val="a9"/>
          <w:rFonts w:ascii="Simplified Arabic" w:hAnsi="Simplified Arabic" w:cs="Simplified Arabic"/>
          <w:sz w:val="24"/>
          <w:szCs w:val="24"/>
        </w:rPr>
        <w:endnoteRef/>
      </w:r>
      <w:r w:rsidRPr="00C975FD">
        <w:rPr>
          <w:rFonts w:ascii="Simplified Arabic" w:hAnsi="Simplified Arabic" w:cs="Simplified Arabic"/>
          <w:sz w:val="24"/>
          <w:szCs w:val="24"/>
          <w:vertAlign w:val="superscript"/>
          <w:rtl/>
        </w:rPr>
        <w:t>)</w:t>
      </w:r>
      <w:r w:rsidR="00305E7F">
        <w:rPr>
          <w:rFonts w:ascii="Simplified Arabic" w:hAnsi="Simplified Arabic" w:cs="Simplified Arabic"/>
          <w:sz w:val="24"/>
          <w:szCs w:val="24"/>
          <w:rtl/>
        </w:rPr>
        <w:t>.د. طارق كاظم عجيل، المرجع السابق</w:t>
      </w:r>
      <w:r w:rsidRPr="00C975FD">
        <w:rPr>
          <w:rFonts w:ascii="Simplified Arabic" w:hAnsi="Simplified Arabic" w:cs="Simplified Arabic"/>
          <w:sz w:val="24"/>
          <w:szCs w:val="24"/>
          <w:rtl/>
        </w:rPr>
        <w:t xml:space="preserve">، ص11. </w:t>
      </w:r>
    </w:p>
  </w:endnote>
  <w:endnote w:id="27">
    <w:p w14:paraId="7B40F8FA" w14:textId="193923A5" w:rsidR="00B467A9" w:rsidRPr="00C975FD" w:rsidRDefault="00B467A9" w:rsidP="00881909">
      <w:pPr>
        <w:pStyle w:val="a8"/>
        <w:jc w:val="both"/>
        <w:rPr>
          <w:rFonts w:ascii="Simplified Arabic" w:hAnsi="Simplified Arabic" w:cs="Simplified Arabic"/>
          <w:sz w:val="24"/>
          <w:szCs w:val="24"/>
          <w:rtl/>
          <w:lang w:bidi="ar-IQ"/>
        </w:rPr>
      </w:pPr>
      <w:r w:rsidRPr="00C975FD">
        <w:rPr>
          <w:rStyle w:val="a9"/>
          <w:rFonts w:ascii="Simplified Arabic" w:hAnsi="Simplified Arabic" w:cs="Simplified Arabic"/>
          <w:b/>
          <w:bCs/>
          <w:sz w:val="24"/>
          <w:szCs w:val="24"/>
        </w:rPr>
        <w:endnoteRef/>
      </w:r>
      <w:r w:rsidRPr="00C975FD">
        <w:rPr>
          <w:rFonts w:ascii="Simplified Arabic" w:hAnsi="Simplified Arabic" w:cs="Simplified Arabic"/>
          <w:b/>
          <w:bCs/>
          <w:sz w:val="24"/>
          <w:szCs w:val="24"/>
          <w:vertAlign w:val="superscript"/>
          <w:rtl/>
        </w:rPr>
        <w:t xml:space="preserve">). </w:t>
      </w:r>
      <w:r w:rsidRPr="00C975FD">
        <w:rPr>
          <w:rFonts w:ascii="Simplified Arabic" w:hAnsi="Simplified Arabic" w:cs="Simplified Arabic"/>
          <w:sz w:val="24"/>
          <w:szCs w:val="24"/>
          <w:rtl/>
          <w:lang w:bidi="ar-IQ"/>
        </w:rPr>
        <w:t xml:space="preserve">د. رمضان ابو </w:t>
      </w:r>
      <w:r w:rsidR="00305E7F">
        <w:rPr>
          <w:rFonts w:ascii="Simplified Arabic" w:hAnsi="Simplified Arabic" w:cs="Simplified Arabic"/>
          <w:sz w:val="24"/>
          <w:szCs w:val="24"/>
          <w:rtl/>
          <w:lang w:bidi="ar-IQ"/>
        </w:rPr>
        <w:t>السعود، شرح العقود المسماة، في عقدي البيع والمقايضة، دار الجامعة الجديدة، الاسكندرية – مصر، 2003</w:t>
      </w:r>
      <w:r w:rsidRPr="00C975FD">
        <w:rPr>
          <w:rFonts w:ascii="Simplified Arabic" w:hAnsi="Simplified Arabic" w:cs="Simplified Arabic"/>
          <w:sz w:val="24"/>
          <w:szCs w:val="24"/>
          <w:rtl/>
          <w:lang w:bidi="ar-IQ"/>
        </w:rPr>
        <w:t>، ص18 -19.</w:t>
      </w:r>
    </w:p>
  </w:endnote>
  <w:endnote w:id="28">
    <w:p w14:paraId="069C903A" w14:textId="74169CC5" w:rsidR="00B467A9" w:rsidRDefault="00B467A9" w:rsidP="00881909">
      <w:pPr>
        <w:pStyle w:val="a8"/>
        <w:jc w:val="both"/>
        <w:rPr>
          <w:rFonts w:ascii="Simplified Arabic" w:hAnsi="Simplified Arabic" w:cs="Simplified Arabic"/>
          <w:sz w:val="24"/>
          <w:szCs w:val="24"/>
          <w:rtl/>
        </w:rPr>
      </w:pPr>
      <w:r w:rsidRPr="00C975FD">
        <w:rPr>
          <w:rStyle w:val="a9"/>
          <w:rFonts w:ascii="Simplified Arabic" w:hAnsi="Simplified Arabic" w:cs="Simplified Arabic"/>
          <w:b/>
          <w:bCs/>
          <w:sz w:val="24"/>
          <w:szCs w:val="24"/>
        </w:rPr>
        <w:endnoteRef/>
      </w:r>
      <w:r w:rsidRPr="00C975FD">
        <w:rPr>
          <w:rFonts w:ascii="Simplified Arabic" w:hAnsi="Simplified Arabic" w:cs="Simplified Arabic"/>
          <w:b/>
          <w:bCs/>
          <w:sz w:val="24"/>
          <w:szCs w:val="24"/>
          <w:vertAlign w:val="superscript"/>
          <w:rtl/>
        </w:rPr>
        <w:t>).</w:t>
      </w:r>
      <w:r w:rsidR="00305E7F">
        <w:rPr>
          <w:rFonts w:ascii="Simplified Arabic" w:hAnsi="Simplified Arabic" w:cs="Simplified Arabic"/>
          <w:sz w:val="24"/>
          <w:szCs w:val="24"/>
          <w:rtl/>
        </w:rPr>
        <w:t xml:space="preserve"> د. عبد المجيد الحكيم</w:t>
      </w:r>
      <w:r w:rsidRPr="00C975FD">
        <w:rPr>
          <w:rFonts w:ascii="Simplified Arabic" w:hAnsi="Simplified Arabic" w:cs="Simplified Arabic"/>
          <w:sz w:val="24"/>
          <w:szCs w:val="24"/>
          <w:rtl/>
        </w:rPr>
        <w:t>، الموجز في شرح ال</w:t>
      </w:r>
      <w:r w:rsidR="00305E7F">
        <w:rPr>
          <w:rFonts w:ascii="Simplified Arabic" w:hAnsi="Simplified Arabic" w:cs="Simplified Arabic"/>
          <w:sz w:val="24"/>
          <w:szCs w:val="24"/>
          <w:rtl/>
        </w:rPr>
        <w:t xml:space="preserve">قانون المدني – مصادر الالتزام -، دون عدد الطبعة </w:t>
      </w:r>
      <w:r w:rsidR="0024460D">
        <w:rPr>
          <w:rFonts w:ascii="Simplified Arabic" w:hAnsi="Simplified Arabic" w:cs="Simplified Arabic"/>
          <w:sz w:val="24"/>
          <w:szCs w:val="24"/>
          <w:rtl/>
        </w:rPr>
        <w:t>، المكتبة القانونية، بغداد –العراق، 1974</w:t>
      </w:r>
      <w:r w:rsidRPr="00C975FD">
        <w:rPr>
          <w:rFonts w:ascii="Simplified Arabic" w:hAnsi="Simplified Arabic" w:cs="Simplified Arabic"/>
          <w:sz w:val="24"/>
          <w:szCs w:val="24"/>
          <w:rtl/>
        </w:rPr>
        <w:t>، ص235وما بعده .</w:t>
      </w:r>
      <w:r w:rsidR="00126B02">
        <w:rPr>
          <w:rFonts w:ascii="Simplified Arabic" w:hAnsi="Simplified Arabic" w:cs="Simplified Arabic" w:hint="cs"/>
          <w:sz w:val="24"/>
          <w:szCs w:val="24"/>
          <w:rtl/>
        </w:rPr>
        <w:t>.</w:t>
      </w:r>
    </w:p>
    <w:p w14:paraId="0509EBDA" w14:textId="77777777" w:rsidR="006C11C8" w:rsidRDefault="006C11C8" w:rsidP="00881909">
      <w:pPr>
        <w:pStyle w:val="a8"/>
        <w:jc w:val="both"/>
        <w:rPr>
          <w:rFonts w:ascii="Simplified Arabic" w:hAnsi="Simplified Arabic" w:cs="Simplified Arabic"/>
          <w:sz w:val="24"/>
          <w:szCs w:val="24"/>
          <w:rtl/>
        </w:rPr>
      </w:pPr>
    </w:p>
    <w:p w14:paraId="68A9C9CF" w14:textId="77777777" w:rsidR="006C11C8" w:rsidRDefault="006C11C8" w:rsidP="00881909">
      <w:pPr>
        <w:pStyle w:val="a8"/>
        <w:jc w:val="both"/>
        <w:rPr>
          <w:rFonts w:ascii="Simplified Arabic" w:hAnsi="Simplified Arabic" w:cs="Simplified Arabic"/>
          <w:sz w:val="24"/>
          <w:szCs w:val="24"/>
          <w:rtl/>
        </w:rPr>
      </w:pPr>
    </w:p>
    <w:p w14:paraId="78BB10CE" w14:textId="77777777" w:rsidR="006C11C8" w:rsidRDefault="006C11C8" w:rsidP="006C11C8">
      <w:pPr>
        <w:tabs>
          <w:tab w:val="left" w:pos="641"/>
        </w:tabs>
        <w:spacing w:line="240" w:lineRule="auto"/>
        <w:jc w:val="center"/>
        <w:rPr>
          <w:rFonts w:ascii="Simplified Arabic" w:hAnsi="Simplified Arabic" w:cs="Simplified Arabic"/>
          <w:b/>
          <w:bCs/>
          <w:sz w:val="28"/>
          <w:szCs w:val="28"/>
          <w:rtl/>
          <w:lang w:bidi="ar-EG"/>
        </w:rPr>
      </w:pPr>
      <w:r w:rsidRPr="00517BD0">
        <w:rPr>
          <w:rFonts w:ascii="Simplified Arabic" w:hAnsi="Simplified Arabic" w:cs="Simplified Arabic" w:hint="cs"/>
          <w:b/>
          <w:bCs/>
          <w:sz w:val="28"/>
          <w:szCs w:val="28"/>
          <w:rtl/>
          <w:lang w:bidi="ar-EG"/>
        </w:rPr>
        <w:t>المصادر</w:t>
      </w:r>
    </w:p>
    <w:p w14:paraId="3B80A60C" w14:textId="77777777" w:rsidR="006C11C8" w:rsidRPr="00517BD0" w:rsidRDefault="006C11C8" w:rsidP="006C11C8">
      <w:pPr>
        <w:tabs>
          <w:tab w:val="left" w:pos="641"/>
        </w:tabs>
        <w:spacing w:line="240" w:lineRule="auto"/>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الكتب:</w:t>
      </w:r>
    </w:p>
    <w:p w14:paraId="516EF3E6" w14:textId="77777777" w:rsidR="006C11C8" w:rsidRPr="00517BD0" w:rsidRDefault="006C11C8" w:rsidP="006C11C8">
      <w:pPr>
        <w:pStyle w:val="a5"/>
        <w:numPr>
          <w:ilvl w:val="0"/>
          <w:numId w:val="5"/>
        </w:numPr>
        <w:tabs>
          <w:tab w:val="left" w:pos="450"/>
        </w:tabs>
        <w:spacing w:line="240" w:lineRule="auto"/>
        <w:ind w:left="0" w:firstLine="0"/>
        <w:jc w:val="both"/>
        <w:rPr>
          <w:rFonts w:ascii="Simplified Arabic" w:hAnsi="Simplified Arabic" w:cs="Simplified Arabic"/>
          <w:sz w:val="28"/>
          <w:szCs w:val="28"/>
          <w:lang w:bidi="ar-EG"/>
        </w:rPr>
      </w:pPr>
      <w:r w:rsidRPr="00517BD0">
        <w:rPr>
          <w:rFonts w:ascii="Simplified Arabic" w:hAnsi="Simplified Arabic" w:cs="Simplified Arabic" w:hint="cs"/>
          <w:sz w:val="28"/>
          <w:szCs w:val="28"/>
          <w:rtl/>
          <w:lang w:bidi="ar-EG"/>
        </w:rPr>
        <w:t>د. إبراهي</w:t>
      </w:r>
      <w:r w:rsidRPr="00517BD0">
        <w:rPr>
          <w:rFonts w:ascii="Simplified Arabic" w:hAnsi="Simplified Arabic" w:cs="Simplified Arabic" w:hint="eastAsia"/>
          <w:sz w:val="28"/>
          <w:szCs w:val="28"/>
          <w:rtl/>
          <w:lang w:bidi="ar-EG"/>
        </w:rPr>
        <w:t>م</w:t>
      </w:r>
      <w:r w:rsidRPr="00517BD0">
        <w:rPr>
          <w:rFonts w:ascii="Simplified Arabic" w:hAnsi="Simplified Arabic" w:cs="Simplified Arabic"/>
          <w:sz w:val="28"/>
          <w:szCs w:val="28"/>
          <w:rtl/>
          <w:lang w:bidi="ar-EG"/>
        </w:rPr>
        <w:t xml:space="preserve"> الدسوقي ابو الليل، البيع بالتقسيط والبيوع الائتمانية الأخرى،</w:t>
      </w:r>
      <w:r w:rsidRPr="00517BD0">
        <w:rPr>
          <w:rFonts w:ascii="Simplified Arabic" w:hAnsi="Simplified Arabic" w:cs="Simplified Arabic" w:hint="cs"/>
          <w:sz w:val="28"/>
          <w:szCs w:val="28"/>
          <w:rtl/>
          <w:lang w:bidi="ar-EG"/>
        </w:rPr>
        <w:t xml:space="preserve"> </w:t>
      </w:r>
      <w:r w:rsidRPr="00517BD0">
        <w:rPr>
          <w:rFonts w:ascii="Simplified Arabic" w:hAnsi="Simplified Arabic" w:cs="Simplified Arabic"/>
          <w:sz w:val="28"/>
          <w:szCs w:val="28"/>
          <w:rtl/>
          <w:lang w:bidi="ar-EG"/>
        </w:rPr>
        <w:t>ط1 مطبوعات جامعة الكويت، 1984</w:t>
      </w:r>
      <w:r w:rsidRPr="00517BD0">
        <w:rPr>
          <w:rFonts w:ascii="Simplified Arabic" w:hAnsi="Simplified Arabic" w:cs="Simplified Arabic" w:hint="cs"/>
          <w:sz w:val="28"/>
          <w:szCs w:val="28"/>
          <w:rtl/>
          <w:lang w:bidi="ar-EG"/>
        </w:rPr>
        <w:t>.</w:t>
      </w:r>
    </w:p>
    <w:p w14:paraId="288F9AB8" w14:textId="77777777" w:rsidR="006C11C8" w:rsidRPr="00517BD0" w:rsidRDefault="006C11C8" w:rsidP="006C11C8">
      <w:pPr>
        <w:pStyle w:val="a5"/>
        <w:numPr>
          <w:ilvl w:val="0"/>
          <w:numId w:val="5"/>
        </w:numPr>
        <w:tabs>
          <w:tab w:val="left" w:pos="450"/>
        </w:tabs>
        <w:spacing w:line="240" w:lineRule="auto"/>
        <w:ind w:left="0" w:firstLine="0"/>
        <w:jc w:val="both"/>
        <w:rPr>
          <w:rFonts w:ascii="Simplified Arabic" w:hAnsi="Simplified Arabic" w:cs="Simplified Arabic"/>
          <w:sz w:val="28"/>
          <w:szCs w:val="28"/>
          <w:lang w:bidi="ar-EG"/>
        </w:rPr>
      </w:pPr>
      <w:r w:rsidRPr="00517BD0">
        <w:rPr>
          <w:rFonts w:ascii="Simplified Arabic" w:hAnsi="Simplified Arabic" w:cs="Simplified Arabic"/>
          <w:sz w:val="28"/>
          <w:szCs w:val="28"/>
          <w:rtl/>
          <w:lang w:bidi="ar-EG"/>
        </w:rPr>
        <w:t>د. رمضان ابو السعود، شرح العقود المسماة، في عقدي البيع والمقايضة، دار الجامعة الجديدة، الاسكندرية – مصر، 2003.</w:t>
      </w:r>
    </w:p>
    <w:p w14:paraId="282F485B" w14:textId="77777777" w:rsidR="006C11C8" w:rsidRPr="00517BD0" w:rsidRDefault="006C11C8" w:rsidP="006C11C8">
      <w:pPr>
        <w:pStyle w:val="a5"/>
        <w:numPr>
          <w:ilvl w:val="0"/>
          <w:numId w:val="5"/>
        </w:numPr>
        <w:tabs>
          <w:tab w:val="left" w:pos="450"/>
        </w:tabs>
        <w:spacing w:line="240" w:lineRule="auto"/>
        <w:ind w:left="0" w:firstLine="0"/>
        <w:jc w:val="both"/>
        <w:rPr>
          <w:rFonts w:ascii="Simplified Arabic" w:hAnsi="Simplified Arabic" w:cs="Simplified Arabic"/>
          <w:sz w:val="28"/>
          <w:szCs w:val="28"/>
          <w:lang w:bidi="ar-EG"/>
        </w:rPr>
      </w:pPr>
      <w:r w:rsidRPr="00517BD0">
        <w:rPr>
          <w:rFonts w:ascii="Simplified Arabic" w:hAnsi="Simplified Arabic" w:cs="Simplified Arabic"/>
          <w:sz w:val="28"/>
          <w:szCs w:val="28"/>
          <w:rtl/>
          <w:lang w:bidi="ar-EG"/>
        </w:rPr>
        <w:t>د. جعفر الفضلي، الوجيز في العقود المدنية( البيع – الايجار المقاولة )، مكتبة الثقافة للنشر والتوزيع ، عمان – الاردن، 1997</w:t>
      </w:r>
      <w:r w:rsidRPr="00517BD0">
        <w:rPr>
          <w:rFonts w:ascii="Simplified Arabic" w:hAnsi="Simplified Arabic" w:cs="Simplified Arabic" w:hint="cs"/>
          <w:sz w:val="28"/>
          <w:szCs w:val="28"/>
          <w:rtl/>
          <w:lang w:bidi="ar-EG"/>
        </w:rPr>
        <w:t>.</w:t>
      </w:r>
    </w:p>
    <w:p w14:paraId="38F797C9" w14:textId="77777777" w:rsidR="006C11C8" w:rsidRPr="00517BD0" w:rsidRDefault="006C11C8" w:rsidP="006C11C8">
      <w:pPr>
        <w:pStyle w:val="a5"/>
        <w:numPr>
          <w:ilvl w:val="0"/>
          <w:numId w:val="5"/>
        </w:numPr>
        <w:tabs>
          <w:tab w:val="left" w:pos="450"/>
        </w:tabs>
        <w:spacing w:line="240" w:lineRule="auto"/>
        <w:ind w:left="0" w:firstLine="0"/>
        <w:jc w:val="both"/>
        <w:rPr>
          <w:rFonts w:ascii="Simplified Arabic" w:hAnsi="Simplified Arabic" w:cs="Simplified Arabic"/>
          <w:sz w:val="28"/>
          <w:szCs w:val="28"/>
          <w:lang w:bidi="ar-EG"/>
        </w:rPr>
      </w:pPr>
      <w:r w:rsidRPr="00517BD0">
        <w:rPr>
          <w:rFonts w:ascii="Simplified Arabic" w:hAnsi="Simplified Arabic" w:cs="Simplified Arabic"/>
          <w:sz w:val="28"/>
          <w:szCs w:val="28"/>
          <w:rtl/>
          <w:lang w:bidi="ar-EG"/>
        </w:rPr>
        <w:t>د. حسن البراوي، التعاقد من الباطن، دار النهضة العربية، القاهرة</w:t>
      </w:r>
      <w:r w:rsidRPr="00517BD0">
        <w:rPr>
          <w:rFonts w:ascii="Simplified Arabic" w:hAnsi="Simplified Arabic" w:cs="Simplified Arabic" w:hint="cs"/>
          <w:sz w:val="28"/>
          <w:szCs w:val="28"/>
          <w:rtl/>
          <w:lang w:bidi="ar-EG"/>
        </w:rPr>
        <w:t>-مصر</w:t>
      </w:r>
      <w:r w:rsidRPr="00517BD0">
        <w:rPr>
          <w:rFonts w:ascii="Simplified Arabic" w:hAnsi="Simplified Arabic" w:cs="Simplified Arabic"/>
          <w:sz w:val="28"/>
          <w:szCs w:val="28"/>
          <w:rtl/>
          <w:lang w:bidi="ar-EG"/>
        </w:rPr>
        <w:t>،</w:t>
      </w:r>
      <w:r w:rsidRPr="00517BD0">
        <w:rPr>
          <w:rFonts w:ascii="Simplified Arabic" w:hAnsi="Simplified Arabic" w:cs="Simplified Arabic" w:hint="cs"/>
          <w:sz w:val="28"/>
          <w:szCs w:val="28"/>
          <w:rtl/>
          <w:lang w:bidi="ar-EG"/>
        </w:rPr>
        <w:t>2003.</w:t>
      </w:r>
    </w:p>
    <w:p w14:paraId="0D86D3DD" w14:textId="77777777" w:rsidR="006C11C8" w:rsidRPr="00517BD0" w:rsidRDefault="006C11C8" w:rsidP="006C11C8">
      <w:pPr>
        <w:pStyle w:val="a5"/>
        <w:numPr>
          <w:ilvl w:val="0"/>
          <w:numId w:val="5"/>
        </w:numPr>
        <w:tabs>
          <w:tab w:val="left" w:pos="450"/>
        </w:tabs>
        <w:spacing w:line="240" w:lineRule="auto"/>
        <w:ind w:left="0" w:firstLine="0"/>
        <w:jc w:val="both"/>
        <w:rPr>
          <w:rFonts w:ascii="Simplified Arabic" w:hAnsi="Simplified Arabic" w:cs="Simplified Arabic"/>
          <w:sz w:val="28"/>
          <w:szCs w:val="28"/>
          <w:lang w:bidi="ar-EG"/>
        </w:rPr>
      </w:pPr>
      <w:r w:rsidRPr="00517BD0">
        <w:rPr>
          <w:rFonts w:ascii="Simplified Arabic" w:hAnsi="Simplified Arabic" w:cs="Simplified Arabic"/>
          <w:sz w:val="28"/>
          <w:szCs w:val="28"/>
          <w:rtl/>
          <w:lang w:bidi="ar-EG"/>
        </w:rPr>
        <w:t>د. عبد الحق الصافي، القانون المدني</w:t>
      </w:r>
      <w:r w:rsidRPr="00517BD0">
        <w:rPr>
          <w:rFonts w:ascii="Simplified Arabic" w:hAnsi="Simplified Arabic" w:cs="Simplified Arabic" w:hint="cs"/>
          <w:sz w:val="28"/>
          <w:szCs w:val="28"/>
          <w:rtl/>
          <w:lang w:bidi="ar-EG"/>
        </w:rPr>
        <w:t xml:space="preserve">- </w:t>
      </w:r>
      <w:r w:rsidRPr="00517BD0">
        <w:rPr>
          <w:rFonts w:ascii="Simplified Arabic" w:hAnsi="Simplified Arabic" w:cs="Simplified Arabic"/>
          <w:sz w:val="28"/>
          <w:szCs w:val="28"/>
          <w:rtl/>
          <w:lang w:bidi="ar-EG"/>
        </w:rPr>
        <w:t xml:space="preserve">المصدر الارادي للالتزامات– العقد الكتاب الاول تكوين العقد، ط1 </w:t>
      </w:r>
      <w:r w:rsidRPr="00517BD0">
        <w:rPr>
          <w:rFonts w:ascii="Simplified Arabic" w:hAnsi="Simplified Arabic" w:cs="Simplified Arabic" w:hint="cs"/>
          <w:sz w:val="28"/>
          <w:szCs w:val="28"/>
          <w:rtl/>
          <w:lang w:bidi="ar-EG"/>
        </w:rPr>
        <w:t>، ج1</w:t>
      </w:r>
      <w:r w:rsidRPr="00517BD0">
        <w:rPr>
          <w:rFonts w:ascii="Simplified Arabic" w:hAnsi="Simplified Arabic" w:cs="Simplified Arabic"/>
          <w:sz w:val="28"/>
          <w:szCs w:val="28"/>
          <w:rtl/>
          <w:lang w:bidi="ar-EG"/>
        </w:rPr>
        <w:t>،</w:t>
      </w:r>
      <w:r w:rsidRPr="00517BD0">
        <w:rPr>
          <w:rFonts w:ascii="Simplified Arabic" w:hAnsi="Simplified Arabic" w:cs="Simplified Arabic" w:hint="cs"/>
          <w:sz w:val="28"/>
          <w:szCs w:val="28"/>
          <w:rtl/>
          <w:lang w:bidi="ar-EG"/>
        </w:rPr>
        <w:t>1996.</w:t>
      </w:r>
    </w:p>
    <w:p w14:paraId="087A7099" w14:textId="77777777" w:rsidR="006C11C8" w:rsidRPr="00517BD0" w:rsidRDefault="006C11C8" w:rsidP="006C11C8">
      <w:pPr>
        <w:pStyle w:val="a5"/>
        <w:numPr>
          <w:ilvl w:val="0"/>
          <w:numId w:val="5"/>
        </w:numPr>
        <w:tabs>
          <w:tab w:val="left" w:pos="450"/>
        </w:tabs>
        <w:spacing w:line="240" w:lineRule="auto"/>
        <w:ind w:left="0" w:firstLine="0"/>
        <w:jc w:val="both"/>
        <w:rPr>
          <w:rFonts w:ascii="Simplified Arabic" w:hAnsi="Simplified Arabic" w:cs="Simplified Arabic"/>
          <w:sz w:val="28"/>
          <w:szCs w:val="28"/>
          <w:lang w:bidi="ar-EG"/>
        </w:rPr>
      </w:pPr>
      <w:r w:rsidRPr="00517BD0">
        <w:rPr>
          <w:rFonts w:ascii="Simplified Arabic" w:hAnsi="Simplified Arabic" w:cs="Simplified Arabic"/>
          <w:sz w:val="28"/>
          <w:szCs w:val="28"/>
          <w:rtl/>
          <w:lang w:bidi="ar-EG"/>
        </w:rPr>
        <w:t>د. عبد الحي الحجازي النظرية العامة للالتزام وفقاً للقانون الكويتي– مصادر الالتزام –(المصادر الارادية )، المجلد الاول، مطبوعات جامعة الكويت</w:t>
      </w:r>
      <w:r w:rsidRPr="00517BD0">
        <w:rPr>
          <w:rFonts w:ascii="Simplified Arabic" w:hAnsi="Simplified Arabic" w:cs="Simplified Arabic" w:hint="cs"/>
          <w:sz w:val="28"/>
          <w:szCs w:val="28"/>
          <w:rtl/>
          <w:lang w:bidi="ar-EG"/>
        </w:rPr>
        <w:t>، ج1،</w:t>
      </w:r>
      <w:r w:rsidRPr="00517BD0">
        <w:rPr>
          <w:rFonts w:ascii="Simplified Arabic" w:hAnsi="Simplified Arabic" w:cs="Simplified Arabic"/>
          <w:sz w:val="28"/>
          <w:szCs w:val="28"/>
          <w:rtl/>
          <w:lang w:bidi="ar-EG"/>
        </w:rPr>
        <w:t xml:space="preserve"> 1982</w:t>
      </w:r>
      <w:r w:rsidRPr="00517BD0">
        <w:rPr>
          <w:rFonts w:ascii="Simplified Arabic" w:hAnsi="Simplified Arabic" w:cs="Simplified Arabic" w:hint="cs"/>
          <w:sz w:val="28"/>
          <w:szCs w:val="28"/>
          <w:rtl/>
          <w:lang w:bidi="ar-EG"/>
        </w:rPr>
        <w:t>.</w:t>
      </w:r>
    </w:p>
    <w:p w14:paraId="5C3E509B" w14:textId="77777777" w:rsidR="006C11C8" w:rsidRPr="00517BD0" w:rsidRDefault="006C11C8" w:rsidP="006C11C8">
      <w:pPr>
        <w:pStyle w:val="a5"/>
        <w:numPr>
          <w:ilvl w:val="0"/>
          <w:numId w:val="5"/>
        </w:numPr>
        <w:tabs>
          <w:tab w:val="left" w:pos="450"/>
        </w:tabs>
        <w:spacing w:line="240" w:lineRule="auto"/>
        <w:ind w:left="0" w:firstLine="0"/>
        <w:jc w:val="both"/>
        <w:rPr>
          <w:rFonts w:ascii="Simplified Arabic" w:hAnsi="Simplified Arabic" w:cs="Simplified Arabic"/>
          <w:sz w:val="28"/>
          <w:szCs w:val="28"/>
          <w:lang w:bidi="ar-EG"/>
        </w:rPr>
      </w:pPr>
      <w:r w:rsidRPr="00517BD0">
        <w:rPr>
          <w:rFonts w:ascii="Simplified Arabic" w:hAnsi="Simplified Arabic" w:cs="Simplified Arabic"/>
          <w:sz w:val="28"/>
          <w:szCs w:val="28"/>
          <w:rtl/>
          <w:lang w:bidi="ar-EG"/>
        </w:rPr>
        <w:t>د. عبد المنعم فرج الصدة، نظرية العقد في القوانين البلاد العربية، دار النهضة العربية، بيروت – لبنان،</w:t>
      </w:r>
      <w:r w:rsidRPr="00517BD0">
        <w:rPr>
          <w:rFonts w:ascii="Simplified Arabic" w:hAnsi="Simplified Arabic" w:cs="Simplified Arabic" w:hint="cs"/>
          <w:sz w:val="28"/>
          <w:szCs w:val="28"/>
          <w:rtl/>
          <w:lang w:bidi="ar-EG"/>
        </w:rPr>
        <w:t>1974.</w:t>
      </w:r>
    </w:p>
    <w:p w14:paraId="5DA73EE5" w14:textId="77777777" w:rsidR="006C11C8" w:rsidRPr="00517BD0" w:rsidRDefault="006C11C8" w:rsidP="006C11C8">
      <w:pPr>
        <w:pStyle w:val="a5"/>
        <w:numPr>
          <w:ilvl w:val="0"/>
          <w:numId w:val="5"/>
        </w:numPr>
        <w:tabs>
          <w:tab w:val="left" w:pos="450"/>
        </w:tabs>
        <w:spacing w:line="240" w:lineRule="auto"/>
        <w:ind w:left="0" w:firstLine="0"/>
        <w:jc w:val="both"/>
        <w:rPr>
          <w:rFonts w:ascii="Simplified Arabic" w:hAnsi="Simplified Arabic" w:cs="Simplified Arabic"/>
          <w:sz w:val="28"/>
          <w:szCs w:val="28"/>
          <w:lang w:bidi="ar-EG"/>
        </w:rPr>
      </w:pPr>
      <w:r w:rsidRPr="00517BD0">
        <w:rPr>
          <w:rFonts w:ascii="Simplified Arabic" w:hAnsi="Simplified Arabic" w:cs="Simplified Arabic"/>
          <w:sz w:val="28"/>
          <w:szCs w:val="28"/>
          <w:rtl/>
          <w:lang w:bidi="ar-EG"/>
        </w:rPr>
        <w:t xml:space="preserve">د. عبد المجيد الحكيم و. عبد الباقي البكري و. محمد طه البشير ، الوجيز في النظرية الالتزام في القانون المدني العراق– مصادر الالتزام- ، المكتبة القانونية ، بغداد – العراق </w:t>
      </w:r>
      <w:r w:rsidRPr="00517BD0">
        <w:rPr>
          <w:rFonts w:ascii="Simplified Arabic" w:hAnsi="Simplified Arabic" w:cs="Simplified Arabic" w:hint="cs"/>
          <w:sz w:val="28"/>
          <w:szCs w:val="28"/>
          <w:rtl/>
          <w:lang w:bidi="ar-EG"/>
        </w:rPr>
        <w:t>،ج1،1989.</w:t>
      </w:r>
    </w:p>
    <w:p w14:paraId="7424C94E" w14:textId="77777777" w:rsidR="006C11C8" w:rsidRPr="00517BD0" w:rsidRDefault="006C11C8" w:rsidP="006C11C8">
      <w:pPr>
        <w:pStyle w:val="a5"/>
        <w:numPr>
          <w:ilvl w:val="0"/>
          <w:numId w:val="5"/>
        </w:numPr>
        <w:tabs>
          <w:tab w:val="left" w:pos="450"/>
        </w:tabs>
        <w:spacing w:line="240" w:lineRule="auto"/>
        <w:ind w:left="0" w:firstLine="0"/>
        <w:jc w:val="both"/>
        <w:rPr>
          <w:rFonts w:ascii="Simplified Arabic" w:hAnsi="Simplified Arabic" w:cs="Simplified Arabic"/>
          <w:sz w:val="28"/>
          <w:szCs w:val="28"/>
          <w:lang w:bidi="ar-EG"/>
        </w:rPr>
      </w:pPr>
      <w:r w:rsidRPr="00517BD0">
        <w:rPr>
          <w:rFonts w:ascii="Simplified Arabic" w:hAnsi="Simplified Arabic" w:cs="Simplified Arabic"/>
          <w:sz w:val="28"/>
          <w:szCs w:val="28"/>
          <w:rtl/>
          <w:lang w:bidi="ar-EG"/>
        </w:rPr>
        <w:t>د. عبد المجيد الحكيم ، الموجز في شرح القانون المدني – مصادر الالتزام - ، دون عدد طبعة، المكتبة القانونية، بغداد –العراق، 1974.</w:t>
      </w:r>
    </w:p>
    <w:p w14:paraId="424BA7AD" w14:textId="77777777" w:rsidR="006C11C8" w:rsidRPr="00517BD0" w:rsidRDefault="006C11C8" w:rsidP="006C11C8">
      <w:pPr>
        <w:pStyle w:val="a5"/>
        <w:numPr>
          <w:ilvl w:val="0"/>
          <w:numId w:val="5"/>
        </w:numPr>
        <w:tabs>
          <w:tab w:val="left" w:pos="450"/>
        </w:tabs>
        <w:spacing w:line="240" w:lineRule="auto"/>
        <w:ind w:left="0" w:firstLine="0"/>
        <w:jc w:val="both"/>
        <w:rPr>
          <w:rFonts w:ascii="Simplified Arabic" w:hAnsi="Simplified Arabic" w:cs="Simplified Arabic"/>
          <w:sz w:val="28"/>
          <w:szCs w:val="28"/>
          <w:lang w:bidi="ar-EG"/>
        </w:rPr>
      </w:pPr>
      <w:r w:rsidRPr="00517BD0">
        <w:rPr>
          <w:rFonts w:ascii="Simplified Arabic" w:hAnsi="Simplified Arabic" w:cs="Simplified Arabic"/>
          <w:sz w:val="28"/>
          <w:szCs w:val="28"/>
          <w:rtl/>
          <w:lang w:bidi="ar-EG"/>
        </w:rPr>
        <w:t>د. عدنان ابراهيم السرحان ود. نوري حمد خاطر، شرح القانون المدني _ مصادر الحقوق الشخصية –</w:t>
      </w:r>
      <w:r w:rsidRPr="00517BD0">
        <w:rPr>
          <w:rFonts w:ascii="Simplified Arabic" w:hAnsi="Simplified Arabic" w:cs="Simplified Arabic" w:hint="cs"/>
          <w:sz w:val="28"/>
          <w:szCs w:val="28"/>
          <w:rtl/>
          <w:lang w:bidi="ar-EG"/>
        </w:rPr>
        <w:t xml:space="preserve"> </w:t>
      </w:r>
      <w:r w:rsidRPr="00517BD0">
        <w:rPr>
          <w:rFonts w:ascii="Simplified Arabic" w:hAnsi="Simplified Arabic" w:cs="Simplified Arabic"/>
          <w:sz w:val="28"/>
          <w:szCs w:val="28"/>
          <w:rtl/>
          <w:lang w:bidi="ar-EG"/>
        </w:rPr>
        <w:t>الالتزامات، ط5، دار الثقافة للنشر والتوزيع، عمان – الاردن، 2012</w:t>
      </w:r>
      <w:r w:rsidRPr="00517BD0">
        <w:rPr>
          <w:rFonts w:ascii="Simplified Arabic" w:hAnsi="Simplified Arabic" w:cs="Simplified Arabic" w:hint="cs"/>
          <w:sz w:val="28"/>
          <w:szCs w:val="28"/>
          <w:rtl/>
          <w:lang w:bidi="ar-EG"/>
        </w:rPr>
        <w:t>.</w:t>
      </w:r>
    </w:p>
    <w:p w14:paraId="6B6C78E1" w14:textId="77777777" w:rsidR="006C11C8" w:rsidRPr="00517BD0" w:rsidRDefault="006C11C8" w:rsidP="006C11C8">
      <w:pPr>
        <w:pStyle w:val="a5"/>
        <w:numPr>
          <w:ilvl w:val="0"/>
          <w:numId w:val="5"/>
        </w:numPr>
        <w:tabs>
          <w:tab w:val="left" w:pos="450"/>
        </w:tabs>
        <w:spacing w:line="240" w:lineRule="auto"/>
        <w:ind w:left="0" w:firstLine="0"/>
        <w:jc w:val="both"/>
        <w:rPr>
          <w:rFonts w:ascii="Simplified Arabic" w:hAnsi="Simplified Arabic" w:cs="Simplified Arabic"/>
          <w:sz w:val="28"/>
          <w:szCs w:val="28"/>
          <w:lang w:bidi="ar-EG"/>
        </w:rPr>
      </w:pPr>
      <w:r w:rsidRPr="00517BD0">
        <w:rPr>
          <w:rFonts w:ascii="Simplified Arabic" w:hAnsi="Simplified Arabic" w:cs="Simplified Arabic"/>
          <w:sz w:val="28"/>
          <w:szCs w:val="28"/>
          <w:rtl/>
          <w:lang w:bidi="ar-EG"/>
        </w:rPr>
        <w:t>د.عدنان ابراهيم السرحان، شرح القانون المدني، العقود المسماة في المقاولة والوكالة والكفالة،</w:t>
      </w:r>
      <w:r w:rsidRPr="00517BD0">
        <w:rPr>
          <w:rFonts w:ascii="Simplified Arabic" w:hAnsi="Simplified Arabic" w:cs="Simplified Arabic" w:hint="cs"/>
          <w:sz w:val="28"/>
          <w:szCs w:val="28"/>
          <w:rtl/>
          <w:lang w:bidi="ar-EG"/>
        </w:rPr>
        <w:t xml:space="preserve"> </w:t>
      </w:r>
      <w:r w:rsidRPr="00517BD0">
        <w:rPr>
          <w:rFonts w:ascii="Simplified Arabic" w:hAnsi="Simplified Arabic" w:cs="Simplified Arabic"/>
          <w:sz w:val="28"/>
          <w:szCs w:val="28"/>
          <w:rtl/>
          <w:lang w:bidi="ar-EG"/>
        </w:rPr>
        <w:t>دار الثقافة للنشر والتوزيع،</w:t>
      </w:r>
      <w:r w:rsidRPr="00517BD0">
        <w:rPr>
          <w:rFonts w:ascii="Simplified Arabic" w:hAnsi="Simplified Arabic" w:cs="Simplified Arabic" w:hint="cs"/>
          <w:sz w:val="28"/>
          <w:szCs w:val="28"/>
          <w:rtl/>
          <w:lang w:bidi="ar-EG"/>
        </w:rPr>
        <w:t xml:space="preserve"> </w:t>
      </w:r>
      <w:r w:rsidRPr="00517BD0">
        <w:rPr>
          <w:rFonts w:ascii="Simplified Arabic" w:hAnsi="Simplified Arabic" w:cs="Simplified Arabic"/>
          <w:sz w:val="28"/>
          <w:szCs w:val="28"/>
          <w:rtl/>
          <w:lang w:bidi="ar-EG"/>
        </w:rPr>
        <w:t>الاردن _عمان،1996</w:t>
      </w:r>
      <w:r w:rsidRPr="00517BD0">
        <w:rPr>
          <w:rFonts w:ascii="Simplified Arabic" w:hAnsi="Simplified Arabic" w:cs="Simplified Arabic" w:hint="cs"/>
          <w:sz w:val="28"/>
          <w:szCs w:val="28"/>
          <w:rtl/>
          <w:lang w:bidi="ar-EG"/>
        </w:rPr>
        <w:t>.</w:t>
      </w:r>
    </w:p>
    <w:p w14:paraId="3B663232" w14:textId="77777777" w:rsidR="006C11C8" w:rsidRPr="00517BD0" w:rsidRDefault="006C11C8" w:rsidP="006C11C8">
      <w:pPr>
        <w:pStyle w:val="a5"/>
        <w:numPr>
          <w:ilvl w:val="0"/>
          <w:numId w:val="5"/>
        </w:numPr>
        <w:tabs>
          <w:tab w:val="left" w:pos="450"/>
        </w:tabs>
        <w:spacing w:line="240" w:lineRule="auto"/>
        <w:ind w:left="0" w:firstLine="0"/>
        <w:jc w:val="both"/>
        <w:rPr>
          <w:rFonts w:ascii="Simplified Arabic" w:hAnsi="Simplified Arabic" w:cs="Simplified Arabic"/>
          <w:sz w:val="28"/>
          <w:szCs w:val="28"/>
          <w:lang w:bidi="ar-EG"/>
        </w:rPr>
      </w:pPr>
      <w:r w:rsidRPr="00517BD0">
        <w:rPr>
          <w:rFonts w:ascii="Simplified Arabic" w:hAnsi="Simplified Arabic" w:cs="Simplified Arabic"/>
          <w:sz w:val="28"/>
          <w:szCs w:val="28"/>
          <w:rtl/>
          <w:lang w:bidi="ar-EG"/>
        </w:rPr>
        <w:t>.د. عصام انور سليم، عدم تجزئة العقد، منشأة المعارف، الاسكندرية</w:t>
      </w:r>
      <w:r w:rsidRPr="00517BD0">
        <w:rPr>
          <w:rFonts w:ascii="Simplified Arabic" w:hAnsi="Simplified Arabic" w:cs="Simplified Arabic" w:hint="cs"/>
          <w:sz w:val="28"/>
          <w:szCs w:val="28"/>
          <w:rtl/>
          <w:lang w:bidi="ar-EG"/>
        </w:rPr>
        <w:t>-مصر</w:t>
      </w:r>
      <w:r w:rsidRPr="00517BD0">
        <w:rPr>
          <w:rFonts w:ascii="Simplified Arabic" w:hAnsi="Simplified Arabic" w:cs="Simplified Arabic"/>
          <w:sz w:val="28"/>
          <w:szCs w:val="28"/>
          <w:rtl/>
          <w:lang w:bidi="ar-EG"/>
        </w:rPr>
        <w:t xml:space="preserve"> ، دون سنة طبع</w:t>
      </w:r>
      <w:r w:rsidRPr="00517BD0">
        <w:rPr>
          <w:rFonts w:ascii="Simplified Arabic" w:hAnsi="Simplified Arabic" w:cs="Simplified Arabic" w:hint="cs"/>
          <w:sz w:val="28"/>
          <w:szCs w:val="28"/>
          <w:rtl/>
          <w:lang w:bidi="ar-EG"/>
        </w:rPr>
        <w:t>.</w:t>
      </w:r>
    </w:p>
    <w:p w14:paraId="5AA075B7" w14:textId="77777777" w:rsidR="006C11C8" w:rsidRPr="00517BD0" w:rsidRDefault="006C11C8" w:rsidP="006C11C8">
      <w:pPr>
        <w:pStyle w:val="a5"/>
        <w:numPr>
          <w:ilvl w:val="0"/>
          <w:numId w:val="5"/>
        </w:numPr>
        <w:tabs>
          <w:tab w:val="left" w:pos="450"/>
        </w:tabs>
        <w:spacing w:line="240" w:lineRule="auto"/>
        <w:ind w:left="0" w:firstLine="0"/>
        <w:jc w:val="both"/>
        <w:rPr>
          <w:rFonts w:ascii="Simplified Arabic" w:hAnsi="Simplified Arabic" w:cs="Simplified Arabic"/>
          <w:sz w:val="28"/>
          <w:szCs w:val="28"/>
          <w:lang w:bidi="ar-EG"/>
        </w:rPr>
      </w:pPr>
      <w:r w:rsidRPr="00517BD0">
        <w:rPr>
          <w:rFonts w:ascii="Simplified Arabic" w:hAnsi="Simplified Arabic" w:cs="Simplified Arabic"/>
          <w:sz w:val="28"/>
          <w:szCs w:val="28"/>
          <w:rtl/>
          <w:lang w:bidi="ar-EG"/>
        </w:rPr>
        <w:t>د. طارق كاظم عجيل، الوسيط في العقد البيع ، انعقاد العقد، ط1 ، مكتبة السنهوري، بغداد،</w:t>
      </w:r>
      <w:r w:rsidRPr="00517BD0">
        <w:rPr>
          <w:rFonts w:ascii="Simplified Arabic" w:hAnsi="Simplified Arabic" w:cs="Simplified Arabic" w:hint="cs"/>
          <w:sz w:val="28"/>
          <w:szCs w:val="28"/>
          <w:rtl/>
          <w:lang w:bidi="ar-EG"/>
        </w:rPr>
        <w:t xml:space="preserve"> </w:t>
      </w:r>
      <w:r w:rsidRPr="00517BD0">
        <w:rPr>
          <w:rFonts w:ascii="Simplified Arabic" w:hAnsi="Simplified Arabic" w:cs="Simplified Arabic"/>
          <w:sz w:val="28"/>
          <w:szCs w:val="28"/>
          <w:rtl/>
          <w:lang w:bidi="ar-EG"/>
        </w:rPr>
        <w:t>2008</w:t>
      </w:r>
      <w:r w:rsidRPr="00517BD0">
        <w:rPr>
          <w:rFonts w:ascii="Simplified Arabic" w:hAnsi="Simplified Arabic" w:cs="Simplified Arabic" w:hint="cs"/>
          <w:sz w:val="28"/>
          <w:szCs w:val="28"/>
          <w:rtl/>
          <w:lang w:bidi="ar-EG"/>
        </w:rPr>
        <w:t>،ج1.</w:t>
      </w:r>
    </w:p>
    <w:p w14:paraId="58D0C73E" w14:textId="77777777" w:rsidR="006C11C8" w:rsidRPr="00517BD0" w:rsidRDefault="006C11C8" w:rsidP="006C11C8">
      <w:pPr>
        <w:pStyle w:val="a5"/>
        <w:numPr>
          <w:ilvl w:val="0"/>
          <w:numId w:val="5"/>
        </w:numPr>
        <w:tabs>
          <w:tab w:val="left" w:pos="450"/>
        </w:tabs>
        <w:ind w:left="0" w:firstLine="0"/>
        <w:rPr>
          <w:rFonts w:ascii="Simplified Arabic" w:hAnsi="Simplified Arabic" w:cs="Simplified Arabic"/>
          <w:sz w:val="28"/>
          <w:szCs w:val="28"/>
          <w:rtl/>
          <w:lang w:bidi="ar-EG"/>
        </w:rPr>
      </w:pPr>
      <w:r w:rsidRPr="00517BD0">
        <w:rPr>
          <w:rFonts w:ascii="Simplified Arabic" w:hAnsi="Simplified Arabic" w:cs="Simplified Arabic"/>
          <w:sz w:val="28"/>
          <w:szCs w:val="28"/>
          <w:rtl/>
          <w:lang w:bidi="ar-EG"/>
        </w:rPr>
        <w:t xml:space="preserve">د. محمد حسين عبد العال، مسؤولية المتعاقد تجاه الغير في إطار المجموعة العقدية، دار النهضة العربية ، القاهرة </w:t>
      </w:r>
      <w:r w:rsidRPr="00517BD0">
        <w:rPr>
          <w:rFonts w:ascii="Simplified Arabic" w:hAnsi="Simplified Arabic" w:cs="Simplified Arabic" w:hint="cs"/>
          <w:sz w:val="28"/>
          <w:szCs w:val="28"/>
          <w:rtl/>
          <w:lang w:bidi="ar-EG"/>
        </w:rPr>
        <w:t>-مصر</w:t>
      </w:r>
      <w:r w:rsidRPr="00517BD0">
        <w:rPr>
          <w:rFonts w:ascii="Simplified Arabic" w:hAnsi="Simplified Arabic" w:cs="Simplified Arabic"/>
          <w:sz w:val="28"/>
          <w:szCs w:val="28"/>
          <w:rtl/>
          <w:lang w:bidi="ar-EG"/>
        </w:rPr>
        <w:t>، 2006.</w:t>
      </w:r>
    </w:p>
    <w:p w14:paraId="5C788697" w14:textId="77777777" w:rsidR="006C11C8" w:rsidRPr="00517BD0" w:rsidRDefault="006C11C8" w:rsidP="006C11C8">
      <w:pPr>
        <w:pStyle w:val="a5"/>
        <w:numPr>
          <w:ilvl w:val="0"/>
          <w:numId w:val="5"/>
        </w:numPr>
        <w:tabs>
          <w:tab w:val="left" w:pos="450"/>
        </w:tabs>
        <w:spacing w:line="240" w:lineRule="auto"/>
        <w:ind w:left="0" w:firstLine="0"/>
        <w:jc w:val="both"/>
        <w:rPr>
          <w:rFonts w:ascii="Simplified Arabic" w:hAnsi="Simplified Arabic" w:cs="Simplified Arabic"/>
          <w:sz w:val="28"/>
          <w:szCs w:val="28"/>
          <w:lang w:bidi="ar-EG"/>
        </w:rPr>
      </w:pPr>
      <w:r w:rsidRPr="00517BD0">
        <w:rPr>
          <w:rFonts w:ascii="Simplified Arabic" w:hAnsi="Simplified Arabic" w:cs="Simplified Arabic"/>
          <w:sz w:val="28"/>
          <w:szCs w:val="28"/>
          <w:rtl/>
          <w:lang w:bidi="ar-EG"/>
        </w:rPr>
        <w:t>د. نبيل ابراهيم</w:t>
      </w:r>
      <w:r w:rsidRPr="00517BD0">
        <w:rPr>
          <w:sz w:val="28"/>
          <w:szCs w:val="28"/>
          <w:rtl/>
        </w:rPr>
        <w:t xml:space="preserve"> </w:t>
      </w:r>
      <w:r w:rsidRPr="00517BD0">
        <w:rPr>
          <w:rFonts w:ascii="Simplified Arabic" w:hAnsi="Simplified Arabic" w:cs="Simplified Arabic"/>
          <w:sz w:val="28"/>
          <w:szCs w:val="28"/>
          <w:rtl/>
          <w:lang w:bidi="ar-EG"/>
        </w:rPr>
        <w:t>سعد، العقود غير المسماة، البيع، دار النهضة العربية، بيروت- لبنان ، ط1، 1997</w:t>
      </w:r>
      <w:r w:rsidRPr="00517BD0">
        <w:rPr>
          <w:rFonts w:ascii="Simplified Arabic" w:hAnsi="Simplified Arabic" w:cs="Simplified Arabic" w:hint="cs"/>
          <w:sz w:val="28"/>
          <w:szCs w:val="28"/>
          <w:rtl/>
          <w:lang w:bidi="ar-EG"/>
        </w:rPr>
        <w:t>،ج1.</w:t>
      </w:r>
    </w:p>
    <w:p w14:paraId="16D02C5E" w14:textId="46F48877" w:rsidR="006C11C8" w:rsidRPr="00517BD0" w:rsidRDefault="006C11C8" w:rsidP="006C11C8">
      <w:pPr>
        <w:tabs>
          <w:tab w:val="left" w:pos="641"/>
        </w:tabs>
        <w:spacing w:line="240" w:lineRule="auto"/>
        <w:jc w:val="both"/>
        <w:rPr>
          <w:rFonts w:ascii="Simplified Arabic" w:hAnsi="Simplified Arabic" w:cs="Simplified Arabic"/>
          <w:b/>
          <w:bCs/>
          <w:sz w:val="28"/>
          <w:szCs w:val="28"/>
          <w:rtl/>
          <w:lang w:bidi="ar-IQ"/>
        </w:rPr>
      </w:pPr>
      <w:r w:rsidRPr="00517BD0">
        <w:rPr>
          <w:rFonts w:ascii="Simplified Arabic" w:hAnsi="Simplified Arabic" w:cs="Simplified Arabic" w:hint="cs"/>
          <w:b/>
          <w:bCs/>
          <w:sz w:val="28"/>
          <w:szCs w:val="28"/>
          <w:rtl/>
          <w:lang w:bidi="ar-EG"/>
        </w:rPr>
        <w:t>الاطاريح</w:t>
      </w:r>
      <w:r w:rsidRPr="00517BD0">
        <w:rPr>
          <w:rFonts w:ascii="Simplified Arabic" w:hAnsi="Simplified Arabic" w:cs="Simplified Arabic" w:hint="cs"/>
          <w:b/>
          <w:bCs/>
          <w:sz w:val="28"/>
          <w:szCs w:val="28"/>
          <w:rtl/>
          <w:lang w:bidi="ar-IQ"/>
        </w:rPr>
        <w:t xml:space="preserve"> والبحوث </w:t>
      </w:r>
      <w:r>
        <w:rPr>
          <w:rFonts w:ascii="Simplified Arabic" w:hAnsi="Simplified Arabic" w:cs="Simplified Arabic" w:hint="cs"/>
          <w:b/>
          <w:bCs/>
          <w:sz w:val="28"/>
          <w:szCs w:val="28"/>
          <w:rtl/>
          <w:lang w:bidi="ar-IQ"/>
        </w:rPr>
        <w:t>:</w:t>
      </w:r>
    </w:p>
    <w:p w14:paraId="4B42E000" w14:textId="77777777" w:rsidR="006C11C8" w:rsidRPr="00517BD0" w:rsidRDefault="006C11C8" w:rsidP="006C11C8">
      <w:pPr>
        <w:pStyle w:val="a5"/>
        <w:numPr>
          <w:ilvl w:val="0"/>
          <w:numId w:val="6"/>
        </w:numPr>
        <w:tabs>
          <w:tab w:val="left" w:pos="0"/>
          <w:tab w:val="right" w:pos="270"/>
        </w:tabs>
        <w:spacing w:line="240" w:lineRule="auto"/>
        <w:ind w:left="0" w:firstLine="0"/>
        <w:jc w:val="both"/>
        <w:rPr>
          <w:rFonts w:ascii="Simplified Arabic" w:hAnsi="Simplified Arabic" w:cs="Simplified Arabic"/>
          <w:sz w:val="28"/>
          <w:szCs w:val="28"/>
          <w:lang w:bidi="ar-EG"/>
        </w:rPr>
      </w:pPr>
      <w:r w:rsidRPr="00517BD0">
        <w:rPr>
          <w:rFonts w:ascii="Simplified Arabic" w:hAnsi="Simplified Arabic" w:cs="Simplified Arabic"/>
          <w:sz w:val="28"/>
          <w:szCs w:val="28"/>
          <w:rtl/>
          <w:lang w:bidi="ar-EG"/>
        </w:rPr>
        <w:t>د. حسن علي ذنون، النظرية العامة للفسخ في الفقه الاسلامي والقانون المدني، (دراسة مقارنة) اطروحة دكتوراه، جامعة فؤاد الاول، نهضة مصر، 1946</w:t>
      </w:r>
      <w:r w:rsidRPr="00517BD0">
        <w:rPr>
          <w:rFonts w:ascii="Simplified Arabic" w:hAnsi="Simplified Arabic" w:cs="Simplified Arabic" w:hint="cs"/>
          <w:sz w:val="28"/>
          <w:szCs w:val="28"/>
          <w:rtl/>
          <w:lang w:bidi="ar-EG"/>
        </w:rPr>
        <w:t>.</w:t>
      </w:r>
    </w:p>
    <w:p w14:paraId="5F982F46" w14:textId="77777777" w:rsidR="006C11C8" w:rsidRPr="00517BD0" w:rsidRDefault="006C11C8" w:rsidP="006C11C8">
      <w:pPr>
        <w:pStyle w:val="a5"/>
        <w:numPr>
          <w:ilvl w:val="0"/>
          <w:numId w:val="6"/>
        </w:numPr>
        <w:tabs>
          <w:tab w:val="left" w:pos="0"/>
          <w:tab w:val="right" w:pos="270"/>
        </w:tabs>
        <w:spacing w:line="240" w:lineRule="auto"/>
        <w:ind w:left="0" w:firstLine="0"/>
        <w:jc w:val="both"/>
        <w:rPr>
          <w:rFonts w:ascii="Simplified Arabic" w:hAnsi="Simplified Arabic" w:cs="Simplified Arabic"/>
          <w:sz w:val="28"/>
          <w:szCs w:val="28"/>
          <w:rtl/>
          <w:lang w:bidi="ar-EG"/>
        </w:rPr>
      </w:pPr>
      <w:r w:rsidRPr="00517BD0">
        <w:rPr>
          <w:rFonts w:ascii="Simplified Arabic" w:hAnsi="Simplified Arabic" w:cs="Simplified Arabic"/>
          <w:sz w:val="28"/>
          <w:szCs w:val="28"/>
          <w:rtl/>
          <w:lang w:bidi="ar-EG"/>
        </w:rPr>
        <w:t>عقيل مجيد كاظم السعيدي، عقد الإيجار التمويلي (الليزينغ)، بحث منشور في مجلة جامعة اهل البيت – كربلاء، العدد الثامن، 2009</w:t>
      </w:r>
      <w:r w:rsidRPr="00517BD0">
        <w:rPr>
          <w:rFonts w:ascii="Simplified Arabic" w:hAnsi="Simplified Arabic" w:cs="Simplified Arabic" w:hint="cs"/>
          <w:sz w:val="28"/>
          <w:szCs w:val="28"/>
          <w:rtl/>
          <w:lang w:bidi="ar-EG"/>
        </w:rPr>
        <w:t>.</w:t>
      </w:r>
    </w:p>
    <w:p w14:paraId="6C5A7103" w14:textId="77777777" w:rsidR="006C11C8" w:rsidRPr="00517BD0" w:rsidRDefault="006C11C8" w:rsidP="006C11C8">
      <w:pPr>
        <w:rPr>
          <w:rFonts w:hint="cs"/>
          <w:b/>
          <w:bCs/>
          <w:sz w:val="28"/>
          <w:szCs w:val="28"/>
          <w:rtl/>
          <w:lang w:bidi="ar-IQ"/>
        </w:rPr>
      </w:pPr>
      <w:r w:rsidRPr="00517BD0">
        <w:rPr>
          <w:rFonts w:hint="cs"/>
          <w:b/>
          <w:bCs/>
          <w:sz w:val="28"/>
          <w:szCs w:val="28"/>
          <w:rtl/>
          <w:lang w:bidi="ar-EG"/>
        </w:rPr>
        <w:t xml:space="preserve">المصادر </w:t>
      </w:r>
      <w:r w:rsidRPr="00517BD0">
        <w:rPr>
          <w:rFonts w:hint="cs"/>
          <w:b/>
          <w:bCs/>
          <w:sz w:val="28"/>
          <w:szCs w:val="28"/>
          <w:rtl/>
          <w:lang w:bidi="ar-EG"/>
        </w:rPr>
        <w:t>الاجنبية:</w:t>
      </w:r>
      <w:bookmarkStart w:id="0" w:name="_GoBack"/>
      <w:bookmarkEnd w:id="0"/>
    </w:p>
    <w:p w14:paraId="10832836" w14:textId="77777777" w:rsidR="006C11C8" w:rsidRPr="00517BD0" w:rsidRDefault="006C11C8" w:rsidP="006C11C8">
      <w:pPr>
        <w:bidi w:val="0"/>
        <w:jc w:val="both"/>
        <w:rPr>
          <w:sz w:val="28"/>
          <w:szCs w:val="28"/>
          <w:lang w:bidi="ar-EG"/>
        </w:rPr>
      </w:pPr>
      <w:r w:rsidRPr="00517BD0">
        <w:rPr>
          <w:sz w:val="28"/>
          <w:szCs w:val="28"/>
          <w:lang w:bidi="ar-EG"/>
        </w:rPr>
        <w:t>1).</w:t>
      </w:r>
      <w:r w:rsidRPr="00517BD0">
        <w:rPr>
          <w:sz w:val="28"/>
          <w:szCs w:val="28"/>
        </w:rPr>
        <w:t xml:space="preserve"> </w:t>
      </w:r>
      <w:r w:rsidRPr="00517BD0">
        <w:rPr>
          <w:sz w:val="28"/>
          <w:szCs w:val="28"/>
          <w:lang w:bidi="ar-EG"/>
        </w:rPr>
        <w:t xml:space="preserve">B. </w:t>
      </w:r>
      <w:proofErr w:type="spellStart"/>
      <w:r w:rsidRPr="00517BD0">
        <w:rPr>
          <w:sz w:val="28"/>
          <w:szCs w:val="28"/>
          <w:lang w:bidi="ar-EG"/>
        </w:rPr>
        <w:t>Tyssie</w:t>
      </w:r>
      <w:proofErr w:type="spellEnd"/>
      <w:r w:rsidRPr="00517BD0">
        <w:rPr>
          <w:sz w:val="28"/>
          <w:szCs w:val="28"/>
          <w:lang w:bidi="ar-EG"/>
        </w:rPr>
        <w:t xml:space="preserve">, Les groups de </w:t>
      </w:r>
      <w:proofErr w:type="spellStart"/>
      <w:r w:rsidRPr="00517BD0">
        <w:rPr>
          <w:sz w:val="28"/>
          <w:szCs w:val="28"/>
          <w:lang w:bidi="ar-EG"/>
        </w:rPr>
        <w:t>contrats</w:t>
      </w:r>
      <w:proofErr w:type="spellEnd"/>
      <w:r w:rsidRPr="00517BD0">
        <w:rPr>
          <w:sz w:val="28"/>
          <w:szCs w:val="28"/>
          <w:lang w:bidi="ar-EG"/>
        </w:rPr>
        <w:t xml:space="preserve"> .</w:t>
      </w:r>
      <w:proofErr w:type="spellStart"/>
      <w:r w:rsidRPr="00517BD0">
        <w:rPr>
          <w:sz w:val="28"/>
          <w:szCs w:val="28"/>
          <w:lang w:bidi="ar-EG"/>
        </w:rPr>
        <w:t>K.G.D.J.paris</w:t>
      </w:r>
      <w:proofErr w:type="spellEnd"/>
      <w:r w:rsidRPr="00517BD0">
        <w:rPr>
          <w:sz w:val="28"/>
          <w:szCs w:val="28"/>
          <w:lang w:bidi="ar-EG"/>
        </w:rPr>
        <w:t>.</w:t>
      </w:r>
    </w:p>
    <w:p w14:paraId="12AA6933" w14:textId="77777777" w:rsidR="006C11C8" w:rsidRPr="00517BD0" w:rsidRDefault="006C11C8" w:rsidP="006C11C8">
      <w:pPr>
        <w:bidi w:val="0"/>
        <w:jc w:val="both"/>
        <w:rPr>
          <w:sz w:val="28"/>
          <w:szCs w:val="28"/>
          <w:lang w:bidi="ar-EG"/>
        </w:rPr>
      </w:pPr>
      <w:r w:rsidRPr="00517BD0">
        <w:rPr>
          <w:sz w:val="28"/>
          <w:szCs w:val="28"/>
          <w:lang w:bidi="ar-EG"/>
        </w:rPr>
        <w:t>2).</w:t>
      </w:r>
      <w:proofErr w:type="spellStart"/>
      <w:r w:rsidRPr="00517BD0">
        <w:rPr>
          <w:sz w:val="28"/>
          <w:szCs w:val="28"/>
          <w:lang w:bidi="ar-EG"/>
        </w:rPr>
        <w:t>F.Terre</w:t>
      </w:r>
      <w:proofErr w:type="spellEnd"/>
      <w:r w:rsidRPr="00517BD0">
        <w:rPr>
          <w:sz w:val="28"/>
          <w:szCs w:val="28"/>
          <w:lang w:bidi="ar-EG"/>
        </w:rPr>
        <w:t xml:space="preserve">, </w:t>
      </w:r>
      <w:proofErr w:type="spellStart"/>
      <w:r w:rsidRPr="00517BD0">
        <w:rPr>
          <w:sz w:val="28"/>
          <w:szCs w:val="28"/>
          <w:lang w:bidi="ar-EG"/>
        </w:rPr>
        <w:t>Le,Influence</w:t>
      </w:r>
      <w:proofErr w:type="spellEnd"/>
      <w:r w:rsidRPr="00517BD0">
        <w:rPr>
          <w:sz w:val="28"/>
          <w:szCs w:val="28"/>
          <w:lang w:bidi="ar-EG"/>
        </w:rPr>
        <w:t xml:space="preserve"> de la </w:t>
      </w:r>
      <w:proofErr w:type="spellStart"/>
      <w:r w:rsidRPr="00517BD0">
        <w:rPr>
          <w:sz w:val="28"/>
          <w:szCs w:val="28"/>
          <w:lang w:bidi="ar-EG"/>
        </w:rPr>
        <w:t>volonte</w:t>
      </w:r>
      <w:proofErr w:type="spellEnd"/>
      <w:r w:rsidRPr="00517BD0">
        <w:rPr>
          <w:sz w:val="28"/>
          <w:szCs w:val="28"/>
          <w:lang w:bidi="ar-EG"/>
        </w:rPr>
        <w:t xml:space="preserve"> </w:t>
      </w:r>
      <w:proofErr w:type="spellStart"/>
      <w:r w:rsidRPr="00517BD0">
        <w:rPr>
          <w:sz w:val="28"/>
          <w:szCs w:val="28"/>
          <w:lang w:bidi="ar-EG"/>
        </w:rPr>
        <w:t>individualle</w:t>
      </w:r>
      <w:proofErr w:type="spellEnd"/>
      <w:r w:rsidRPr="00517BD0">
        <w:rPr>
          <w:sz w:val="28"/>
          <w:szCs w:val="28"/>
          <w:lang w:bidi="ar-EG"/>
        </w:rPr>
        <w:t xml:space="preserve"> </w:t>
      </w:r>
      <w:proofErr w:type="spellStart"/>
      <w:r w:rsidRPr="00517BD0">
        <w:rPr>
          <w:sz w:val="28"/>
          <w:szCs w:val="28"/>
          <w:lang w:bidi="ar-EG"/>
        </w:rPr>
        <w:t>sur</w:t>
      </w:r>
      <w:proofErr w:type="spellEnd"/>
      <w:r w:rsidRPr="00517BD0">
        <w:rPr>
          <w:sz w:val="28"/>
          <w:szCs w:val="28"/>
          <w:lang w:bidi="ar-EG"/>
        </w:rPr>
        <w:t xml:space="preserve"> les qualification, </w:t>
      </w:r>
      <w:proofErr w:type="spellStart"/>
      <w:r w:rsidRPr="00517BD0">
        <w:rPr>
          <w:sz w:val="28"/>
          <w:szCs w:val="28"/>
          <w:lang w:bidi="ar-EG"/>
        </w:rPr>
        <w:t>L.G.D.J,Paris</w:t>
      </w:r>
      <w:proofErr w:type="spellEnd"/>
      <w:r w:rsidRPr="00517BD0">
        <w:rPr>
          <w:sz w:val="28"/>
          <w:szCs w:val="28"/>
          <w:lang w:bidi="ar-EG"/>
        </w:rPr>
        <w:t xml:space="preserve"> ,1957</w:t>
      </w:r>
      <w:r w:rsidRPr="00517BD0">
        <w:rPr>
          <w:rFonts w:hint="cs"/>
          <w:sz w:val="28"/>
          <w:szCs w:val="28"/>
          <w:rtl/>
          <w:lang w:bidi="ar-EG"/>
        </w:rPr>
        <w:t>.</w:t>
      </w:r>
    </w:p>
    <w:p w14:paraId="54AFEC34" w14:textId="77777777" w:rsidR="006C11C8" w:rsidRPr="006C11C8" w:rsidRDefault="006C11C8" w:rsidP="00881909">
      <w:pPr>
        <w:pStyle w:val="a8"/>
        <w:jc w:val="both"/>
        <w:rPr>
          <w:rFonts w:ascii="Simplified Arabic" w:hAnsi="Simplified Arabic" w:cs="Simplified Arabic"/>
          <w:sz w:val="24"/>
          <w:szCs w:val="24"/>
          <w:rtl/>
        </w:rPr>
      </w:pPr>
    </w:p>
    <w:p w14:paraId="7C057734" w14:textId="77777777" w:rsidR="006C11C8" w:rsidRPr="00881909" w:rsidRDefault="006C11C8" w:rsidP="00881909">
      <w:pPr>
        <w:pStyle w:val="a8"/>
        <w:jc w:val="both"/>
        <w:rPr>
          <w:rFonts w:ascii="Simplified Arabic" w:hAnsi="Simplified Arabic" w:cs="Simplified Arabic"/>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AFF" w:usb1="4000247B" w:usb2="00000001" w:usb3="00000000" w:csb0="000001B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B97CA" w14:textId="6A361B13" w:rsidR="009F0E62" w:rsidRDefault="009F0E62" w:rsidP="009F0E62">
    <w:pPr>
      <w:pStyle w:val="a7"/>
      <w:jc w:val="center"/>
    </w:pPr>
    <w:r>
      <w:rPr>
        <w:noProof/>
      </w:rPr>
      <mc:AlternateContent>
        <mc:Choice Requires="wps">
          <w:drawing>
            <wp:inline distT="0" distB="0" distL="0" distR="0" wp14:anchorId="27D437C5" wp14:editId="35D291F4">
              <wp:extent cx="5467350" cy="54610"/>
              <wp:effectExtent l="38100" t="0" r="0" b="21590"/>
              <wp:docPr id="647" name="مخطط انسيابي: قرار 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مخطط انسيابي: قرار 647" o:spid="_x0000_s1026" type="#_x0000_t110" style="width:430.5pt;height:4.3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" fillcolor="black">
              <w10:wrap anchorx="page"/>
              <w10:anchorlock/>
            </v:shape>
          </w:pict>
        </mc:Fallback>
      </mc:AlternateContent>
    </w:r>
  </w:p>
  <w:p w14:paraId="06415A4F" w14:textId="38B99526" w:rsidR="009F0E62" w:rsidRPr="009F0E62" w:rsidRDefault="009F0E62" w:rsidP="009F0E62">
    <w:pPr>
      <w:pStyle w:val="a7"/>
      <w:jc w:val="center"/>
      <w:rPr>
        <w:rFonts w:asciiTheme="majorBidi" w:hAnsiTheme="majorBidi" w:cstheme="majorBidi"/>
        <w:sz w:val="28"/>
        <w:szCs w:val="28"/>
        <w:rtl/>
        <w:lang w:bidi="ar-IQ"/>
      </w:rPr>
    </w:pPr>
    <w:r w:rsidRPr="009F0E62">
      <w:rPr>
        <w:rFonts w:asciiTheme="majorBidi" w:hAnsiTheme="majorBidi" w:cstheme="majorBidi"/>
        <w:sz w:val="28"/>
        <w:szCs w:val="28"/>
      </w:rPr>
      <w:fldChar w:fldCharType="begin"/>
    </w:r>
    <w:r w:rsidRPr="009F0E62">
      <w:rPr>
        <w:rFonts w:asciiTheme="majorBidi" w:hAnsiTheme="majorBidi" w:cstheme="majorBidi"/>
        <w:sz w:val="28"/>
        <w:szCs w:val="28"/>
      </w:rPr>
      <w:instrText>PAGE    \* MERGEFORMAT</w:instrText>
    </w:r>
    <w:r w:rsidRPr="009F0E62">
      <w:rPr>
        <w:rFonts w:asciiTheme="majorBidi" w:hAnsiTheme="majorBidi" w:cstheme="majorBidi"/>
        <w:sz w:val="28"/>
        <w:szCs w:val="28"/>
      </w:rPr>
      <w:fldChar w:fldCharType="separate"/>
    </w:r>
    <w:r w:rsidR="001B4E39" w:rsidRPr="001B4E39">
      <w:rPr>
        <w:rFonts w:asciiTheme="majorBidi" w:hAnsiTheme="majorBidi" w:cstheme="majorBidi"/>
        <w:noProof/>
        <w:sz w:val="28"/>
        <w:szCs w:val="28"/>
        <w:rtl/>
        <w:lang w:val="ar-SA"/>
      </w:rPr>
      <w:t>232</w:t>
    </w:r>
    <w:r w:rsidRPr="009F0E62">
      <w:rPr>
        <w:rFonts w:asciiTheme="majorBidi" w:hAnsiTheme="majorBidi" w:cstheme="majorBidi"/>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7EF67" w14:textId="77777777" w:rsidR="00E6311E" w:rsidRDefault="00E6311E" w:rsidP="00753CDC">
      <w:pPr>
        <w:spacing w:after="0" w:line="240" w:lineRule="auto"/>
      </w:pPr>
      <w:r>
        <w:separator/>
      </w:r>
    </w:p>
  </w:footnote>
  <w:footnote w:type="continuationSeparator" w:id="0">
    <w:p w14:paraId="04E376CF" w14:textId="77777777" w:rsidR="00E6311E" w:rsidRDefault="00E6311E" w:rsidP="00753C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81D0C" w14:textId="32DF087B" w:rsidR="00896268" w:rsidRPr="00896268" w:rsidRDefault="00E6311E" w:rsidP="00B05063">
    <w:pPr>
      <w:tabs>
        <w:tab w:val="center" w:pos="4153"/>
        <w:tab w:val="right" w:pos="8306"/>
      </w:tabs>
      <w:spacing w:after="0" w:line="240" w:lineRule="auto"/>
      <w:rPr>
        <w:rFonts w:ascii="Times New Roman" w:eastAsia="Times New Roman" w:hAnsi="Times New Roman" w:cs="Times New Roman"/>
        <w:b/>
        <w:bCs/>
        <w:sz w:val="24"/>
        <w:szCs w:val="24"/>
        <w:lang w:eastAsia="x-none"/>
      </w:rPr>
    </w:pPr>
    <w:r>
      <w:rPr>
        <w:rFonts w:ascii="Times New Roman" w:eastAsia="Times New Roman" w:hAnsi="Times New Roman" w:cs="Times New Roman"/>
        <w:sz w:val="24"/>
        <w:szCs w:val="24"/>
        <w:lang w:eastAsia="x-none"/>
      </w:rPr>
      <w:pict w14:anchorId="19B8D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3457" o:spid="_x0000_s2049" type="#_x0000_t75" style="position:absolute;left:0;text-align:left;margin-left:0;margin-top:0;width:371.85pt;height:366.95pt;z-index:-251658752;mso-position-horizontal:center;mso-position-horizontal-relative:margin;mso-position-vertical:center;mso-position-vertical-relative:margin" o:allowincell="f">
          <v:imagedata r:id="rId1" o:title="" gain="19661f" blacklevel="22938f"/>
          <w10:wrap anchorx="margin" anchory="margin"/>
        </v:shape>
      </w:pict>
    </w:r>
    <w:r w:rsidR="00896268" w:rsidRPr="00896268">
      <w:rPr>
        <w:rFonts w:ascii="Times New Roman" w:eastAsia="Times New Roman" w:hAnsi="Times New Roman" w:cs="Times New Roman"/>
        <w:b/>
        <w:bCs/>
        <w:sz w:val="24"/>
        <w:szCs w:val="24"/>
        <w:rtl/>
        <w:lang w:val="x-none" w:eastAsia="x-none" w:bidi="ar-IQ"/>
      </w:rPr>
      <w:t>مجلة الدراسات المستدامة . . .  السنة ال</w:t>
    </w:r>
    <w:r w:rsidR="00896268" w:rsidRPr="00896268">
      <w:rPr>
        <w:rFonts w:ascii="Times New Roman" w:eastAsia="Times New Roman" w:hAnsi="Times New Roman" w:cs="Times New Roman" w:hint="cs"/>
        <w:b/>
        <w:bCs/>
        <w:sz w:val="24"/>
        <w:szCs w:val="24"/>
        <w:rtl/>
        <w:lang w:val="x-none" w:eastAsia="x-none" w:bidi="ar-IQ"/>
      </w:rPr>
      <w:t>ثانية</w:t>
    </w:r>
    <w:r w:rsidR="00896268" w:rsidRPr="00896268">
      <w:rPr>
        <w:rFonts w:ascii="Times New Roman" w:eastAsia="Times New Roman" w:hAnsi="Times New Roman" w:cs="Times New Roman"/>
        <w:b/>
        <w:bCs/>
        <w:sz w:val="24"/>
        <w:szCs w:val="24"/>
        <w:rtl/>
        <w:lang w:val="x-none" w:eastAsia="x-none" w:bidi="ar-IQ"/>
      </w:rPr>
      <w:t xml:space="preserve"> / </w:t>
    </w:r>
    <w:r w:rsidR="00B05063" w:rsidRPr="00EB631C">
      <w:rPr>
        <w:rFonts w:ascii="Times New Roman" w:eastAsia="Times New Roman" w:hAnsi="Times New Roman" w:cs="Times New Roman"/>
        <w:b/>
        <w:bCs/>
        <w:sz w:val="24"/>
        <w:szCs w:val="24"/>
        <w:rtl/>
        <w:lang w:val="x-none" w:eastAsia="x-none" w:bidi="ar-IQ"/>
      </w:rPr>
      <w:t xml:space="preserve">المجلد </w:t>
    </w:r>
    <w:r w:rsidR="00B05063">
      <w:rPr>
        <w:rFonts w:ascii="Times New Roman" w:eastAsia="Times New Roman" w:hAnsi="Times New Roman" w:cs="Times New Roman" w:hint="cs"/>
        <w:b/>
        <w:bCs/>
        <w:sz w:val="24"/>
        <w:szCs w:val="24"/>
        <w:rtl/>
        <w:lang w:eastAsia="x-none" w:bidi="ar-IQ"/>
      </w:rPr>
      <w:t>الثاني</w:t>
    </w:r>
    <w:r w:rsidR="00B05063" w:rsidRPr="00EB631C">
      <w:rPr>
        <w:rFonts w:ascii="Times New Roman" w:eastAsia="Times New Roman" w:hAnsi="Times New Roman" w:cs="Times New Roman"/>
        <w:b/>
        <w:bCs/>
        <w:sz w:val="24"/>
        <w:szCs w:val="24"/>
        <w:rtl/>
        <w:lang w:val="x-none" w:eastAsia="x-none" w:bidi="ar-IQ"/>
      </w:rPr>
      <w:t xml:space="preserve"> / العدد ال</w:t>
    </w:r>
    <w:r w:rsidR="00B05063">
      <w:rPr>
        <w:rFonts w:ascii="Times New Roman" w:eastAsia="Times New Roman" w:hAnsi="Times New Roman" w:cs="Times New Roman" w:hint="cs"/>
        <w:b/>
        <w:bCs/>
        <w:sz w:val="24"/>
        <w:szCs w:val="24"/>
        <w:rtl/>
        <w:lang w:val="x-none" w:eastAsia="x-none" w:bidi="ar-IQ"/>
      </w:rPr>
      <w:t xml:space="preserve">اول </w:t>
    </w:r>
    <w:r w:rsidR="00B05063" w:rsidRPr="00EB631C">
      <w:rPr>
        <w:rFonts w:ascii="Times New Roman" w:eastAsia="Times New Roman" w:hAnsi="Times New Roman" w:cs="Times New Roman"/>
        <w:b/>
        <w:bCs/>
        <w:sz w:val="24"/>
        <w:szCs w:val="24"/>
        <w:rtl/>
        <w:lang w:val="x-none" w:eastAsia="x-none" w:bidi="ar-IQ"/>
      </w:rPr>
      <w:t xml:space="preserve"> </w:t>
    </w:r>
    <w:r w:rsidR="00896268" w:rsidRPr="00896268">
      <w:rPr>
        <w:rFonts w:ascii="Times New Roman" w:eastAsia="Times New Roman" w:hAnsi="Times New Roman" w:cs="Times New Roman"/>
        <w:b/>
        <w:bCs/>
        <w:sz w:val="24"/>
        <w:szCs w:val="24"/>
        <w:rtl/>
        <w:lang w:val="x-none" w:eastAsia="x-none" w:bidi="ar-IQ"/>
      </w:rPr>
      <w:t xml:space="preserve">لسنة </w:t>
    </w:r>
    <w:r w:rsidR="00896268" w:rsidRPr="00896268">
      <w:rPr>
        <w:rFonts w:ascii="Times New Roman" w:eastAsia="Times New Roman" w:hAnsi="Times New Roman" w:cs="Times New Roman" w:hint="cs"/>
        <w:b/>
        <w:bCs/>
        <w:sz w:val="24"/>
        <w:szCs w:val="24"/>
        <w:rtl/>
        <w:lang w:val="x-none" w:eastAsia="x-none" w:bidi="ar-IQ"/>
      </w:rPr>
      <w:t>2020 م -1441هـ</w:t>
    </w:r>
  </w:p>
  <w:p w14:paraId="1CBA1365" w14:textId="426667FB" w:rsidR="00896268" w:rsidRPr="00896268" w:rsidRDefault="00E6311E" w:rsidP="00896268">
    <w:pPr>
      <w:tabs>
        <w:tab w:val="center" w:pos="4153"/>
        <w:tab w:val="right" w:pos="8306"/>
      </w:tabs>
      <w:spacing w:after="0" w:line="240" w:lineRule="auto"/>
      <w:rPr>
        <w:rFonts w:ascii="Times New Roman" w:eastAsia="Times New Roman" w:hAnsi="Times New Roman" w:cs="Times New Roman"/>
        <w:sz w:val="24"/>
        <w:szCs w:val="24"/>
        <w:lang w:eastAsia="x-none" w:bidi="ar-IQ"/>
      </w:rPr>
    </w:pPr>
    <w:r>
      <w:rPr>
        <w:rFonts w:ascii="Times New Roman" w:eastAsia="Times New Roman" w:hAnsi="Times New Roman" w:cs="Times New Roman"/>
        <w:sz w:val="24"/>
        <w:szCs w:val="24"/>
        <w:lang w:eastAsia="x-none"/>
      </w:rPr>
      <w:pict w14:anchorId="632EAA4C">
        <v:shape id="_x0000_i1025" type="#_x0000_t75" style="width:371.7pt;height:6.2pt" o:hrpct="0" o:hralign="center" o:hr="t">
          <v:imagedata r:id="rId2" o:title="BD10290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63DD"/>
    <w:multiLevelType w:val="hybridMultilevel"/>
    <w:tmpl w:val="E286B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6211B"/>
    <w:multiLevelType w:val="hybridMultilevel"/>
    <w:tmpl w:val="A4446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D5696D"/>
    <w:multiLevelType w:val="hybridMultilevel"/>
    <w:tmpl w:val="93F24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97745"/>
    <w:multiLevelType w:val="hybridMultilevel"/>
    <w:tmpl w:val="A1F27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B31709"/>
    <w:multiLevelType w:val="hybridMultilevel"/>
    <w:tmpl w:val="B0B46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734D10"/>
    <w:multiLevelType w:val="hybridMultilevel"/>
    <w:tmpl w:val="3A3EE9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6AF0D6D"/>
    <w:multiLevelType w:val="hybridMultilevel"/>
    <w:tmpl w:val="809A0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882BD9"/>
    <w:multiLevelType w:val="hybridMultilevel"/>
    <w:tmpl w:val="3E0A9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AC07F5"/>
    <w:multiLevelType w:val="hybridMultilevel"/>
    <w:tmpl w:val="E76CA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BF2455"/>
    <w:multiLevelType w:val="hybridMultilevel"/>
    <w:tmpl w:val="48902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4D1737"/>
    <w:multiLevelType w:val="hybridMultilevel"/>
    <w:tmpl w:val="98D4A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3"/>
  </w:num>
  <w:num w:numId="5">
    <w:abstractNumId w:val="5"/>
  </w:num>
  <w:num w:numId="6">
    <w:abstractNumId w:val="9"/>
  </w:num>
  <w:num w:numId="7">
    <w:abstractNumId w:val="4"/>
  </w:num>
  <w:num w:numId="8">
    <w:abstractNumId w:val="0"/>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hdrShapeDefaults>
    <o:shapedefaults v:ext="edit" spidmax="2050"/>
    <o:shapelayout v:ext="edit">
      <o:idmap v:ext="edit" data="2"/>
    </o:shapelayout>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435"/>
    <w:rsid w:val="00003496"/>
    <w:rsid w:val="00030BE0"/>
    <w:rsid w:val="00034812"/>
    <w:rsid w:val="00040EE1"/>
    <w:rsid w:val="00041499"/>
    <w:rsid w:val="000418D8"/>
    <w:rsid w:val="00044E08"/>
    <w:rsid w:val="000470FA"/>
    <w:rsid w:val="000554A8"/>
    <w:rsid w:val="000632FC"/>
    <w:rsid w:val="00064582"/>
    <w:rsid w:val="00064890"/>
    <w:rsid w:val="00083794"/>
    <w:rsid w:val="00084A09"/>
    <w:rsid w:val="000874E7"/>
    <w:rsid w:val="00090C49"/>
    <w:rsid w:val="00090F84"/>
    <w:rsid w:val="000915D8"/>
    <w:rsid w:val="00095DCE"/>
    <w:rsid w:val="00096F92"/>
    <w:rsid w:val="000A0F59"/>
    <w:rsid w:val="000A5912"/>
    <w:rsid w:val="000B0663"/>
    <w:rsid w:val="000C3047"/>
    <w:rsid w:val="000E62EA"/>
    <w:rsid w:val="000F49F6"/>
    <w:rsid w:val="0011354A"/>
    <w:rsid w:val="00114ACF"/>
    <w:rsid w:val="001151E1"/>
    <w:rsid w:val="00123704"/>
    <w:rsid w:val="00126B02"/>
    <w:rsid w:val="00133488"/>
    <w:rsid w:val="0013676A"/>
    <w:rsid w:val="0014330B"/>
    <w:rsid w:val="0015440E"/>
    <w:rsid w:val="001562CD"/>
    <w:rsid w:val="00156504"/>
    <w:rsid w:val="001574F9"/>
    <w:rsid w:val="00160F04"/>
    <w:rsid w:val="00161140"/>
    <w:rsid w:val="0016583F"/>
    <w:rsid w:val="00166435"/>
    <w:rsid w:val="00166B71"/>
    <w:rsid w:val="0016754E"/>
    <w:rsid w:val="00186DC5"/>
    <w:rsid w:val="001925C6"/>
    <w:rsid w:val="0019452F"/>
    <w:rsid w:val="001A4F2B"/>
    <w:rsid w:val="001A55A3"/>
    <w:rsid w:val="001B1655"/>
    <w:rsid w:val="001B26FE"/>
    <w:rsid w:val="001B3417"/>
    <w:rsid w:val="001B4E39"/>
    <w:rsid w:val="001C15C5"/>
    <w:rsid w:val="001D2A21"/>
    <w:rsid w:val="001D32CC"/>
    <w:rsid w:val="001E48E8"/>
    <w:rsid w:val="001F7964"/>
    <w:rsid w:val="0020472A"/>
    <w:rsid w:val="00210128"/>
    <w:rsid w:val="00213066"/>
    <w:rsid w:val="00234730"/>
    <w:rsid w:val="00240B81"/>
    <w:rsid w:val="002424FA"/>
    <w:rsid w:val="00244028"/>
    <w:rsid w:val="0024460D"/>
    <w:rsid w:val="00245510"/>
    <w:rsid w:val="0025378A"/>
    <w:rsid w:val="00254EA2"/>
    <w:rsid w:val="00262075"/>
    <w:rsid w:val="002650A3"/>
    <w:rsid w:val="002713EE"/>
    <w:rsid w:val="00284523"/>
    <w:rsid w:val="00287C72"/>
    <w:rsid w:val="002A4177"/>
    <w:rsid w:val="002A6EE8"/>
    <w:rsid w:val="002B22A4"/>
    <w:rsid w:val="002B3897"/>
    <w:rsid w:val="002B45EE"/>
    <w:rsid w:val="002C69FA"/>
    <w:rsid w:val="002D0921"/>
    <w:rsid w:val="002D1707"/>
    <w:rsid w:val="002D4A69"/>
    <w:rsid w:val="002F1BF1"/>
    <w:rsid w:val="00305E7F"/>
    <w:rsid w:val="00307890"/>
    <w:rsid w:val="00311D28"/>
    <w:rsid w:val="003128A6"/>
    <w:rsid w:val="00314682"/>
    <w:rsid w:val="00314FCF"/>
    <w:rsid w:val="00320F74"/>
    <w:rsid w:val="0032178F"/>
    <w:rsid w:val="00323E32"/>
    <w:rsid w:val="00324E3E"/>
    <w:rsid w:val="00330EF7"/>
    <w:rsid w:val="003332A1"/>
    <w:rsid w:val="0033497E"/>
    <w:rsid w:val="00335B23"/>
    <w:rsid w:val="00336F03"/>
    <w:rsid w:val="00337072"/>
    <w:rsid w:val="003449B2"/>
    <w:rsid w:val="00346F2F"/>
    <w:rsid w:val="00365492"/>
    <w:rsid w:val="00365D8D"/>
    <w:rsid w:val="003731F0"/>
    <w:rsid w:val="00374709"/>
    <w:rsid w:val="00377A8D"/>
    <w:rsid w:val="00377E1E"/>
    <w:rsid w:val="00382C3A"/>
    <w:rsid w:val="00383646"/>
    <w:rsid w:val="003908C9"/>
    <w:rsid w:val="00394B98"/>
    <w:rsid w:val="003953DF"/>
    <w:rsid w:val="00396509"/>
    <w:rsid w:val="003B747F"/>
    <w:rsid w:val="003B7A04"/>
    <w:rsid w:val="003C60E9"/>
    <w:rsid w:val="003C7C6C"/>
    <w:rsid w:val="003D1872"/>
    <w:rsid w:val="003D593C"/>
    <w:rsid w:val="003E12BC"/>
    <w:rsid w:val="003E234C"/>
    <w:rsid w:val="003E626D"/>
    <w:rsid w:val="003F1804"/>
    <w:rsid w:val="003F750F"/>
    <w:rsid w:val="003F79B5"/>
    <w:rsid w:val="00401F81"/>
    <w:rsid w:val="00403C77"/>
    <w:rsid w:val="00405225"/>
    <w:rsid w:val="00405967"/>
    <w:rsid w:val="00407059"/>
    <w:rsid w:val="0042643C"/>
    <w:rsid w:val="00430F32"/>
    <w:rsid w:val="00451E57"/>
    <w:rsid w:val="004626BC"/>
    <w:rsid w:val="00463A81"/>
    <w:rsid w:val="00470FE0"/>
    <w:rsid w:val="0048097E"/>
    <w:rsid w:val="0048452E"/>
    <w:rsid w:val="00486B81"/>
    <w:rsid w:val="00495D4B"/>
    <w:rsid w:val="00497A27"/>
    <w:rsid w:val="004C150A"/>
    <w:rsid w:val="004C1668"/>
    <w:rsid w:val="004C387C"/>
    <w:rsid w:val="004C5E22"/>
    <w:rsid w:val="004D0D60"/>
    <w:rsid w:val="004D7651"/>
    <w:rsid w:val="004E1E74"/>
    <w:rsid w:val="00507BA6"/>
    <w:rsid w:val="00511FC4"/>
    <w:rsid w:val="0051223F"/>
    <w:rsid w:val="00517BD0"/>
    <w:rsid w:val="005220E3"/>
    <w:rsid w:val="0052396B"/>
    <w:rsid w:val="00525738"/>
    <w:rsid w:val="00532C2C"/>
    <w:rsid w:val="00543BA2"/>
    <w:rsid w:val="00553A3A"/>
    <w:rsid w:val="005546A5"/>
    <w:rsid w:val="00562524"/>
    <w:rsid w:val="005723DB"/>
    <w:rsid w:val="00572490"/>
    <w:rsid w:val="00583024"/>
    <w:rsid w:val="005926B7"/>
    <w:rsid w:val="00595F22"/>
    <w:rsid w:val="005A661C"/>
    <w:rsid w:val="005C060A"/>
    <w:rsid w:val="005C3BA1"/>
    <w:rsid w:val="005C4C2E"/>
    <w:rsid w:val="005D378C"/>
    <w:rsid w:val="005E3213"/>
    <w:rsid w:val="005E515F"/>
    <w:rsid w:val="0060185A"/>
    <w:rsid w:val="006101D4"/>
    <w:rsid w:val="0061371E"/>
    <w:rsid w:val="00613D41"/>
    <w:rsid w:val="00623622"/>
    <w:rsid w:val="0062482D"/>
    <w:rsid w:val="00626F8E"/>
    <w:rsid w:val="0063798D"/>
    <w:rsid w:val="0064084D"/>
    <w:rsid w:val="00640BDD"/>
    <w:rsid w:val="00641B17"/>
    <w:rsid w:val="00647BDE"/>
    <w:rsid w:val="00661B96"/>
    <w:rsid w:val="00664DBA"/>
    <w:rsid w:val="006719B9"/>
    <w:rsid w:val="00671FBD"/>
    <w:rsid w:val="00691F15"/>
    <w:rsid w:val="006979C1"/>
    <w:rsid w:val="006A2363"/>
    <w:rsid w:val="006A338A"/>
    <w:rsid w:val="006B3F2D"/>
    <w:rsid w:val="006B6527"/>
    <w:rsid w:val="006C11C8"/>
    <w:rsid w:val="006C31F3"/>
    <w:rsid w:val="006C52BB"/>
    <w:rsid w:val="006D7C75"/>
    <w:rsid w:val="006E44BE"/>
    <w:rsid w:val="006F1A75"/>
    <w:rsid w:val="006F2063"/>
    <w:rsid w:val="00703812"/>
    <w:rsid w:val="00711DDD"/>
    <w:rsid w:val="00713992"/>
    <w:rsid w:val="00713AFB"/>
    <w:rsid w:val="00714074"/>
    <w:rsid w:val="00716E79"/>
    <w:rsid w:val="00716EF8"/>
    <w:rsid w:val="0071707F"/>
    <w:rsid w:val="00717E75"/>
    <w:rsid w:val="00723940"/>
    <w:rsid w:val="00735BB8"/>
    <w:rsid w:val="00740BA1"/>
    <w:rsid w:val="00744882"/>
    <w:rsid w:val="00747913"/>
    <w:rsid w:val="00752E0B"/>
    <w:rsid w:val="00753CDC"/>
    <w:rsid w:val="00755824"/>
    <w:rsid w:val="00782ABB"/>
    <w:rsid w:val="00782FE3"/>
    <w:rsid w:val="00787CD9"/>
    <w:rsid w:val="007942CF"/>
    <w:rsid w:val="00796DE0"/>
    <w:rsid w:val="007A05C7"/>
    <w:rsid w:val="007A701B"/>
    <w:rsid w:val="007B2A03"/>
    <w:rsid w:val="007C4C99"/>
    <w:rsid w:val="007D09D4"/>
    <w:rsid w:val="007D2060"/>
    <w:rsid w:val="007E19E3"/>
    <w:rsid w:val="007E2B71"/>
    <w:rsid w:val="007E5999"/>
    <w:rsid w:val="007E60C6"/>
    <w:rsid w:val="007F04F2"/>
    <w:rsid w:val="007F2ABE"/>
    <w:rsid w:val="007F4FAB"/>
    <w:rsid w:val="007F775D"/>
    <w:rsid w:val="007F7D68"/>
    <w:rsid w:val="00801886"/>
    <w:rsid w:val="00820B41"/>
    <w:rsid w:val="00822351"/>
    <w:rsid w:val="00823436"/>
    <w:rsid w:val="00832306"/>
    <w:rsid w:val="00832534"/>
    <w:rsid w:val="008333C5"/>
    <w:rsid w:val="008334F6"/>
    <w:rsid w:val="00842345"/>
    <w:rsid w:val="00842E14"/>
    <w:rsid w:val="00847FA7"/>
    <w:rsid w:val="00850F21"/>
    <w:rsid w:val="0085315D"/>
    <w:rsid w:val="00853F19"/>
    <w:rsid w:val="00857AAB"/>
    <w:rsid w:val="00863868"/>
    <w:rsid w:val="00872BCB"/>
    <w:rsid w:val="00881909"/>
    <w:rsid w:val="00892C05"/>
    <w:rsid w:val="00896268"/>
    <w:rsid w:val="008A1A47"/>
    <w:rsid w:val="008A235B"/>
    <w:rsid w:val="008C76D6"/>
    <w:rsid w:val="008D05E8"/>
    <w:rsid w:val="008D1D15"/>
    <w:rsid w:val="008D6775"/>
    <w:rsid w:val="008E4CA0"/>
    <w:rsid w:val="008E6B33"/>
    <w:rsid w:val="008E769A"/>
    <w:rsid w:val="008F5D37"/>
    <w:rsid w:val="008F66BA"/>
    <w:rsid w:val="00903E7D"/>
    <w:rsid w:val="0094185F"/>
    <w:rsid w:val="00951A46"/>
    <w:rsid w:val="009564E4"/>
    <w:rsid w:val="00967E41"/>
    <w:rsid w:val="00973691"/>
    <w:rsid w:val="009867E5"/>
    <w:rsid w:val="009901F2"/>
    <w:rsid w:val="00993854"/>
    <w:rsid w:val="00994C24"/>
    <w:rsid w:val="0099584E"/>
    <w:rsid w:val="009A3707"/>
    <w:rsid w:val="009A441E"/>
    <w:rsid w:val="009B0AF9"/>
    <w:rsid w:val="009B5124"/>
    <w:rsid w:val="009C0724"/>
    <w:rsid w:val="009C3F01"/>
    <w:rsid w:val="009D3FA9"/>
    <w:rsid w:val="009D5072"/>
    <w:rsid w:val="009D5377"/>
    <w:rsid w:val="009D5765"/>
    <w:rsid w:val="009D7884"/>
    <w:rsid w:val="009E0565"/>
    <w:rsid w:val="009E20D8"/>
    <w:rsid w:val="009E4CB4"/>
    <w:rsid w:val="009E6456"/>
    <w:rsid w:val="009F0E62"/>
    <w:rsid w:val="009F126E"/>
    <w:rsid w:val="009F6C8A"/>
    <w:rsid w:val="009F70A9"/>
    <w:rsid w:val="00A02D9D"/>
    <w:rsid w:val="00A06401"/>
    <w:rsid w:val="00A27F12"/>
    <w:rsid w:val="00A3071F"/>
    <w:rsid w:val="00A33829"/>
    <w:rsid w:val="00A374B5"/>
    <w:rsid w:val="00A4754B"/>
    <w:rsid w:val="00A56F7B"/>
    <w:rsid w:val="00A60A6B"/>
    <w:rsid w:val="00A65148"/>
    <w:rsid w:val="00A67D48"/>
    <w:rsid w:val="00A73373"/>
    <w:rsid w:val="00A74A1E"/>
    <w:rsid w:val="00A76DE8"/>
    <w:rsid w:val="00A777B4"/>
    <w:rsid w:val="00A84A41"/>
    <w:rsid w:val="00A877BC"/>
    <w:rsid w:val="00A907F1"/>
    <w:rsid w:val="00AA0135"/>
    <w:rsid w:val="00AA2657"/>
    <w:rsid w:val="00AA3C9E"/>
    <w:rsid w:val="00AA5F7E"/>
    <w:rsid w:val="00AA699A"/>
    <w:rsid w:val="00AB2FE4"/>
    <w:rsid w:val="00AC4A1A"/>
    <w:rsid w:val="00AC78FD"/>
    <w:rsid w:val="00AE50FC"/>
    <w:rsid w:val="00AE6156"/>
    <w:rsid w:val="00AF16C7"/>
    <w:rsid w:val="00B001CC"/>
    <w:rsid w:val="00B05063"/>
    <w:rsid w:val="00B055C0"/>
    <w:rsid w:val="00B13BF5"/>
    <w:rsid w:val="00B250A0"/>
    <w:rsid w:val="00B436D6"/>
    <w:rsid w:val="00B467A9"/>
    <w:rsid w:val="00B52CB7"/>
    <w:rsid w:val="00B54FE1"/>
    <w:rsid w:val="00B67028"/>
    <w:rsid w:val="00B701A9"/>
    <w:rsid w:val="00B704CE"/>
    <w:rsid w:val="00B9085C"/>
    <w:rsid w:val="00BA0C13"/>
    <w:rsid w:val="00BA18EE"/>
    <w:rsid w:val="00BB1A24"/>
    <w:rsid w:val="00BB25EE"/>
    <w:rsid w:val="00BB2DDE"/>
    <w:rsid w:val="00BB79D0"/>
    <w:rsid w:val="00BC125A"/>
    <w:rsid w:val="00BD1680"/>
    <w:rsid w:val="00BD2C56"/>
    <w:rsid w:val="00BD6DC3"/>
    <w:rsid w:val="00BD6F91"/>
    <w:rsid w:val="00BE2B07"/>
    <w:rsid w:val="00BF59DF"/>
    <w:rsid w:val="00C07472"/>
    <w:rsid w:val="00C07F73"/>
    <w:rsid w:val="00C100A8"/>
    <w:rsid w:val="00C21419"/>
    <w:rsid w:val="00C21F9F"/>
    <w:rsid w:val="00C307A8"/>
    <w:rsid w:val="00C334AB"/>
    <w:rsid w:val="00C35A50"/>
    <w:rsid w:val="00C42813"/>
    <w:rsid w:val="00C451DD"/>
    <w:rsid w:val="00C45445"/>
    <w:rsid w:val="00C57B84"/>
    <w:rsid w:val="00C64A1D"/>
    <w:rsid w:val="00C67FA6"/>
    <w:rsid w:val="00C81438"/>
    <w:rsid w:val="00C834EB"/>
    <w:rsid w:val="00C86F8E"/>
    <w:rsid w:val="00C9660A"/>
    <w:rsid w:val="00C975FD"/>
    <w:rsid w:val="00CA2E23"/>
    <w:rsid w:val="00CA35BB"/>
    <w:rsid w:val="00CB10D0"/>
    <w:rsid w:val="00CB23BC"/>
    <w:rsid w:val="00CB2C59"/>
    <w:rsid w:val="00CB4943"/>
    <w:rsid w:val="00CB596B"/>
    <w:rsid w:val="00CB7CC6"/>
    <w:rsid w:val="00CD4E56"/>
    <w:rsid w:val="00CE0398"/>
    <w:rsid w:val="00CE200E"/>
    <w:rsid w:val="00CF47B3"/>
    <w:rsid w:val="00D00441"/>
    <w:rsid w:val="00D02B0F"/>
    <w:rsid w:val="00D02F0D"/>
    <w:rsid w:val="00D17755"/>
    <w:rsid w:val="00D20B95"/>
    <w:rsid w:val="00D21F21"/>
    <w:rsid w:val="00D2283C"/>
    <w:rsid w:val="00D234E2"/>
    <w:rsid w:val="00D47C02"/>
    <w:rsid w:val="00D539A5"/>
    <w:rsid w:val="00D576FF"/>
    <w:rsid w:val="00D67CCE"/>
    <w:rsid w:val="00D70BE3"/>
    <w:rsid w:val="00D75088"/>
    <w:rsid w:val="00D81EBE"/>
    <w:rsid w:val="00D96F5F"/>
    <w:rsid w:val="00DA0F62"/>
    <w:rsid w:val="00DA4CF1"/>
    <w:rsid w:val="00DA6A9E"/>
    <w:rsid w:val="00DB37A5"/>
    <w:rsid w:val="00DB64FD"/>
    <w:rsid w:val="00DC0BA3"/>
    <w:rsid w:val="00DD2270"/>
    <w:rsid w:val="00DE08DD"/>
    <w:rsid w:val="00DE1AA4"/>
    <w:rsid w:val="00DE1D5E"/>
    <w:rsid w:val="00DE55C9"/>
    <w:rsid w:val="00DE66A1"/>
    <w:rsid w:val="00DF7748"/>
    <w:rsid w:val="00E0217E"/>
    <w:rsid w:val="00E03E1C"/>
    <w:rsid w:val="00E040AF"/>
    <w:rsid w:val="00E04D29"/>
    <w:rsid w:val="00E132D1"/>
    <w:rsid w:val="00E13FAE"/>
    <w:rsid w:val="00E15C0F"/>
    <w:rsid w:val="00E5145E"/>
    <w:rsid w:val="00E52DF0"/>
    <w:rsid w:val="00E60847"/>
    <w:rsid w:val="00E609A3"/>
    <w:rsid w:val="00E62152"/>
    <w:rsid w:val="00E6311E"/>
    <w:rsid w:val="00E67000"/>
    <w:rsid w:val="00E71435"/>
    <w:rsid w:val="00E73539"/>
    <w:rsid w:val="00E7799B"/>
    <w:rsid w:val="00E855AB"/>
    <w:rsid w:val="00E957F9"/>
    <w:rsid w:val="00EB17DA"/>
    <w:rsid w:val="00EC015A"/>
    <w:rsid w:val="00EC2E0E"/>
    <w:rsid w:val="00ED2FEF"/>
    <w:rsid w:val="00ED5841"/>
    <w:rsid w:val="00EF3FFE"/>
    <w:rsid w:val="00F00B2E"/>
    <w:rsid w:val="00F112B3"/>
    <w:rsid w:val="00F11391"/>
    <w:rsid w:val="00F21DB5"/>
    <w:rsid w:val="00F2600F"/>
    <w:rsid w:val="00F306CC"/>
    <w:rsid w:val="00F33E1B"/>
    <w:rsid w:val="00F40323"/>
    <w:rsid w:val="00F524B7"/>
    <w:rsid w:val="00F664B2"/>
    <w:rsid w:val="00F802C6"/>
    <w:rsid w:val="00F86033"/>
    <w:rsid w:val="00F92FB1"/>
    <w:rsid w:val="00F95412"/>
    <w:rsid w:val="00F97C02"/>
    <w:rsid w:val="00FA15F1"/>
    <w:rsid w:val="00FA7467"/>
    <w:rsid w:val="00FB09F0"/>
    <w:rsid w:val="00FB474B"/>
    <w:rsid w:val="00FC2BD0"/>
    <w:rsid w:val="00FC47F7"/>
    <w:rsid w:val="00FE06CF"/>
    <w:rsid w:val="00FE44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F62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BB25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753CDC"/>
    <w:pPr>
      <w:spacing w:after="0" w:line="240" w:lineRule="auto"/>
    </w:pPr>
    <w:rPr>
      <w:sz w:val="20"/>
      <w:szCs w:val="20"/>
    </w:rPr>
  </w:style>
  <w:style w:type="character" w:customStyle="1" w:styleId="Char">
    <w:name w:val="نص حاشية سفلية Char"/>
    <w:basedOn w:val="a0"/>
    <w:link w:val="a3"/>
    <w:uiPriority w:val="99"/>
    <w:rsid w:val="00753CDC"/>
    <w:rPr>
      <w:sz w:val="20"/>
      <w:szCs w:val="20"/>
    </w:rPr>
  </w:style>
  <w:style w:type="character" w:styleId="a4">
    <w:name w:val="footnote reference"/>
    <w:basedOn w:val="a0"/>
    <w:uiPriority w:val="99"/>
    <w:semiHidden/>
    <w:unhideWhenUsed/>
    <w:rsid w:val="00753CDC"/>
    <w:rPr>
      <w:vertAlign w:val="superscript"/>
    </w:rPr>
  </w:style>
  <w:style w:type="paragraph" w:styleId="a5">
    <w:name w:val="List Paragraph"/>
    <w:basedOn w:val="a"/>
    <w:uiPriority w:val="34"/>
    <w:qFormat/>
    <w:rsid w:val="00D67CCE"/>
    <w:pPr>
      <w:ind w:left="720"/>
      <w:contextualSpacing/>
    </w:pPr>
  </w:style>
  <w:style w:type="paragraph" w:styleId="a6">
    <w:name w:val="header"/>
    <w:basedOn w:val="a"/>
    <w:link w:val="Char0"/>
    <w:uiPriority w:val="99"/>
    <w:unhideWhenUsed/>
    <w:rsid w:val="00CB2C59"/>
    <w:pPr>
      <w:tabs>
        <w:tab w:val="center" w:pos="4513"/>
        <w:tab w:val="right" w:pos="9026"/>
      </w:tabs>
      <w:spacing w:after="0" w:line="240" w:lineRule="auto"/>
    </w:pPr>
  </w:style>
  <w:style w:type="character" w:customStyle="1" w:styleId="Char0">
    <w:name w:val="رأس الصفحة Char"/>
    <w:basedOn w:val="a0"/>
    <w:link w:val="a6"/>
    <w:uiPriority w:val="99"/>
    <w:rsid w:val="00CB2C59"/>
  </w:style>
  <w:style w:type="paragraph" w:styleId="a7">
    <w:name w:val="footer"/>
    <w:basedOn w:val="a"/>
    <w:link w:val="Char1"/>
    <w:uiPriority w:val="99"/>
    <w:unhideWhenUsed/>
    <w:rsid w:val="00CB2C59"/>
    <w:pPr>
      <w:tabs>
        <w:tab w:val="center" w:pos="4513"/>
        <w:tab w:val="right" w:pos="9026"/>
      </w:tabs>
      <w:spacing w:after="0" w:line="240" w:lineRule="auto"/>
    </w:pPr>
  </w:style>
  <w:style w:type="character" w:customStyle="1" w:styleId="Char1">
    <w:name w:val="تذييل الصفحة Char"/>
    <w:basedOn w:val="a0"/>
    <w:link w:val="a7"/>
    <w:uiPriority w:val="99"/>
    <w:rsid w:val="00CB2C59"/>
  </w:style>
  <w:style w:type="character" w:customStyle="1" w:styleId="1Char">
    <w:name w:val="عنوان 1 Char"/>
    <w:basedOn w:val="a0"/>
    <w:link w:val="1"/>
    <w:uiPriority w:val="9"/>
    <w:rsid w:val="00BB25EE"/>
    <w:rPr>
      <w:rFonts w:asciiTheme="majorHAnsi" w:eastAsiaTheme="majorEastAsia" w:hAnsiTheme="majorHAnsi" w:cstheme="majorBidi"/>
      <w:b/>
      <w:bCs/>
      <w:color w:val="365F91" w:themeColor="accent1" w:themeShade="BF"/>
      <w:sz w:val="28"/>
      <w:szCs w:val="28"/>
    </w:rPr>
  </w:style>
  <w:style w:type="paragraph" w:styleId="a8">
    <w:name w:val="endnote text"/>
    <w:basedOn w:val="a"/>
    <w:link w:val="Char2"/>
    <w:uiPriority w:val="99"/>
    <w:semiHidden/>
    <w:unhideWhenUsed/>
    <w:rsid w:val="00B467A9"/>
    <w:pPr>
      <w:spacing w:after="0" w:line="240" w:lineRule="auto"/>
    </w:pPr>
    <w:rPr>
      <w:sz w:val="20"/>
      <w:szCs w:val="20"/>
    </w:rPr>
  </w:style>
  <w:style w:type="character" w:customStyle="1" w:styleId="Char2">
    <w:name w:val="نص تعليق ختامي Char"/>
    <w:basedOn w:val="a0"/>
    <w:link w:val="a8"/>
    <w:uiPriority w:val="99"/>
    <w:semiHidden/>
    <w:rsid w:val="00B467A9"/>
    <w:rPr>
      <w:sz w:val="20"/>
      <w:szCs w:val="20"/>
    </w:rPr>
  </w:style>
  <w:style w:type="character" w:styleId="a9">
    <w:name w:val="endnote reference"/>
    <w:basedOn w:val="a0"/>
    <w:uiPriority w:val="99"/>
    <w:semiHidden/>
    <w:unhideWhenUsed/>
    <w:rsid w:val="00B4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BB25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753CDC"/>
    <w:pPr>
      <w:spacing w:after="0" w:line="240" w:lineRule="auto"/>
    </w:pPr>
    <w:rPr>
      <w:sz w:val="20"/>
      <w:szCs w:val="20"/>
    </w:rPr>
  </w:style>
  <w:style w:type="character" w:customStyle="1" w:styleId="Char">
    <w:name w:val="نص حاشية سفلية Char"/>
    <w:basedOn w:val="a0"/>
    <w:link w:val="a3"/>
    <w:uiPriority w:val="99"/>
    <w:rsid w:val="00753CDC"/>
    <w:rPr>
      <w:sz w:val="20"/>
      <w:szCs w:val="20"/>
    </w:rPr>
  </w:style>
  <w:style w:type="character" w:styleId="a4">
    <w:name w:val="footnote reference"/>
    <w:basedOn w:val="a0"/>
    <w:uiPriority w:val="99"/>
    <w:semiHidden/>
    <w:unhideWhenUsed/>
    <w:rsid w:val="00753CDC"/>
    <w:rPr>
      <w:vertAlign w:val="superscript"/>
    </w:rPr>
  </w:style>
  <w:style w:type="paragraph" w:styleId="a5">
    <w:name w:val="List Paragraph"/>
    <w:basedOn w:val="a"/>
    <w:uiPriority w:val="34"/>
    <w:qFormat/>
    <w:rsid w:val="00D67CCE"/>
    <w:pPr>
      <w:ind w:left="720"/>
      <w:contextualSpacing/>
    </w:pPr>
  </w:style>
  <w:style w:type="paragraph" w:styleId="a6">
    <w:name w:val="header"/>
    <w:basedOn w:val="a"/>
    <w:link w:val="Char0"/>
    <w:uiPriority w:val="99"/>
    <w:unhideWhenUsed/>
    <w:rsid w:val="00CB2C59"/>
    <w:pPr>
      <w:tabs>
        <w:tab w:val="center" w:pos="4513"/>
        <w:tab w:val="right" w:pos="9026"/>
      </w:tabs>
      <w:spacing w:after="0" w:line="240" w:lineRule="auto"/>
    </w:pPr>
  </w:style>
  <w:style w:type="character" w:customStyle="1" w:styleId="Char0">
    <w:name w:val="رأس الصفحة Char"/>
    <w:basedOn w:val="a0"/>
    <w:link w:val="a6"/>
    <w:uiPriority w:val="99"/>
    <w:rsid w:val="00CB2C59"/>
  </w:style>
  <w:style w:type="paragraph" w:styleId="a7">
    <w:name w:val="footer"/>
    <w:basedOn w:val="a"/>
    <w:link w:val="Char1"/>
    <w:uiPriority w:val="99"/>
    <w:unhideWhenUsed/>
    <w:rsid w:val="00CB2C59"/>
    <w:pPr>
      <w:tabs>
        <w:tab w:val="center" w:pos="4513"/>
        <w:tab w:val="right" w:pos="9026"/>
      </w:tabs>
      <w:spacing w:after="0" w:line="240" w:lineRule="auto"/>
    </w:pPr>
  </w:style>
  <w:style w:type="character" w:customStyle="1" w:styleId="Char1">
    <w:name w:val="تذييل الصفحة Char"/>
    <w:basedOn w:val="a0"/>
    <w:link w:val="a7"/>
    <w:uiPriority w:val="99"/>
    <w:rsid w:val="00CB2C59"/>
  </w:style>
  <w:style w:type="character" w:customStyle="1" w:styleId="1Char">
    <w:name w:val="عنوان 1 Char"/>
    <w:basedOn w:val="a0"/>
    <w:link w:val="1"/>
    <w:uiPriority w:val="9"/>
    <w:rsid w:val="00BB25EE"/>
    <w:rPr>
      <w:rFonts w:asciiTheme="majorHAnsi" w:eastAsiaTheme="majorEastAsia" w:hAnsiTheme="majorHAnsi" w:cstheme="majorBidi"/>
      <w:b/>
      <w:bCs/>
      <w:color w:val="365F91" w:themeColor="accent1" w:themeShade="BF"/>
      <w:sz w:val="28"/>
      <w:szCs w:val="28"/>
    </w:rPr>
  </w:style>
  <w:style w:type="paragraph" w:styleId="a8">
    <w:name w:val="endnote text"/>
    <w:basedOn w:val="a"/>
    <w:link w:val="Char2"/>
    <w:uiPriority w:val="99"/>
    <w:semiHidden/>
    <w:unhideWhenUsed/>
    <w:rsid w:val="00B467A9"/>
    <w:pPr>
      <w:spacing w:after="0" w:line="240" w:lineRule="auto"/>
    </w:pPr>
    <w:rPr>
      <w:sz w:val="20"/>
      <w:szCs w:val="20"/>
    </w:rPr>
  </w:style>
  <w:style w:type="character" w:customStyle="1" w:styleId="Char2">
    <w:name w:val="نص تعليق ختامي Char"/>
    <w:basedOn w:val="a0"/>
    <w:link w:val="a8"/>
    <w:uiPriority w:val="99"/>
    <w:semiHidden/>
    <w:rsid w:val="00B467A9"/>
    <w:rPr>
      <w:sz w:val="20"/>
      <w:szCs w:val="20"/>
    </w:rPr>
  </w:style>
  <w:style w:type="character" w:styleId="a9">
    <w:name w:val="endnote reference"/>
    <w:basedOn w:val="a0"/>
    <w:uiPriority w:val="99"/>
    <w:semiHidden/>
    <w:unhideWhenUsed/>
    <w:rsid w:val="00B4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DAEA8-619A-4BAA-BF07-A01EAB83B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19</Pages>
  <Words>3075</Words>
  <Characters>17532</Characters>
  <Application>Microsoft Office Word</Application>
  <DocSecurity>0</DocSecurity>
  <Lines>146</Lines>
  <Paragraphs>41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By DR.Ahmed Saker 2O11 - 2O12</Company>
  <LinksUpToDate>false</LinksUpToDate>
  <CharactersWithSpaces>20566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Safaa</dc:creator>
  <cp:lastModifiedBy>AH</cp:lastModifiedBy>
  <cp:revision>26</cp:revision>
  <cp:lastPrinted>2020-01-09T05:44:00Z</cp:lastPrinted>
  <dcterms:created xsi:type="dcterms:W3CDTF">2019-12-03T15:28:00Z</dcterms:created>
  <dcterms:modified xsi:type="dcterms:W3CDTF">2020-01-09T05:44:00Z</dcterms:modified>
</cp:coreProperties>
</file>