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85" w:rsidRPr="002D52B2" w:rsidRDefault="00FD1285" w:rsidP="002349DD">
      <w:pPr>
        <w:spacing w:after="0" w:line="240" w:lineRule="auto"/>
        <w:jc w:val="center"/>
        <w:rPr>
          <w:rFonts w:cs="PT Bold Heading"/>
          <w:b/>
          <w:bCs/>
          <w:sz w:val="30"/>
          <w:szCs w:val="30"/>
          <w:rtl/>
        </w:rPr>
      </w:pPr>
      <w:r w:rsidRPr="002D52B2">
        <w:rPr>
          <w:rFonts w:cs="PT Bold Heading" w:hint="cs"/>
          <w:b/>
          <w:bCs/>
          <w:sz w:val="30"/>
          <w:szCs w:val="30"/>
          <w:rtl/>
        </w:rPr>
        <w:t>تحليل جغرافي لكفاءة التعليم</w:t>
      </w:r>
      <w:r w:rsidR="00D1062A" w:rsidRPr="002D52B2">
        <w:rPr>
          <w:rFonts w:cs="PT Bold Heading" w:hint="cs"/>
          <w:b/>
          <w:bCs/>
          <w:sz w:val="30"/>
          <w:szCs w:val="30"/>
          <w:rtl/>
        </w:rPr>
        <w:t xml:space="preserve"> الابتدائي </w:t>
      </w:r>
      <w:r w:rsidRPr="002D52B2">
        <w:rPr>
          <w:rFonts w:cs="PT Bold Heading" w:hint="cs"/>
          <w:b/>
          <w:bCs/>
          <w:sz w:val="30"/>
          <w:szCs w:val="30"/>
          <w:rtl/>
        </w:rPr>
        <w:t xml:space="preserve"> الاهلي في مدينة الديوانية</w:t>
      </w:r>
    </w:p>
    <w:p w:rsidR="00606654" w:rsidRPr="002C325D" w:rsidRDefault="002349DD" w:rsidP="002349DD">
      <w:pPr>
        <w:spacing w:after="0" w:line="240" w:lineRule="auto"/>
        <w:jc w:val="center"/>
        <w:rPr>
          <w:rFonts w:cs="Simplified Arabic"/>
          <w:b/>
          <w:bCs/>
          <w:sz w:val="28"/>
          <w:szCs w:val="28"/>
        </w:rPr>
      </w:pPr>
      <w:r w:rsidRPr="002C325D">
        <w:rPr>
          <w:rFonts w:cs="Simplified Arabic" w:hint="cs"/>
          <w:b/>
          <w:bCs/>
          <w:sz w:val="28"/>
          <w:szCs w:val="28"/>
          <w:rtl/>
        </w:rPr>
        <w:t>أ</w:t>
      </w:r>
      <w:r w:rsidR="00975B50" w:rsidRPr="002C325D">
        <w:rPr>
          <w:rFonts w:cs="Simplified Arabic" w:hint="cs"/>
          <w:b/>
          <w:bCs/>
          <w:sz w:val="28"/>
          <w:szCs w:val="28"/>
          <w:rtl/>
        </w:rPr>
        <w:t>.</w:t>
      </w:r>
      <w:r w:rsidR="00606654" w:rsidRPr="002C325D">
        <w:rPr>
          <w:rFonts w:cs="Simplified Arabic" w:hint="cs"/>
          <w:b/>
          <w:bCs/>
          <w:sz w:val="28"/>
          <w:szCs w:val="28"/>
          <w:rtl/>
        </w:rPr>
        <w:t>م</w:t>
      </w:r>
      <w:r w:rsidR="00975B50" w:rsidRPr="002C325D">
        <w:rPr>
          <w:rFonts w:cs="Simplified Arabic" w:hint="cs"/>
          <w:b/>
          <w:bCs/>
          <w:sz w:val="28"/>
          <w:szCs w:val="28"/>
          <w:rtl/>
        </w:rPr>
        <w:t>.</w:t>
      </w:r>
      <w:r w:rsidR="00606654" w:rsidRPr="002C325D">
        <w:rPr>
          <w:rFonts w:cs="Simplified Arabic" w:hint="cs"/>
          <w:b/>
          <w:bCs/>
          <w:sz w:val="28"/>
          <w:szCs w:val="28"/>
          <w:rtl/>
        </w:rPr>
        <w:t xml:space="preserve">د حسون عبود دبعون </w:t>
      </w:r>
      <w:r w:rsidR="00975B50" w:rsidRPr="002C325D">
        <w:rPr>
          <w:rFonts w:cs="Simplified Arabic" w:hint="cs"/>
          <w:b/>
          <w:bCs/>
          <w:sz w:val="28"/>
          <w:szCs w:val="28"/>
          <w:rtl/>
        </w:rPr>
        <w:t xml:space="preserve">الجبوري   </w:t>
      </w:r>
      <w:r w:rsidR="00C03B39">
        <w:rPr>
          <w:rFonts w:cs="Simplified Arabic" w:hint="cs"/>
          <w:b/>
          <w:bCs/>
          <w:sz w:val="28"/>
          <w:szCs w:val="28"/>
          <w:rtl/>
        </w:rPr>
        <w:t xml:space="preserve">   </w:t>
      </w:r>
      <w:r w:rsidR="00975B50" w:rsidRPr="002C325D">
        <w:rPr>
          <w:rFonts w:cs="Simplified Arabic" w:hint="cs"/>
          <w:b/>
          <w:bCs/>
          <w:sz w:val="28"/>
          <w:szCs w:val="28"/>
          <w:rtl/>
        </w:rPr>
        <w:t xml:space="preserve">  </w:t>
      </w:r>
      <w:r w:rsidRPr="002C325D">
        <w:rPr>
          <w:rFonts w:cs="Simplified Arabic" w:hint="cs"/>
          <w:b/>
          <w:bCs/>
          <w:sz w:val="28"/>
          <w:szCs w:val="28"/>
          <w:rtl/>
        </w:rPr>
        <w:t>الباحثة</w:t>
      </w:r>
      <w:r w:rsidR="00EB631C" w:rsidRPr="002C325D">
        <w:rPr>
          <w:rFonts w:cs="Simplified Arabic" w:hint="cs"/>
          <w:b/>
          <w:bCs/>
          <w:sz w:val="28"/>
          <w:szCs w:val="28"/>
          <w:rtl/>
        </w:rPr>
        <w:t>:</w:t>
      </w:r>
      <w:r w:rsidR="00606654" w:rsidRPr="002C325D">
        <w:rPr>
          <w:rFonts w:cs="Simplified Arabic" w:hint="cs"/>
          <w:b/>
          <w:bCs/>
          <w:sz w:val="28"/>
          <w:szCs w:val="28"/>
          <w:rtl/>
        </w:rPr>
        <w:t xml:space="preserve"> بتول جنيب سعدون</w:t>
      </w:r>
    </w:p>
    <w:p w:rsidR="006F49E8" w:rsidRPr="002C325D" w:rsidRDefault="006F49E8" w:rsidP="002349DD">
      <w:pPr>
        <w:spacing w:after="0" w:line="240" w:lineRule="auto"/>
        <w:jc w:val="center"/>
        <w:rPr>
          <w:rFonts w:cs="Simplified Arabic"/>
          <w:b/>
          <w:bCs/>
          <w:sz w:val="28"/>
          <w:szCs w:val="28"/>
          <w:rtl/>
        </w:rPr>
      </w:pPr>
      <w:r w:rsidRPr="002C325D">
        <w:rPr>
          <w:rFonts w:cs="Simplified Arabic" w:hint="cs"/>
          <w:b/>
          <w:bCs/>
          <w:sz w:val="28"/>
          <w:szCs w:val="28"/>
          <w:rtl/>
        </w:rPr>
        <w:t>جامعة القادسية</w:t>
      </w:r>
      <w:r w:rsidRPr="002C325D">
        <w:rPr>
          <w:rFonts w:cs="Simplified Arabic"/>
          <w:b/>
          <w:bCs/>
          <w:sz w:val="28"/>
          <w:szCs w:val="28"/>
        </w:rPr>
        <w:t xml:space="preserve"> </w:t>
      </w:r>
      <w:r w:rsidRPr="002C325D">
        <w:rPr>
          <w:rFonts w:cs="Simplified Arabic" w:hint="cs"/>
          <w:b/>
          <w:bCs/>
          <w:sz w:val="28"/>
          <w:szCs w:val="28"/>
          <w:rtl/>
          <w:lang w:bidi="ar-IQ"/>
        </w:rPr>
        <w:t>/</w:t>
      </w:r>
      <w:r w:rsidRPr="002C325D">
        <w:rPr>
          <w:rFonts w:cs="Simplified Arabic" w:hint="cs"/>
          <w:b/>
          <w:bCs/>
          <w:sz w:val="28"/>
          <w:szCs w:val="28"/>
          <w:rtl/>
        </w:rPr>
        <w:t xml:space="preserve"> كلية الآداب/ قسم الجغرافية</w:t>
      </w:r>
    </w:p>
    <w:p w:rsidR="006F49E8" w:rsidRPr="002C325D" w:rsidRDefault="006F49E8" w:rsidP="002349DD">
      <w:pPr>
        <w:spacing w:after="0" w:line="240" w:lineRule="auto"/>
        <w:jc w:val="center"/>
        <w:rPr>
          <w:rFonts w:cs="Simplified Arabic"/>
          <w:b/>
          <w:bCs/>
          <w:sz w:val="28"/>
          <w:szCs w:val="28"/>
        </w:rPr>
      </w:pPr>
      <w:r w:rsidRPr="002C325D">
        <w:rPr>
          <w:rFonts w:cs="Simplified Arabic"/>
          <w:b/>
          <w:bCs/>
          <w:sz w:val="28"/>
          <w:szCs w:val="28"/>
        </w:rPr>
        <w:t>Hasoon.Daboon@qu.edu.iq</w:t>
      </w:r>
    </w:p>
    <w:p w:rsidR="00101A1B" w:rsidRPr="002349DD" w:rsidRDefault="002349DD" w:rsidP="00EB631C">
      <w:pPr>
        <w:tabs>
          <w:tab w:val="left" w:pos="3470"/>
        </w:tabs>
        <w:spacing w:after="0"/>
        <w:rPr>
          <w:rFonts w:ascii="Calibri" w:eastAsia="Calibri" w:hAnsi="Calibri" w:cs="Simplified Arabic"/>
          <w:b/>
          <w:bCs/>
          <w:sz w:val="28"/>
          <w:szCs w:val="28"/>
          <w:rtl/>
        </w:rPr>
      </w:pPr>
      <w:r w:rsidRPr="002349DD">
        <w:rPr>
          <w:rFonts w:ascii="Calibri" w:eastAsia="Calibri" w:hAnsi="Calibri" w:cs="Simplified Arabic" w:hint="cs"/>
          <w:b/>
          <w:bCs/>
          <w:sz w:val="28"/>
          <w:szCs w:val="28"/>
          <w:rtl/>
        </w:rPr>
        <w:t>ال</w:t>
      </w:r>
      <w:r w:rsidRPr="002349DD">
        <w:rPr>
          <w:rFonts w:ascii="Calibri" w:eastAsia="Calibri" w:hAnsi="Calibri" w:cs="Simplified Arabic" w:hint="cs"/>
          <w:b/>
          <w:bCs/>
          <w:sz w:val="28"/>
          <w:szCs w:val="28"/>
          <w:rtl/>
          <w:lang w:bidi="ar-IQ"/>
        </w:rPr>
        <w:t>مستخلص:</w:t>
      </w:r>
      <w:r w:rsidR="00101A1B" w:rsidRPr="002349DD">
        <w:rPr>
          <w:rFonts w:ascii="Calibri" w:eastAsia="Calibri" w:hAnsi="Calibri" w:cs="Simplified Arabic" w:hint="cs"/>
          <w:b/>
          <w:bCs/>
          <w:sz w:val="28"/>
          <w:szCs w:val="28"/>
          <w:rtl/>
        </w:rPr>
        <w:t xml:space="preserve"> </w:t>
      </w:r>
    </w:p>
    <w:p w:rsidR="002349DD" w:rsidRPr="00EB631C" w:rsidRDefault="002349DD" w:rsidP="00EB631C">
      <w:pPr>
        <w:tabs>
          <w:tab w:val="left" w:pos="3470"/>
        </w:tabs>
        <w:spacing w:after="0" w:line="240" w:lineRule="auto"/>
        <w:jc w:val="both"/>
        <w:rPr>
          <w:rFonts w:ascii="Calibri" w:eastAsia="Calibri" w:hAnsi="Calibri" w:cs="Simplified Arabic"/>
          <w:sz w:val="24"/>
          <w:szCs w:val="24"/>
          <w:rtl/>
        </w:rPr>
      </w:pPr>
      <w:r w:rsidRPr="00EB631C">
        <w:rPr>
          <w:rFonts w:ascii="Calibri" w:eastAsia="Calibri" w:hAnsi="Calibri" w:cs="Simplified Arabic" w:hint="cs"/>
          <w:sz w:val="28"/>
          <w:szCs w:val="28"/>
          <w:rtl/>
        </w:rPr>
        <w:t xml:space="preserve">        </w:t>
      </w:r>
      <w:r w:rsidR="00101A1B" w:rsidRPr="00EB631C">
        <w:rPr>
          <w:rFonts w:ascii="Calibri" w:eastAsia="Calibri" w:hAnsi="Calibri" w:cs="Simplified Arabic" w:hint="cs"/>
          <w:sz w:val="24"/>
          <w:szCs w:val="24"/>
          <w:rtl/>
        </w:rPr>
        <w:t xml:space="preserve">تهدف الدراسة الى التعرف على واقع التوزيع المكاني للمدارس الابتدائية الاهلية في مدينة الديوانية وتحديد </w:t>
      </w:r>
      <w:r w:rsidR="00975B50" w:rsidRPr="00EB631C">
        <w:rPr>
          <w:rFonts w:ascii="Calibri" w:eastAsia="Calibri" w:hAnsi="Calibri" w:cs="Simplified Arabic" w:hint="cs"/>
          <w:sz w:val="24"/>
          <w:szCs w:val="24"/>
          <w:rtl/>
        </w:rPr>
        <w:t>كفاءتها</w:t>
      </w:r>
      <w:r w:rsidRPr="00EB631C">
        <w:rPr>
          <w:rFonts w:ascii="Calibri" w:eastAsia="Calibri" w:hAnsi="Calibri" w:cs="Simplified Arabic" w:hint="cs"/>
          <w:sz w:val="24"/>
          <w:szCs w:val="24"/>
          <w:rtl/>
        </w:rPr>
        <w:t xml:space="preserve"> الوظيفية</w:t>
      </w:r>
      <w:r w:rsidR="00975B50" w:rsidRPr="00EB631C">
        <w:rPr>
          <w:rFonts w:ascii="Calibri" w:eastAsia="Calibri" w:hAnsi="Calibri" w:cs="Simplified Arabic" w:hint="cs"/>
          <w:sz w:val="24"/>
          <w:szCs w:val="24"/>
          <w:rtl/>
        </w:rPr>
        <w:t>.</w:t>
      </w:r>
      <w:r w:rsidR="00101A1B" w:rsidRPr="00EB631C">
        <w:rPr>
          <w:rFonts w:ascii="Calibri" w:eastAsia="Calibri" w:hAnsi="Calibri" w:cs="Simplified Arabic" w:hint="cs"/>
          <w:sz w:val="24"/>
          <w:szCs w:val="24"/>
          <w:rtl/>
        </w:rPr>
        <w:t xml:space="preserve"> </w:t>
      </w:r>
      <w:r w:rsidRPr="00EB631C">
        <w:rPr>
          <w:rFonts w:ascii="Calibri" w:eastAsia="Calibri" w:hAnsi="Calibri" w:cs="Simplified Arabic" w:hint="cs"/>
          <w:sz w:val="24"/>
          <w:szCs w:val="24"/>
          <w:rtl/>
        </w:rPr>
        <w:t xml:space="preserve">وقد توصلت الدراسة الى أن التوزيع المكاني للمدارس الابتدائية الاهلية على مستوى الاحياء السكنية قد تباين بشكل واضح متأثراً بعوامل عدة منها المستوى المعاشي لسكان الحي وموقعه فضلاً ان عدم وجود المدارس الابتدائية او تدهورها في بعض الاحياء كان له دور في اختيار مواقع تلك المدارس. وقد اقتصر وجودها على (15) حيا سكنيا من اصل </w:t>
      </w:r>
      <w:r w:rsidR="00EB631C">
        <w:rPr>
          <w:rFonts w:ascii="Calibri" w:eastAsia="Calibri" w:hAnsi="Calibri" w:cs="Simplified Arabic" w:hint="cs"/>
          <w:sz w:val="24"/>
          <w:szCs w:val="24"/>
          <w:rtl/>
        </w:rPr>
        <w:t>(56) حي سكني في مدينة الديوانية</w:t>
      </w:r>
      <w:r w:rsidRPr="00EB631C">
        <w:rPr>
          <w:rFonts w:ascii="Calibri" w:eastAsia="Calibri" w:hAnsi="Calibri" w:cs="Simplified Arabic" w:hint="cs"/>
          <w:sz w:val="24"/>
          <w:szCs w:val="24"/>
          <w:rtl/>
        </w:rPr>
        <w:t>،</w:t>
      </w:r>
      <w:r w:rsidR="00EB631C">
        <w:rPr>
          <w:rFonts w:ascii="Calibri" w:eastAsia="Calibri" w:hAnsi="Calibri" w:cs="Simplified Arabic" w:hint="cs"/>
          <w:sz w:val="24"/>
          <w:szCs w:val="24"/>
          <w:rtl/>
        </w:rPr>
        <w:t xml:space="preserve"> </w:t>
      </w:r>
      <w:r w:rsidRPr="00EB631C">
        <w:rPr>
          <w:rFonts w:ascii="Calibri" w:eastAsia="Calibri" w:hAnsi="Calibri" w:cs="Simplified Arabic" w:hint="cs"/>
          <w:sz w:val="24"/>
          <w:szCs w:val="24"/>
          <w:rtl/>
        </w:rPr>
        <w:t xml:space="preserve">بحيث ان </w:t>
      </w:r>
      <w:r w:rsidR="00EB631C">
        <w:rPr>
          <w:rFonts w:ascii="Calibri" w:eastAsia="Calibri" w:hAnsi="Calibri" w:cs="Simplified Arabic" w:hint="cs"/>
          <w:sz w:val="24"/>
          <w:szCs w:val="24"/>
          <w:rtl/>
        </w:rPr>
        <w:t>(5)</w:t>
      </w:r>
      <w:r w:rsidRPr="00EB631C">
        <w:rPr>
          <w:rFonts w:ascii="Calibri" w:eastAsia="Calibri" w:hAnsi="Calibri" w:cs="Simplified Arabic" w:hint="cs"/>
          <w:sz w:val="24"/>
          <w:szCs w:val="24"/>
          <w:rtl/>
        </w:rPr>
        <w:t xml:space="preserve"> أحياء سكنية وجد فيها (4) مدارس ابتدائية أهلية لكل حي سكني بينما بقية الاحياء كان عدد المدارس فيها أقل. اما على مستوى الكفاءة الوظيفية للمدارس الابتدائية الاهلية في مدينة</w:t>
      </w:r>
      <w:r w:rsidR="00D64783">
        <w:rPr>
          <w:rFonts w:ascii="Calibri" w:eastAsia="Calibri" w:hAnsi="Calibri" w:cs="Simplified Arabic" w:hint="cs"/>
          <w:sz w:val="24"/>
          <w:szCs w:val="24"/>
          <w:rtl/>
        </w:rPr>
        <w:t xml:space="preserve"> الديوانية فقد اظهرت كفاءة جيدة</w:t>
      </w:r>
      <w:r w:rsidRPr="00EB631C">
        <w:rPr>
          <w:rFonts w:ascii="Calibri" w:eastAsia="Calibri" w:hAnsi="Calibri" w:cs="Simplified Arabic" w:hint="cs"/>
          <w:sz w:val="24"/>
          <w:szCs w:val="24"/>
          <w:rtl/>
        </w:rPr>
        <w:t>، بحيث اصبح معدل المعلم والشعبة والمدرسة اقل من المعيار المحدد وهذا يظهر مدى كفاءتها من حيث التزامها بالمعايير التربوية المحدد</w:t>
      </w:r>
      <w:r w:rsidR="00EB631C">
        <w:rPr>
          <w:rFonts w:ascii="Calibri" w:eastAsia="Calibri" w:hAnsi="Calibri" w:cs="Simplified Arabic" w:hint="cs"/>
          <w:sz w:val="24"/>
          <w:szCs w:val="24"/>
          <w:rtl/>
        </w:rPr>
        <w:t>،</w:t>
      </w:r>
      <w:r w:rsidRPr="00EB631C">
        <w:rPr>
          <w:rFonts w:ascii="Calibri" w:eastAsia="Calibri" w:hAnsi="Calibri" w:cs="Simplified Arabic" w:hint="cs"/>
          <w:sz w:val="24"/>
          <w:szCs w:val="24"/>
          <w:rtl/>
        </w:rPr>
        <w:t xml:space="preserve"> اما من حيث درجة رضا السكان عن المدارس الابتدائية الاهلية في المدينة فقد ارتفعت نسبه رضا السكان بدرجة جيدة وجيدة جدا الى (54%) وهي نسبة لم تصل الى درجة عالية وسبب ذلك يرجع الى ان البعض </w:t>
      </w:r>
      <w:r w:rsidR="00D64783">
        <w:rPr>
          <w:rFonts w:ascii="Calibri" w:eastAsia="Calibri" w:hAnsi="Calibri" w:cs="Simplified Arabic" w:hint="cs"/>
          <w:sz w:val="24"/>
          <w:szCs w:val="24"/>
          <w:rtl/>
        </w:rPr>
        <w:t>يعاني من ارتفاع الاجور الدراسية</w:t>
      </w:r>
      <w:r w:rsidRPr="00EB631C">
        <w:rPr>
          <w:rFonts w:ascii="Calibri" w:eastAsia="Calibri" w:hAnsi="Calibri" w:cs="Simplified Arabic" w:hint="cs"/>
          <w:sz w:val="24"/>
          <w:szCs w:val="24"/>
          <w:rtl/>
        </w:rPr>
        <w:t>، فضلاً عن ان جميع الابنية المدرسية هي عبارة عن بيوت سكنية تم تحويرها ولا توجد مدرسة واحدة مخططة وفق تصاميم الابنية المدرسية مما أدى الى صغر القاعات الدراسية فيها.</w:t>
      </w:r>
    </w:p>
    <w:p w:rsidR="00EB631C" w:rsidRPr="00EB631C" w:rsidRDefault="00EB631C" w:rsidP="00EB631C">
      <w:pPr>
        <w:tabs>
          <w:tab w:val="left" w:pos="3470"/>
        </w:tabs>
        <w:spacing w:after="0" w:line="240" w:lineRule="auto"/>
        <w:jc w:val="both"/>
        <w:rPr>
          <w:rFonts w:ascii="Calibri" w:eastAsia="Calibri" w:hAnsi="Calibri" w:cs="Simplified Arabic"/>
          <w:sz w:val="24"/>
          <w:szCs w:val="24"/>
          <w:rtl/>
        </w:rPr>
      </w:pPr>
      <w:r w:rsidRPr="00EB631C">
        <w:rPr>
          <w:rFonts w:ascii="Calibri" w:eastAsia="Calibri" w:hAnsi="Calibri" w:cs="Simplified Arabic" w:hint="cs"/>
          <w:sz w:val="24"/>
          <w:szCs w:val="24"/>
          <w:rtl/>
        </w:rPr>
        <w:t>الكلمات المفتاحية: (تحليل جغرافي، كفاءة، التعليم الابتدائي الاهلي، مدينة الديوانية)</w:t>
      </w:r>
    </w:p>
    <w:p w:rsidR="00EB631C" w:rsidRPr="005D2FB2" w:rsidRDefault="00EB631C" w:rsidP="00EB631C">
      <w:pPr>
        <w:tabs>
          <w:tab w:val="left" w:pos="3470"/>
        </w:tabs>
        <w:spacing w:after="0" w:line="240" w:lineRule="auto"/>
        <w:jc w:val="center"/>
        <w:rPr>
          <w:rFonts w:ascii="Helvetica" w:eastAsia="Calibri" w:hAnsi="Helvetica" w:cs="Helvetica"/>
          <w:b/>
          <w:bCs/>
          <w:lang w:bidi="ar-IQ"/>
        </w:rPr>
      </w:pPr>
      <w:r w:rsidRPr="005D2FB2">
        <w:rPr>
          <w:rFonts w:ascii="Helvetica" w:eastAsia="Calibri" w:hAnsi="Helvetica" w:cs="Helvetica"/>
          <w:b/>
          <w:bCs/>
          <w:sz w:val="24"/>
          <w:szCs w:val="24"/>
          <w:lang w:bidi="ar-IQ"/>
        </w:rPr>
        <w:t>Geographical analysis of the efficiency of private primary education in the city of Diwaniyah</w:t>
      </w:r>
    </w:p>
    <w:p w:rsidR="00B065A7" w:rsidRPr="005D2FB2" w:rsidRDefault="00EB631C" w:rsidP="00EB631C">
      <w:pPr>
        <w:tabs>
          <w:tab w:val="left" w:pos="3470"/>
        </w:tabs>
        <w:spacing w:after="0" w:line="240" w:lineRule="auto"/>
        <w:jc w:val="center"/>
        <w:rPr>
          <w:rFonts w:ascii="Helvetica" w:eastAsia="Calibri" w:hAnsi="Helvetica" w:cs="Helvetica"/>
          <w:b/>
          <w:bCs/>
          <w:lang w:bidi="ar-IQ"/>
        </w:rPr>
      </w:pPr>
      <w:r w:rsidRPr="005D2FB2">
        <w:rPr>
          <w:rFonts w:ascii="Helvetica" w:eastAsia="Calibri" w:hAnsi="Helvetica" w:cs="Helvetica"/>
          <w:b/>
          <w:bCs/>
          <w:lang w:bidi="ar-IQ"/>
        </w:rPr>
        <w:t xml:space="preserve">Prof. </w:t>
      </w:r>
      <w:proofErr w:type="spellStart"/>
      <w:r w:rsidRPr="005D2FB2">
        <w:rPr>
          <w:rFonts w:ascii="Helvetica" w:eastAsia="Calibri" w:hAnsi="Helvetica" w:cs="Helvetica"/>
          <w:b/>
          <w:bCs/>
          <w:lang w:bidi="ar-IQ"/>
        </w:rPr>
        <w:t>Hassoun</w:t>
      </w:r>
      <w:proofErr w:type="spellEnd"/>
      <w:r w:rsidRPr="005D2FB2">
        <w:rPr>
          <w:rFonts w:ascii="Helvetica" w:eastAsia="Calibri" w:hAnsi="Helvetica" w:cs="Helvetica"/>
          <w:b/>
          <w:bCs/>
          <w:lang w:bidi="ar-IQ"/>
        </w:rPr>
        <w:t xml:space="preserve"> </w:t>
      </w:r>
      <w:proofErr w:type="spellStart"/>
      <w:r w:rsidRPr="005D2FB2">
        <w:rPr>
          <w:rFonts w:ascii="Helvetica" w:eastAsia="Calibri" w:hAnsi="Helvetica" w:cs="Helvetica"/>
          <w:b/>
          <w:bCs/>
          <w:lang w:bidi="ar-IQ"/>
        </w:rPr>
        <w:t>Aboud</w:t>
      </w:r>
      <w:proofErr w:type="spellEnd"/>
      <w:r w:rsidRPr="005D2FB2">
        <w:rPr>
          <w:rFonts w:ascii="Helvetica" w:eastAsia="Calibri" w:hAnsi="Helvetica" w:cs="Helvetica"/>
          <w:b/>
          <w:bCs/>
          <w:lang w:bidi="ar-IQ"/>
        </w:rPr>
        <w:t xml:space="preserve"> </w:t>
      </w:r>
      <w:proofErr w:type="spellStart"/>
      <w:r w:rsidRPr="005D2FB2">
        <w:rPr>
          <w:rFonts w:ascii="Helvetica" w:eastAsia="Calibri" w:hAnsi="Helvetica" w:cs="Helvetica"/>
          <w:b/>
          <w:bCs/>
          <w:lang w:bidi="ar-IQ"/>
        </w:rPr>
        <w:t>Diboun</w:t>
      </w:r>
      <w:proofErr w:type="spellEnd"/>
      <w:r w:rsidRPr="005D2FB2">
        <w:rPr>
          <w:rFonts w:ascii="Helvetica" w:eastAsia="Calibri" w:hAnsi="Helvetica" w:cs="Helvetica"/>
          <w:b/>
          <w:bCs/>
          <w:lang w:bidi="ar-IQ"/>
        </w:rPr>
        <w:t xml:space="preserve"> Al-</w:t>
      </w:r>
      <w:proofErr w:type="spellStart"/>
      <w:r w:rsidRPr="005D2FB2">
        <w:rPr>
          <w:rFonts w:ascii="Helvetica" w:eastAsia="Calibri" w:hAnsi="Helvetica" w:cs="Helvetica"/>
          <w:b/>
          <w:bCs/>
          <w:lang w:bidi="ar-IQ"/>
        </w:rPr>
        <w:t>Jubouri</w:t>
      </w:r>
      <w:proofErr w:type="spellEnd"/>
      <w:r w:rsidRPr="005D2FB2">
        <w:rPr>
          <w:rFonts w:ascii="Helvetica" w:eastAsia="Calibri" w:hAnsi="Helvetica" w:cs="Helvetica"/>
          <w:b/>
          <w:bCs/>
          <w:lang w:bidi="ar-IQ"/>
        </w:rPr>
        <w:t xml:space="preserve"> </w:t>
      </w:r>
    </w:p>
    <w:p w:rsidR="00EB631C" w:rsidRPr="005D2FB2" w:rsidRDefault="00EB631C" w:rsidP="00EB631C">
      <w:pPr>
        <w:tabs>
          <w:tab w:val="left" w:pos="3470"/>
        </w:tabs>
        <w:spacing w:after="0" w:line="240" w:lineRule="auto"/>
        <w:jc w:val="center"/>
        <w:rPr>
          <w:rFonts w:ascii="Helvetica" w:eastAsia="Calibri" w:hAnsi="Helvetica" w:cs="Helvetica"/>
          <w:b/>
          <w:bCs/>
          <w:lang w:bidi="ar-IQ"/>
        </w:rPr>
      </w:pPr>
      <w:r w:rsidRPr="005D2FB2">
        <w:rPr>
          <w:rFonts w:ascii="Helvetica" w:eastAsia="Calibri" w:hAnsi="Helvetica" w:cs="Helvetica"/>
          <w:b/>
          <w:bCs/>
          <w:lang w:bidi="ar-IQ"/>
        </w:rPr>
        <w:t xml:space="preserve">Researcher: </w:t>
      </w:r>
      <w:proofErr w:type="spellStart"/>
      <w:r w:rsidRPr="005D2FB2">
        <w:rPr>
          <w:rFonts w:ascii="Helvetica" w:eastAsia="Calibri" w:hAnsi="Helvetica" w:cs="Helvetica"/>
          <w:b/>
          <w:bCs/>
          <w:lang w:bidi="ar-IQ"/>
        </w:rPr>
        <w:t>Batoul</w:t>
      </w:r>
      <w:proofErr w:type="spellEnd"/>
      <w:r w:rsidRPr="005D2FB2">
        <w:rPr>
          <w:rFonts w:ascii="Helvetica" w:eastAsia="Calibri" w:hAnsi="Helvetica" w:cs="Helvetica"/>
          <w:b/>
          <w:bCs/>
          <w:lang w:bidi="ar-IQ"/>
        </w:rPr>
        <w:t xml:space="preserve"> </w:t>
      </w:r>
      <w:proofErr w:type="spellStart"/>
      <w:r w:rsidRPr="005D2FB2">
        <w:rPr>
          <w:rFonts w:ascii="Helvetica" w:eastAsia="Calibri" w:hAnsi="Helvetica" w:cs="Helvetica"/>
          <w:b/>
          <w:bCs/>
          <w:lang w:bidi="ar-IQ"/>
        </w:rPr>
        <w:t>Jnaib</w:t>
      </w:r>
      <w:proofErr w:type="spellEnd"/>
      <w:r w:rsidRPr="005D2FB2">
        <w:rPr>
          <w:rFonts w:ascii="Helvetica" w:eastAsia="Calibri" w:hAnsi="Helvetica" w:cs="Helvetica"/>
          <w:b/>
          <w:bCs/>
          <w:lang w:bidi="ar-IQ"/>
        </w:rPr>
        <w:t xml:space="preserve"> </w:t>
      </w:r>
      <w:proofErr w:type="spellStart"/>
      <w:r w:rsidRPr="005D2FB2">
        <w:rPr>
          <w:rFonts w:ascii="Helvetica" w:eastAsia="Calibri" w:hAnsi="Helvetica" w:cs="Helvetica"/>
          <w:b/>
          <w:bCs/>
          <w:lang w:bidi="ar-IQ"/>
        </w:rPr>
        <w:t>Saadoun</w:t>
      </w:r>
      <w:proofErr w:type="spellEnd"/>
    </w:p>
    <w:p w:rsidR="002349DD" w:rsidRDefault="00EB631C" w:rsidP="00EB631C">
      <w:pPr>
        <w:tabs>
          <w:tab w:val="left" w:pos="3470"/>
        </w:tabs>
        <w:spacing w:after="0" w:line="240" w:lineRule="auto"/>
        <w:jc w:val="center"/>
        <w:rPr>
          <w:rFonts w:ascii="Helvetica" w:eastAsia="Calibri" w:hAnsi="Helvetica" w:cs="Helvetica"/>
          <w:b/>
          <w:bCs/>
          <w:lang w:bidi="ar-IQ"/>
        </w:rPr>
      </w:pPr>
      <w:r w:rsidRPr="005D2FB2">
        <w:rPr>
          <w:rFonts w:ascii="Helvetica" w:eastAsia="Calibri" w:hAnsi="Helvetica" w:cs="Helvetica"/>
          <w:b/>
          <w:bCs/>
          <w:lang w:bidi="ar-IQ"/>
        </w:rPr>
        <w:t>Al-</w:t>
      </w:r>
      <w:proofErr w:type="spellStart"/>
      <w:r w:rsidRPr="005D2FB2">
        <w:rPr>
          <w:rFonts w:ascii="Helvetica" w:eastAsia="Calibri" w:hAnsi="Helvetica" w:cs="Helvetica"/>
          <w:b/>
          <w:bCs/>
          <w:lang w:bidi="ar-IQ"/>
        </w:rPr>
        <w:t>Qadisiyah</w:t>
      </w:r>
      <w:proofErr w:type="spellEnd"/>
      <w:r w:rsidRPr="005D2FB2">
        <w:rPr>
          <w:rFonts w:ascii="Helvetica" w:eastAsia="Calibri" w:hAnsi="Helvetica" w:cs="Helvetica"/>
          <w:b/>
          <w:bCs/>
          <w:lang w:bidi="ar-IQ"/>
        </w:rPr>
        <w:t xml:space="preserve"> University / College of Arts / Department of Geography</w:t>
      </w:r>
    </w:p>
    <w:p w:rsidR="002277EE" w:rsidRPr="002C325D" w:rsidRDefault="002277EE" w:rsidP="002277EE">
      <w:pPr>
        <w:spacing w:after="0" w:line="240" w:lineRule="auto"/>
        <w:jc w:val="center"/>
        <w:rPr>
          <w:rFonts w:cs="Simplified Arabic"/>
          <w:b/>
          <w:bCs/>
          <w:sz w:val="28"/>
          <w:szCs w:val="28"/>
        </w:rPr>
      </w:pPr>
      <w:r w:rsidRPr="002C325D">
        <w:rPr>
          <w:rFonts w:cs="Simplified Arabic"/>
          <w:b/>
          <w:bCs/>
          <w:sz w:val="28"/>
          <w:szCs w:val="28"/>
        </w:rPr>
        <w:t>Hasoon.Daboon@qu.edu.iq</w:t>
      </w:r>
    </w:p>
    <w:p w:rsidR="002349DD" w:rsidRPr="005D2FB2" w:rsidRDefault="002349DD" w:rsidP="005D2FB2">
      <w:pPr>
        <w:pStyle w:val="a8"/>
        <w:bidi w:val="0"/>
        <w:rPr>
          <w:b/>
          <w:bCs/>
          <w:sz w:val="28"/>
          <w:szCs w:val="28"/>
        </w:rPr>
      </w:pPr>
      <w:r w:rsidRPr="005D2FB2">
        <w:rPr>
          <w:b/>
          <w:bCs/>
          <w:sz w:val="28"/>
          <w:szCs w:val="28"/>
        </w:rPr>
        <w:t>Abstract</w:t>
      </w:r>
      <w:r w:rsidRPr="005D2FB2">
        <w:rPr>
          <w:b/>
          <w:bCs/>
          <w:sz w:val="28"/>
          <w:szCs w:val="28"/>
          <w:rtl/>
        </w:rPr>
        <w:t>:</w:t>
      </w:r>
    </w:p>
    <w:p w:rsidR="00EB631C" w:rsidRPr="005D2FB2" w:rsidRDefault="00EB631C" w:rsidP="00EB631C">
      <w:pPr>
        <w:tabs>
          <w:tab w:val="left" w:pos="3470"/>
        </w:tabs>
        <w:bidi w:val="0"/>
        <w:spacing w:after="0"/>
        <w:jc w:val="both"/>
        <w:rPr>
          <w:rFonts w:ascii="Helvetica" w:eastAsia="Calibri" w:hAnsi="Helvetica" w:cs="Helvetica"/>
          <w:rtl/>
        </w:rPr>
      </w:pPr>
      <w:r w:rsidRPr="005D2FB2">
        <w:rPr>
          <w:rFonts w:ascii="Helvetica" w:eastAsia="Calibri" w:hAnsi="Helvetica" w:cs="Helvetica"/>
          <w:rtl/>
        </w:rPr>
        <w:t xml:space="preserve">      </w:t>
      </w:r>
      <w:r w:rsidR="002349DD" w:rsidRPr="005D2FB2">
        <w:rPr>
          <w:rFonts w:ascii="Helvetica" w:eastAsia="Calibri" w:hAnsi="Helvetica" w:cs="Helvetica"/>
        </w:rPr>
        <w:t xml:space="preserve">The study aims to identify the reality of the spatial distribution of primary schools in the city of </w:t>
      </w:r>
      <w:proofErr w:type="spellStart"/>
      <w:r w:rsidR="002349DD" w:rsidRPr="005D2FB2">
        <w:rPr>
          <w:rFonts w:ascii="Helvetica" w:eastAsia="Calibri" w:hAnsi="Helvetica" w:cs="Helvetica"/>
        </w:rPr>
        <w:t>Diwaniya</w:t>
      </w:r>
      <w:proofErr w:type="spellEnd"/>
      <w:r w:rsidR="002349DD" w:rsidRPr="005D2FB2">
        <w:rPr>
          <w:rFonts w:ascii="Helvetica" w:eastAsia="Calibri" w:hAnsi="Helvetica" w:cs="Helvetica"/>
        </w:rPr>
        <w:t xml:space="preserve"> and identify its functional extension . The study found that the spatial distribution of primary schools at the level of residential neighborhoods had been contrary to the deadline of the deficiencies of the livelihood and location of the neighborhoods and the location of the primary and prolonged schools in some of the  neighborhoods that had a role in the selection </w:t>
      </w:r>
      <w:r w:rsidR="002349DD" w:rsidRPr="005D2FB2">
        <w:rPr>
          <w:rFonts w:ascii="Helvetica" w:eastAsia="Calibri" w:hAnsi="Helvetica" w:cs="Helvetica"/>
        </w:rPr>
        <w:lastRenderedPageBreak/>
        <w:t xml:space="preserve">of sites of those schools and had been limited to  15 live residents of 56 residential districts in the city of Diwaniyah so that 5 residential neighborhoods found 4primary schools for every residential  neighborhood while the rest of the </w:t>
      </w:r>
      <w:proofErr w:type="spellStart"/>
      <w:r w:rsidR="002349DD" w:rsidRPr="005D2FB2">
        <w:rPr>
          <w:rFonts w:ascii="Helvetica" w:eastAsia="Calibri" w:hAnsi="Helvetica" w:cs="Helvetica"/>
        </w:rPr>
        <w:t>viaa</w:t>
      </w:r>
      <w:proofErr w:type="spellEnd"/>
      <w:r w:rsidR="002349DD" w:rsidRPr="005D2FB2">
        <w:rPr>
          <w:rFonts w:ascii="Helvetica" w:eastAsia="Calibri" w:hAnsi="Helvetica" w:cs="Helvetica"/>
        </w:rPr>
        <w:t xml:space="preserve"> was the number of schools in less . In the level of functional efficiency of the primary school for the school of the </w:t>
      </w:r>
      <w:proofErr w:type="spellStart"/>
      <w:r w:rsidR="002349DD" w:rsidRPr="005D2FB2">
        <w:rPr>
          <w:rFonts w:ascii="Helvetica" w:eastAsia="Calibri" w:hAnsi="Helvetica" w:cs="Helvetica"/>
        </w:rPr>
        <w:t>natiomal</w:t>
      </w:r>
      <w:proofErr w:type="spellEnd"/>
      <w:r w:rsidR="002349DD" w:rsidRPr="005D2FB2">
        <w:rPr>
          <w:rFonts w:ascii="Helvetica" w:eastAsia="Calibri" w:hAnsi="Helvetica" w:cs="Helvetica"/>
        </w:rPr>
        <w:t xml:space="preserve"> primary school in </w:t>
      </w:r>
      <w:proofErr w:type="spellStart"/>
      <w:r w:rsidR="002349DD" w:rsidRPr="005D2FB2">
        <w:rPr>
          <w:rFonts w:ascii="Helvetica" w:eastAsia="Calibri" w:hAnsi="Helvetica" w:cs="Helvetica"/>
        </w:rPr>
        <w:t>diwaniya</w:t>
      </w:r>
      <w:proofErr w:type="spellEnd"/>
      <w:r w:rsidR="002349DD" w:rsidRPr="005D2FB2">
        <w:rPr>
          <w:rFonts w:ascii="Helvetica" w:eastAsia="Calibri" w:hAnsi="Helvetica" w:cs="Helvetica"/>
        </w:rPr>
        <w:t xml:space="preserve"> it has improved well efficient the teachers the division and the school is less than the standard this shows how they are in their commitment to the educational standards specified in terms of the score of primary schools in the city the population satisfaction has increased and very good to 54% which is up to a high degree and reason that some are suffering from the current school .</w:t>
      </w:r>
    </w:p>
    <w:p w:rsidR="002349DD" w:rsidRPr="005D2FB2" w:rsidRDefault="002349DD" w:rsidP="00EB631C">
      <w:pPr>
        <w:tabs>
          <w:tab w:val="left" w:pos="3470"/>
        </w:tabs>
        <w:bidi w:val="0"/>
        <w:spacing w:after="0"/>
        <w:jc w:val="both"/>
        <w:rPr>
          <w:rFonts w:ascii="Helvetica" w:eastAsia="Calibri" w:hAnsi="Helvetica" w:cs="Helvetica"/>
          <w:rtl/>
          <w:lang w:bidi="ar-IQ"/>
        </w:rPr>
      </w:pPr>
      <w:r w:rsidRPr="005D2FB2">
        <w:rPr>
          <w:rFonts w:ascii="Helvetica" w:eastAsia="Calibri" w:hAnsi="Helvetica" w:cs="Helvetica"/>
        </w:rPr>
        <w:t xml:space="preserve"> </w:t>
      </w:r>
      <w:r w:rsidR="00EB631C" w:rsidRPr="005D2FB2">
        <w:rPr>
          <w:rFonts w:ascii="Helvetica" w:eastAsia="Calibri" w:hAnsi="Helvetica" w:cs="Helvetica"/>
          <w:b/>
          <w:bCs/>
        </w:rPr>
        <w:t>Key words</w:t>
      </w:r>
      <w:r w:rsidR="00EB631C" w:rsidRPr="005D2FB2">
        <w:rPr>
          <w:rFonts w:ascii="Helvetica" w:eastAsia="Calibri" w:hAnsi="Helvetica" w:cs="Helvetica"/>
        </w:rPr>
        <w:t xml:space="preserve">: (geographic analysis, competence, private elementary education, </w:t>
      </w:r>
      <w:proofErr w:type="spellStart"/>
      <w:r w:rsidR="00EB631C" w:rsidRPr="005D2FB2">
        <w:rPr>
          <w:rFonts w:ascii="Helvetica" w:eastAsia="Calibri" w:hAnsi="Helvetica" w:cs="Helvetica"/>
        </w:rPr>
        <w:t>Diwaniya</w:t>
      </w:r>
      <w:proofErr w:type="spellEnd"/>
      <w:r w:rsidR="00EB631C" w:rsidRPr="005D2FB2">
        <w:rPr>
          <w:rFonts w:ascii="Helvetica" w:eastAsia="Calibri" w:hAnsi="Helvetica" w:cs="Helvetica"/>
        </w:rPr>
        <w:t xml:space="preserve"> city)</w:t>
      </w:r>
    </w:p>
    <w:p w:rsidR="00101A1B" w:rsidRPr="00D64783" w:rsidRDefault="00101A1B" w:rsidP="00EB631C">
      <w:pPr>
        <w:tabs>
          <w:tab w:val="left" w:pos="3470"/>
        </w:tabs>
        <w:rPr>
          <w:rFonts w:ascii="Calibri" w:eastAsia="Calibri" w:hAnsi="Calibri" w:cs="Simplified Arabic"/>
          <w:b/>
          <w:bCs/>
          <w:sz w:val="28"/>
          <w:szCs w:val="28"/>
        </w:rPr>
      </w:pPr>
      <w:r w:rsidRPr="00D64783">
        <w:rPr>
          <w:rFonts w:ascii="Calibri" w:eastAsia="Calibri" w:hAnsi="Calibri" w:cs="Simplified Arabic"/>
          <w:b/>
          <w:bCs/>
          <w:sz w:val="28"/>
          <w:szCs w:val="28"/>
          <w:rtl/>
        </w:rPr>
        <w:t xml:space="preserve">المقدمة </w:t>
      </w:r>
      <w:r w:rsidR="00EB631C" w:rsidRPr="00D64783">
        <w:rPr>
          <w:rFonts w:ascii="Calibri" w:eastAsia="Calibri" w:hAnsi="Calibri" w:cs="Simplified Arabic" w:hint="cs"/>
          <w:b/>
          <w:bCs/>
          <w:sz w:val="28"/>
          <w:szCs w:val="28"/>
          <w:rtl/>
        </w:rPr>
        <w:t>:</w:t>
      </w:r>
    </w:p>
    <w:p w:rsidR="00101A1B" w:rsidRPr="00D64783" w:rsidRDefault="00101A1B" w:rsidP="00D64783">
      <w:pPr>
        <w:tabs>
          <w:tab w:val="left" w:pos="3470"/>
        </w:tabs>
        <w:spacing w:after="0"/>
        <w:jc w:val="both"/>
        <w:rPr>
          <w:rFonts w:ascii="Calibri" w:eastAsia="Calibri" w:hAnsi="Calibri" w:cs="Simplified Arabic"/>
          <w:sz w:val="28"/>
          <w:szCs w:val="28"/>
          <w:rtl/>
        </w:rPr>
      </w:pPr>
      <w:r w:rsidRPr="00D64783">
        <w:rPr>
          <w:rFonts w:ascii="Calibri" w:eastAsia="Calibri" w:hAnsi="Calibri" w:cs="Simplified Arabic"/>
          <w:sz w:val="28"/>
          <w:szCs w:val="28"/>
          <w:rtl/>
        </w:rPr>
        <w:t xml:space="preserve">يعرف التعليم بأنه العملية التي تنقل الانسان من حالة التلقي السالب الى حالة المعرفة والعقل ليجعله يملك زمام أموره وهو كفيل بأن يغير واقع </w:t>
      </w:r>
      <w:r w:rsidR="0004047D" w:rsidRPr="00D64783">
        <w:rPr>
          <w:rFonts w:ascii="Calibri" w:eastAsia="Calibri" w:hAnsi="Calibri" w:cs="Simplified Arabic" w:hint="cs"/>
          <w:sz w:val="28"/>
          <w:szCs w:val="28"/>
          <w:rtl/>
        </w:rPr>
        <w:t>الحياة</w:t>
      </w:r>
      <w:r w:rsidR="00975B50" w:rsidRPr="00D64783">
        <w:rPr>
          <w:rFonts w:ascii="Calibri" w:eastAsia="Calibri" w:hAnsi="Calibri" w:cs="Simplified Arabic" w:hint="cs"/>
          <w:sz w:val="28"/>
          <w:szCs w:val="28"/>
          <w:rtl/>
        </w:rPr>
        <w:t>.</w:t>
      </w:r>
    </w:p>
    <w:p w:rsidR="00101A1B" w:rsidRPr="00D64783" w:rsidRDefault="00D64783" w:rsidP="00D64783">
      <w:pPr>
        <w:tabs>
          <w:tab w:val="left" w:pos="3470"/>
        </w:tabs>
        <w:spacing w:after="0"/>
        <w:jc w:val="both"/>
        <w:rPr>
          <w:rFonts w:ascii="Calibri" w:eastAsia="Calibri" w:hAnsi="Calibri" w:cs="Simplified Arabic"/>
          <w:sz w:val="28"/>
          <w:szCs w:val="28"/>
          <w:rtl/>
        </w:rPr>
      </w:pPr>
      <w:r w:rsidRPr="00D64783">
        <w:rPr>
          <w:rFonts w:ascii="Calibri" w:eastAsia="Calibri" w:hAnsi="Calibri" w:cs="Simplified Arabic" w:hint="cs"/>
          <w:sz w:val="28"/>
          <w:szCs w:val="28"/>
          <w:rtl/>
        </w:rPr>
        <w:t xml:space="preserve">     </w:t>
      </w:r>
      <w:r w:rsidR="00101A1B" w:rsidRPr="00D64783">
        <w:rPr>
          <w:rFonts w:ascii="Calibri" w:eastAsia="Calibri" w:hAnsi="Calibri" w:cs="Simplified Arabic" w:hint="cs"/>
          <w:sz w:val="28"/>
          <w:szCs w:val="28"/>
          <w:rtl/>
        </w:rPr>
        <w:t>تعد الخدمات التعليمية من الخدمات الضرورية في ال</w:t>
      </w:r>
      <w:r>
        <w:rPr>
          <w:rFonts w:ascii="Calibri" w:eastAsia="Calibri" w:hAnsi="Calibri" w:cs="Simplified Arabic" w:hint="cs"/>
          <w:sz w:val="28"/>
          <w:szCs w:val="28"/>
          <w:rtl/>
        </w:rPr>
        <w:t>مجتمع لما لها من اهمية كبرى في إ</w:t>
      </w:r>
      <w:r w:rsidR="00101A1B" w:rsidRPr="00D64783">
        <w:rPr>
          <w:rFonts w:ascii="Calibri" w:eastAsia="Calibri" w:hAnsi="Calibri" w:cs="Simplified Arabic" w:hint="cs"/>
          <w:sz w:val="28"/>
          <w:szCs w:val="28"/>
          <w:rtl/>
        </w:rPr>
        <w:t xml:space="preserve">عداد الكوادر العلمية وتعد مرحلة التعليم الابتدائي الركيزة الاساسية الاولى والبداية الحقيقية لتطوير مهارات وقدرات الفرد لما تقدمه من تنشئة جيل واع متعلم قادر على تنمية مجتمعه وبناء نهضة حضارية فالتعليم له عده اهداف منها تحقيق التوازن الاجتماعي للطفل من خلال تدريبه على الاتصال بالأخرين والتفاعل معهم فهو ينقل حضارات الشعوب وتراثها من جيل الى جيل فيرسخ ثقافات الشعوب ويحول دون ضياعها او اختفائها </w:t>
      </w:r>
      <w:r w:rsidR="0004047D" w:rsidRPr="00D64783">
        <w:rPr>
          <w:rFonts w:ascii="Calibri" w:eastAsia="Calibri" w:hAnsi="Calibri" w:cs="Simplified Arabic" w:hint="cs"/>
          <w:sz w:val="28"/>
          <w:szCs w:val="28"/>
          <w:rtl/>
        </w:rPr>
        <w:t>.</w:t>
      </w:r>
    </w:p>
    <w:p w:rsidR="00101A1B" w:rsidRPr="00D64783" w:rsidRDefault="00D64783" w:rsidP="00D64783">
      <w:pPr>
        <w:tabs>
          <w:tab w:val="left" w:pos="3470"/>
        </w:tabs>
        <w:spacing w:after="0"/>
        <w:jc w:val="both"/>
        <w:rPr>
          <w:rFonts w:ascii="Calibri" w:eastAsia="Calibri" w:hAnsi="Calibri" w:cs="Simplified Arabic"/>
          <w:sz w:val="28"/>
          <w:szCs w:val="28"/>
          <w:rtl/>
        </w:rPr>
      </w:pPr>
      <w:r>
        <w:rPr>
          <w:rFonts w:ascii="Calibri" w:eastAsia="Calibri" w:hAnsi="Calibri" w:cs="Simplified Arabic" w:hint="cs"/>
          <w:sz w:val="28"/>
          <w:szCs w:val="28"/>
          <w:rtl/>
        </w:rPr>
        <w:t xml:space="preserve">    </w:t>
      </w:r>
      <w:r w:rsidR="00101A1B" w:rsidRPr="00D64783">
        <w:rPr>
          <w:rFonts w:ascii="Calibri" w:eastAsia="Calibri" w:hAnsi="Calibri" w:cs="Simplified Arabic"/>
          <w:sz w:val="28"/>
          <w:szCs w:val="28"/>
          <w:rtl/>
        </w:rPr>
        <w:t xml:space="preserve">وبهذا تعد قضية التعليم الابتدائي </w:t>
      </w:r>
      <w:r w:rsidR="00101A1B" w:rsidRPr="00D64783">
        <w:rPr>
          <w:rFonts w:ascii="Calibri" w:eastAsia="Calibri" w:hAnsi="Calibri" w:cs="Simplified Arabic" w:hint="cs"/>
          <w:sz w:val="28"/>
          <w:szCs w:val="28"/>
          <w:rtl/>
        </w:rPr>
        <w:t xml:space="preserve">الاهلي </w:t>
      </w:r>
      <w:r w:rsidR="00101A1B" w:rsidRPr="00D64783">
        <w:rPr>
          <w:rFonts w:ascii="Calibri" w:eastAsia="Calibri" w:hAnsi="Calibri" w:cs="Simplified Arabic"/>
          <w:sz w:val="28"/>
          <w:szCs w:val="28"/>
          <w:rtl/>
        </w:rPr>
        <w:t xml:space="preserve">وجودته وتحسين مستواه ورفع كفاءته وتوزيعه توزيعاً عادلاً على مختلف </w:t>
      </w:r>
      <w:r w:rsidR="00101A1B" w:rsidRPr="00D64783">
        <w:rPr>
          <w:rFonts w:ascii="Calibri" w:eastAsia="Calibri" w:hAnsi="Calibri" w:cs="Simplified Arabic" w:hint="cs"/>
          <w:sz w:val="28"/>
          <w:szCs w:val="28"/>
          <w:rtl/>
        </w:rPr>
        <w:t xml:space="preserve">الاحياء السكنية </w:t>
      </w:r>
      <w:r w:rsidR="00101A1B" w:rsidRPr="00D64783">
        <w:rPr>
          <w:rFonts w:ascii="Calibri" w:eastAsia="Calibri" w:hAnsi="Calibri" w:cs="Simplified Arabic"/>
          <w:sz w:val="28"/>
          <w:szCs w:val="28"/>
          <w:rtl/>
        </w:rPr>
        <w:t>هي الهدف المنشود ، وهنا لابد من أن يكون التعليم الاهلي بمستوى عال ٍ من الرصانة والدقة والاهتمام لذا يهدف البحث الى دراسة واقع التعليم الابتدائي الاهلي في مدينة الديوانية والوقوف على الحقائق القائم عليها</w:t>
      </w:r>
      <w:r>
        <w:rPr>
          <w:rFonts w:ascii="Calibri" w:eastAsia="Calibri" w:hAnsi="Calibri" w:cs="Simplified Arabic" w:hint="cs"/>
          <w:sz w:val="28"/>
          <w:szCs w:val="28"/>
          <w:rtl/>
        </w:rPr>
        <w:t>.</w:t>
      </w:r>
      <w:r w:rsidR="00101A1B" w:rsidRPr="00D64783">
        <w:rPr>
          <w:rFonts w:ascii="Calibri" w:eastAsia="Calibri" w:hAnsi="Calibri" w:cs="Simplified Arabic"/>
          <w:sz w:val="28"/>
          <w:szCs w:val="28"/>
          <w:rtl/>
        </w:rPr>
        <w:t xml:space="preserve"> </w:t>
      </w:r>
    </w:p>
    <w:p w:rsidR="005D2FB2" w:rsidRDefault="005D2FB2" w:rsidP="00D64783">
      <w:pPr>
        <w:spacing w:after="0"/>
        <w:rPr>
          <w:rFonts w:cs="Simplified Arabic"/>
          <w:b/>
          <w:bCs/>
          <w:sz w:val="28"/>
          <w:szCs w:val="28"/>
          <w:rtl/>
        </w:rPr>
      </w:pPr>
    </w:p>
    <w:p w:rsidR="005D2FB2" w:rsidRDefault="005D2FB2" w:rsidP="00D64783">
      <w:pPr>
        <w:spacing w:after="0"/>
        <w:rPr>
          <w:rFonts w:cs="Simplified Arabic"/>
          <w:b/>
          <w:bCs/>
          <w:sz w:val="28"/>
          <w:szCs w:val="28"/>
          <w:rtl/>
        </w:rPr>
      </w:pPr>
    </w:p>
    <w:p w:rsidR="00D5397C" w:rsidRPr="00D64783" w:rsidRDefault="00101A1B" w:rsidP="00D64783">
      <w:pPr>
        <w:spacing w:after="0"/>
        <w:rPr>
          <w:rFonts w:cs="Simplified Arabic"/>
          <w:b/>
          <w:bCs/>
          <w:sz w:val="28"/>
          <w:szCs w:val="28"/>
          <w:rtl/>
        </w:rPr>
      </w:pPr>
      <w:r w:rsidRPr="00D64783">
        <w:rPr>
          <w:rFonts w:cs="Simplified Arabic" w:hint="cs"/>
          <w:b/>
          <w:bCs/>
          <w:sz w:val="28"/>
          <w:szCs w:val="28"/>
          <w:rtl/>
        </w:rPr>
        <w:lastRenderedPageBreak/>
        <w:t>م</w:t>
      </w:r>
      <w:r w:rsidR="00D64783">
        <w:rPr>
          <w:rFonts w:cs="Simplified Arabic" w:hint="cs"/>
          <w:b/>
          <w:bCs/>
          <w:sz w:val="28"/>
          <w:szCs w:val="28"/>
          <w:rtl/>
        </w:rPr>
        <w:t>شكلة البحث:</w:t>
      </w:r>
    </w:p>
    <w:p w:rsidR="007122B7" w:rsidRPr="00D64783" w:rsidRDefault="00D64783" w:rsidP="00D64783">
      <w:pPr>
        <w:spacing w:after="0"/>
        <w:jc w:val="both"/>
        <w:rPr>
          <w:rFonts w:cs="Simplified Arabic"/>
          <w:sz w:val="28"/>
          <w:szCs w:val="28"/>
          <w:rtl/>
        </w:rPr>
      </w:pPr>
      <w:r>
        <w:rPr>
          <w:rFonts w:cs="Simplified Arabic" w:hint="cs"/>
          <w:sz w:val="28"/>
          <w:szCs w:val="28"/>
          <w:rtl/>
        </w:rPr>
        <w:t xml:space="preserve">   </w:t>
      </w:r>
      <w:r w:rsidR="007122B7" w:rsidRPr="00D64783">
        <w:rPr>
          <w:rFonts w:cs="Simplified Arabic" w:hint="cs"/>
          <w:sz w:val="28"/>
          <w:szCs w:val="28"/>
          <w:rtl/>
        </w:rPr>
        <w:t xml:space="preserve">تعد مشكلة البحث واحدة من اهم مقومات البحث العلمي وعلية فأن مشكلة البحث حددت بمجموعة اسئلة كما يأتي : </w:t>
      </w:r>
    </w:p>
    <w:p w:rsidR="007122B7" w:rsidRPr="00D64783" w:rsidRDefault="006C72AB" w:rsidP="00D64783">
      <w:pPr>
        <w:pStyle w:val="a3"/>
        <w:numPr>
          <w:ilvl w:val="0"/>
          <w:numId w:val="5"/>
        </w:numPr>
        <w:jc w:val="both"/>
        <w:rPr>
          <w:rFonts w:cs="Simplified Arabic"/>
          <w:sz w:val="28"/>
          <w:szCs w:val="28"/>
        </w:rPr>
      </w:pPr>
      <w:r w:rsidRPr="00D64783">
        <w:rPr>
          <w:rFonts w:cs="Simplified Arabic" w:hint="cs"/>
          <w:sz w:val="28"/>
          <w:szCs w:val="28"/>
          <w:rtl/>
        </w:rPr>
        <w:t>ما هو واقع التعليم الاب</w:t>
      </w:r>
      <w:r w:rsidR="00D64783">
        <w:rPr>
          <w:rFonts w:cs="Simplified Arabic" w:hint="cs"/>
          <w:sz w:val="28"/>
          <w:szCs w:val="28"/>
          <w:rtl/>
        </w:rPr>
        <w:t>تدائي الاهلي في مدينة الديوانية</w:t>
      </w:r>
      <w:r w:rsidRPr="00D64783">
        <w:rPr>
          <w:rFonts w:cs="Simplified Arabic" w:hint="cs"/>
          <w:sz w:val="28"/>
          <w:szCs w:val="28"/>
          <w:rtl/>
        </w:rPr>
        <w:t xml:space="preserve">، وماهي العوامل التي اسهمت في وجود مدارس التعليم الابتدائي في اماكن </w:t>
      </w:r>
      <w:r w:rsidR="00D7630C" w:rsidRPr="00D64783">
        <w:rPr>
          <w:rFonts w:cs="Simplified Arabic" w:hint="cs"/>
          <w:sz w:val="28"/>
          <w:szCs w:val="28"/>
          <w:rtl/>
        </w:rPr>
        <w:t>دون اخرى ؟</w:t>
      </w:r>
    </w:p>
    <w:p w:rsidR="00D7630C" w:rsidRPr="00D64783" w:rsidRDefault="00D7630C" w:rsidP="00D64783">
      <w:pPr>
        <w:pStyle w:val="a3"/>
        <w:numPr>
          <w:ilvl w:val="0"/>
          <w:numId w:val="5"/>
        </w:numPr>
        <w:spacing w:after="0"/>
        <w:jc w:val="both"/>
        <w:rPr>
          <w:rFonts w:cs="Simplified Arabic"/>
          <w:sz w:val="28"/>
          <w:szCs w:val="28"/>
        </w:rPr>
      </w:pPr>
      <w:r w:rsidRPr="00D64783">
        <w:rPr>
          <w:rFonts w:cs="Simplified Arabic" w:hint="cs"/>
          <w:sz w:val="28"/>
          <w:szCs w:val="28"/>
          <w:rtl/>
        </w:rPr>
        <w:t xml:space="preserve">هل ان المدارس الابتدائية الاهلية في مدينة الديوانية تتحقق فيها المعايير التربوية ؟ وماهي المشكلات التي يعاني منها الاهالي والمدارس نفسها ؟ </w:t>
      </w:r>
    </w:p>
    <w:p w:rsidR="00CC3D75" w:rsidRPr="00D64783" w:rsidRDefault="00CC3D75" w:rsidP="00D64783">
      <w:pPr>
        <w:spacing w:after="0"/>
        <w:rPr>
          <w:rFonts w:cs="Simplified Arabic"/>
          <w:b/>
          <w:bCs/>
          <w:sz w:val="28"/>
          <w:szCs w:val="28"/>
          <w:rtl/>
        </w:rPr>
      </w:pPr>
      <w:r w:rsidRPr="00D64783">
        <w:rPr>
          <w:rFonts w:cs="Simplified Arabic" w:hint="cs"/>
          <w:b/>
          <w:bCs/>
          <w:sz w:val="28"/>
          <w:szCs w:val="28"/>
          <w:rtl/>
        </w:rPr>
        <w:t xml:space="preserve">فرضية البحث </w:t>
      </w:r>
      <w:r w:rsidR="00D64783">
        <w:rPr>
          <w:rFonts w:cs="Simplified Arabic" w:hint="cs"/>
          <w:b/>
          <w:bCs/>
          <w:sz w:val="28"/>
          <w:szCs w:val="28"/>
          <w:rtl/>
        </w:rPr>
        <w:t>:</w:t>
      </w:r>
    </w:p>
    <w:p w:rsidR="0093509D" w:rsidRPr="00D64783" w:rsidRDefault="00D7630C" w:rsidP="00D64783">
      <w:pPr>
        <w:pStyle w:val="a3"/>
        <w:spacing w:after="0"/>
        <w:ind w:left="-142" w:firstLine="862"/>
        <w:jc w:val="both"/>
        <w:rPr>
          <w:rFonts w:cs="Simplified Arabic"/>
          <w:sz w:val="28"/>
          <w:szCs w:val="28"/>
          <w:rtl/>
        </w:rPr>
      </w:pPr>
      <w:r w:rsidRPr="00D64783">
        <w:rPr>
          <w:rFonts w:cs="Simplified Arabic" w:hint="cs"/>
          <w:sz w:val="28"/>
          <w:szCs w:val="28"/>
          <w:rtl/>
        </w:rPr>
        <w:t xml:space="preserve">توزعت </w:t>
      </w:r>
      <w:r w:rsidR="0093509D" w:rsidRPr="00D64783">
        <w:rPr>
          <w:rFonts w:cs="Simplified Arabic" w:hint="cs"/>
          <w:sz w:val="28"/>
          <w:szCs w:val="28"/>
          <w:rtl/>
        </w:rPr>
        <w:t>المدارس الابتدائية الاهلية في مدينة الديوانية على (15) حي سكني من اصل (56) حي سكني في المدينة لعام 2018/2019 ،</w:t>
      </w:r>
      <w:r w:rsidR="00D64783">
        <w:rPr>
          <w:rFonts w:cs="Simplified Arabic" w:hint="cs"/>
          <w:sz w:val="28"/>
          <w:szCs w:val="28"/>
          <w:rtl/>
        </w:rPr>
        <w:t xml:space="preserve"> </w:t>
      </w:r>
      <w:r w:rsidR="0093509D" w:rsidRPr="00D64783">
        <w:rPr>
          <w:rFonts w:cs="Simplified Arabic" w:hint="cs"/>
          <w:sz w:val="28"/>
          <w:szCs w:val="28"/>
          <w:rtl/>
        </w:rPr>
        <w:t>وهناك مجموعة من العوامل التي أدت الى وجود المدارس الابتدائية في هذه الاحياء دون غيرها منها على سبيل المثال تباين المستوى المعيشي بين سكان الاحياء فهي على الاغلب تقع ضمن الاح</w:t>
      </w:r>
      <w:r w:rsidR="00D64783">
        <w:rPr>
          <w:rFonts w:cs="Simplified Arabic" w:hint="cs"/>
          <w:sz w:val="28"/>
          <w:szCs w:val="28"/>
          <w:rtl/>
        </w:rPr>
        <w:t>ياء ذات المستوى المعاشي الجيد</w:t>
      </w:r>
      <w:r w:rsidR="0093509D" w:rsidRPr="00D64783">
        <w:rPr>
          <w:rFonts w:cs="Simplified Arabic" w:hint="cs"/>
          <w:sz w:val="28"/>
          <w:szCs w:val="28"/>
          <w:rtl/>
        </w:rPr>
        <w:t>، ثم يأتي عامل توفر الخدمات ضمن الاحياء الراقية ل</w:t>
      </w:r>
      <w:r w:rsidR="00D64783">
        <w:rPr>
          <w:rFonts w:cs="Simplified Arabic" w:hint="cs"/>
          <w:sz w:val="28"/>
          <w:szCs w:val="28"/>
          <w:rtl/>
        </w:rPr>
        <w:t>اسيما طرق النقل والمواقع الجيدة</w:t>
      </w:r>
      <w:r w:rsidR="0093509D" w:rsidRPr="00D64783">
        <w:rPr>
          <w:rFonts w:cs="Simplified Arabic" w:hint="cs"/>
          <w:sz w:val="28"/>
          <w:szCs w:val="28"/>
          <w:rtl/>
        </w:rPr>
        <w:t>، ثم هنالك عامل أخر له دور هو استثمار الاماكن التي تقل فيها المدارس او وجود مدارس غي</w:t>
      </w:r>
      <w:r w:rsidR="009D57A9" w:rsidRPr="00D64783">
        <w:rPr>
          <w:rFonts w:cs="Simplified Arabic" w:hint="cs"/>
          <w:sz w:val="28"/>
          <w:szCs w:val="28"/>
          <w:rtl/>
        </w:rPr>
        <w:t>ر</w:t>
      </w:r>
      <w:r w:rsidR="0093509D" w:rsidRPr="00D64783">
        <w:rPr>
          <w:rFonts w:cs="Simplified Arabic" w:hint="cs"/>
          <w:sz w:val="28"/>
          <w:szCs w:val="28"/>
          <w:rtl/>
        </w:rPr>
        <w:t xml:space="preserve"> جيدة من حيث المس</w:t>
      </w:r>
      <w:r w:rsidR="00D64783">
        <w:rPr>
          <w:rFonts w:cs="Simplified Arabic" w:hint="cs"/>
          <w:sz w:val="28"/>
          <w:szCs w:val="28"/>
          <w:rtl/>
        </w:rPr>
        <w:t>توى العلمي وان كانت احياء فقيرة</w:t>
      </w:r>
      <w:r w:rsidR="00BD342E" w:rsidRPr="00D64783">
        <w:rPr>
          <w:rFonts w:cs="Simplified Arabic" w:hint="cs"/>
          <w:sz w:val="28"/>
          <w:szCs w:val="28"/>
          <w:rtl/>
        </w:rPr>
        <w:t>.</w:t>
      </w:r>
    </w:p>
    <w:p w:rsidR="00CC3D75" w:rsidRPr="00D64783" w:rsidRDefault="00CC3D75" w:rsidP="00D64783">
      <w:pPr>
        <w:spacing w:after="0"/>
        <w:rPr>
          <w:rFonts w:cs="Simplified Arabic"/>
          <w:b/>
          <w:bCs/>
          <w:sz w:val="28"/>
          <w:szCs w:val="28"/>
          <w:rtl/>
        </w:rPr>
      </w:pPr>
      <w:r w:rsidRPr="00D64783">
        <w:rPr>
          <w:rFonts w:cs="Simplified Arabic" w:hint="cs"/>
          <w:b/>
          <w:bCs/>
          <w:sz w:val="28"/>
          <w:szCs w:val="28"/>
          <w:rtl/>
        </w:rPr>
        <w:t>هدف البحث</w:t>
      </w:r>
      <w:r w:rsidR="00D64783">
        <w:rPr>
          <w:rFonts w:cs="Simplified Arabic" w:hint="cs"/>
          <w:b/>
          <w:bCs/>
          <w:sz w:val="28"/>
          <w:szCs w:val="28"/>
          <w:rtl/>
        </w:rPr>
        <w:t>:</w:t>
      </w:r>
    </w:p>
    <w:p w:rsidR="0093509D" w:rsidRDefault="00617C2F" w:rsidP="00D64783">
      <w:pPr>
        <w:spacing w:after="0"/>
        <w:rPr>
          <w:rFonts w:cs="Simplified Arabic"/>
          <w:sz w:val="28"/>
          <w:szCs w:val="28"/>
          <w:rtl/>
        </w:rPr>
      </w:pPr>
      <w:r w:rsidRPr="00D64783">
        <w:rPr>
          <w:rFonts w:cs="Simplified Arabic" w:hint="cs"/>
          <w:sz w:val="28"/>
          <w:szCs w:val="28"/>
          <w:rtl/>
        </w:rPr>
        <w:t xml:space="preserve">  </w:t>
      </w:r>
      <w:r w:rsidR="009D57A9" w:rsidRPr="00D64783">
        <w:rPr>
          <w:rFonts w:cs="Simplified Arabic" w:hint="cs"/>
          <w:sz w:val="28"/>
          <w:szCs w:val="28"/>
          <w:rtl/>
        </w:rPr>
        <w:t xml:space="preserve">يهدف البحث </w:t>
      </w:r>
      <w:r w:rsidR="00CC3D75" w:rsidRPr="00D64783">
        <w:rPr>
          <w:rFonts w:cs="Simplified Arabic" w:hint="cs"/>
          <w:sz w:val="28"/>
          <w:szCs w:val="28"/>
          <w:rtl/>
        </w:rPr>
        <w:t xml:space="preserve">الى دراسة </w:t>
      </w:r>
      <w:r w:rsidR="0093509D" w:rsidRPr="00D64783">
        <w:rPr>
          <w:rFonts w:cs="Simplified Arabic" w:hint="cs"/>
          <w:sz w:val="28"/>
          <w:szCs w:val="28"/>
          <w:rtl/>
        </w:rPr>
        <w:t xml:space="preserve">واقع </w:t>
      </w:r>
      <w:r w:rsidR="00CC3D75" w:rsidRPr="00D64783">
        <w:rPr>
          <w:rFonts w:cs="Simplified Arabic" w:hint="cs"/>
          <w:sz w:val="28"/>
          <w:szCs w:val="28"/>
          <w:rtl/>
        </w:rPr>
        <w:t xml:space="preserve">المدارس الابتدائية الاهلية في مدينة الديوانية والتعرف على التوزيع المكاني </w:t>
      </w:r>
      <w:r w:rsidR="009D57A9" w:rsidRPr="00D64783">
        <w:rPr>
          <w:rFonts w:cs="Simplified Arabic" w:hint="cs"/>
          <w:sz w:val="28"/>
          <w:szCs w:val="28"/>
          <w:rtl/>
        </w:rPr>
        <w:t xml:space="preserve">لها </w:t>
      </w:r>
      <w:r w:rsidR="00CC3D75" w:rsidRPr="00D64783">
        <w:rPr>
          <w:rFonts w:cs="Simplified Arabic" w:hint="cs"/>
          <w:sz w:val="28"/>
          <w:szCs w:val="28"/>
          <w:rtl/>
        </w:rPr>
        <w:t xml:space="preserve">حسب الاحياء السكنية وهل هذه المدارس تحقق كفاءة وظيفية </w:t>
      </w:r>
      <w:r w:rsidR="0093509D" w:rsidRPr="00D64783">
        <w:rPr>
          <w:rFonts w:cs="Simplified Arabic" w:hint="cs"/>
          <w:sz w:val="28"/>
          <w:szCs w:val="28"/>
          <w:rtl/>
        </w:rPr>
        <w:t>والبحث في المشكل</w:t>
      </w:r>
      <w:r w:rsidR="00D64783">
        <w:rPr>
          <w:rFonts w:cs="Simplified Arabic" w:hint="cs"/>
          <w:sz w:val="28"/>
          <w:szCs w:val="28"/>
          <w:rtl/>
        </w:rPr>
        <w:t>ات التي يعاني منها ذوي التلاميذ</w:t>
      </w:r>
      <w:r w:rsidR="00BD342E" w:rsidRPr="00D64783">
        <w:rPr>
          <w:rFonts w:cs="Simplified Arabic" w:hint="cs"/>
          <w:sz w:val="28"/>
          <w:szCs w:val="28"/>
          <w:rtl/>
        </w:rPr>
        <w:t>.</w:t>
      </w:r>
    </w:p>
    <w:p w:rsidR="0055205A" w:rsidRDefault="0055205A" w:rsidP="00D64783">
      <w:pPr>
        <w:spacing w:after="0"/>
        <w:rPr>
          <w:rFonts w:cs="Simplified Arabic"/>
          <w:b/>
          <w:bCs/>
          <w:sz w:val="28"/>
          <w:szCs w:val="28"/>
          <w:rtl/>
        </w:rPr>
      </w:pPr>
    </w:p>
    <w:p w:rsidR="0055205A" w:rsidRDefault="0055205A" w:rsidP="00D64783">
      <w:pPr>
        <w:spacing w:after="0"/>
        <w:rPr>
          <w:rFonts w:cs="Simplified Arabic"/>
          <w:b/>
          <w:bCs/>
          <w:sz w:val="28"/>
          <w:szCs w:val="28"/>
          <w:rtl/>
        </w:rPr>
      </w:pPr>
    </w:p>
    <w:p w:rsidR="0055205A" w:rsidRDefault="0055205A" w:rsidP="00D64783">
      <w:pPr>
        <w:spacing w:after="0"/>
        <w:rPr>
          <w:rFonts w:cs="Simplified Arabic"/>
          <w:b/>
          <w:bCs/>
          <w:sz w:val="28"/>
          <w:szCs w:val="28"/>
          <w:rtl/>
        </w:rPr>
      </w:pPr>
    </w:p>
    <w:p w:rsidR="00CC3D75" w:rsidRPr="00D64783" w:rsidRDefault="00D64783" w:rsidP="00D64783">
      <w:pPr>
        <w:spacing w:after="0"/>
        <w:rPr>
          <w:rFonts w:cs="Simplified Arabic"/>
          <w:b/>
          <w:bCs/>
          <w:sz w:val="28"/>
          <w:szCs w:val="28"/>
          <w:rtl/>
        </w:rPr>
      </w:pPr>
      <w:r>
        <w:rPr>
          <w:rFonts w:cs="Simplified Arabic" w:hint="cs"/>
          <w:b/>
          <w:bCs/>
          <w:sz w:val="28"/>
          <w:szCs w:val="28"/>
          <w:rtl/>
        </w:rPr>
        <w:lastRenderedPageBreak/>
        <w:t>منهجية البحث:</w:t>
      </w:r>
    </w:p>
    <w:p w:rsidR="00101A1B" w:rsidRPr="00D64783" w:rsidRDefault="00D64783" w:rsidP="00D64783">
      <w:pPr>
        <w:spacing w:after="0"/>
        <w:jc w:val="both"/>
        <w:rPr>
          <w:rFonts w:cs="Simplified Arabic"/>
          <w:sz w:val="28"/>
          <w:szCs w:val="28"/>
          <w:rtl/>
        </w:rPr>
      </w:pPr>
      <w:r>
        <w:rPr>
          <w:rFonts w:cs="Simplified Arabic" w:hint="cs"/>
          <w:sz w:val="28"/>
          <w:szCs w:val="28"/>
          <w:rtl/>
        </w:rPr>
        <w:t xml:space="preserve">    </w:t>
      </w:r>
      <w:r w:rsidR="00CC3D75" w:rsidRPr="00D64783">
        <w:rPr>
          <w:rFonts w:cs="Simplified Arabic" w:hint="cs"/>
          <w:sz w:val="28"/>
          <w:szCs w:val="28"/>
          <w:rtl/>
        </w:rPr>
        <w:t xml:space="preserve">المنهج هو الطريق المؤدي الى الهدف المطلوب من البحث وقد اعتمدت الدراسة على المنهج الوظيفي </w:t>
      </w:r>
      <w:r w:rsidR="009D57A9" w:rsidRPr="00D64783">
        <w:rPr>
          <w:rFonts w:cs="Simplified Arabic" w:hint="cs"/>
          <w:sz w:val="28"/>
          <w:szCs w:val="28"/>
          <w:rtl/>
        </w:rPr>
        <w:t xml:space="preserve">والمنهج التحليلي </w:t>
      </w:r>
      <w:r w:rsidR="00CC3D75" w:rsidRPr="00D64783">
        <w:rPr>
          <w:rFonts w:cs="Simplified Arabic" w:hint="cs"/>
          <w:sz w:val="28"/>
          <w:szCs w:val="28"/>
          <w:rtl/>
        </w:rPr>
        <w:t>في دراسة التوزيع المكاني للمدارس والكشف عن كفاءة توزيعها المكاني</w:t>
      </w:r>
      <w:r w:rsidR="00BD342E" w:rsidRPr="00D64783">
        <w:rPr>
          <w:rFonts w:cs="Simplified Arabic" w:hint="cs"/>
          <w:sz w:val="28"/>
          <w:szCs w:val="28"/>
          <w:rtl/>
        </w:rPr>
        <w:t>.</w:t>
      </w:r>
    </w:p>
    <w:p w:rsidR="00CC3D75" w:rsidRPr="00D64783" w:rsidRDefault="00CC3D75" w:rsidP="00D64783">
      <w:pPr>
        <w:spacing w:after="0"/>
        <w:rPr>
          <w:rFonts w:cs="Simplified Arabic"/>
          <w:b/>
          <w:bCs/>
          <w:sz w:val="28"/>
          <w:szCs w:val="28"/>
          <w:rtl/>
        </w:rPr>
      </w:pPr>
      <w:r w:rsidRPr="00D64783">
        <w:rPr>
          <w:rFonts w:cs="Simplified Arabic" w:hint="cs"/>
          <w:b/>
          <w:bCs/>
          <w:sz w:val="28"/>
          <w:szCs w:val="28"/>
          <w:rtl/>
        </w:rPr>
        <w:t xml:space="preserve">حدود البحث </w:t>
      </w:r>
      <w:r w:rsidR="00D64783">
        <w:rPr>
          <w:rFonts w:cs="Simplified Arabic" w:hint="cs"/>
          <w:b/>
          <w:bCs/>
          <w:sz w:val="28"/>
          <w:szCs w:val="28"/>
          <w:rtl/>
        </w:rPr>
        <w:t>:</w:t>
      </w:r>
    </w:p>
    <w:p w:rsidR="00482FC0" w:rsidRPr="00D64783" w:rsidRDefault="00CC3D75" w:rsidP="00D64783">
      <w:pPr>
        <w:spacing w:after="0"/>
        <w:ind w:left="141" w:hanging="141"/>
        <w:jc w:val="both"/>
        <w:rPr>
          <w:rFonts w:cs="Simplified Arabic"/>
          <w:sz w:val="28"/>
          <w:szCs w:val="28"/>
          <w:rtl/>
        </w:rPr>
      </w:pPr>
      <w:r w:rsidRPr="00D64783">
        <w:rPr>
          <w:rFonts w:cs="Simplified Arabic" w:hint="cs"/>
          <w:sz w:val="28"/>
          <w:szCs w:val="28"/>
          <w:rtl/>
        </w:rPr>
        <w:t xml:space="preserve">تتحدد منطقة الدراسة مكانياً بمدينة الديوانية </w:t>
      </w:r>
      <w:r w:rsidR="0093509D" w:rsidRPr="00D64783">
        <w:rPr>
          <w:rFonts w:cs="Simplified Arabic" w:hint="cs"/>
          <w:sz w:val="28"/>
          <w:szCs w:val="28"/>
          <w:rtl/>
        </w:rPr>
        <w:t xml:space="preserve">الواقعة فلكياً </w:t>
      </w:r>
      <w:r w:rsidRPr="00D64783">
        <w:rPr>
          <w:rFonts w:cs="Simplified Arabic" w:hint="cs"/>
          <w:sz w:val="28"/>
          <w:szCs w:val="28"/>
          <w:rtl/>
        </w:rPr>
        <w:t>عند تقاط</w:t>
      </w:r>
      <w:r w:rsidR="006964BF">
        <w:rPr>
          <w:rFonts w:cs="Simplified Arabic" w:hint="cs"/>
          <w:sz w:val="28"/>
          <w:szCs w:val="28"/>
          <w:rtl/>
        </w:rPr>
        <w:t>ـــــــــــــــــــــــــــــــــ</w:t>
      </w:r>
      <w:r w:rsidRPr="00D64783">
        <w:rPr>
          <w:rFonts w:cs="Simplified Arabic" w:hint="cs"/>
          <w:sz w:val="28"/>
          <w:szCs w:val="28"/>
          <w:rtl/>
        </w:rPr>
        <w:t>ع دائرة عرض (59</w:t>
      </w:r>
      <w:r w:rsidRPr="00D64783">
        <w:rPr>
          <w:rFonts w:cs="Simplified Arabic" w:hint="cs"/>
          <w:sz w:val="28"/>
          <w:szCs w:val="28"/>
          <w:vertAlign w:val="superscript"/>
          <w:rtl/>
        </w:rPr>
        <w:t>-</w:t>
      </w:r>
      <w:r w:rsidR="00EF4022">
        <w:rPr>
          <w:rFonts w:cs="Simplified Arabic" w:hint="cs"/>
          <w:sz w:val="28"/>
          <w:szCs w:val="28"/>
          <w:rtl/>
        </w:rPr>
        <w:t xml:space="preserve"> ,ْ31</w:t>
      </w:r>
      <w:r w:rsidRPr="00D64783">
        <w:rPr>
          <w:rFonts w:cs="Simplified Arabic" w:hint="cs"/>
          <w:sz w:val="28"/>
          <w:szCs w:val="28"/>
          <w:rtl/>
        </w:rPr>
        <w:t>)</w:t>
      </w:r>
      <w:r w:rsidR="00EF4022">
        <w:rPr>
          <w:rFonts w:cs="Simplified Arabic" w:hint="cs"/>
          <w:sz w:val="28"/>
          <w:szCs w:val="28"/>
          <w:rtl/>
        </w:rPr>
        <w:t xml:space="preserve"> </w:t>
      </w:r>
      <w:r w:rsidRPr="00D64783">
        <w:rPr>
          <w:rFonts w:cs="Simplified Arabic" w:hint="cs"/>
          <w:sz w:val="28"/>
          <w:szCs w:val="28"/>
          <w:rtl/>
        </w:rPr>
        <w:t>شمالاً مع خط طول(55</w:t>
      </w:r>
      <w:r w:rsidRPr="00D64783">
        <w:rPr>
          <w:rFonts w:cs="Simplified Arabic" w:hint="cs"/>
          <w:sz w:val="28"/>
          <w:szCs w:val="28"/>
          <w:vertAlign w:val="superscript"/>
          <w:rtl/>
        </w:rPr>
        <w:t xml:space="preserve">- </w:t>
      </w:r>
      <w:r w:rsidR="004D13BA" w:rsidRPr="00D64783">
        <w:rPr>
          <w:rFonts w:cs="Simplified Arabic" w:hint="cs"/>
          <w:sz w:val="28"/>
          <w:szCs w:val="28"/>
          <w:rtl/>
        </w:rPr>
        <w:t>،44ْ)  شرقاً خريطة (1)</w:t>
      </w:r>
      <w:r w:rsidR="00482FC0" w:rsidRPr="00D64783">
        <w:rPr>
          <w:rFonts w:cs="Simplified Arabic" w:hint="cs"/>
          <w:sz w:val="28"/>
          <w:szCs w:val="28"/>
          <w:rtl/>
        </w:rPr>
        <w:t>,</w:t>
      </w:r>
      <w:r w:rsidR="004D13BA" w:rsidRPr="00D64783">
        <w:rPr>
          <w:rFonts w:cs="Simplified Arabic" w:hint="cs"/>
          <w:sz w:val="28"/>
          <w:szCs w:val="28"/>
          <w:rtl/>
        </w:rPr>
        <w:t xml:space="preserve"> مما أكسبها موقعاً وسطياً في منطقة الفرات الاوسط فهي تحتل المركز الاداري لمحافظة القادسية وقد بلغت مساحة مدينة الديوانية (5913) هكتا</w:t>
      </w:r>
      <w:r w:rsidR="00AC7A77" w:rsidRPr="00D64783">
        <w:rPr>
          <w:rFonts w:cs="Simplified Arabic" w:hint="cs"/>
          <w:sz w:val="28"/>
          <w:szCs w:val="28"/>
          <w:rtl/>
        </w:rPr>
        <w:t>ر وبلغ عدد احيائها السكنية (56</w:t>
      </w:r>
      <w:r w:rsidR="004D13BA" w:rsidRPr="00D64783">
        <w:rPr>
          <w:rFonts w:cs="Simplified Arabic" w:hint="cs"/>
          <w:sz w:val="28"/>
          <w:szCs w:val="28"/>
          <w:rtl/>
        </w:rPr>
        <w:t xml:space="preserve"> </w:t>
      </w:r>
      <w:r w:rsidR="00AC7A77" w:rsidRPr="00D64783">
        <w:rPr>
          <w:rFonts w:cs="Simplified Arabic" w:hint="cs"/>
          <w:sz w:val="28"/>
          <w:szCs w:val="28"/>
          <w:rtl/>
        </w:rPr>
        <w:t>)</w:t>
      </w:r>
      <w:r w:rsidR="004D13BA" w:rsidRPr="00D64783">
        <w:rPr>
          <w:rFonts w:cs="Simplified Arabic" w:hint="cs"/>
          <w:sz w:val="28"/>
          <w:szCs w:val="28"/>
          <w:rtl/>
        </w:rPr>
        <w:t xml:space="preserve"> حياً سكنياً ، </w:t>
      </w:r>
      <w:r w:rsidR="009D57A9" w:rsidRPr="00D64783">
        <w:rPr>
          <w:rFonts w:cs="Simplified Arabic" w:hint="cs"/>
          <w:sz w:val="28"/>
          <w:szCs w:val="28"/>
          <w:rtl/>
        </w:rPr>
        <w:t xml:space="preserve">وقد تضمنت الحدود القطاعية للبحث التعليم الابتدائي الاهلي للعام الدراسي 2018/2019 </w:t>
      </w:r>
      <w:r w:rsidR="00482FC0" w:rsidRPr="00D64783">
        <w:rPr>
          <w:rFonts w:cs="Simplified Arabic" w:hint="cs"/>
          <w:sz w:val="28"/>
          <w:szCs w:val="28"/>
          <w:rtl/>
        </w:rPr>
        <w:t>.</w:t>
      </w:r>
    </w:p>
    <w:p w:rsidR="009D57A9" w:rsidRPr="00D64783" w:rsidRDefault="00D64783" w:rsidP="00D64783">
      <w:pPr>
        <w:spacing w:after="0"/>
        <w:ind w:left="-526" w:firstLine="526"/>
        <w:jc w:val="both"/>
        <w:rPr>
          <w:rFonts w:cs="Simplified Arabic"/>
          <w:b/>
          <w:bCs/>
          <w:sz w:val="28"/>
          <w:szCs w:val="28"/>
        </w:rPr>
      </w:pPr>
      <w:r>
        <w:rPr>
          <w:rFonts w:cs="Simplified Arabic" w:hint="cs"/>
          <w:b/>
          <w:bCs/>
          <w:sz w:val="28"/>
          <w:szCs w:val="28"/>
          <w:rtl/>
        </w:rPr>
        <w:t>هيكلية البحث:</w:t>
      </w:r>
    </w:p>
    <w:p w:rsidR="008635B9" w:rsidRPr="00D64783" w:rsidRDefault="00D64783" w:rsidP="00D64783">
      <w:pPr>
        <w:spacing w:after="0"/>
        <w:jc w:val="both"/>
        <w:rPr>
          <w:rFonts w:cs="Simplified Arabic"/>
          <w:sz w:val="28"/>
          <w:szCs w:val="28"/>
          <w:rtl/>
        </w:rPr>
      </w:pPr>
      <w:r>
        <w:rPr>
          <w:rFonts w:cs="Simplified Arabic" w:hint="cs"/>
          <w:sz w:val="28"/>
          <w:szCs w:val="28"/>
          <w:rtl/>
        </w:rPr>
        <w:t xml:space="preserve">    </w:t>
      </w:r>
      <w:r w:rsidR="005E4B5E" w:rsidRPr="00D64783">
        <w:rPr>
          <w:rFonts w:cs="Simplified Arabic" w:hint="cs"/>
          <w:sz w:val="28"/>
          <w:szCs w:val="28"/>
          <w:rtl/>
        </w:rPr>
        <w:t xml:space="preserve">تقع الدراسة في مقدمة و مبحثين فقد تناول المبحث الاول </w:t>
      </w:r>
      <w:r w:rsidR="005E4B5E" w:rsidRPr="00D64783">
        <w:rPr>
          <w:rFonts w:cs="Simplified Arabic" w:hint="cs"/>
          <w:b/>
          <w:bCs/>
          <w:sz w:val="28"/>
          <w:szCs w:val="28"/>
          <w:rtl/>
        </w:rPr>
        <w:t>واقع التوزيع المكاني للتعليم الابتدائي الاهلي في مدينة الديوانية</w:t>
      </w:r>
      <w:r w:rsidR="005E4B5E" w:rsidRPr="00D64783">
        <w:rPr>
          <w:rFonts w:cs="Simplified Arabic" w:hint="cs"/>
          <w:sz w:val="28"/>
          <w:szCs w:val="28"/>
          <w:rtl/>
        </w:rPr>
        <w:t xml:space="preserve"> فيما تناول المبحث الثاني </w:t>
      </w:r>
      <w:r w:rsidR="005E4B5E" w:rsidRPr="00D64783">
        <w:rPr>
          <w:rFonts w:cs="Simplified Arabic" w:hint="cs"/>
          <w:b/>
          <w:bCs/>
          <w:sz w:val="28"/>
          <w:szCs w:val="28"/>
          <w:rtl/>
        </w:rPr>
        <w:t>الكفاءة الوظيفية للتعليم الابتدائي الاهلي في مدينة الديوانية</w:t>
      </w:r>
      <w:r>
        <w:rPr>
          <w:rFonts w:cs="Simplified Arabic" w:hint="cs"/>
          <w:sz w:val="28"/>
          <w:szCs w:val="28"/>
          <w:rtl/>
        </w:rPr>
        <w:t xml:space="preserve"> وقد تضمن المؤشرات التربوية</w:t>
      </w:r>
      <w:r w:rsidR="005E4B5E" w:rsidRPr="00D64783">
        <w:rPr>
          <w:rFonts w:cs="Simplified Arabic" w:hint="cs"/>
          <w:sz w:val="28"/>
          <w:szCs w:val="28"/>
          <w:rtl/>
        </w:rPr>
        <w:t>، و</w:t>
      </w:r>
      <w:r w:rsidR="005E4B5E" w:rsidRPr="00D64783">
        <w:rPr>
          <w:rFonts w:cs="Simplified Arabic" w:hint="cs"/>
          <w:sz w:val="36"/>
          <w:szCs w:val="36"/>
          <w:rtl/>
        </w:rPr>
        <w:t xml:space="preserve"> </w:t>
      </w:r>
      <w:r w:rsidR="005E4B5E" w:rsidRPr="00D64783">
        <w:rPr>
          <w:rFonts w:cs="Simplified Arabic" w:hint="cs"/>
          <w:sz w:val="28"/>
          <w:szCs w:val="28"/>
          <w:rtl/>
        </w:rPr>
        <w:t>م</w:t>
      </w:r>
      <w:r>
        <w:rPr>
          <w:rFonts w:cs="Simplified Arabic" w:hint="cs"/>
          <w:sz w:val="28"/>
          <w:szCs w:val="28"/>
          <w:rtl/>
        </w:rPr>
        <w:t xml:space="preserve">عايير مجتمعية (درجة رضا السكان)، </w:t>
      </w:r>
      <w:r w:rsidR="005E4B5E" w:rsidRPr="00D64783">
        <w:rPr>
          <w:rFonts w:cs="Simplified Arabic" w:hint="cs"/>
          <w:sz w:val="28"/>
          <w:szCs w:val="28"/>
          <w:rtl/>
        </w:rPr>
        <w:t xml:space="preserve">ثم انتهت الدراسة الى مجموعة من الاستنتاجات والتوصيات وقائمة بالمصادر </w:t>
      </w:r>
      <w:r w:rsidR="00482FC0" w:rsidRPr="00D64783">
        <w:rPr>
          <w:rFonts w:cs="Simplified Arabic" w:hint="cs"/>
          <w:sz w:val="28"/>
          <w:szCs w:val="28"/>
          <w:rtl/>
        </w:rPr>
        <w:t>.</w:t>
      </w:r>
    </w:p>
    <w:p w:rsidR="00482FC0" w:rsidRDefault="00482FC0" w:rsidP="00482FC0">
      <w:pPr>
        <w:rPr>
          <w:sz w:val="28"/>
          <w:szCs w:val="28"/>
          <w:rtl/>
        </w:rPr>
      </w:pPr>
    </w:p>
    <w:p w:rsidR="00D64783" w:rsidRDefault="00D64783" w:rsidP="00482FC0">
      <w:pPr>
        <w:rPr>
          <w:sz w:val="28"/>
          <w:szCs w:val="28"/>
          <w:rtl/>
        </w:rPr>
      </w:pPr>
    </w:p>
    <w:p w:rsidR="00482FC0" w:rsidRPr="00482FC0" w:rsidRDefault="00482FC0" w:rsidP="00482FC0">
      <w:pPr>
        <w:rPr>
          <w:sz w:val="28"/>
          <w:szCs w:val="28"/>
          <w:rtl/>
          <w:lang w:bidi="ar-IQ"/>
        </w:rPr>
      </w:pPr>
    </w:p>
    <w:p w:rsidR="00482FC0" w:rsidRDefault="00482FC0" w:rsidP="00482FC0">
      <w:pPr>
        <w:jc w:val="center"/>
        <w:rPr>
          <w:b/>
          <w:bCs/>
          <w:sz w:val="24"/>
          <w:szCs w:val="24"/>
          <w:lang w:bidi="ar-IQ"/>
        </w:rPr>
      </w:pPr>
    </w:p>
    <w:p w:rsidR="00482FC0" w:rsidRDefault="00482FC0" w:rsidP="00482FC0">
      <w:pPr>
        <w:jc w:val="center"/>
        <w:rPr>
          <w:b/>
          <w:bCs/>
          <w:sz w:val="24"/>
          <w:szCs w:val="24"/>
          <w:lang w:bidi="ar-IQ"/>
        </w:rPr>
      </w:pPr>
    </w:p>
    <w:p w:rsidR="00482FC0" w:rsidRDefault="00482FC0" w:rsidP="00482FC0">
      <w:pPr>
        <w:jc w:val="center"/>
        <w:rPr>
          <w:b/>
          <w:bCs/>
          <w:sz w:val="24"/>
          <w:szCs w:val="24"/>
          <w:lang w:bidi="ar-IQ"/>
        </w:rPr>
      </w:pPr>
    </w:p>
    <w:p w:rsidR="008635B9" w:rsidRDefault="00482FC0" w:rsidP="00482FC0">
      <w:pPr>
        <w:jc w:val="center"/>
        <w:rPr>
          <w:b/>
          <w:bCs/>
          <w:sz w:val="28"/>
          <w:szCs w:val="28"/>
          <w:rtl/>
          <w:lang w:bidi="ar-IQ"/>
        </w:rPr>
      </w:pPr>
      <w:r w:rsidRPr="001963FA">
        <w:rPr>
          <w:b/>
          <w:bCs/>
          <w:noProof/>
          <w:sz w:val="24"/>
          <w:szCs w:val="24"/>
        </w:rPr>
        <w:lastRenderedPageBreak/>
        <w:drawing>
          <wp:anchor distT="0" distB="0" distL="114300" distR="114300" simplePos="0" relativeHeight="251659264" behindDoc="0" locked="0" layoutInCell="1" allowOverlap="1" wp14:anchorId="1C0CD15C" wp14:editId="32C87417">
            <wp:simplePos x="0" y="0"/>
            <wp:positionH relativeFrom="column">
              <wp:posOffset>-357134</wp:posOffset>
            </wp:positionH>
            <wp:positionV relativeFrom="paragraph">
              <wp:posOffset>226060</wp:posOffset>
            </wp:positionV>
            <wp:extent cx="5598543" cy="6190143"/>
            <wp:effectExtent l="0" t="0" r="254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jpg"/>
                    <pic:cNvPicPr/>
                  </pic:nvPicPr>
                  <pic:blipFill rotWithShape="1">
                    <a:blip r:embed="rId9" cstate="print">
                      <a:extLst>
                        <a:ext uri="{28A0092B-C50C-407E-A947-70E740481C1C}">
                          <a14:useLocalDpi xmlns:a14="http://schemas.microsoft.com/office/drawing/2010/main" val="0"/>
                        </a:ext>
                      </a:extLst>
                    </a:blip>
                    <a:srcRect l="11622" t="3809" r="36368" b="11600"/>
                    <a:stretch/>
                  </pic:blipFill>
                  <pic:spPr bwMode="auto">
                    <a:xfrm>
                      <a:off x="0" y="0"/>
                      <a:ext cx="5598543" cy="6190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cs"/>
          <w:b/>
          <w:bCs/>
          <w:sz w:val="24"/>
          <w:szCs w:val="24"/>
          <w:rtl/>
          <w:lang w:bidi="ar-IQ"/>
        </w:rPr>
        <w:t>خريطة</w:t>
      </w:r>
      <w:r w:rsidRPr="001963FA">
        <w:rPr>
          <w:rFonts w:hint="cs"/>
          <w:b/>
          <w:bCs/>
          <w:sz w:val="24"/>
          <w:szCs w:val="24"/>
          <w:rtl/>
          <w:lang w:bidi="ar-IQ"/>
        </w:rPr>
        <w:t>(1)</w:t>
      </w:r>
      <w:r w:rsidR="008635B9" w:rsidRPr="001963FA">
        <w:rPr>
          <w:rFonts w:hint="cs"/>
          <w:b/>
          <w:bCs/>
          <w:sz w:val="24"/>
          <w:szCs w:val="24"/>
          <w:rtl/>
          <w:lang w:bidi="ar-IQ"/>
        </w:rPr>
        <w:t>موقع منطقة الدراسة من محافظة القادسية</w:t>
      </w:r>
      <w:r w:rsidR="008635B9" w:rsidRPr="005668D3">
        <w:rPr>
          <w:rFonts w:hint="cs"/>
          <w:b/>
          <w:bCs/>
          <w:sz w:val="28"/>
          <w:szCs w:val="28"/>
          <w:rtl/>
          <w:lang w:bidi="ar-IQ"/>
        </w:rPr>
        <w:t xml:space="preserve"> </w:t>
      </w:r>
    </w:p>
    <w:p w:rsidR="008635B9" w:rsidRDefault="008635B9" w:rsidP="008635B9">
      <w:pPr>
        <w:jc w:val="center"/>
        <w:rPr>
          <w:b/>
          <w:bCs/>
          <w:sz w:val="28"/>
          <w:szCs w:val="28"/>
          <w:rtl/>
          <w:lang w:bidi="ar-IQ"/>
        </w:rPr>
      </w:pPr>
    </w:p>
    <w:p w:rsidR="008635B9" w:rsidRDefault="008635B9" w:rsidP="008635B9">
      <w:pPr>
        <w:jc w:val="center"/>
        <w:rPr>
          <w:b/>
          <w:bCs/>
          <w:sz w:val="28"/>
          <w:szCs w:val="28"/>
          <w:rtl/>
          <w:lang w:bidi="ar-IQ"/>
        </w:rPr>
      </w:pPr>
    </w:p>
    <w:p w:rsidR="008635B9" w:rsidRDefault="008635B9" w:rsidP="008635B9">
      <w:pPr>
        <w:jc w:val="center"/>
        <w:rPr>
          <w:b/>
          <w:bCs/>
          <w:sz w:val="28"/>
          <w:szCs w:val="28"/>
          <w:rtl/>
          <w:lang w:bidi="ar-IQ"/>
        </w:rPr>
      </w:pPr>
    </w:p>
    <w:p w:rsidR="008635B9" w:rsidRPr="005668D3" w:rsidRDefault="008635B9" w:rsidP="008635B9">
      <w:pPr>
        <w:jc w:val="center"/>
        <w:rPr>
          <w:b/>
          <w:bCs/>
          <w:sz w:val="28"/>
          <w:szCs w:val="28"/>
          <w:rtl/>
          <w:lang w:bidi="ar-IQ"/>
        </w:rPr>
      </w:pPr>
    </w:p>
    <w:p w:rsidR="008635B9" w:rsidRDefault="008635B9" w:rsidP="008635B9">
      <w:pPr>
        <w:rPr>
          <w:rtl/>
          <w:lang w:bidi="ar-IQ"/>
        </w:rPr>
      </w:pPr>
    </w:p>
    <w:p w:rsidR="008635B9" w:rsidRDefault="008635B9" w:rsidP="00220F4A">
      <w:pPr>
        <w:rPr>
          <w:b/>
          <w:bCs/>
          <w:sz w:val="32"/>
          <w:szCs w:val="32"/>
          <w:rtl/>
          <w:lang w:bidi="ar-IQ"/>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8635B9" w:rsidRDefault="008635B9" w:rsidP="00220F4A">
      <w:pPr>
        <w:rPr>
          <w:b/>
          <w:bCs/>
          <w:sz w:val="32"/>
          <w:szCs w:val="32"/>
          <w:rtl/>
        </w:rPr>
      </w:pPr>
    </w:p>
    <w:p w:rsidR="00332CF4" w:rsidRPr="006964BF" w:rsidRDefault="00332CF4" w:rsidP="00796226">
      <w:pPr>
        <w:pStyle w:val="a5"/>
        <w:rPr>
          <w:b/>
          <w:bCs/>
        </w:rPr>
      </w:pPr>
      <w:r w:rsidRPr="006964BF">
        <w:rPr>
          <w:rFonts w:hint="cs"/>
          <w:b/>
          <w:bCs/>
          <w:rtl/>
        </w:rPr>
        <w:t xml:space="preserve">      المصدر : الهيأة العامة للمساحة ،خريطة محافظة القادسية بمقياس رسم </w:t>
      </w:r>
      <w:r w:rsidR="00796226" w:rsidRPr="006964BF">
        <w:rPr>
          <w:rFonts w:hint="cs"/>
          <w:b/>
          <w:bCs/>
          <w:rtl/>
        </w:rPr>
        <w:t>1</w:t>
      </w:r>
      <w:r w:rsidRPr="006964BF">
        <w:rPr>
          <w:rFonts w:hint="cs"/>
          <w:b/>
          <w:bCs/>
          <w:rtl/>
        </w:rPr>
        <w:t>: 5000000</w:t>
      </w:r>
    </w:p>
    <w:p w:rsidR="008635B9" w:rsidRDefault="008635B9" w:rsidP="00220F4A">
      <w:pPr>
        <w:rPr>
          <w:b/>
          <w:bCs/>
          <w:sz w:val="32"/>
          <w:szCs w:val="32"/>
          <w:rtl/>
          <w:lang w:bidi="ar-IQ"/>
        </w:rPr>
      </w:pPr>
    </w:p>
    <w:p w:rsidR="00482FC0" w:rsidRDefault="00482FC0" w:rsidP="00220F4A">
      <w:pPr>
        <w:rPr>
          <w:rFonts w:hint="cs"/>
          <w:b/>
          <w:bCs/>
          <w:sz w:val="32"/>
          <w:szCs w:val="32"/>
          <w:rtl/>
          <w:lang w:bidi="ar-IQ"/>
        </w:rPr>
      </w:pPr>
    </w:p>
    <w:p w:rsidR="00E00678" w:rsidRPr="00F93673" w:rsidRDefault="00F93673" w:rsidP="00734A83">
      <w:pPr>
        <w:spacing w:after="0"/>
        <w:jc w:val="both"/>
        <w:rPr>
          <w:rFonts w:cs="Simplified Arabic"/>
          <w:b/>
          <w:bCs/>
          <w:sz w:val="32"/>
          <w:szCs w:val="32"/>
          <w:rtl/>
        </w:rPr>
      </w:pPr>
      <w:r>
        <w:rPr>
          <w:rFonts w:cs="Simplified Arabic" w:hint="cs"/>
          <w:b/>
          <w:bCs/>
          <w:sz w:val="32"/>
          <w:szCs w:val="32"/>
          <w:rtl/>
        </w:rPr>
        <w:lastRenderedPageBreak/>
        <w:t>المبحث الاول</w:t>
      </w:r>
      <w:r w:rsidR="00734A83">
        <w:rPr>
          <w:rFonts w:cs="Simplified Arabic" w:hint="cs"/>
          <w:b/>
          <w:bCs/>
          <w:sz w:val="32"/>
          <w:szCs w:val="32"/>
          <w:rtl/>
        </w:rPr>
        <w:t xml:space="preserve"> / </w:t>
      </w:r>
      <w:r w:rsidR="00E00678" w:rsidRPr="00F93673">
        <w:rPr>
          <w:rFonts w:cs="Simplified Arabic" w:hint="cs"/>
          <w:b/>
          <w:bCs/>
          <w:sz w:val="32"/>
          <w:szCs w:val="32"/>
          <w:rtl/>
        </w:rPr>
        <w:t>واقع التوزيع المكاني للتعليم</w:t>
      </w:r>
      <w:r w:rsidR="00220F4A" w:rsidRPr="00F93673">
        <w:rPr>
          <w:rFonts w:cs="Simplified Arabic" w:hint="cs"/>
          <w:b/>
          <w:bCs/>
          <w:sz w:val="32"/>
          <w:szCs w:val="32"/>
          <w:rtl/>
        </w:rPr>
        <w:t xml:space="preserve"> الابتدائي</w:t>
      </w:r>
      <w:r w:rsidR="00E00678" w:rsidRPr="00F93673">
        <w:rPr>
          <w:rFonts w:cs="Simplified Arabic" w:hint="cs"/>
          <w:b/>
          <w:bCs/>
          <w:sz w:val="32"/>
          <w:szCs w:val="32"/>
          <w:rtl/>
        </w:rPr>
        <w:t xml:space="preserve"> </w:t>
      </w:r>
      <w:r w:rsidR="00862B4A" w:rsidRPr="00F93673">
        <w:rPr>
          <w:rFonts w:cs="Simplified Arabic" w:hint="cs"/>
          <w:b/>
          <w:bCs/>
          <w:sz w:val="32"/>
          <w:szCs w:val="32"/>
          <w:rtl/>
        </w:rPr>
        <w:t>الاهلي في مدينة الديوانية</w:t>
      </w:r>
      <w:r w:rsidR="00734A83">
        <w:rPr>
          <w:rFonts w:cs="Simplified Arabic" w:hint="cs"/>
          <w:b/>
          <w:bCs/>
          <w:sz w:val="32"/>
          <w:szCs w:val="32"/>
          <w:rtl/>
        </w:rPr>
        <w:t xml:space="preserve"> </w:t>
      </w:r>
      <w:r w:rsidRPr="00F93673">
        <w:rPr>
          <w:rFonts w:cs="Simplified Arabic" w:hint="cs"/>
          <w:b/>
          <w:bCs/>
          <w:sz w:val="32"/>
          <w:szCs w:val="32"/>
          <w:rtl/>
        </w:rPr>
        <w:t>:</w:t>
      </w:r>
    </w:p>
    <w:p w:rsidR="00BC32B8" w:rsidRPr="00F93673" w:rsidRDefault="00F93673" w:rsidP="00F93673">
      <w:pPr>
        <w:spacing w:after="0"/>
        <w:jc w:val="both"/>
        <w:rPr>
          <w:rFonts w:cs="Simplified Arabic"/>
          <w:sz w:val="28"/>
          <w:szCs w:val="28"/>
        </w:rPr>
      </w:pPr>
      <w:r w:rsidRPr="00F93673">
        <w:rPr>
          <w:rFonts w:cs="Simplified Arabic" w:hint="cs"/>
          <w:color w:val="000000" w:themeColor="text1"/>
          <w:sz w:val="28"/>
          <w:szCs w:val="28"/>
          <w:rtl/>
        </w:rPr>
        <w:t xml:space="preserve">      </w:t>
      </w:r>
      <w:r w:rsidR="005F28B5" w:rsidRPr="00F93673">
        <w:rPr>
          <w:rFonts w:cs="Simplified Arabic" w:hint="cs"/>
          <w:color w:val="000000" w:themeColor="text1"/>
          <w:sz w:val="28"/>
          <w:szCs w:val="28"/>
          <w:rtl/>
        </w:rPr>
        <w:t>يعد التعليم قوة كبيرة تساعد على تطور الفرد والمجتمع ومن هنا جاءت اهتمامات المجتمعات المختلفة بالتعليم لان التعليم هو من اجل الحياة ومهما كان الدافع قوياً كان التعليم أكث</w:t>
      </w:r>
      <w:r w:rsidR="009D57A9" w:rsidRPr="00F93673">
        <w:rPr>
          <w:rFonts w:cs="Simplified Arabic" w:hint="cs"/>
          <w:color w:val="000000" w:themeColor="text1"/>
          <w:sz w:val="28"/>
          <w:szCs w:val="28"/>
          <w:rtl/>
        </w:rPr>
        <w:t>ر</w:t>
      </w:r>
      <w:r w:rsidR="005F28B5" w:rsidRPr="00F93673">
        <w:rPr>
          <w:rFonts w:cs="Simplified Arabic" w:hint="cs"/>
          <w:color w:val="000000" w:themeColor="text1"/>
          <w:sz w:val="28"/>
          <w:szCs w:val="28"/>
          <w:rtl/>
        </w:rPr>
        <w:t xml:space="preserve"> نجاحاً</w:t>
      </w:r>
      <w:r w:rsidR="00A62AC4" w:rsidRPr="00F93673">
        <w:rPr>
          <w:rFonts w:cs="Simplified Arabic" w:hint="cs"/>
          <w:color w:val="000000" w:themeColor="text1"/>
          <w:sz w:val="28"/>
          <w:szCs w:val="28"/>
          <w:rtl/>
        </w:rPr>
        <w:t>.</w:t>
      </w:r>
      <w:r w:rsidR="005F28B5" w:rsidRPr="00F93673">
        <w:rPr>
          <w:rFonts w:cs="Simplified Arabic" w:hint="cs"/>
          <w:color w:val="000000" w:themeColor="text1"/>
          <w:sz w:val="28"/>
          <w:szCs w:val="28"/>
          <w:rtl/>
        </w:rPr>
        <w:t xml:space="preserve"> </w:t>
      </w:r>
      <w:r w:rsidR="005F28B5" w:rsidRPr="00F93673">
        <w:rPr>
          <w:rFonts w:cs="Simplified Arabic" w:hint="cs"/>
          <w:color w:val="000000" w:themeColor="text1"/>
          <w:sz w:val="28"/>
          <w:szCs w:val="28"/>
          <w:vertAlign w:val="superscript"/>
          <w:rtl/>
        </w:rPr>
        <w:t>(1)</w:t>
      </w:r>
      <w:r w:rsidR="005F28B5" w:rsidRPr="00F93673">
        <w:rPr>
          <w:rFonts w:cs="Simplified Arabic" w:hint="cs"/>
          <w:color w:val="000000" w:themeColor="text1"/>
          <w:sz w:val="28"/>
          <w:szCs w:val="28"/>
          <w:rtl/>
        </w:rPr>
        <w:t xml:space="preserve"> و</w:t>
      </w:r>
      <w:r w:rsidR="00116BEB" w:rsidRPr="00F93673">
        <w:rPr>
          <w:rFonts w:cs="Simplified Arabic" w:hint="cs"/>
          <w:color w:val="000000" w:themeColor="text1"/>
          <w:sz w:val="28"/>
          <w:szCs w:val="28"/>
          <w:rtl/>
        </w:rPr>
        <w:t xml:space="preserve">يعد </w:t>
      </w:r>
      <w:r w:rsidR="00116BEB" w:rsidRPr="00F93673">
        <w:rPr>
          <w:rFonts w:cs="Simplified Arabic" w:hint="cs"/>
          <w:sz w:val="28"/>
          <w:szCs w:val="28"/>
          <w:rtl/>
        </w:rPr>
        <w:t>التعليم الابتدائي من المراحل الدراسية المهمة التي ينبغي رعايتها واسنادها كونها تمثل القاعدة الاساسية التي تستند عليها المراحل التعليمية الاخرى فهي تستقبل الاطف</w:t>
      </w:r>
      <w:r>
        <w:rPr>
          <w:rFonts w:cs="Simplified Arabic" w:hint="cs"/>
          <w:sz w:val="28"/>
          <w:szCs w:val="28"/>
          <w:rtl/>
        </w:rPr>
        <w:t>ال الذين اتموا السادسة من عمرهم</w:t>
      </w:r>
      <w:r w:rsidR="00116BEB" w:rsidRPr="00F93673">
        <w:rPr>
          <w:rFonts w:cs="Simplified Arabic" w:hint="cs"/>
          <w:sz w:val="28"/>
          <w:szCs w:val="28"/>
          <w:rtl/>
        </w:rPr>
        <w:t>،</w:t>
      </w:r>
      <w:r>
        <w:rPr>
          <w:rFonts w:cs="Simplified Arabic" w:hint="cs"/>
          <w:sz w:val="28"/>
          <w:szCs w:val="28"/>
          <w:rtl/>
        </w:rPr>
        <w:t xml:space="preserve"> </w:t>
      </w:r>
      <w:r w:rsidR="00116BEB" w:rsidRPr="00F93673">
        <w:rPr>
          <w:rFonts w:cs="Simplified Arabic" w:hint="cs"/>
          <w:sz w:val="28"/>
          <w:szCs w:val="28"/>
          <w:rtl/>
        </w:rPr>
        <w:t>وتمتد الدراسة فيها ست سنوات أي انها تضم الفئة العمرية التي تتراوح اعمارهم ما بين (6-11) سنة ،ونظراً للأهمية التي تتمتع بها هذه المرحلة التعليمية فقد اولتها الدولة اهتماماً متزايداً ووضعتها ضمن القضايا الاساسية التي تسعى الى تحقيق التنمية الشاملة وتمثل ذلك بالاهتمام بالتطور الكمي والنوعي لها بهدف توسيع نطاقها وزيادة انتشارها بين السكان ومنها سن قانون الزامية التعليم</w:t>
      </w:r>
      <w:r w:rsidR="00A62AC4" w:rsidRPr="00F93673">
        <w:rPr>
          <w:rFonts w:cs="Simplified Arabic" w:hint="cs"/>
          <w:b/>
          <w:bCs/>
          <w:sz w:val="28"/>
          <w:szCs w:val="28"/>
          <w:vertAlign w:val="superscript"/>
          <w:rtl/>
        </w:rPr>
        <w:t>.</w:t>
      </w:r>
      <w:r w:rsidR="00116BEB" w:rsidRPr="00F93673">
        <w:rPr>
          <w:rFonts w:cs="Simplified Arabic" w:hint="cs"/>
          <w:b/>
          <w:bCs/>
          <w:sz w:val="28"/>
          <w:szCs w:val="28"/>
          <w:vertAlign w:val="superscript"/>
          <w:rtl/>
        </w:rPr>
        <w:t>(2)</w:t>
      </w:r>
    </w:p>
    <w:p w:rsidR="00FA6C44" w:rsidRPr="00F93673" w:rsidRDefault="00734A83" w:rsidP="00F93673">
      <w:pPr>
        <w:spacing w:after="0"/>
        <w:rPr>
          <w:rFonts w:cs="Simplified Arabic"/>
          <w:sz w:val="28"/>
          <w:szCs w:val="28"/>
          <w:rtl/>
        </w:rPr>
      </w:pPr>
      <w:r>
        <w:rPr>
          <w:rFonts w:cs="Simplified Arabic" w:hint="cs"/>
          <w:sz w:val="28"/>
          <w:szCs w:val="28"/>
          <w:rtl/>
        </w:rPr>
        <w:t xml:space="preserve">  </w:t>
      </w:r>
      <w:r w:rsidR="00986B6E" w:rsidRPr="00F93673">
        <w:rPr>
          <w:rFonts w:cs="Simplified Arabic" w:hint="cs"/>
          <w:sz w:val="28"/>
          <w:szCs w:val="28"/>
          <w:rtl/>
        </w:rPr>
        <w:t>ولتوضيح صورة التوزيع المكاني للتعليم الابتدائي الاهلي في مدينة الديوانية تم تحديد مواقعها وتوزيعها على الخرائط ب</w:t>
      </w:r>
      <w:r w:rsidR="00A62AC4" w:rsidRPr="00F93673">
        <w:rPr>
          <w:rFonts w:cs="Simplified Arabic" w:hint="cs"/>
          <w:sz w:val="28"/>
          <w:szCs w:val="28"/>
          <w:rtl/>
        </w:rPr>
        <w:t>حسب الاحياء السكنية في المدينة.</w:t>
      </w:r>
    </w:p>
    <w:p w:rsidR="00986B6E" w:rsidRPr="00F93673" w:rsidRDefault="00F93673" w:rsidP="00F93673">
      <w:pPr>
        <w:pStyle w:val="a3"/>
        <w:numPr>
          <w:ilvl w:val="0"/>
          <w:numId w:val="3"/>
        </w:numPr>
        <w:spacing w:after="0"/>
        <w:rPr>
          <w:rFonts w:cs="Simplified Arabic"/>
          <w:b/>
          <w:bCs/>
          <w:sz w:val="28"/>
          <w:szCs w:val="28"/>
        </w:rPr>
      </w:pPr>
      <w:r>
        <w:rPr>
          <w:rFonts w:cs="Simplified Arabic" w:hint="cs"/>
          <w:b/>
          <w:bCs/>
          <w:sz w:val="28"/>
          <w:szCs w:val="28"/>
          <w:rtl/>
        </w:rPr>
        <w:t>المدارس الابتدائية :</w:t>
      </w:r>
    </w:p>
    <w:p w:rsidR="00BC32B8" w:rsidRPr="00734A83" w:rsidRDefault="001558CE" w:rsidP="00F93673">
      <w:pPr>
        <w:pStyle w:val="a3"/>
        <w:spacing w:after="0"/>
        <w:ind w:left="41" w:firstLine="254"/>
        <w:jc w:val="both"/>
        <w:rPr>
          <w:rFonts w:ascii="Simplified Arabic" w:hAnsi="Simplified Arabic" w:cs="Simplified Arabic"/>
          <w:sz w:val="28"/>
          <w:szCs w:val="28"/>
          <w:rtl/>
        </w:rPr>
      </w:pPr>
      <w:r w:rsidRPr="00F93673">
        <w:rPr>
          <w:rFonts w:cs="Simplified Arabic" w:hint="cs"/>
          <w:sz w:val="28"/>
          <w:szCs w:val="28"/>
          <w:rtl/>
        </w:rPr>
        <w:t>يبين الجدول (1) والخريطة (2) ان عدد المدارس الابتدائية الاهلية في مدينة الديوانية (3</w:t>
      </w:r>
      <w:r w:rsidR="00D8456B" w:rsidRPr="00F93673">
        <w:rPr>
          <w:rFonts w:cs="Simplified Arabic" w:hint="cs"/>
          <w:sz w:val="28"/>
          <w:szCs w:val="28"/>
          <w:rtl/>
        </w:rPr>
        <w:t>5</w:t>
      </w:r>
      <w:r w:rsidRPr="00F93673">
        <w:rPr>
          <w:rFonts w:cs="Simplified Arabic" w:hint="cs"/>
          <w:sz w:val="28"/>
          <w:szCs w:val="28"/>
          <w:rtl/>
        </w:rPr>
        <w:t xml:space="preserve">) مدرسة للعام الدراسي 2018/2019 </w:t>
      </w:r>
      <w:r w:rsidR="00220F4A" w:rsidRPr="00F93673">
        <w:rPr>
          <w:rFonts w:cs="Simplified Arabic" w:hint="cs"/>
          <w:sz w:val="28"/>
          <w:szCs w:val="28"/>
          <w:rtl/>
        </w:rPr>
        <w:t>، وكانت جميع هذه المدارس مختلطة وهذا يدل على واقع الربحية للمستثمرين أذ ان وجود مدارس خاصة بالبنين واخرى بالبنات لا يعطي مردود مادي كبير علماً ان الشطر امر ايجابي واساسي ويعمل به في التعليم الحكومي خاصة في مراكز المدن ،وقد توزعت</w:t>
      </w:r>
      <w:r w:rsidR="00A62AC4" w:rsidRPr="00F93673">
        <w:rPr>
          <w:rFonts w:cs="Simplified Arabic" w:hint="cs"/>
          <w:sz w:val="28"/>
          <w:szCs w:val="28"/>
          <w:rtl/>
        </w:rPr>
        <w:t xml:space="preserve"> المدارس</w:t>
      </w:r>
      <w:r w:rsidR="00220F4A" w:rsidRPr="00F93673">
        <w:rPr>
          <w:rFonts w:cs="Simplified Arabic" w:hint="cs"/>
          <w:sz w:val="28"/>
          <w:szCs w:val="28"/>
          <w:rtl/>
        </w:rPr>
        <w:t xml:space="preserve"> على (15) حياً سكنياً من احياء المدينة البالغ عددها (56) حياً سكنياً أي ان هناك (41) حياً سكنياً لا توجد فيها مدارس ابتدائية أهلية اذ شكلت الاحياء التي تتوفر فيها المدارس الابتدائية الاهلية نسبة </w:t>
      </w:r>
      <w:r w:rsidR="00A62AC4" w:rsidRPr="00F93673">
        <w:rPr>
          <w:rFonts w:cs="Simplified Arabic" w:hint="cs"/>
          <w:sz w:val="28"/>
          <w:szCs w:val="28"/>
          <w:rtl/>
        </w:rPr>
        <w:t>(</w:t>
      </w:r>
      <w:r w:rsidR="00220F4A" w:rsidRPr="00F93673">
        <w:rPr>
          <w:rFonts w:cs="Simplified Arabic" w:hint="cs"/>
          <w:sz w:val="28"/>
          <w:szCs w:val="28"/>
          <w:rtl/>
        </w:rPr>
        <w:t>27%</w:t>
      </w:r>
      <w:r w:rsidR="00A62AC4" w:rsidRPr="00F93673">
        <w:rPr>
          <w:rFonts w:cs="Simplified Arabic" w:hint="cs"/>
          <w:sz w:val="28"/>
          <w:szCs w:val="28"/>
          <w:rtl/>
        </w:rPr>
        <w:t>)</w:t>
      </w:r>
      <w:r w:rsidR="00220F4A" w:rsidRPr="00F93673">
        <w:rPr>
          <w:rFonts w:cs="Simplified Arabic" w:hint="cs"/>
          <w:sz w:val="28"/>
          <w:szCs w:val="28"/>
          <w:rtl/>
        </w:rPr>
        <w:t xml:space="preserve"> بينما </w:t>
      </w:r>
      <w:r w:rsidR="00220F4A" w:rsidRPr="00F93673">
        <w:rPr>
          <w:rFonts w:cs="Simplified Arabic" w:hint="cs"/>
          <w:sz w:val="28"/>
          <w:szCs w:val="28"/>
          <w:rtl/>
        </w:rPr>
        <w:lastRenderedPageBreak/>
        <w:t>الاحياء الاخرى التي لم تتوفر فيها المدارس الابتدائية الاهلية شكلت نسبة</w:t>
      </w:r>
      <w:r w:rsidR="009D57A9" w:rsidRPr="00F93673">
        <w:rPr>
          <w:rFonts w:cs="Simplified Arabic" w:hint="cs"/>
          <w:sz w:val="28"/>
          <w:szCs w:val="28"/>
          <w:rtl/>
        </w:rPr>
        <w:t xml:space="preserve"> (</w:t>
      </w:r>
      <w:r w:rsidR="00220F4A" w:rsidRPr="00F93673">
        <w:rPr>
          <w:rFonts w:cs="Simplified Arabic" w:hint="cs"/>
          <w:sz w:val="28"/>
          <w:szCs w:val="28"/>
          <w:rtl/>
        </w:rPr>
        <w:t xml:space="preserve"> 73% </w:t>
      </w:r>
      <w:r w:rsidR="009D57A9" w:rsidRPr="00F93673">
        <w:rPr>
          <w:rFonts w:cs="Simplified Arabic" w:hint="cs"/>
          <w:sz w:val="28"/>
          <w:szCs w:val="28"/>
          <w:rtl/>
        </w:rPr>
        <w:t xml:space="preserve">) </w:t>
      </w:r>
      <w:r w:rsidR="00F93673">
        <w:rPr>
          <w:rFonts w:cs="Simplified Arabic" w:hint="cs"/>
          <w:sz w:val="28"/>
          <w:szCs w:val="28"/>
          <w:rtl/>
        </w:rPr>
        <w:t>من مجموع احياء المدينة</w:t>
      </w:r>
      <w:r w:rsidR="00220F4A" w:rsidRPr="00F93673">
        <w:rPr>
          <w:rFonts w:cs="Simplified Arabic" w:hint="cs"/>
          <w:sz w:val="28"/>
          <w:szCs w:val="28"/>
          <w:rtl/>
        </w:rPr>
        <w:t>، حيث سجلت اعلى نسب لها في احياء</w:t>
      </w:r>
      <w:r w:rsidR="00F93673">
        <w:rPr>
          <w:rFonts w:cs="Simplified Arabic" w:hint="cs"/>
          <w:sz w:val="28"/>
          <w:szCs w:val="28"/>
          <w:rtl/>
        </w:rPr>
        <w:t xml:space="preserve"> (الضباط، ام الخيل ،  العروبة، النهضة</w:t>
      </w:r>
      <w:r w:rsidR="00220F4A" w:rsidRPr="00F93673">
        <w:rPr>
          <w:rFonts w:cs="Simplified Arabic" w:hint="cs"/>
          <w:sz w:val="28"/>
          <w:szCs w:val="28"/>
          <w:rtl/>
        </w:rPr>
        <w:t>، الاسكا</w:t>
      </w:r>
      <w:r w:rsidR="00F93673">
        <w:rPr>
          <w:rFonts w:cs="Simplified Arabic" w:hint="cs"/>
          <w:sz w:val="28"/>
          <w:szCs w:val="28"/>
          <w:rtl/>
        </w:rPr>
        <w:t>ن</w:t>
      </w:r>
      <w:r w:rsidR="00220F4A" w:rsidRPr="00F93673">
        <w:rPr>
          <w:rFonts w:cs="Simplified Arabic" w:hint="cs"/>
          <w:sz w:val="28"/>
          <w:szCs w:val="28"/>
          <w:rtl/>
        </w:rPr>
        <w:t>)</w:t>
      </w:r>
      <w:r w:rsidR="00F93673">
        <w:rPr>
          <w:rFonts w:cs="Simplified Arabic" w:hint="cs"/>
          <w:sz w:val="28"/>
          <w:szCs w:val="28"/>
          <w:rtl/>
        </w:rPr>
        <w:t xml:space="preserve"> </w:t>
      </w:r>
      <w:r w:rsidR="000B41A8" w:rsidRPr="00F93673">
        <w:rPr>
          <w:rFonts w:cs="Simplified Arabic" w:hint="cs"/>
          <w:sz w:val="28"/>
          <w:szCs w:val="28"/>
          <w:rtl/>
        </w:rPr>
        <w:t>بنسبة (</w:t>
      </w:r>
      <w:r w:rsidR="00D8456B" w:rsidRPr="00F93673">
        <w:rPr>
          <w:rFonts w:cs="Simplified Arabic" w:hint="cs"/>
          <w:sz w:val="28"/>
          <w:szCs w:val="28"/>
          <w:rtl/>
        </w:rPr>
        <w:t>11</w:t>
      </w:r>
      <w:r w:rsidR="000545BC" w:rsidRPr="00F93673">
        <w:rPr>
          <w:rFonts w:cs="Simplified Arabic" w:hint="cs"/>
          <w:sz w:val="28"/>
          <w:szCs w:val="28"/>
          <w:rtl/>
        </w:rPr>
        <w:t>,</w:t>
      </w:r>
      <w:r w:rsidR="00D8456B" w:rsidRPr="00F93673">
        <w:rPr>
          <w:rFonts w:cs="Simplified Arabic" w:hint="cs"/>
          <w:sz w:val="28"/>
          <w:szCs w:val="28"/>
          <w:rtl/>
        </w:rPr>
        <w:t>4</w:t>
      </w:r>
      <w:r w:rsidR="000B41A8" w:rsidRPr="00F93673">
        <w:rPr>
          <w:rFonts w:cs="Simplified Arabic" w:hint="cs"/>
          <w:sz w:val="28"/>
          <w:szCs w:val="28"/>
          <w:rtl/>
        </w:rPr>
        <w:t>%</w:t>
      </w:r>
      <w:r w:rsidR="000545BC" w:rsidRPr="00F93673">
        <w:rPr>
          <w:rFonts w:cs="Simplified Arabic" w:hint="cs"/>
          <w:sz w:val="28"/>
          <w:szCs w:val="28"/>
          <w:rtl/>
        </w:rPr>
        <w:t>)</w:t>
      </w:r>
      <w:r w:rsidR="000B41A8" w:rsidRPr="00F93673">
        <w:rPr>
          <w:rFonts w:cs="Simplified Arabic" w:hint="cs"/>
          <w:sz w:val="28"/>
          <w:szCs w:val="28"/>
          <w:rtl/>
        </w:rPr>
        <w:t xml:space="preserve"> وبمعدل (4) مدارس لكل حي سكني ،وقد تصدرت هذه الاحياء النسب كونها ذات مستوى معيشي جيد لسكانها مثل حي العروبة وام الخيل والضباط وبعض الاحياء تمتاز بحجمها السكاني الكبير ووقوعها في اطراف المدينة حيث وفرت المدارس الاهلية لها سهولة الوصول كما في</w:t>
      </w:r>
      <w:r w:rsidR="00F93673">
        <w:rPr>
          <w:rFonts w:cs="Simplified Arabic" w:hint="cs"/>
          <w:sz w:val="28"/>
          <w:szCs w:val="28"/>
          <w:rtl/>
        </w:rPr>
        <w:t xml:space="preserve"> احياء (الاسكان ، والنهضة )</w:t>
      </w:r>
      <w:r w:rsidR="000B41A8" w:rsidRPr="00F93673">
        <w:rPr>
          <w:rFonts w:cs="Simplified Arabic" w:hint="cs"/>
          <w:sz w:val="28"/>
          <w:szCs w:val="28"/>
          <w:rtl/>
        </w:rPr>
        <w:t xml:space="preserve">، ثم </w:t>
      </w:r>
      <w:r w:rsidR="000B41A8" w:rsidRPr="00734A83">
        <w:rPr>
          <w:rFonts w:ascii="Simplified Arabic" w:hAnsi="Simplified Arabic" w:cs="Simplified Arabic"/>
          <w:sz w:val="28"/>
          <w:szCs w:val="28"/>
          <w:rtl/>
        </w:rPr>
        <w:t xml:space="preserve">جاء بالمرتبة الثانية من حيث نسبة المدارس الابتدائية الاهلية </w:t>
      </w:r>
      <w:r w:rsidR="00A62AC4" w:rsidRPr="00734A83">
        <w:rPr>
          <w:rFonts w:ascii="Simplified Arabic" w:hAnsi="Simplified Arabic" w:cs="Simplified Arabic"/>
          <w:sz w:val="28"/>
          <w:szCs w:val="28"/>
          <w:rtl/>
        </w:rPr>
        <w:t xml:space="preserve">كل من </w:t>
      </w:r>
      <w:r w:rsidR="00F93673" w:rsidRPr="00734A83">
        <w:rPr>
          <w:rFonts w:ascii="Simplified Arabic" w:hAnsi="Simplified Arabic" w:cs="Simplified Arabic"/>
          <w:sz w:val="28"/>
          <w:szCs w:val="28"/>
          <w:rtl/>
        </w:rPr>
        <w:t>حي (</w:t>
      </w:r>
      <w:r w:rsidR="000B41A8" w:rsidRPr="00734A83">
        <w:rPr>
          <w:rFonts w:ascii="Simplified Arabic" w:hAnsi="Simplified Arabic" w:cs="Simplified Arabic"/>
          <w:sz w:val="28"/>
          <w:szCs w:val="28"/>
          <w:rtl/>
        </w:rPr>
        <w:t xml:space="preserve">الفرات </w:t>
      </w:r>
      <w:r w:rsidR="00D8456B" w:rsidRPr="00734A83">
        <w:rPr>
          <w:rFonts w:ascii="Simplified Arabic" w:hAnsi="Simplified Arabic" w:cs="Simplified Arabic"/>
          <w:sz w:val="28"/>
          <w:szCs w:val="28"/>
          <w:rtl/>
        </w:rPr>
        <w:t>،جزائر) بنسية (8</w:t>
      </w:r>
      <w:r w:rsidR="009D57A9" w:rsidRPr="00734A83">
        <w:rPr>
          <w:rFonts w:ascii="Simplified Arabic" w:hAnsi="Simplified Arabic" w:cs="Simplified Arabic"/>
          <w:sz w:val="28"/>
          <w:szCs w:val="28"/>
          <w:rtl/>
        </w:rPr>
        <w:t>,</w:t>
      </w:r>
      <w:r w:rsidR="00D8456B" w:rsidRPr="00734A83">
        <w:rPr>
          <w:rFonts w:ascii="Simplified Arabic" w:hAnsi="Simplified Arabic" w:cs="Simplified Arabic"/>
          <w:sz w:val="28"/>
          <w:szCs w:val="28"/>
          <w:rtl/>
        </w:rPr>
        <w:t>5</w:t>
      </w:r>
      <w:r w:rsidR="000B41A8" w:rsidRPr="00734A83">
        <w:rPr>
          <w:rFonts w:ascii="Simplified Arabic" w:hAnsi="Simplified Arabic" w:cs="Simplified Arabic"/>
          <w:sz w:val="28"/>
          <w:szCs w:val="28"/>
          <w:rtl/>
        </w:rPr>
        <w:t xml:space="preserve"> %</w:t>
      </w:r>
      <w:r w:rsidR="009D57A9" w:rsidRPr="00734A83">
        <w:rPr>
          <w:rFonts w:ascii="Simplified Arabic" w:hAnsi="Simplified Arabic" w:cs="Simplified Arabic"/>
          <w:sz w:val="28"/>
          <w:szCs w:val="28"/>
          <w:rtl/>
        </w:rPr>
        <w:t>)</w:t>
      </w:r>
      <w:r w:rsidR="000B41A8" w:rsidRPr="00734A83">
        <w:rPr>
          <w:rFonts w:ascii="Simplified Arabic" w:hAnsi="Simplified Arabic" w:cs="Simplified Arabic"/>
          <w:sz w:val="28"/>
          <w:szCs w:val="28"/>
          <w:rtl/>
        </w:rPr>
        <w:t xml:space="preserve"> من مجموع المدارس الاهلية وبواقع (3) مدارس،</w:t>
      </w:r>
      <w:r w:rsidR="000545BC" w:rsidRPr="00734A83">
        <w:rPr>
          <w:rFonts w:ascii="Simplified Arabic" w:hAnsi="Simplified Arabic" w:cs="Simplified Arabic"/>
          <w:sz w:val="28"/>
          <w:szCs w:val="28"/>
          <w:rtl/>
        </w:rPr>
        <w:t xml:space="preserve"> </w:t>
      </w:r>
      <w:r w:rsidR="000B41A8" w:rsidRPr="00734A83">
        <w:rPr>
          <w:rFonts w:ascii="Simplified Arabic" w:hAnsi="Simplified Arabic" w:cs="Simplified Arabic"/>
          <w:sz w:val="28"/>
          <w:szCs w:val="28"/>
          <w:rtl/>
        </w:rPr>
        <w:t xml:space="preserve">وفي المرتبة الثالثة </w:t>
      </w:r>
      <w:r w:rsidR="009D57A9" w:rsidRPr="00734A83">
        <w:rPr>
          <w:rFonts w:ascii="Simplified Arabic" w:hAnsi="Simplified Arabic" w:cs="Simplified Arabic"/>
          <w:sz w:val="28"/>
          <w:szCs w:val="28"/>
          <w:rtl/>
        </w:rPr>
        <w:t>ح</w:t>
      </w:r>
      <w:r w:rsidR="000B41A8" w:rsidRPr="00734A83">
        <w:rPr>
          <w:rFonts w:ascii="Simplified Arabic" w:hAnsi="Simplified Arabic" w:cs="Simplified Arabic"/>
          <w:sz w:val="28"/>
          <w:szCs w:val="28"/>
          <w:rtl/>
        </w:rPr>
        <w:t>ي (</w:t>
      </w:r>
      <w:r w:rsidR="00D8456B" w:rsidRPr="00734A83">
        <w:rPr>
          <w:rFonts w:ascii="Simplified Arabic" w:hAnsi="Simplified Arabic" w:cs="Simplified Arabic"/>
          <w:sz w:val="28"/>
          <w:szCs w:val="28"/>
          <w:rtl/>
        </w:rPr>
        <w:t>الامام الصادق1) بنسبة (5</w:t>
      </w:r>
      <w:r w:rsidR="009D57A9" w:rsidRPr="00734A83">
        <w:rPr>
          <w:rFonts w:ascii="Simplified Arabic" w:hAnsi="Simplified Arabic" w:cs="Simplified Arabic"/>
          <w:sz w:val="28"/>
          <w:szCs w:val="28"/>
          <w:rtl/>
        </w:rPr>
        <w:t>,</w:t>
      </w:r>
      <w:r w:rsidR="00D8456B" w:rsidRPr="00734A83">
        <w:rPr>
          <w:rFonts w:ascii="Simplified Arabic" w:hAnsi="Simplified Arabic" w:cs="Simplified Arabic"/>
          <w:sz w:val="28"/>
          <w:szCs w:val="28"/>
          <w:rtl/>
        </w:rPr>
        <w:t>7</w:t>
      </w:r>
      <w:r w:rsidR="000B41A8" w:rsidRPr="00734A83">
        <w:rPr>
          <w:rFonts w:ascii="Simplified Arabic" w:hAnsi="Simplified Arabic" w:cs="Simplified Arabic"/>
          <w:sz w:val="28"/>
          <w:szCs w:val="28"/>
          <w:rtl/>
        </w:rPr>
        <w:t xml:space="preserve"> % </w:t>
      </w:r>
      <w:r w:rsidR="009D57A9" w:rsidRPr="00734A83">
        <w:rPr>
          <w:rFonts w:ascii="Simplified Arabic" w:hAnsi="Simplified Arabic" w:cs="Simplified Arabic"/>
          <w:sz w:val="28"/>
          <w:szCs w:val="28"/>
          <w:rtl/>
        </w:rPr>
        <w:t>)</w:t>
      </w:r>
      <w:r w:rsidR="000B41A8" w:rsidRPr="00734A83">
        <w:rPr>
          <w:rFonts w:ascii="Simplified Arabic" w:hAnsi="Simplified Arabic" w:cs="Simplified Arabic"/>
          <w:sz w:val="28"/>
          <w:szCs w:val="28"/>
          <w:rtl/>
        </w:rPr>
        <w:t xml:space="preserve">من مجموع المدارس الاهلية وبواقع (2) </w:t>
      </w:r>
      <w:r w:rsidR="00D8456B" w:rsidRPr="00734A83">
        <w:rPr>
          <w:rFonts w:ascii="Simplified Arabic" w:hAnsi="Simplified Arabic" w:cs="Simplified Arabic"/>
          <w:sz w:val="28"/>
          <w:szCs w:val="28"/>
          <w:rtl/>
        </w:rPr>
        <w:t xml:space="preserve">مدرسة </w:t>
      </w:r>
      <w:r w:rsidR="000B41A8" w:rsidRPr="00734A83">
        <w:rPr>
          <w:rFonts w:ascii="Simplified Arabic" w:hAnsi="Simplified Arabic" w:cs="Simplified Arabic"/>
          <w:sz w:val="28"/>
          <w:szCs w:val="28"/>
          <w:rtl/>
        </w:rPr>
        <w:t>، وجاء في المرتبة الاخيرة كل من حي ( الجامعة ، ال</w:t>
      </w:r>
      <w:r w:rsidR="00D8456B" w:rsidRPr="00734A83">
        <w:rPr>
          <w:rFonts w:ascii="Simplified Arabic" w:hAnsi="Simplified Arabic" w:cs="Simplified Arabic"/>
          <w:sz w:val="28"/>
          <w:szCs w:val="28"/>
          <w:rtl/>
        </w:rPr>
        <w:t xml:space="preserve">صدر الثاني </w:t>
      </w:r>
      <w:r w:rsidR="000B41A8" w:rsidRPr="00734A83">
        <w:rPr>
          <w:rFonts w:ascii="Simplified Arabic" w:hAnsi="Simplified Arabic" w:cs="Simplified Arabic"/>
          <w:sz w:val="28"/>
          <w:szCs w:val="28"/>
          <w:rtl/>
        </w:rPr>
        <w:t>، الامام الصادق ، المعلمين ، التراث ، الجمهوري الشرقي ، الصدر الاول ) بنسبة (</w:t>
      </w:r>
      <w:r w:rsidR="00D8456B" w:rsidRPr="00734A83">
        <w:rPr>
          <w:rFonts w:ascii="Simplified Arabic" w:hAnsi="Simplified Arabic" w:cs="Simplified Arabic"/>
          <w:sz w:val="28"/>
          <w:szCs w:val="28"/>
          <w:rtl/>
        </w:rPr>
        <w:t>2</w:t>
      </w:r>
      <w:r w:rsidR="000545BC" w:rsidRPr="00734A83">
        <w:rPr>
          <w:rFonts w:ascii="Simplified Arabic" w:hAnsi="Simplified Arabic" w:cs="Simplified Arabic"/>
          <w:sz w:val="28"/>
          <w:szCs w:val="28"/>
          <w:rtl/>
        </w:rPr>
        <w:t>,</w:t>
      </w:r>
      <w:r w:rsidR="00D8456B" w:rsidRPr="00734A83">
        <w:rPr>
          <w:rFonts w:ascii="Simplified Arabic" w:hAnsi="Simplified Arabic" w:cs="Simplified Arabic"/>
          <w:sz w:val="28"/>
          <w:szCs w:val="28"/>
          <w:rtl/>
        </w:rPr>
        <w:t>8</w:t>
      </w:r>
      <w:r w:rsidR="000B41A8" w:rsidRPr="00734A83">
        <w:rPr>
          <w:rFonts w:ascii="Simplified Arabic" w:hAnsi="Simplified Arabic" w:cs="Simplified Arabic"/>
          <w:sz w:val="28"/>
          <w:szCs w:val="28"/>
          <w:rtl/>
        </w:rPr>
        <w:t xml:space="preserve"> %</w:t>
      </w:r>
      <w:r w:rsidR="000545BC" w:rsidRPr="00734A83">
        <w:rPr>
          <w:rFonts w:ascii="Simplified Arabic" w:hAnsi="Simplified Arabic" w:cs="Simplified Arabic"/>
          <w:sz w:val="28"/>
          <w:szCs w:val="28"/>
          <w:rtl/>
        </w:rPr>
        <w:t>)</w:t>
      </w:r>
      <w:r w:rsidR="000B41A8" w:rsidRPr="00734A83">
        <w:rPr>
          <w:rFonts w:ascii="Simplified Arabic" w:hAnsi="Simplified Arabic" w:cs="Simplified Arabic"/>
          <w:sz w:val="28"/>
          <w:szCs w:val="28"/>
          <w:rtl/>
        </w:rPr>
        <w:t xml:space="preserve"> من مجموع المدارس الاهلية وبواقع (1) مدرسة لكل حي سكني </w:t>
      </w:r>
      <w:r w:rsidR="00A62AC4" w:rsidRPr="00734A83">
        <w:rPr>
          <w:rFonts w:ascii="Simplified Arabic" w:hAnsi="Simplified Arabic" w:cs="Simplified Arabic"/>
          <w:sz w:val="28"/>
          <w:szCs w:val="28"/>
          <w:rtl/>
        </w:rPr>
        <w:t>.</w:t>
      </w:r>
      <w:r w:rsidR="000B41A8" w:rsidRPr="00734A83">
        <w:rPr>
          <w:rFonts w:ascii="Simplified Arabic" w:hAnsi="Simplified Arabic" w:cs="Simplified Arabic"/>
          <w:sz w:val="28"/>
          <w:szCs w:val="28"/>
          <w:rtl/>
        </w:rPr>
        <w:t xml:space="preserve"> </w:t>
      </w:r>
    </w:p>
    <w:p w:rsidR="000F0596" w:rsidRDefault="000F0596" w:rsidP="00220F4A">
      <w:pPr>
        <w:pStyle w:val="a3"/>
        <w:ind w:left="41" w:firstLine="254"/>
        <w:jc w:val="both"/>
        <w:rPr>
          <w:sz w:val="28"/>
          <w:szCs w:val="28"/>
          <w:rtl/>
        </w:rPr>
      </w:pPr>
    </w:p>
    <w:p w:rsidR="000F0596" w:rsidRDefault="000F0596" w:rsidP="00220F4A">
      <w:pPr>
        <w:pStyle w:val="a3"/>
        <w:ind w:left="41" w:firstLine="254"/>
        <w:jc w:val="both"/>
        <w:rPr>
          <w:sz w:val="28"/>
          <w:szCs w:val="28"/>
          <w:rtl/>
        </w:rPr>
      </w:pPr>
    </w:p>
    <w:p w:rsidR="000F0596" w:rsidRDefault="000F0596" w:rsidP="00220F4A">
      <w:pPr>
        <w:pStyle w:val="a3"/>
        <w:ind w:left="41" w:firstLine="254"/>
        <w:jc w:val="both"/>
        <w:rPr>
          <w:sz w:val="28"/>
          <w:szCs w:val="28"/>
          <w:rtl/>
        </w:rPr>
      </w:pPr>
    </w:p>
    <w:p w:rsidR="00796226" w:rsidRDefault="00796226" w:rsidP="00220F4A">
      <w:pPr>
        <w:pStyle w:val="a3"/>
        <w:ind w:left="41" w:firstLine="254"/>
        <w:jc w:val="both"/>
        <w:rPr>
          <w:sz w:val="28"/>
          <w:szCs w:val="28"/>
          <w:rtl/>
        </w:rPr>
      </w:pPr>
    </w:p>
    <w:p w:rsidR="00796226" w:rsidRDefault="00796226" w:rsidP="00796226">
      <w:pPr>
        <w:jc w:val="center"/>
        <w:rPr>
          <w:b/>
          <w:bCs/>
          <w:sz w:val="28"/>
          <w:szCs w:val="28"/>
          <w:rtl/>
        </w:rPr>
        <w:sectPr w:rsidR="00796226" w:rsidSect="000239F8">
          <w:headerReference w:type="default" r:id="rId10"/>
          <w:footerReference w:type="default" r:id="rId11"/>
          <w:pgSz w:w="10319" w:h="14571" w:code="13"/>
          <w:pgMar w:top="342" w:right="1558" w:bottom="1440" w:left="851" w:header="708" w:footer="708" w:gutter="0"/>
          <w:pgNumType w:start="192"/>
          <w:cols w:space="708"/>
          <w:bidi/>
          <w:rtlGutter/>
          <w:docGrid w:linePitch="360"/>
        </w:sectPr>
      </w:pPr>
    </w:p>
    <w:p w:rsidR="00064866" w:rsidRDefault="00064866" w:rsidP="00796226">
      <w:pPr>
        <w:jc w:val="center"/>
        <w:rPr>
          <w:b/>
          <w:bCs/>
          <w:sz w:val="28"/>
          <w:szCs w:val="28"/>
          <w:rtl/>
        </w:rPr>
      </w:pPr>
    </w:p>
    <w:p w:rsidR="00796226" w:rsidRDefault="00796226" w:rsidP="00796226">
      <w:pPr>
        <w:jc w:val="center"/>
        <w:rPr>
          <w:b/>
          <w:bCs/>
          <w:sz w:val="28"/>
          <w:szCs w:val="28"/>
          <w:rtl/>
        </w:rPr>
      </w:pPr>
      <w:r w:rsidRPr="00005C37">
        <w:rPr>
          <w:rFonts w:hint="cs"/>
          <w:b/>
          <w:bCs/>
          <w:sz w:val="28"/>
          <w:szCs w:val="28"/>
          <w:rtl/>
        </w:rPr>
        <w:t>جدول (1) واقع التوزيع المكاني للمدارس الابتدائية الاهلية في مدينة الديوانية للعام الدراسي 2018/2019</w:t>
      </w:r>
    </w:p>
    <w:tbl>
      <w:tblPr>
        <w:tblStyle w:val="a6"/>
        <w:tblpPr w:leftFromText="180" w:rightFromText="180" w:vertAnchor="page" w:horzAnchor="margin" w:tblpXSpec="center" w:tblpY="2637"/>
        <w:bidiVisual/>
        <w:tblW w:w="15451" w:type="dxa"/>
        <w:tblLayout w:type="fixed"/>
        <w:tblLook w:val="04A0" w:firstRow="1" w:lastRow="0" w:firstColumn="1" w:lastColumn="0" w:noHBand="0" w:noVBand="1"/>
      </w:tblPr>
      <w:tblGrid>
        <w:gridCol w:w="567"/>
        <w:gridCol w:w="1984"/>
        <w:gridCol w:w="709"/>
        <w:gridCol w:w="709"/>
        <w:gridCol w:w="709"/>
        <w:gridCol w:w="850"/>
        <w:gridCol w:w="897"/>
        <w:gridCol w:w="845"/>
        <w:gridCol w:w="845"/>
        <w:gridCol w:w="926"/>
        <w:gridCol w:w="1023"/>
        <w:gridCol w:w="851"/>
        <w:gridCol w:w="865"/>
        <w:gridCol w:w="897"/>
        <w:gridCol w:w="1048"/>
        <w:gridCol w:w="879"/>
        <w:gridCol w:w="847"/>
      </w:tblGrid>
      <w:tr w:rsidR="00796226" w:rsidRPr="009F56FF" w:rsidTr="00796226">
        <w:tc>
          <w:tcPr>
            <w:tcW w:w="567" w:type="dxa"/>
            <w:vMerge w:val="restart"/>
          </w:tcPr>
          <w:p w:rsidR="00796226" w:rsidRPr="009F56FF" w:rsidRDefault="00796226" w:rsidP="006964BF">
            <w:pPr>
              <w:pStyle w:val="a8"/>
              <w:rPr>
                <w:rFonts w:asciiTheme="minorBidi" w:hAnsiTheme="minorBidi"/>
                <w:b/>
                <w:bCs/>
                <w:sz w:val="24"/>
                <w:szCs w:val="24"/>
                <w:rtl/>
              </w:rPr>
            </w:pPr>
          </w:p>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ت</w:t>
            </w:r>
          </w:p>
        </w:tc>
        <w:tc>
          <w:tcPr>
            <w:tcW w:w="1984" w:type="dxa"/>
            <w:vMerge w:val="restart"/>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اسم الحي </w:t>
            </w:r>
          </w:p>
        </w:tc>
        <w:tc>
          <w:tcPr>
            <w:tcW w:w="3874" w:type="dxa"/>
            <w:gridSpan w:val="5"/>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           عدد المدارس </w:t>
            </w:r>
          </w:p>
        </w:tc>
        <w:tc>
          <w:tcPr>
            <w:tcW w:w="3639" w:type="dxa"/>
            <w:gridSpan w:val="4"/>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             عدد التلاميذ</w:t>
            </w:r>
          </w:p>
          <w:p w:rsidR="00796226" w:rsidRPr="009F56FF" w:rsidRDefault="00796226" w:rsidP="006964BF">
            <w:pPr>
              <w:pStyle w:val="a8"/>
              <w:rPr>
                <w:rFonts w:asciiTheme="minorBidi" w:hAnsiTheme="minorBidi"/>
                <w:b/>
                <w:bCs/>
                <w:sz w:val="24"/>
                <w:szCs w:val="24"/>
              </w:rPr>
            </w:pPr>
          </w:p>
        </w:tc>
        <w:tc>
          <w:tcPr>
            <w:tcW w:w="3661" w:type="dxa"/>
            <w:gridSpan w:val="4"/>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Pr>
              <w:t xml:space="preserve">         </w:t>
            </w:r>
            <w:r w:rsidRPr="009F56FF">
              <w:rPr>
                <w:rFonts w:asciiTheme="minorBidi" w:hAnsiTheme="minorBidi"/>
                <w:b/>
                <w:bCs/>
                <w:sz w:val="24"/>
                <w:szCs w:val="24"/>
                <w:rtl/>
              </w:rPr>
              <w:t xml:space="preserve">عدد الكادر التعليمي </w:t>
            </w:r>
          </w:p>
        </w:tc>
        <w:tc>
          <w:tcPr>
            <w:tcW w:w="879" w:type="dxa"/>
            <w:vMerge w:val="restart"/>
            <w:tcBorders>
              <w:right w:val="single" w:sz="4" w:space="0" w:color="auto"/>
            </w:tcBorders>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عدد الشعب </w:t>
            </w:r>
          </w:p>
        </w:tc>
        <w:tc>
          <w:tcPr>
            <w:tcW w:w="847" w:type="dxa"/>
            <w:vMerge w:val="restart"/>
            <w:tcBorders>
              <w:left w:val="single" w:sz="4" w:space="0" w:color="auto"/>
            </w:tcBorders>
          </w:tcPr>
          <w:p w:rsidR="00796226" w:rsidRPr="009F56FF" w:rsidRDefault="00796226" w:rsidP="006964BF">
            <w:pPr>
              <w:pStyle w:val="a8"/>
              <w:rPr>
                <w:rFonts w:asciiTheme="minorBidi" w:hAnsiTheme="minorBidi"/>
                <w:b/>
                <w:bCs/>
                <w:sz w:val="24"/>
                <w:szCs w:val="24"/>
                <w:rtl/>
              </w:rPr>
            </w:pPr>
          </w:p>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w:t>
            </w:r>
          </w:p>
        </w:tc>
      </w:tr>
      <w:tr w:rsidR="00796226" w:rsidRPr="009F56FF" w:rsidTr="009F56FF">
        <w:tc>
          <w:tcPr>
            <w:tcW w:w="567" w:type="dxa"/>
            <w:vMerge/>
          </w:tcPr>
          <w:p w:rsidR="00796226" w:rsidRPr="009F56FF" w:rsidRDefault="00796226" w:rsidP="006964BF">
            <w:pPr>
              <w:pStyle w:val="a8"/>
              <w:rPr>
                <w:rFonts w:asciiTheme="minorBidi" w:hAnsiTheme="minorBidi"/>
                <w:b/>
                <w:bCs/>
                <w:sz w:val="24"/>
                <w:szCs w:val="24"/>
                <w:rtl/>
              </w:rPr>
            </w:pPr>
          </w:p>
        </w:tc>
        <w:tc>
          <w:tcPr>
            <w:tcW w:w="1984" w:type="dxa"/>
            <w:vMerge/>
          </w:tcPr>
          <w:p w:rsidR="00796226" w:rsidRPr="009F56FF" w:rsidRDefault="00796226" w:rsidP="006964BF">
            <w:pPr>
              <w:pStyle w:val="a8"/>
              <w:rPr>
                <w:rFonts w:asciiTheme="minorBidi" w:hAnsiTheme="minorBidi"/>
                <w:b/>
                <w:bCs/>
                <w:sz w:val="24"/>
                <w:szCs w:val="24"/>
                <w:rtl/>
              </w:rPr>
            </w:pP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بنين</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بنات</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مختلط</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rtl/>
              </w:rPr>
              <w:t>مجموع</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ذكور</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اناث</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مجموع</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ذكور</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اناث</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مجموع</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w:t>
            </w:r>
          </w:p>
        </w:tc>
        <w:tc>
          <w:tcPr>
            <w:tcW w:w="879" w:type="dxa"/>
            <w:vMerge/>
            <w:tcBorders>
              <w:right w:val="single" w:sz="4" w:space="0" w:color="auto"/>
            </w:tcBorders>
          </w:tcPr>
          <w:p w:rsidR="00796226" w:rsidRPr="009F56FF" w:rsidRDefault="00796226" w:rsidP="009F56FF">
            <w:pPr>
              <w:pStyle w:val="a8"/>
              <w:jc w:val="center"/>
              <w:rPr>
                <w:rFonts w:asciiTheme="minorBidi" w:hAnsiTheme="minorBidi"/>
                <w:b/>
                <w:bCs/>
                <w:sz w:val="24"/>
                <w:szCs w:val="24"/>
                <w:rtl/>
              </w:rPr>
            </w:pPr>
          </w:p>
        </w:tc>
        <w:tc>
          <w:tcPr>
            <w:tcW w:w="847" w:type="dxa"/>
            <w:vMerge/>
            <w:tcBorders>
              <w:left w:val="single" w:sz="4" w:space="0" w:color="auto"/>
            </w:tcBorders>
          </w:tcPr>
          <w:p w:rsidR="00796226" w:rsidRPr="009F56FF" w:rsidRDefault="00796226" w:rsidP="009F56FF">
            <w:pPr>
              <w:pStyle w:val="a8"/>
              <w:jc w:val="center"/>
              <w:rPr>
                <w:rFonts w:asciiTheme="minorBidi" w:hAnsiTheme="minorBidi"/>
                <w:b/>
                <w:bCs/>
                <w:sz w:val="24"/>
                <w:szCs w:val="24"/>
                <w:rtl/>
              </w:rPr>
            </w:pP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1</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الضباط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11,4</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269</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229</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498</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9،6</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21</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32</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6،9</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28</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9،6</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2</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ام الخيل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11,4</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376</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217</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593</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11،5</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14</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44</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58</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12،5</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43</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14،7</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3</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العروبة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11,4</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773</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472</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1245</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24</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16</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70</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86</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18،6</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60</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20،6</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4</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النهضة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11,4</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271</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117</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388</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7،5</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35</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47</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10،1</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29</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5</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الاسكان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11,4</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468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174</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642</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12،4</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21</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37</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58</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12،5</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32</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6</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الفرات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8,5</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237</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106</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343</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6،6</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32</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33</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7،1</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23</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7،9</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7</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حي الامام الصادق 1</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5،7</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117</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77</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194</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3،7</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19</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21</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4،5</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4،1</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8</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الجزائر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8،5</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210</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92</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302</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5،8</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21</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31</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6،7</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19</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6،5</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9</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الجامعة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126</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76</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202</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3،9</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20</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4،3</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8</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2،7</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10</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الصدر الثاني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35</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47</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82</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1،5</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13</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1،3</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11</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حي الامام الصادق 2</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93</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29</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122</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2،3</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2،3</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2،4</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12 </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المعلمين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49</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17</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66</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2،3</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13</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التراث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121</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69</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190</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3،6</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11</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2،3</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7</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2،4</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14 </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الجمهوري الشرقي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148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48</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196</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3،8</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5</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13</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18</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3،8</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10</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3،4</w:t>
            </w:r>
          </w:p>
        </w:tc>
      </w:tr>
      <w:tr w:rsidR="00796226" w:rsidRPr="009F56FF" w:rsidTr="009F56FF">
        <w:tc>
          <w:tcPr>
            <w:tcW w:w="567"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15</w:t>
            </w:r>
          </w:p>
        </w:tc>
        <w:tc>
          <w:tcPr>
            <w:tcW w:w="1984" w:type="dxa"/>
          </w:tcPr>
          <w:p w:rsidR="00796226" w:rsidRPr="009F56FF" w:rsidRDefault="00796226" w:rsidP="006964BF">
            <w:pPr>
              <w:pStyle w:val="a8"/>
              <w:rPr>
                <w:rFonts w:asciiTheme="minorBidi" w:hAnsiTheme="minorBidi"/>
                <w:b/>
                <w:bCs/>
                <w:sz w:val="24"/>
                <w:szCs w:val="24"/>
                <w:rtl/>
              </w:rPr>
            </w:pPr>
            <w:r w:rsidRPr="009F56FF">
              <w:rPr>
                <w:rFonts w:asciiTheme="minorBidi" w:hAnsiTheme="minorBidi"/>
                <w:b/>
                <w:bCs/>
                <w:sz w:val="24"/>
                <w:szCs w:val="24"/>
                <w:rtl/>
              </w:rPr>
              <w:t xml:space="preserve">حي الصدر الاول </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50"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w:t>
            </w:r>
          </w:p>
        </w:tc>
        <w:tc>
          <w:tcPr>
            <w:tcW w:w="897" w:type="dxa"/>
          </w:tcPr>
          <w:p w:rsidR="00796226" w:rsidRPr="009F56FF" w:rsidRDefault="00796226" w:rsidP="009F56FF">
            <w:pPr>
              <w:pStyle w:val="a8"/>
              <w:jc w:val="center"/>
              <w:rPr>
                <w:rFonts w:asciiTheme="minorBidi" w:hAnsiTheme="minorBidi"/>
                <w:b/>
                <w:bCs/>
                <w:sz w:val="24"/>
                <w:szCs w:val="24"/>
              </w:rPr>
            </w:pPr>
            <w:r w:rsidRPr="009F56FF">
              <w:rPr>
                <w:rFonts w:asciiTheme="minorBidi" w:hAnsiTheme="minorBidi"/>
                <w:b/>
                <w:bCs/>
                <w:sz w:val="24"/>
                <w:szCs w:val="24"/>
                <w:rtl/>
              </w:rPr>
              <w:t>2،8</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47</w:t>
            </w:r>
          </w:p>
        </w:tc>
        <w:tc>
          <w:tcPr>
            <w:tcW w:w="84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36</w:t>
            </w:r>
          </w:p>
        </w:tc>
        <w:tc>
          <w:tcPr>
            <w:tcW w:w="926"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83</w:t>
            </w:r>
          </w:p>
        </w:tc>
        <w:tc>
          <w:tcPr>
            <w:tcW w:w="1023"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1،6</w:t>
            </w:r>
          </w:p>
        </w:tc>
        <w:tc>
          <w:tcPr>
            <w:tcW w:w="851"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865"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w:t>
            </w:r>
          </w:p>
        </w:tc>
        <w:tc>
          <w:tcPr>
            <w:tcW w:w="89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12</w:t>
            </w:r>
          </w:p>
        </w:tc>
        <w:tc>
          <w:tcPr>
            <w:tcW w:w="1048"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2،5</w:t>
            </w:r>
          </w:p>
        </w:tc>
        <w:tc>
          <w:tcPr>
            <w:tcW w:w="879"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6</w:t>
            </w:r>
          </w:p>
        </w:tc>
        <w:tc>
          <w:tcPr>
            <w:tcW w:w="847" w:type="dxa"/>
          </w:tcPr>
          <w:p w:rsidR="00796226" w:rsidRPr="009F56FF" w:rsidRDefault="00796226" w:rsidP="009F56FF">
            <w:pPr>
              <w:pStyle w:val="a8"/>
              <w:jc w:val="center"/>
              <w:rPr>
                <w:rFonts w:asciiTheme="minorBidi" w:hAnsiTheme="minorBidi"/>
                <w:b/>
                <w:bCs/>
                <w:sz w:val="24"/>
                <w:szCs w:val="24"/>
                <w:rtl/>
              </w:rPr>
            </w:pPr>
            <w:r w:rsidRPr="009F56FF">
              <w:rPr>
                <w:rFonts w:asciiTheme="minorBidi" w:hAnsiTheme="minorBidi"/>
                <w:b/>
                <w:bCs/>
                <w:sz w:val="24"/>
                <w:szCs w:val="24"/>
                <w:rtl/>
              </w:rPr>
              <w:t>2</w:t>
            </w:r>
          </w:p>
        </w:tc>
      </w:tr>
      <w:tr w:rsidR="009F56FF" w:rsidRPr="009F56FF" w:rsidTr="009F56FF">
        <w:tc>
          <w:tcPr>
            <w:tcW w:w="2551" w:type="dxa"/>
            <w:gridSpan w:val="2"/>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المجموع</w:t>
            </w:r>
          </w:p>
        </w:tc>
        <w:tc>
          <w:tcPr>
            <w:tcW w:w="709"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0</w:t>
            </w:r>
          </w:p>
        </w:tc>
        <w:tc>
          <w:tcPr>
            <w:tcW w:w="709"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35</w:t>
            </w:r>
          </w:p>
        </w:tc>
        <w:tc>
          <w:tcPr>
            <w:tcW w:w="850"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35</w:t>
            </w:r>
          </w:p>
        </w:tc>
        <w:tc>
          <w:tcPr>
            <w:tcW w:w="897"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100%</w:t>
            </w:r>
          </w:p>
        </w:tc>
        <w:tc>
          <w:tcPr>
            <w:tcW w:w="845"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3340</w:t>
            </w:r>
          </w:p>
        </w:tc>
        <w:tc>
          <w:tcPr>
            <w:tcW w:w="845"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1806</w:t>
            </w:r>
          </w:p>
        </w:tc>
        <w:tc>
          <w:tcPr>
            <w:tcW w:w="926"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5146</w:t>
            </w:r>
          </w:p>
        </w:tc>
        <w:tc>
          <w:tcPr>
            <w:tcW w:w="1023"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100%</w:t>
            </w:r>
          </w:p>
        </w:tc>
        <w:tc>
          <w:tcPr>
            <w:tcW w:w="851"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107</w:t>
            </w:r>
          </w:p>
        </w:tc>
        <w:tc>
          <w:tcPr>
            <w:tcW w:w="865"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355</w:t>
            </w:r>
          </w:p>
        </w:tc>
        <w:tc>
          <w:tcPr>
            <w:tcW w:w="897"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462</w:t>
            </w:r>
          </w:p>
        </w:tc>
        <w:tc>
          <w:tcPr>
            <w:tcW w:w="1048"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100%</w:t>
            </w:r>
          </w:p>
        </w:tc>
        <w:tc>
          <w:tcPr>
            <w:tcW w:w="879"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291</w:t>
            </w:r>
          </w:p>
        </w:tc>
        <w:tc>
          <w:tcPr>
            <w:tcW w:w="847" w:type="dxa"/>
          </w:tcPr>
          <w:p w:rsidR="009F56FF" w:rsidRPr="009F56FF" w:rsidRDefault="009F56FF" w:rsidP="009F56FF">
            <w:pPr>
              <w:pStyle w:val="a8"/>
              <w:jc w:val="center"/>
              <w:rPr>
                <w:rFonts w:asciiTheme="minorBidi" w:hAnsiTheme="minorBidi"/>
                <w:b/>
                <w:bCs/>
                <w:sz w:val="24"/>
                <w:szCs w:val="24"/>
                <w:rtl/>
              </w:rPr>
            </w:pPr>
            <w:r w:rsidRPr="009F56FF">
              <w:rPr>
                <w:rFonts w:asciiTheme="minorBidi" w:hAnsiTheme="minorBidi"/>
                <w:b/>
                <w:bCs/>
                <w:sz w:val="24"/>
                <w:szCs w:val="24"/>
                <w:rtl/>
              </w:rPr>
              <w:t>100%</w:t>
            </w:r>
          </w:p>
        </w:tc>
      </w:tr>
    </w:tbl>
    <w:p w:rsidR="00796226" w:rsidRPr="00035761" w:rsidRDefault="00796226" w:rsidP="00796226">
      <w:pPr>
        <w:jc w:val="center"/>
        <w:rPr>
          <w:b/>
          <w:bCs/>
          <w:sz w:val="24"/>
          <w:szCs w:val="24"/>
          <w:rtl/>
        </w:rPr>
      </w:pPr>
      <w:r w:rsidRPr="00035761">
        <w:rPr>
          <w:rFonts w:hint="cs"/>
          <w:b/>
          <w:bCs/>
          <w:sz w:val="24"/>
          <w:szCs w:val="24"/>
          <w:rtl/>
        </w:rPr>
        <w:t xml:space="preserve">المصدر : من عمل الباحثة اعتماداً على بيانات مديرية تربية محافظة </w:t>
      </w:r>
      <w:r>
        <w:rPr>
          <w:rFonts w:hint="cs"/>
          <w:b/>
          <w:bCs/>
          <w:sz w:val="24"/>
          <w:szCs w:val="24"/>
          <w:rtl/>
        </w:rPr>
        <w:t>القادسية ، شعبة الاحصاء</w:t>
      </w:r>
      <w:r w:rsidRPr="00035761">
        <w:rPr>
          <w:rFonts w:hint="cs"/>
          <w:b/>
          <w:bCs/>
          <w:sz w:val="24"/>
          <w:szCs w:val="24"/>
          <w:rtl/>
        </w:rPr>
        <w:t xml:space="preserve"> بيانات غير منشورة للعام الدراسي (2018-2019)</w:t>
      </w:r>
    </w:p>
    <w:p w:rsidR="00796226" w:rsidRDefault="00796226" w:rsidP="00796226">
      <w:pPr>
        <w:rPr>
          <w:rtl/>
        </w:rPr>
        <w:sectPr w:rsidR="00796226" w:rsidSect="003A4ABA">
          <w:pgSz w:w="16840" w:h="20979" w:code="9"/>
          <w:pgMar w:top="4651" w:right="1440" w:bottom="4651" w:left="1440" w:header="706" w:footer="706" w:gutter="0"/>
          <w:cols w:space="708"/>
          <w:bidi/>
          <w:rtlGutter/>
          <w:docGrid w:linePitch="360"/>
        </w:sectPr>
      </w:pPr>
    </w:p>
    <w:p w:rsidR="00064866" w:rsidRDefault="00064866" w:rsidP="00064866">
      <w:pPr>
        <w:tabs>
          <w:tab w:val="left" w:pos="2940"/>
        </w:tabs>
        <w:jc w:val="center"/>
        <w:rPr>
          <w:b/>
          <w:bCs/>
          <w:sz w:val="28"/>
          <w:szCs w:val="28"/>
          <w:rtl/>
        </w:rPr>
      </w:pPr>
      <w:r w:rsidRPr="005E193E">
        <w:rPr>
          <w:rFonts w:hint="cs"/>
          <w:b/>
          <w:bCs/>
          <w:sz w:val="28"/>
          <w:szCs w:val="28"/>
          <w:rtl/>
        </w:rPr>
        <w:lastRenderedPageBreak/>
        <w:t>خارطة (2)</w:t>
      </w:r>
    </w:p>
    <w:p w:rsidR="00064866" w:rsidRDefault="00064866" w:rsidP="00064866">
      <w:pPr>
        <w:tabs>
          <w:tab w:val="left" w:pos="2940"/>
        </w:tabs>
        <w:jc w:val="center"/>
        <w:rPr>
          <w:b/>
          <w:bCs/>
          <w:sz w:val="28"/>
          <w:szCs w:val="28"/>
        </w:rPr>
      </w:pPr>
      <w:r w:rsidRPr="005E193E">
        <w:rPr>
          <w:rFonts w:hint="cs"/>
          <w:b/>
          <w:bCs/>
          <w:sz w:val="28"/>
          <w:szCs w:val="28"/>
          <w:rtl/>
        </w:rPr>
        <w:t>التوزيع المكاني للمدارس الابتدائية الاهلية في مدينة الديوانية</w:t>
      </w:r>
      <w:r w:rsidR="00793BBF">
        <w:rPr>
          <w:rFonts w:hint="cs"/>
          <w:b/>
          <w:bCs/>
          <w:sz w:val="28"/>
          <w:szCs w:val="28"/>
          <w:rtl/>
        </w:rPr>
        <w:t xml:space="preserve"> للعام الدراسي 2018-2019</w:t>
      </w:r>
    </w:p>
    <w:p w:rsidR="00796226" w:rsidRPr="00064866" w:rsidRDefault="00B62655" w:rsidP="00064866">
      <w:pPr>
        <w:pStyle w:val="a4"/>
        <w:rPr>
          <w:rtl/>
        </w:rPr>
      </w:pPr>
      <w:r>
        <w:rPr>
          <w:noProof/>
        </w:rPr>
        <w:drawing>
          <wp:anchor distT="0" distB="0" distL="114300" distR="114300" simplePos="0" relativeHeight="251661312" behindDoc="0" locked="0" layoutInCell="1" allowOverlap="1" wp14:anchorId="06B0E075" wp14:editId="4A9F8F17">
            <wp:simplePos x="0" y="0"/>
            <wp:positionH relativeFrom="column">
              <wp:posOffset>145415</wp:posOffset>
            </wp:positionH>
            <wp:positionV relativeFrom="paragraph">
              <wp:posOffset>107315</wp:posOffset>
            </wp:positionV>
            <wp:extent cx="5057140" cy="3371850"/>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بتول.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57140" cy="3371850"/>
                    </a:xfrm>
                    <a:prstGeom prst="rect">
                      <a:avLst/>
                    </a:prstGeom>
                  </pic:spPr>
                </pic:pic>
              </a:graphicData>
            </a:graphic>
            <wp14:sizeRelH relativeFrom="margin">
              <wp14:pctWidth>0</wp14:pctWidth>
            </wp14:sizeRelH>
            <wp14:sizeRelV relativeFrom="margin">
              <wp14:pctHeight>0</wp14:pctHeight>
            </wp14:sizeRelV>
          </wp:anchor>
        </w:drawing>
      </w:r>
    </w:p>
    <w:p w:rsidR="00796226" w:rsidRPr="00832521" w:rsidRDefault="00064866" w:rsidP="004E202F">
      <w:pPr>
        <w:jc w:val="center"/>
        <w:rPr>
          <w:b/>
          <w:bCs/>
          <w:rtl/>
          <w:lang w:bidi="ar-IQ"/>
        </w:rPr>
      </w:pPr>
      <w:r w:rsidRPr="00FD168C">
        <w:rPr>
          <w:rFonts w:hint="cs"/>
          <w:b/>
          <w:bCs/>
          <w:rtl/>
        </w:rPr>
        <w:t>المصدر : ا</w:t>
      </w:r>
      <w:r w:rsidR="00793BBF">
        <w:rPr>
          <w:rFonts w:hint="cs"/>
          <w:b/>
          <w:bCs/>
          <w:rtl/>
        </w:rPr>
        <w:t>لدراسة الميدانية ،من عمل الباحثان</w:t>
      </w:r>
      <w:r w:rsidRPr="00FD168C">
        <w:rPr>
          <w:rFonts w:hint="cs"/>
          <w:b/>
          <w:bCs/>
          <w:rtl/>
        </w:rPr>
        <w:t xml:space="preserve"> اعتماداً على جدول (1) ، </w:t>
      </w:r>
      <w:r>
        <w:rPr>
          <w:rFonts w:hint="cs"/>
          <w:b/>
          <w:bCs/>
          <w:rtl/>
        </w:rPr>
        <w:t>و</w:t>
      </w:r>
      <w:r w:rsidRPr="00FD168C">
        <w:rPr>
          <w:rFonts w:hint="cs"/>
          <w:b/>
          <w:bCs/>
          <w:rtl/>
        </w:rPr>
        <w:t xml:space="preserve">برنامج </w:t>
      </w:r>
      <w:r w:rsidRPr="00FD168C">
        <w:rPr>
          <w:b/>
          <w:bCs/>
        </w:rPr>
        <w:t>GIS</w:t>
      </w:r>
    </w:p>
    <w:p w:rsidR="001E3952" w:rsidRDefault="00064866" w:rsidP="00734A83">
      <w:pPr>
        <w:pStyle w:val="a3"/>
        <w:numPr>
          <w:ilvl w:val="0"/>
          <w:numId w:val="3"/>
        </w:numPr>
        <w:ind w:left="397" w:hanging="425"/>
        <w:jc w:val="both"/>
        <w:rPr>
          <w:b/>
          <w:bCs/>
          <w:sz w:val="28"/>
          <w:szCs w:val="28"/>
        </w:rPr>
      </w:pPr>
      <w:r>
        <w:rPr>
          <w:rFonts w:hint="cs"/>
          <w:b/>
          <w:bCs/>
          <w:sz w:val="28"/>
          <w:szCs w:val="28"/>
          <w:rtl/>
        </w:rPr>
        <w:t>ع</w:t>
      </w:r>
      <w:r w:rsidR="000545BC">
        <w:rPr>
          <w:rFonts w:hint="cs"/>
          <w:b/>
          <w:bCs/>
          <w:sz w:val="28"/>
          <w:szCs w:val="28"/>
          <w:rtl/>
        </w:rPr>
        <w:t>دد ال</w:t>
      </w:r>
      <w:r w:rsidR="001E3952" w:rsidRPr="00C564BA">
        <w:rPr>
          <w:rFonts w:hint="cs"/>
          <w:b/>
          <w:bCs/>
          <w:sz w:val="28"/>
          <w:szCs w:val="28"/>
          <w:rtl/>
        </w:rPr>
        <w:t>تلاميذ</w:t>
      </w:r>
      <w:r w:rsidR="00C564BA" w:rsidRPr="00C564BA">
        <w:rPr>
          <w:rFonts w:hint="cs"/>
          <w:b/>
          <w:bCs/>
          <w:sz w:val="28"/>
          <w:szCs w:val="28"/>
          <w:rtl/>
        </w:rPr>
        <w:t xml:space="preserve">:- </w:t>
      </w:r>
    </w:p>
    <w:p w:rsidR="00A77FC3" w:rsidRPr="00336887" w:rsidRDefault="003C4910" w:rsidP="003C4910">
      <w:pPr>
        <w:pStyle w:val="a3"/>
        <w:spacing w:line="240" w:lineRule="auto"/>
        <w:ind w:left="-2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C564BA" w:rsidRPr="00336887">
        <w:rPr>
          <w:rFonts w:ascii="Simplified Arabic" w:hAnsi="Simplified Arabic" w:cs="Simplified Arabic"/>
          <w:sz w:val="28"/>
          <w:szCs w:val="28"/>
          <w:rtl/>
        </w:rPr>
        <w:t xml:space="preserve">من الجدول (1) </w:t>
      </w:r>
      <w:r w:rsidR="002F7BE1" w:rsidRPr="00336887">
        <w:rPr>
          <w:rFonts w:ascii="Simplified Arabic" w:hAnsi="Simplified Arabic" w:cs="Simplified Arabic"/>
          <w:sz w:val="28"/>
          <w:szCs w:val="28"/>
          <w:rtl/>
        </w:rPr>
        <w:t xml:space="preserve">نجد ان اعلى نسبة للتلاميذ الملتحقين بالمدارس الاهلية سجلت في احياء العروبة </w:t>
      </w:r>
      <w:r w:rsidR="00793BBF" w:rsidRPr="00336887">
        <w:rPr>
          <w:rFonts w:ascii="Simplified Arabic" w:hAnsi="Simplified Arabic" w:cs="Simplified Arabic"/>
          <w:sz w:val="28"/>
          <w:szCs w:val="28"/>
          <w:rtl/>
        </w:rPr>
        <w:t>بنسبة (24%</w:t>
      </w:r>
      <w:r w:rsidR="000545BC" w:rsidRPr="00336887">
        <w:rPr>
          <w:rFonts w:ascii="Simplified Arabic" w:hAnsi="Simplified Arabic" w:cs="Simplified Arabic"/>
          <w:sz w:val="28"/>
          <w:szCs w:val="28"/>
          <w:rtl/>
        </w:rPr>
        <w:t>)</w:t>
      </w:r>
      <w:r w:rsidR="00793BBF" w:rsidRPr="00336887">
        <w:rPr>
          <w:rFonts w:ascii="Simplified Arabic" w:hAnsi="Simplified Arabic" w:cs="Simplified Arabic"/>
          <w:sz w:val="28"/>
          <w:szCs w:val="28"/>
          <w:rtl/>
        </w:rPr>
        <w:t xml:space="preserve"> من مجموع تلاميذ المدارس الابتدائية الاهلية </w:t>
      </w:r>
      <w:r w:rsidR="00D8456B" w:rsidRPr="00336887">
        <w:rPr>
          <w:rFonts w:ascii="Simplified Arabic" w:hAnsi="Simplified Arabic" w:cs="Simplified Arabic"/>
          <w:sz w:val="28"/>
          <w:szCs w:val="28"/>
          <w:rtl/>
        </w:rPr>
        <w:t>والاسكان بنسبة (12</w:t>
      </w:r>
      <w:r w:rsidR="000545BC" w:rsidRPr="00336887">
        <w:rPr>
          <w:rFonts w:ascii="Simplified Arabic" w:hAnsi="Simplified Arabic" w:cs="Simplified Arabic"/>
          <w:sz w:val="28"/>
          <w:szCs w:val="28"/>
          <w:rtl/>
        </w:rPr>
        <w:t>,</w:t>
      </w:r>
      <w:r w:rsidR="00793BBF" w:rsidRPr="00336887">
        <w:rPr>
          <w:rFonts w:ascii="Simplified Arabic" w:hAnsi="Simplified Arabic" w:cs="Simplified Arabic"/>
          <w:sz w:val="28"/>
          <w:szCs w:val="28"/>
          <w:rtl/>
        </w:rPr>
        <w:t>4%</w:t>
      </w:r>
      <w:r w:rsidR="000545BC" w:rsidRPr="00336887">
        <w:rPr>
          <w:rFonts w:ascii="Simplified Arabic" w:hAnsi="Simplified Arabic" w:cs="Simplified Arabic"/>
          <w:sz w:val="28"/>
          <w:szCs w:val="28"/>
          <w:rtl/>
        </w:rPr>
        <w:t xml:space="preserve">) </w:t>
      </w:r>
      <w:r w:rsidR="00D8456B" w:rsidRPr="00336887">
        <w:rPr>
          <w:rFonts w:ascii="Simplified Arabic" w:hAnsi="Simplified Arabic" w:cs="Simplified Arabic"/>
          <w:sz w:val="28"/>
          <w:szCs w:val="28"/>
          <w:rtl/>
        </w:rPr>
        <w:t>ثم ام الخيل بنسبة (11</w:t>
      </w:r>
      <w:r w:rsidR="000545BC" w:rsidRPr="00336887">
        <w:rPr>
          <w:rFonts w:ascii="Simplified Arabic" w:hAnsi="Simplified Arabic" w:cs="Simplified Arabic"/>
          <w:sz w:val="28"/>
          <w:szCs w:val="28"/>
          <w:rtl/>
        </w:rPr>
        <w:t>,</w:t>
      </w:r>
      <w:r w:rsidR="00D8456B" w:rsidRPr="00336887">
        <w:rPr>
          <w:rFonts w:ascii="Simplified Arabic" w:hAnsi="Simplified Arabic" w:cs="Simplified Arabic"/>
          <w:sz w:val="28"/>
          <w:szCs w:val="28"/>
          <w:rtl/>
        </w:rPr>
        <w:t>5</w:t>
      </w:r>
      <w:r w:rsidR="002F7BE1"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 xml:space="preserve">) </w:t>
      </w:r>
      <w:r w:rsidR="002F7BE1" w:rsidRPr="00336887">
        <w:rPr>
          <w:rFonts w:ascii="Simplified Arabic" w:hAnsi="Simplified Arabic" w:cs="Simplified Arabic"/>
          <w:sz w:val="28"/>
          <w:szCs w:val="28"/>
          <w:rtl/>
        </w:rPr>
        <w:t xml:space="preserve">ثم حي الضباط بنسبة </w:t>
      </w:r>
      <w:r w:rsidR="000545BC" w:rsidRPr="00336887">
        <w:rPr>
          <w:rFonts w:ascii="Simplified Arabic" w:hAnsi="Simplified Arabic" w:cs="Simplified Arabic"/>
          <w:sz w:val="28"/>
          <w:szCs w:val="28"/>
          <w:rtl/>
        </w:rPr>
        <w:t xml:space="preserve"> </w:t>
      </w:r>
      <w:r w:rsidR="002F7BE1" w:rsidRPr="00336887">
        <w:rPr>
          <w:rFonts w:ascii="Simplified Arabic" w:hAnsi="Simplified Arabic" w:cs="Simplified Arabic"/>
          <w:sz w:val="28"/>
          <w:szCs w:val="28"/>
          <w:rtl/>
        </w:rPr>
        <w:t>(</w:t>
      </w:r>
      <w:r w:rsidR="00D8456B" w:rsidRPr="00336887">
        <w:rPr>
          <w:rFonts w:ascii="Simplified Arabic" w:hAnsi="Simplified Arabic" w:cs="Simplified Arabic"/>
          <w:sz w:val="28"/>
          <w:szCs w:val="28"/>
          <w:rtl/>
        </w:rPr>
        <w:t>9</w:t>
      </w:r>
      <w:r w:rsidR="000545BC" w:rsidRPr="00336887">
        <w:rPr>
          <w:rFonts w:ascii="Simplified Arabic" w:hAnsi="Simplified Arabic" w:cs="Simplified Arabic"/>
          <w:sz w:val="28"/>
          <w:szCs w:val="28"/>
          <w:rtl/>
        </w:rPr>
        <w:t>,</w:t>
      </w:r>
      <w:r w:rsidR="00D8456B" w:rsidRPr="00336887">
        <w:rPr>
          <w:rFonts w:ascii="Simplified Arabic" w:hAnsi="Simplified Arabic" w:cs="Simplified Arabic"/>
          <w:sz w:val="28"/>
          <w:szCs w:val="28"/>
          <w:rtl/>
        </w:rPr>
        <w:t>6</w:t>
      </w:r>
      <w:r w:rsidR="002F7BE1" w:rsidRPr="00336887">
        <w:rPr>
          <w:rFonts w:ascii="Simplified Arabic" w:hAnsi="Simplified Arabic" w:cs="Simplified Arabic"/>
          <w:sz w:val="28"/>
          <w:szCs w:val="28"/>
          <w:rtl/>
        </w:rPr>
        <w:t xml:space="preserve"> % </w:t>
      </w:r>
      <w:r w:rsidR="000545BC" w:rsidRPr="00336887">
        <w:rPr>
          <w:rFonts w:ascii="Simplified Arabic" w:hAnsi="Simplified Arabic" w:cs="Simplified Arabic"/>
          <w:sz w:val="28"/>
          <w:szCs w:val="28"/>
          <w:rtl/>
        </w:rPr>
        <w:t>)</w:t>
      </w:r>
      <w:r w:rsidR="004E202F" w:rsidRPr="00336887">
        <w:rPr>
          <w:rFonts w:ascii="Simplified Arabic" w:hAnsi="Simplified Arabic" w:cs="Simplified Arabic"/>
          <w:sz w:val="28"/>
          <w:szCs w:val="28"/>
          <w:rtl/>
        </w:rPr>
        <w:t xml:space="preserve"> </w:t>
      </w:r>
      <w:r w:rsidR="002F7BE1" w:rsidRPr="00336887">
        <w:rPr>
          <w:rFonts w:ascii="Simplified Arabic" w:hAnsi="Simplified Arabic" w:cs="Simplified Arabic"/>
          <w:sz w:val="28"/>
          <w:szCs w:val="28"/>
          <w:rtl/>
        </w:rPr>
        <w:t xml:space="preserve">وهنا يرجع السبب الى وجود اكثر عدد من المدارس الاهلية ضمن هذه الاحياء فضلاً عن كونها ذات مستوى معيشي جيد ، وان المستوى المعيشي الجيد هو العامل المؤثر في اختيار موقع هذه المدارس ،ثم جاء </w:t>
      </w:r>
      <w:r w:rsidR="005112E1" w:rsidRPr="00336887">
        <w:rPr>
          <w:rFonts w:ascii="Simplified Arabic" w:hAnsi="Simplified Arabic" w:cs="Simplified Arabic"/>
          <w:sz w:val="28"/>
          <w:szCs w:val="28"/>
          <w:rtl/>
        </w:rPr>
        <w:t xml:space="preserve">بالمرتبة الثانية </w:t>
      </w:r>
      <w:r w:rsidR="00C273B4" w:rsidRPr="00336887">
        <w:rPr>
          <w:rFonts w:ascii="Simplified Arabic" w:hAnsi="Simplified Arabic" w:cs="Simplified Arabic"/>
          <w:sz w:val="28"/>
          <w:szCs w:val="28"/>
          <w:rtl/>
        </w:rPr>
        <w:t xml:space="preserve">حي </w:t>
      </w:r>
      <w:r w:rsidR="00793BBF" w:rsidRPr="00336887">
        <w:rPr>
          <w:rFonts w:ascii="Simplified Arabic" w:hAnsi="Simplified Arabic" w:cs="Simplified Arabic"/>
          <w:sz w:val="28"/>
          <w:szCs w:val="28"/>
          <w:rtl/>
        </w:rPr>
        <w:t>(النهضة</w:t>
      </w:r>
      <w:r w:rsidR="00C273B4" w:rsidRPr="00336887">
        <w:rPr>
          <w:rFonts w:ascii="Simplified Arabic" w:hAnsi="Simplified Arabic" w:cs="Simplified Arabic"/>
          <w:sz w:val="28"/>
          <w:szCs w:val="28"/>
          <w:rtl/>
        </w:rPr>
        <w:t>)</w:t>
      </w:r>
      <w:r w:rsidR="00EB525D" w:rsidRPr="00336887">
        <w:rPr>
          <w:rFonts w:ascii="Simplified Arabic" w:hAnsi="Simplified Arabic" w:cs="Simplified Arabic"/>
          <w:sz w:val="28"/>
          <w:szCs w:val="28"/>
          <w:rtl/>
        </w:rPr>
        <w:t>من حيث عدد التلاميذ وبنسب</w:t>
      </w:r>
      <w:r w:rsidR="005112E1" w:rsidRPr="00336887">
        <w:rPr>
          <w:rFonts w:ascii="Simplified Arabic" w:hAnsi="Simplified Arabic" w:cs="Simplified Arabic"/>
          <w:sz w:val="28"/>
          <w:szCs w:val="28"/>
          <w:rtl/>
        </w:rPr>
        <w:t>ة</w:t>
      </w:r>
      <w:r w:rsidR="00EB525D" w:rsidRPr="00336887">
        <w:rPr>
          <w:rFonts w:ascii="Simplified Arabic" w:hAnsi="Simplified Arabic" w:cs="Simplified Arabic"/>
          <w:sz w:val="28"/>
          <w:szCs w:val="28"/>
          <w:rtl/>
        </w:rPr>
        <w:t xml:space="preserve"> (7</w:t>
      </w:r>
      <w:r w:rsidR="000545BC" w:rsidRPr="00336887">
        <w:rPr>
          <w:rFonts w:ascii="Simplified Arabic" w:hAnsi="Simplified Arabic" w:cs="Simplified Arabic"/>
          <w:sz w:val="28"/>
          <w:szCs w:val="28"/>
          <w:rtl/>
        </w:rPr>
        <w:t>,</w:t>
      </w:r>
      <w:r w:rsidR="00EB525D" w:rsidRPr="00336887">
        <w:rPr>
          <w:rFonts w:ascii="Simplified Arabic" w:hAnsi="Simplified Arabic" w:cs="Simplified Arabic"/>
          <w:sz w:val="28"/>
          <w:szCs w:val="28"/>
          <w:rtl/>
        </w:rPr>
        <w:t>5</w:t>
      </w:r>
      <w:r w:rsidR="005112E1"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w:t>
      </w:r>
      <w:r w:rsidR="005112E1" w:rsidRPr="00336887">
        <w:rPr>
          <w:rFonts w:ascii="Simplified Arabic" w:hAnsi="Simplified Arabic" w:cs="Simplified Arabic"/>
          <w:sz w:val="28"/>
          <w:szCs w:val="28"/>
          <w:rtl/>
        </w:rPr>
        <w:t xml:space="preserve">، وفي المرتبة الثالثة احياء </w:t>
      </w:r>
      <w:r w:rsidR="00C273B4" w:rsidRPr="00336887">
        <w:rPr>
          <w:rFonts w:ascii="Simplified Arabic" w:hAnsi="Simplified Arabic" w:cs="Simplified Arabic"/>
          <w:sz w:val="28"/>
          <w:szCs w:val="28"/>
          <w:rtl/>
        </w:rPr>
        <w:t>(الفرات ، الجزائر) وبنسب (6</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6</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 xml:space="preserve"> 5</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 xml:space="preserve">8 % </w:t>
      </w:r>
      <w:r w:rsidR="000545BC" w:rsidRPr="00336887">
        <w:rPr>
          <w:rFonts w:ascii="Simplified Arabic" w:hAnsi="Simplified Arabic" w:cs="Simplified Arabic"/>
          <w:sz w:val="28"/>
          <w:szCs w:val="28"/>
          <w:rtl/>
        </w:rPr>
        <w:t xml:space="preserve">) </w:t>
      </w:r>
      <w:r w:rsidR="00C273B4" w:rsidRPr="00336887">
        <w:rPr>
          <w:rFonts w:ascii="Simplified Arabic" w:hAnsi="Simplified Arabic" w:cs="Simplified Arabic"/>
          <w:sz w:val="28"/>
          <w:szCs w:val="28"/>
          <w:rtl/>
        </w:rPr>
        <w:t xml:space="preserve">وفي المرتبة الرابعة حي </w:t>
      </w:r>
      <w:r w:rsidR="005112E1" w:rsidRPr="00336887">
        <w:rPr>
          <w:rFonts w:ascii="Simplified Arabic" w:hAnsi="Simplified Arabic" w:cs="Simplified Arabic"/>
          <w:sz w:val="28"/>
          <w:szCs w:val="28"/>
          <w:rtl/>
        </w:rPr>
        <w:t xml:space="preserve">( </w:t>
      </w:r>
      <w:r w:rsidR="004B3162" w:rsidRPr="00336887">
        <w:rPr>
          <w:rFonts w:ascii="Simplified Arabic" w:hAnsi="Simplified Arabic" w:cs="Simplified Arabic"/>
          <w:sz w:val="28"/>
          <w:szCs w:val="28"/>
          <w:rtl/>
        </w:rPr>
        <w:t>الجامعة ،</w:t>
      </w:r>
      <w:r w:rsidR="00C273B4" w:rsidRPr="00336887">
        <w:rPr>
          <w:rFonts w:ascii="Simplified Arabic" w:hAnsi="Simplified Arabic" w:cs="Simplified Arabic"/>
          <w:sz w:val="28"/>
          <w:szCs w:val="28"/>
          <w:rtl/>
        </w:rPr>
        <w:t>الامام الصادق 1</w:t>
      </w:r>
      <w:r w:rsidR="004B3162" w:rsidRPr="00336887">
        <w:rPr>
          <w:rFonts w:ascii="Simplified Arabic" w:hAnsi="Simplified Arabic" w:cs="Simplified Arabic"/>
          <w:sz w:val="28"/>
          <w:szCs w:val="28"/>
          <w:rtl/>
        </w:rPr>
        <w:t xml:space="preserve"> ،الجمهوري الشرقي ،التراث )وبنسب (3</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9</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 xml:space="preserve"> 3</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8</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 xml:space="preserve"> 3</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8</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lastRenderedPageBreak/>
        <w:t>3,8،</w:t>
      </w:r>
      <w:r w:rsidR="00C273B4" w:rsidRPr="00336887">
        <w:rPr>
          <w:rFonts w:ascii="Simplified Arabic" w:hAnsi="Simplified Arabic" w:cs="Simplified Arabic"/>
          <w:sz w:val="28"/>
          <w:szCs w:val="28"/>
          <w:rtl/>
        </w:rPr>
        <w:t>3،6</w:t>
      </w:r>
      <w:r w:rsidR="004B3162" w:rsidRPr="00336887">
        <w:rPr>
          <w:rFonts w:ascii="Simplified Arabic" w:hAnsi="Simplified Arabic" w:cs="Simplified Arabic"/>
          <w:sz w:val="28"/>
          <w:szCs w:val="28"/>
          <w:rtl/>
        </w:rPr>
        <w:t xml:space="preserve"> % </w:t>
      </w:r>
      <w:r w:rsidR="000545BC" w:rsidRPr="00336887">
        <w:rPr>
          <w:rFonts w:ascii="Simplified Arabic" w:hAnsi="Simplified Arabic" w:cs="Simplified Arabic"/>
          <w:sz w:val="28"/>
          <w:szCs w:val="28"/>
          <w:rtl/>
        </w:rPr>
        <w:t>)</w:t>
      </w:r>
      <w:r w:rsidR="004B3162" w:rsidRPr="00336887">
        <w:rPr>
          <w:rFonts w:ascii="Simplified Arabic" w:hAnsi="Simplified Arabic" w:cs="Simplified Arabic"/>
          <w:sz w:val="28"/>
          <w:szCs w:val="28"/>
          <w:rtl/>
        </w:rPr>
        <w:t>على التوالي ثم تلتها بالمرتبة ال</w:t>
      </w:r>
      <w:r w:rsidR="00C273B4" w:rsidRPr="00336887">
        <w:rPr>
          <w:rFonts w:ascii="Simplified Arabic" w:hAnsi="Simplified Arabic" w:cs="Simplified Arabic"/>
          <w:sz w:val="28"/>
          <w:szCs w:val="28"/>
          <w:rtl/>
        </w:rPr>
        <w:t>خامسة</w:t>
      </w:r>
      <w:r w:rsidR="004B3162" w:rsidRPr="00336887">
        <w:rPr>
          <w:rFonts w:ascii="Simplified Arabic" w:hAnsi="Simplified Arabic" w:cs="Simplified Arabic"/>
          <w:sz w:val="28"/>
          <w:szCs w:val="28"/>
          <w:rtl/>
        </w:rPr>
        <w:t xml:space="preserve"> حي (الامام الصادق </w:t>
      </w:r>
      <w:r w:rsidR="00B72C02" w:rsidRPr="00336887">
        <w:rPr>
          <w:rFonts w:ascii="Simplified Arabic" w:hAnsi="Simplified Arabic" w:cs="Simplified Arabic"/>
          <w:sz w:val="28"/>
          <w:szCs w:val="28"/>
          <w:rtl/>
        </w:rPr>
        <w:t>2</w:t>
      </w:r>
      <w:r w:rsidR="004B3162" w:rsidRPr="00336887">
        <w:rPr>
          <w:rFonts w:ascii="Simplified Arabic" w:hAnsi="Simplified Arabic" w:cs="Simplified Arabic"/>
          <w:sz w:val="28"/>
          <w:szCs w:val="28"/>
          <w:rtl/>
        </w:rPr>
        <w:t>) بنسبة (</w:t>
      </w:r>
      <w:r w:rsidR="00C273B4" w:rsidRPr="00336887">
        <w:rPr>
          <w:rFonts w:ascii="Simplified Arabic" w:hAnsi="Simplified Arabic" w:cs="Simplified Arabic"/>
          <w:sz w:val="28"/>
          <w:szCs w:val="28"/>
          <w:rtl/>
        </w:rPr>
        <w:t>2</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3</w:t>
      </w:r>
      <w:r w:rsidR="004B3162"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 xml:space="preserve">) </w:t>
      </w:r>
      <w:r w:rsidR="004B3162" w:rsidRPr="00336887">
        <w:rPr>
          <w:rFonts w:ascii="Simplified Arabic" w:hAnsi="Simplified Arabic" w:cs="Simplified Arabic"/>
          <w:sz w:val="28"/>
          <w:szCs w:val="28"/>
          <w:rtl/>
        </w:rPr>
        <w:t>وجاء بالمرتبة الاخيرة كل من احياء (</w:t>
      </w:r>
      <w:r w:rsidR="00C273B4" w:rsidRPr="00336887">
        <w:rPr>
          <w:rFonts w:ascii="Simplified Arabic" w:hAnsi="Simplified Arabic" w:cs="Simplified Arabic"/>
          <w:sz w:val="28"/>
          <w:szCs w:val="28"/>
          <w:rtl/>
        </w:rPr>
        <w:t xml:space="preserve">الصدر الثاني </w:t>
      </w:r>
      <w:r w:rsidR="00A77FC3"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الصدر الاول ، المعلمين )</w:t>
      </w:r>
      <w:r>
        <w:rPr>
          <w:rFonts w:ascii="Simplified Arabic" w:hAnsi="Simplified Arabic" w:cs="Simplified Arabic" w:hint="cs"/>
          <w:sz w:val="28"/>
          <w:szCs w:val="28"/>
          <w:rtl/>
        </w:rPr>
        <w:t xml:space="preserve"> </w:t>
      </w:r>
      <w:r w:rsidR="00C273B4" w:rsidRPr="00336887">
        <w:rPr>
          <w:rFonts w:ascii="Simplified Arabic" w:hAnsi="Simplified Arabic" w:cs="Simplified Arabic"/>
          <w:sz w:val="28"/>
          <w:szCs w:val="28"/>
          <w:rtl/>
        </w:rPr>
        <w:t>بنسب (1</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5</w:t>
      </w:r>
      <w:r w:rsidR="000545BC" w:rsidRPr="00336887">
        <w:rPr>
          <w:rFonts w:ascii="Simplified Arabic" w:hAnsi="Simplified Arabic" w:cs="Simplified Arabic"/>
          <w:sz w:val="28"/>
          <w:szCs w:val="28"/>
          <w:rtl/>
        </w:rPr>
        <w:t>،</w:t>
      </w:r>
      <w:r w:rsidR="00A77FC3" w:rsidRPr="00336887">
        <w:rPr>
          <w:rFonts w:ascii="Simplified Arabic" w:hAnsi="Simplified Arabic" w:cs="Simplified Arabic"/>
          <w:sz w:val="28"/>
          <w:szCs w:val="28"/>
          <w:rtl/>
        </w:rPr>
        <w:t>1</w:t>
      </w:r>
      <w:r w:rsidR="000545BC" w:rsidRPr="00336887">
        <w:rPr>
          <w:rFonts w:ascii="Simplified Arabic" w:hAnsi="Simplified Arabic" w:cs="Simplified Arabic"/>
          <w:sz w:val="28"/>
          <w:szCs w:val="28"/>
          <w:rtl/>
        </w:rPr>
        <w:t>,</w:t>
      </w:r>
      <w:r w:rsidR="00A77FC3" w:rsidRPr="00336887">
        <w:rPr>
          <w:rFonts w:ascii="Simplified Arabic" w:hAnsi="Simplified Arabic" w:cs="Simplified Arabic"/>
          <w:sz w:val="28"/>
          <w:szCs w:val="28"/>
          <w:rtl/>
        </w:rPr>
        <w:t>6</w:t>
      </w:r>
      <w:r w:rsidR="00C273B4"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1</w:t>
      </w:r>
      <w:r w:rsidR="000545BC" w:rsidRPr="00336887">
        <w:rPr>
          <w:rFonts w:ascii="Simplified Arabic" w:hAnsi="Simplified Arabic" w:cs="Simplified Arabic"/>
          <w:sz w:val="28"/>
          <w:szCs w:val="28"/>
          <w:rtl/>
        </w:rPr>
        <w:t>,</w:t>
      </w:r>
      <w:r w:rsidR="00C273B4" w:rsidRPr="00336887">
        <w:rPr>
          <w:rFonts w:ascii="Simplified Arabic" w:hAnsi="Simplified Arabic" w:cs="Simplified Arabic"/>
          <w:sz w:val="28"/>
          <w:szCs w:val="28"/>
          <w:rtl/>
        </w:rPr>
        <w:t>2</w:t>
      </w:r>
      <w:r w:rsidR="00A77FC3"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w:t>
      </w:r>
      <w:r w:rsidR="00A77FC3" w:rsidRPr="00336887">
        <w:rPr>
          <w:rFonts w:ascii="Simplified Arabic" w:hAnsi="Simplified Arabic" w:cs="Simplified Arabic"/>
          <w:sz w:val="28"/>
          <w:szCs w:val="28"/>
          <w:rtl/>
        </w:rPr>
        <w:t xml:space="preserve">وذلك بسبب قله عدد التلاميذ الملتحقين في هذه المدارس وقلة عدد المدارس ضمن الحي السكني الواحد </w:t>
      </w:r>
      <w:r w:rsidR="00793BBF" w:rsidRPr="00336887">
        <w:rPr>
          <w:rFonts w:ascii="Simplified Arabic" w:hAnsi="Simplified Arabic" w:cs="Simplified Arabic"/>
          <w:sz w:val="28"/>
          <w:szCs w:val="28"/>
          <w:rtl/>
        </w:rPr>
        <w:t>.</w:t>
      </w:r>
    </w:p>
    <w:p w:rsidR="002E1E8D" w:rsidRPr="00336887" w:rsidRDefault="00A77FC3" w:rsidP="003C4910">
      <w:pPr>
        <w:pStyle w:val="a3"/>
        <w:spacing w:line="240" w:lineRule="auto"/>
        <w:ind w:left="360"/>
        <w:jc w:val="both"/>
        <w:rPr>
          <w:rFonts w:ascii="Simplified Arabic" w:hAnsi="Simplified Arabic" w:cs="Simplified Arabic"/>
          <w:sz w:val="16"/>
          <w:szCs w:val="16"/>
          <w:rtl/>
        </w:rPr>
      </w:pPr>
      <w:r w:rsidRPr="00336887">
        <w:rPr>
          <w:rFonts w:ascii="Simplified Arabic" w:hAnsi="Simplified Arabic" w:cs="Simplified Arabic"/>
          <w:sz w:val="16"/>
          <w:szCs w:val="16"/>
          <w:rtl/>
        </w:rPr>
        <w:t xml:space="preserve"> </w:t>
      </w:r>
    </w:p>
    <w:p w:rsidR="0025559E" w:rsidRDefault="0025559E" w:rsidP="003C4910">
      <w:pPr>
        <w:pStyle w:val="a3"/>
        <w:spacing w:line="240" w:lineRule="auto"/>
        <w:ind w:left="-28"/>
        <w:jc w:val="both"/>
        <w:rPr>
          <w:b/>
          <w:bCs/>
          <w:sz w:val="28"/>
          <w:szCs w:val="28"/>
          <w:rtl/>
        </w:rPr>
      </w:pPr>
      <w:r>
        <w:rPr>
          <w:rFonts w:hint="cs"/>
          <w:b/>
          <w:bCs/>
          <w:sz w:val="28"/>
          <w:szCs w:val="28"/>
          <w:rtl/>
        </w:rPr>
        <w:t>ج- الكادر التعليمي :</w:t>
      </w:r>
      <w:r w:rsidR="00964F9E">
        <w:rPr>
          <w:rFonts w:hint="cs"/>
          <w:b/>
          <w:bCs/>
          <w:sz w:val="28"/>
          <w:szCs w:val="28"/>
          <w:rtl/>
        </w:rPr>
        <w:t>-</w:t>
      </w:r>
    </w:p>
    <w:p w:rsidR="00853A72" w:rsidRPr="00336887" w:rsidRDefault="00336887" w:rsidP="003C4910">
      <w:pPr>
        <w:pStyle w:val="a3"/>
        <w:spacing w:line="240" w:lineRule="auto"/>
        <w:ind w:left="-28"/>
        <w:jc w:val="both"/>
        <w:rPr>
          <w:rFonts w:ascii="Simplified Arabic" w:hAnsi="Simplified Arabic" w:cs="Simplified Arabic"/>
          <w:sz w:val="28"/>
          <w:szCs w:val="28"/>
          <w:rtl/>
        </w:rPr>
      </w:pPr>
      <w:r w:rsidRPr="00336887">
        <w:rPr>
          <w:rFonts w:ascii="Simplified Arabic" w:hAnsi="Simplified Arabic" w:cs="Simplified Arabic"/>
          <w:sz w:val="28"/>
          <w:szCs w:val="28"/>
          <w:rtl/>
        </w:rPr>
        <w:t xml:space="preserve">    </w:t>
      </w:r>
      <w:r w:rsidR="00F22D54" w:rsidRPr="00336887">
        <w:rPr>
          <w:rFonts w:ascii="Simplified Arabic" w:hAnsi="Simplified Arabic" w:cs="Simplified Arabic"/>
          <w:sz w:val="28"/>
          <w:szCs w:val="28"/>
          <w:rtl/>
        </w:rPr>
        <w:t xml:space="preserve">بالنظر الى الجدول (1) </w:t>
      </w:r>
      <w:r w:rsidR="002D12D4" w:rsidRPr="00336887">
        <w:rPr>
          <w:rFonts w:ascii="Simplified Arabic" w:hAnsi="Simplified Arabic" w:cs="Simplified Arabic"/>
          <w:sz w:val="28"/>
          <w:szCs w:val="28"/>
          <w:rtl/>
        </w:rPr>
        <w:t xml:space="preserve">نجد </w:t>
      </w:r>
      <w:r w:rsidR="00A6163C" w:rsidRPr="00336887">
        <w:rPr>
          <w:rFonts w:ascii="Simplified Arabic" w:hAnsi="Simplified Arabic" w:cs="Simplified Arabic"/>
          <w:sz w:val="28"/>
          <w:szCs w:val="28"/>
          <w:rtl/>
        </w:rPr>
        <w:t>ان توزيع الكادر التعليمي ي</w:t>
      </w:r>
      <w:r w:rsidR="00793BBF" w:rsidRPr="00336887">
        <w:rPr>
          <w:rFonts w:ascii="Simplified Arabic" w:hAnsi="Simplified Arabic" w:cs="Simplified Arabic"/>
          <w:sz w:val="28"/>
          <w:szCs w:val="28"/>
          <w:rtl/>
        </w:rPr>
        <w:t>تباين مع حجم التلاميذ الملتحقين</w:t>
      </w:r>
      <w:r w:rsidR="00A6163C" w:rsidRPr="00336887">
        <w:rPr>
          <w:rFonts w:ascii="Simplified Arabic" w:hAnsi="Simplified Arabic" w:cs="Simplified Arabic"/>
          <w:sz w:val="28"/>
          <w:szCs w:val="28"/>
          <w:rtl/>
        </w:rPr>
        <w:t>، اذ</w:t>
      </w:r>
      <w:r w:rsidR="002D12D4" w:rsidRPr="00336887">
        <w:rPr>
          <w:rFonts w:ascii="Simplified Arabic" w:hAnsi="Simplified Arabic" w:cs="Simplified Arabic"/>
          <w:sz w:val="28"/>
          <w:szCs w:val="28"/>
          <w:rtl/>
        </w:rPr>
        <w:t xml:space="preserve"> </w:t>
      </w:r>
      <w:r w:rsidR="00A6163C" w:rsidRPr="00336887">
        <w:rPr>
          <w:rFonts w:ascii="Simplified Arabic" w:hAnsi="Simplified Arabic" w:cs="Simplified Arabic"/>
          <w:sz w:val="28"/>
          <w:szCs w:val="28"/>
          <w:rtl/>
        </w:rPr>
        <w:t>ان هنالك جزء من الكوادر هم أساساً ضمن ملاك المدارس الحكومية وهذا مخالف لتعليمات فتح المدارس الاهلية التي تشتر</w:t>
      </w:r>
      <w:r w:rsidR="009657D0" w:rsidRPr="00336887">
        <w:rPr>
          <w:rFonts w:ascii="Simplified Arabic" w:hAnsi="Simplified Arabic" w:cs="Simplified Arabic"/>
          <w:sz w:val="28"/>
          <w:szCs w:val="28"/>
          <w:rtl/>
        </w:rPr>
        <w:t>ط فيها غير</w:t>
      </w:r>
      <w:r w:rsidR="00A6163C" w:rsidRPr="00336887">
        <w:rPr>
          <w:rFonts w:ascii="Simplified Arabic" w:hAnsi="Simplified Arabic" w:cs="Simplified Arabic"/>
          <w:sz w:val="28"/>
          <w:szCs w:val="28"/>
          <w:rtl/>
        </w:rPr>
        <w:t xml:space="preserve"> المعينين </w:t>
      </w:r>
      <w:r w:rsidR="009657D0" w:rsidRPr="00336887">
        <w:rPr>
          <w:rFonts w:ascii="Simplified Arabic" w:hAnsi="Simplified Arabic" w:cs="Simplified Arabic"/>
          <w:sz w:val="28"/>
          <w:szCs w:val="28"/>
          <w:rtl/>
        </w:rPr>
        <w:t xml:space="preserve">، حيث سجلت اعلى نسبة </w:t>
      </w:r>
      <w:r w:rsidR="000545BC" w:rsidRPr="00336887">
        <w:rPr>
          <w:rFonts w:ascii="Simplified Arabic" w:hAnsi="Simplified Arabic" w:cs="Simplified Arabic"/>
          <w:sz w:val="28"/>
          <w:szCs w:val="28"/>
          <w:rtl/>
        </w:rPr>
        <w:t>ل</w:t>
      </w:r>
      <w:r w:rsidR="009657D0" w:rsidRPr="00336887">
        <w:rPr>
          <w:rFonts w:ascii="Simplified Arabic" w:hAnsi="Simplified Arabic" w:cs="Simplified Arabic"/>
          <w:sz w:val="28"/>
          <w:szCs w:val="28"/>
          <w:rtl/>
        </w:rPr>
        <w:t>لكادر التعليمي في احياء العروبة بنسبة (</w:t>
      </w:r>
      <w:r w:rsidR="00812871" w:rsidRPr="00336887">
        <w:rPr>
          <w:rFonts w:ascii="Simplified Arabic" w:hAnsi="Simplified Arabic" w:cs="Simplified Arabic"/>
          <w:sz w:val="28"/>
          <w:szCs w:val="28"/>
          <w:rtl/>
        </w:rPr>
        <w:t>18</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6</w:t>
      </w:r>
      <w:r w:rsidR="009657D0"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 xml:space="preserve">) </w:t>
      </w:r>
      <w:r w:rsidR="00812871" w:rsidRPr="00336887">
        <w:rPr>
          <w:rFonts w:ascii="Simplified Arabic" w:hAnsi="Simplified Arabic" w:cs="Simplified Arabic"/>
          <w:sz w:val="28"/>
          <w:szCs w:val="28"/>
          <w:rtl/>
        </w:rPr>
        <w:t xml:space="preserve">وحي </w:t>
      </w:r>
      <w:r w:rsidR="009657D0" w:rsidRPr="00336887">
        <w:rPr>
          <w:rFonts w:ascii="Simplified Arabic" w:hAnsi="Simplified Arabic" w:cs="Simplified Arabic"/>
          <w:sz w:val="28"/>
          <w:szCs w:val="28"/>
          <w:rtl/>
        </w:rPr>
        <w:t xml:space="preserve">الاسكان </w:t>
      </w:r>
      <w:r w:rsidR="00812871" w:rsidRPr="00336887">
        <w:rPr>
          <w:rFonts w:ascii="Simplified Arabic" w:hAnsi="Simplified Arabic" w:cs="Simplified Arabic"/>
          <w:sz w:val="28"/>
          <w:szCs w:val="28"/>
          <w:rtl/>
        </w:rPr>
        <w:t>و</w:t>
      </w:r>
      <w:r w:rsidR="009657D0" w:rsidRPr="00336887">
        <w:rPr>
          <w:rFonts w:ascii="Simplified Arabic" w:hAnsi="Simplified Arabic" w:cs="Simplified Arabic"/>
          <w:sz w:val="28"/>
          <w:szCs w:val="28"/>
          <w:rtl/>
        </w:rPr>
        <w:t>ام الخيل بنسبة (</w:t>
      </w:r>
      <w:r w:rsidR="00812871" w:rsidRPr="00336887">
        <w:rPr>
          <w:rFonts w:ascii="Simplified Arabic" w:hAnsi="Simplified Arabic" w:cs="Simplified Arabic"/>
          <w:sz w:val="28"/>
          <w:szCs w:val="28"/>
          <w:rtl/>
        </w:rPr>
        <w:t>12</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5</w:t>
      </w:r>
      <w:r w:rsidR="009657D0"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 xml:space="preserve">) </w:t>
      </w:r>
      <w:r w:rsidR="009657D0" w:rsidRPr="00336887">
        <w:rPr>
          <w:rFonts w:ascii="Simplified Arabic" w:hAnsi="Simplified Arabic" w:cs="Simplified Arabic"/>
          <w:sz w:val="28"/>
          <w:szCs w:val="28"/>
          <w:rtl/>
        </w:rPr>
        <w:t>ثم حي النهضة بنسبة (</w:t>
      </w:r>
      <w:r w:rsidR="00812871" w:rsidRPr="00336887">
        <w:rPr>
          <w:rFonts w:ascii="Simplified Arabic" w:hAnsi="Simplified Arabic" w:cs="Simplified Arabic"/>
          <w:sz w:val="28"/>
          <w:szCs w:val="28"/>
          <w:rtl/>
        </w:rPr>
        <w:t>10</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1</w:t>
      </w:r>
      <w:r w:rsidR="009657D0"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w:t>
      </w:r>
      <w:r w:rsidR="00CF49F2" w:rsidRPr="00336887">
        <w:rPr>
          <w:rFonts w:ascii="Simplified Arabic" w:hAnsi="Simplified Arabic" w:cs="Simplified Arabic"/>
          <w:sz w:val="28"/>
          <w:szCs w:val="28"/>
          <w:rtl/>
        </w:rPr>
        <w:t>وحي الفرات بنسبة (</w:t>
      </w:r>
      <w:r w:rsidR="00812871" w:rsidRPr="00336887">
        <w:rPr>
          <w:rFonts w:ascii="Simplified Arabic" w:hAnsi="Simplified Arabic" w:cs="Simplified Arabic"/>
          <w:sz w:val="28"/>
          <w:szCs w:val="28"/>
          <w:rtl/>
        </w:rPr>
        <w:t>7</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1</w:t>
      </w:r>
      <w:r w:rsidR="00CF49F2" w:rsidRPr="00336887">
        <w:rPr>
          <w:rFonts w:ascii="Simplified Arabic" w:hAnsi="Simplified Arabic" w:cs="Simplified Arabic"/>
          <w:sz w:val="28"/>
          <w:szCs w:val="28"/>
          <w:rtl/>
        </w:rPr>
        <w:t>%</w:t>
      </w:r>
      <w:r w:rsidR="000545BC" w:rsidRPr="00336887">
        <w:rPr>
          <w:rFonts w:ascii="Simplified Arabic" w:hAnsi="Simplified Arabic" w:cs="Simplified Arabic"/>
          <w:sz w:val="28"/>
          <w:szCs w:val="28"/>
          <w:rtl/>
        </w:rPr>
        <w:t xml:space="preserve">) </w:t>
      </w:r>
      <w:r w:rsidR="00812871" w:rsidRPr="00336887">
        <w:rPr>
          <w:rFonts w:ascii="Simplified Arabic" w:hAnsi="Simplified Arabic" w:cs="Simplified Arabic"/>
          <w:sz w:val="28"/>
          <w:szCs w:val="28"/>
          <w:rtl/>
        </w:rPr>
        <w:t>وحي الضباط والجزائر بنسب (6</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9</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6</w:t>
      </w:r>
      <w:r w:rsidR="000545BC"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7</w:t>
      </w:r>
      <w:r w:rsidR="00793BBF" w:rsidRPr="00336887">
        <w:rPr>
          <w:rFonts w:ascii="Simplified Arabic" w:hAnsi="Simplified Arabic" w:cs="Simplified Arabic"/>
          <w:sz w:val="28"/>
          <w:szCs w:val="28"/>
          <w:rtl/>
        </w:rPr>
        <w:t>%</w:t>
      </w:r>
      <w:r w:rsidR="00812871" w:rsidRPr="0033688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00793BBF" w:rsidRPr="00336887">
        <w:rPr>
          <w:rFonts w:ascii="Simplified Arabic" w:hAnsi="Simplified Arabic" w:cs="Simplified Arabic"/>
          <w:sz w:val="28"/>
          <w:szCs w:val="28"/>
          <w:rtl/>
        </w:rPr>
        <w:t>لكل منهما على التوالي</w:t>
      </w:r>
      <w:r w:rsidR="000545BC" w:rsidRPr="00336887">
        <w:rPr>
          <w:rFonts w:ascii="Simplified Arabic" w:hAnsi="Simplified Arabic" w:cs="Simplified Arabic"/>
          <w:sz w:val="28"/>
          <w:szCs w:val="28"/>
          <w:rtl/>
        </w:rPr>
        <w:t xml:space="preserve"> </w:t>
      </w:r>
      <w:r w:rsidR="00CF49F2" w:rsidRPr="00336887">
        <w:rPr>
          <w:rFonts w:ascii="Simplified Arabic" w:hAnsi="Simplified Arabic" w:cs="Simplified Arabic"/>
          <w:sz w:val="28"/>
          <w:szCs w:val="28"/>
          <w:rtl/>
        </w:rPr>
        <w:t>ثم جاء بالمرتبة الثانية احياء (</w:t>
      </w:r>
      <w:r w:rsidR="005166C0" w:rsidRPr="00336887">
        <w:rPr>
          <w:rFonts w:ascii="Simplified Arabic" w:hAnsi="Simplified Arabic" w:cs="Simplified Arabic"/>
          <w:sz w:val="28"/>
          <w:szCs w:val="28"/>
          <w:rtl/>
        </w:rPr>
        <w:t>الامام الصادق 1</w:t>
      </w:r>
      <w:r w:rsidR="00CF49F2" w:rsidRPr="00336887">
        <w:rPr>
          <w:rFonts w:ascii="Simplified Arabic" w:hAnsi="Simplified Arabic" w:cs="Simplified Arabic"/>
          <w:sz w:val="28"/>
          <w:szCs w:val="28"/>
          <w:rtl/>
        </w:rPr>
        <w:t>، الج</w:t>
      </w:r>
      <w:r w:rsidR="009173B5" w:rsidRPr="00336887">
        <w:rPr>
          <w:rFonts w:ascii="Simplified Arabic" w:hAnsi="Simplified Arabic" w:cs="Simplified Arabic"/>
          <w:sz w:val="28"/>
          <w:szCs w:val="28"/>
          <w:rtl/>
        </w:rPr>
        <w:t>ا</w:t>
      </w:r>
      <w:r w:rsidR="00CF49F2" w:rsidRPr="00336887">
        <w:rPr>
          <w:rFonts w:ascii="Simplified Arabic" w:hAnsi="Simplified Arabic" w:cs="Simplified Arabic"/>
          <w:sz w:val="28"/>
          <w:szCs w:val="28"/>
          <w:rtl/>
        </w:rPr>
        <w:t>معة ) من حيث اعداد الكادر التعليمي وبنسب (</w:t>
      </w:r>
      <w:r w:rsidR="005166C0" w:rsidRPr="00336887">
        <w:rPr>
          <w:rFonts w:ascii="Simplified Arabic" w:hAnsi="Simplified Arabic" w:cs="Simplified Arabic"/>
          <w:sz w:val="28"/>
          <w:szCs w:val="28"/>
          <w:rtl/>
        </w:rPr>
        <w:t>4</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5</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4</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3</w:t>
      </w:r>
      <w:r w:rsidR="00CF49F2" w:rsidRPr="00336887">
        <w:rPr>
          <w:rFonts w:ascii="Simplified Arabic" w:hAnsi="Simplified Arabic" w:cs="Simplified Arabic"/>
          <w:sz w:val="28"/>
          <w:szCs w:val="28"/>
          <w:rtl/>
        </w:rPr>
        <w:t xml:space="preserve">% </w:t>
      </w:r>
      <w:r w:rsidR="000545BC" w:rsidRPr="00336887">
        <w:rPr>
          <w:rFonts w:ascii="Simplified Arabic" w:hAnsi="Simplified Arabic" w:cs="Simplified Arabic"/>
          <w:sz w:val="28"/>
          <w:szCs w:val="28"/>
          <w:rtl/>
        </w:rPr>
        <w:t>)</w:t>
      </w:r>
      <w:r w:rsidR="00CF49F2" w:rsidRPr="00336887">
        <w:rPr>
          <w:rFonts w:ascii="Simplified Arabic" w:hAnsi="Simplified Arabic" w:cs="Simplified Arabic"/>
          <w:sz w:val="28"/>
          <w:szCs w:val="28"/>
          <w:rtl/>
        </w:rPr>
        <w:t>،وجاء في المرتبة الثالثة حي ( الجمهوري الشرقي ) بنسبة (</w:t>
      </w:r>
      <w:r w:rsidR="005166C0" w:rsidRPr="00336887">
        <w:rPr>
          <w:rFonts w:ascii="Simplified Arabic" w:hAnsi="Simplified Arabic" w:cs="Simplified Arabic"/>
          <w:sz w:val="28"/>
          <w:szCs w:val="28"/>
          <w:rtl/>
        </w:rPr>
        <w:t>3</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8</w:t>
      </w:r>
      <w:r w:rsidR="00CF49F2" w:rsidRPr="00336887">
        <w:rPr>
          <w:rFonts w:ascii="Simplified Arabic" w:hAnsi="Simplified Arabic" w:cs="Simplified Arabic"/>
          <w:sz w:val="28"/>
          <w:szCs w:val="28"/>
          <w:rtl/>
        </w:rPr>
        <w:t>%</w:t>
      </w:r>
      <w:r w:rsidR="000545BC" w:rsidRPr="00336887">
        <w:rPr>
          <w:rFonts w:ascii="Simplified Arabic" w:hAnsi="Simplified Arabic" w:cs="Simplified Arabic"/>
          <w:sz w:val="28"/>
          <w:szCs w:val="28"/>
          <w:rtl/>
        </w:rPr>
        <w:t>)</w:t>
      </w:r>
      <w:r w:rsidR="00CF49F2" w:rsidRPr="00336887">
        <w:rPr>
          <w:rFonts w:ascii="Simplified Arabic" w:hAnsi="Simplified Arabic" w:cs="Simplified Arabic"/>
          <w:sz w:val="28"/>
          <w:szCs w:val="28"/>
          <w:rtl/>
        </w:rPr>
        <w:t xml:space="preserve"> ، ثم تلتها</w:t>
      </w:r>
      <w:r w:rsidR="00793BBF" w:rsidRPr="00336887">
        <w:rPr>
          <w:rFonts w:ascii="Simplified Arabic" w:hAnsi="Simplified Arabic" w:cs="Simplified Arabic"/>
          <w:sz w:val="28"/>
          <w:szCs w:val="28"/>
          <w:rtl/>
        </w:rPr>
        <w:t xml:space="preserve"> في المرتبة الاخيرة كل من احياء</w:t>
      </w:r>
      <w:r w:rsidR="002D12D4" w:rsidRPr="00336887">
        <w:rPr>
          <w:rFonts w:ascii="Simplified Arabic" w:hAnsi="Simplified Arabic" w:cs="Simplified Arabic"/>
          <w:sz w:val="28"/>
          <w:szCs w:val="28"/>
          <w:rtl/>
        </w:rPr>
        <w:t xml:space="preserve"> </w:t>
      </w:r>
      <w:r w:rsidR="00CF49F2" w:rsidRPr="00336887">
        <w:rPr>
          <w:rFonts w:ascii="Simplified Arabic" w:hAnsi="Simplified Arabic" w:cs="Simplified Arabic"/>
          <w:sz w:val="28"/>
          <w:szCs w:val="28"/>
          <w:rtl/>
        </w:rPr>
        <w:t>(</w:t>
      </w:r>
      <w:r w:rsidR="00793BBF" w:rsidRPr="00336887">
        <w:rPr>
          <w:rFonts w:ascii="Simplified Arabic" w:hAnsi="Simplified Arabic" w:cs="Simplified Arabic"/>
          <w:sz w:val="28"/>
          <w:szCs w:val="28"/>
          <w:rtl/>
        </w:rPr>
        <w:t>الصدر الثاني،الصدرالاول،</w:t>
      </w:r>
      <w:r w:rsidR="00CF49F2" w:rsidRPr="00336887">
        <w:rPr>
          <w:rFonts w:ascii="Simplified Arabic" w:hAnsi="Simplified Arabic" w:cs="Simplified Arabic"/>
          <w:sz w:val="28"/>
          <w:szCs w:val="28"/>
          <w:rtl/>
        </w:rPr>
        <w:t>الامام الصادق</w:t>
      </w:r>
      <w:r w:rsidR="005166C0" w:rsidRPr="00336887">
        <w:rPr>
          <w:rFonts w:ascii="Simplified Arabic" w:hAnsi="Simplified Arabic" w:cs="Simplified Arabic"/>
          <w:sz w:val="28"/>
          <w:szCs w:val="28"/>
          <w:rtl/>
        </w:rPr>
        <w:t>2</w:t>
      </w:r>
      <w:r w:rsidR="00CF49F2" w:rsidRPr="00336887">
        <w:rPr>
          <w:rFonts w:ascii="Simplified Arabic" w:hAnsi="Simplified Arabic" w:cs="Simplified Arabic"/>
          <w:sz w:val="28"/>
          <w:szCs w:val="28"/>
          <w:rtl/>
        </w:rPr>
        <w:t xml:space="preserve"> ،المعلمين ،التراث )</w:t>
      </w:r>
      <w:r w:rsidR="002D12D4" w:rsidRPr="00336887">
        <w:rPr>
          <w:rFonts w:ascii="Simplified Arabic" w:hAnsi="Simplified Arabic" w:cs="Simplified Arabic"/>
          <w:sz w:val="28"/>
          <w:szCs w:val="28"/>
          <w:rtl/>
        </w:rPr>
        <w:t>وبنسب (2</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 xml:space="preserve"> 2</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 xml:space="preserve">5 </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2</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3</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2</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3</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2</w:t>
      </w:r>
      <w:r w:rsidR="000545BC" w:rsidRPr="00336887">
        <w:rPr>
          <w:rFonts w:ascii="Simplified Arabic" w:hAnsi="Simplified Arabic" w:cs="Simplified Arabic"/>
          <w:sz w:val="28"/>
          <w:szCs w:val="28"/>
          <w:rtl/>
        </w:rPr>
        <w:t>,</w:t>
      </w:r>
      <w:r w:rsidR="005166C0" w:rsidRPr="00336887">
        <w:rPr>
          <w:rFonts w:ascii="Simplified Arabic" w:hAnsi="Simplified Arabic" w:cs="Simplified Arabic"/>
          <w:sz w:val="28"/>
          <w:szCs w:val="28"/>
          <w:rtl/>
        </w:rPr>
        <w:t xml:space="preserve">3 </w:t>
      </w:r>
      <w:r w:rsidR="002D12D4" w:rsidRPr="00336887">
        <w:rPr>
          <w:rFonts w:ascii="Simplified Arabic" w:hAnsi="Simplified Arabic" w:cs="Simplified Arabic"/>
          <w:sz w:val="28"/>
          <w:szCs w:val="28"/>
          <w:rtl/>
        </w:rPr>
        <w:t xml:space="preserve"> % </w:t>
      </w:r>
      <w:r w:rsidR="000545BC" w:rsidRPr="00336887">
        <w:rPr>
          <w:rFonts w:ascii="Simplified Arabic" w:hAnsi="Simplified Arabic" w:cs="Simplified Arabic"/>
          <w:sz w:val="28"/>
          <w:szCs w:val="28"/>
          <w:rtl/>
        </w:rPr>
        <w:t>)</w:t>
      </w:r>
      <w:r w:rsidR="00793BBF" w:rsidRPr="00336887">
        <w:rPr>
          <w:rFonts w:ascii="Simplified Arabic" w:hAnsi="Simplified Arabic" w:cs="Simplified Arabic"/>
          <w:sz w:val="28"/>
          <w:szCs w:val="28"/>
          <w:rtl/>
        </w:rPr>
        <w:t>على التوالي.</w:t>
      </w:r>
    </w:p>
    <w:p w:rsidR="00336887" w:rsidRPr="00336887" w:rsidRDefault="00336887" w:rsidP="00734A83">
      <w:pPr>
        <w:pStyle w:val="a3"/>
        <w:ind w:left="-28"/>
        <w:jc w:val="both"/>
        <w:rPr>
          <w:b/>
          <w:bCs/>
          <w:sz w:val="16"/>
          <w:szCs w:val="16"/>
          <w:rtl/>
        </w:rPr>
      </w:pPr>
    </w:p>
    <w:p w:rsidR="00853A72" w:rsidRPr="00336887" w:rsidRDefault="00853A72" w:rsidP="00734A83">
      <w:pPr>
        <w:pStyle w:val="a3"/>
        <w:ind w:left="-28"/>
        <w:jc w:val="both"/>
        <w:rPr>
          <w:rFonts w:ascii="Simplified Arabic" w:hAnsi="Simplified Arabic" w:cs="Simplified Arabic"/>
          <w:b/>
          <w:bCs/>
          <w:sz w:val="28"/>
          <w:szCs w:val="28"/>
          <w:rtl/>
        </w:rPr>
      </w:pPr>
      <w:r w:rsidRPr="00336887">
        <w:rPr>
          <w:rFonts w:ascii="Simplified Arabic" w:hAnsi="Simplified Arabic" w:cs="Simplified Arabic"/>
          <w:b/>
          <w:bCs/>
          <w:sz w:val="28"/>
          <w:szCs w:val="28"/>
          <w:rtl/>
        </w:rPr>
        <w:t>د- الشعب الدراسية :-</w:t>
      </w:r>
    </w:p>
    <w:p w:rsidR="001558CE" w:rsidRPr="00336887" w:rsidRDefault="00853C8F" w:rsidP="003C4910">
      <w:pPr>
        <w:pStyle w:val="a3"/>
        <w:spacing w:line="240" w:lineRule="auto"/>
        <w:ind w:left="-28"/>
        <w:jc w:val="both"/>
        <w:rPr>
          <w:rFonts w:ascii="Simplified Arabic" w:hAnsi="Simplified Arabic" w:cs="Simplified Arabic"/>
          <w:sz w:val="28"/>
          <w:szCs w:val="28"/>
          <w:rtl/>
        </w:rPr>
      </w:pPr>
      <w:r w:rsidRPr="00336887">
        <w:rPr>
          <w:rFonts w:ascii="Simplified Arabic" w:hAnsi="Simplified Arabic" w:cs="Simplified Arabic"/>
          <w:sz w:val="28"/>
          <w:szCs w:val="28"/>
          <w:rtl/>
        </w:rPr>
        <w:t xml:space="preserve">بالنظر الى الجدول (1) </w:t>
      </w:r>
      <w:r w:rsidR="009173B5" w:rsidRPr="00336887">
        <w:rPr>
          <w:rFonts w:ascii="Simplified Arabic" w:hAnsi="Simplified Arabic" w:cs="Simplified Arabic"/>
          <w:sz w:val="28"/>
          <w:szCs w:val="28"/>
          <w:rtl/>
        </w:rPr>
        <w:t xml:space="preserve">نجد ان توزيع الشعب يتباين مع حجم التلاميذ الملتحقين في المدارس ، حيث سجلت اعلى نسبة </w:t>
      </w:r>
      <w:r w:rsidR="00793BBF" w:rsidRPr="00336887">
        <w:rPr>
          <w:rFonts w:ascii="Simplified Arabic" w:hAnsi="Simplified Arabic" w:cs="Simplified Arabic"/>
          <w:sz w:val="28"/>
          <w:szCs w:val="28"/>
          <w:rtl/>
        </w:rPr>
        <w:t>ل</w:t>
      </w:r>
      <w:r w:rsidR="009173B5" w:rsidRPr="00336887">
        <w:rPr>
          <w:rFonts w:ascii="Simplified Arabic" w:hAnsi="Simplified Arabic" w:cs="Simplified Arabic"/>
          <w:sz w:val="28"/>
          <w:szCs w:val="28"/>
          <w:rtl/>
        </w:rPr>
        <w:t>لشعب في احياء العروبة بنسبة (</w:t>
      </w:r>
      <w:r w:rsidR="00E00148" w:rsidRPr="00336887">
        <w:rPr>
          <w:rFonts w:ascii="Simplified Arabic" w:hAnsi="Simplified Arabic" w:cs="Simplified Arabic"/>
          <w:sz w:val="28"/>
          <w:szCs w:val="28"/>
          <w:rtl/>
        </w:rPr>
        <w:t>20</w:t>
      </w:r>
      <w:r w:rsidR="005E4E04" w:rsidRPr="00336887">
        <w:rPr>
          <w:rFonts w:ascii="Simplified Arabic" w:hAnsi="Simplified Arabic" w:cs="Simplified Arabic"/>
          <w:sz w:val="28"/>
          <w:szCs w:val="28"/>
          <w:rtl/>
        </w:rPr>
        <w:t>,</w:t>
      </w:r>
      <w:r w:rsidR="00E00148" w:rsidRPr="00336887">
        <w:rPr>
          <w:rFonts w:ascii="Simplified Arabic" w:hAnsi="Simplified Arabic" w:cs="Simplified Arabic"/>
          <w:sz w:val="28"/>
          <w:szCs w:val="28"/>
          <w:rtl/>
        </w:rPr>
        <w:t>6</w:t>
      </w:r>
      <w:r w:rsidR="009173B5" w:rsidRPr="00336887">
        <w:rPr>
          <w:rFonts w:ascii="Simplified Arabic" w:hAnsi="Simplified Arabic" w:cs="Simplified Arabic"/>
          <w:sz w:val="28"/>
          <w:szCs w:val="28"/>
          <w:rtl/>
        </w:rPr>
        <w:t xml:space="preserve">% </w:t>
      </w:r>
      <w:r w:rsidR="005E4E04" w:rsidRPr="00336887">
        <w:rPr>
          <w:rFonts w:ascii="Simplified Arabic" w:hAnsi="Simplified Arabic" w:cs="Simplified Arabic"/>
          <w:sz w:val="28"/>
          <w:szCs w:val="28"/>
          <w:rtl/>
        </w:rPr>
        <w:t>)</w:t>
      </w:r>
      <w:r w:rsidR="00FC1E0D" w:rsidRPr="00336887">
        <w:rPr>
          <w:rFonts w:ascii="Simplified Arabic" w:hAnsi="Simplified Arabic" w:cs="Simplified Arabic"/>
          <w:sz w:val="28"/>
          <w:szCs w:val="28"/>
          <w:rtl/>
        </w:rPr>
        <w:t xml:space="preserve"> من مجموع الشعب في المدارس الاهلية</w:t>
      </w:r>
      <w:r w:rsidR="005E4E04"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وام الخيل بنسبة (</w:t>
      </w:r>
      <w:r w:rsidR="00E00148" w:rsidRPr="00336887">
        <w:rPr>
          <w:rFonts w:ascii="Simplified Arabic" w:hAnsi="Simplified Arabic" w:cs="Simplified Arabic"/>
          <w:sz w:val="28"/>
          <w:szCs w:val="28"/>
          <w:rtl/>
        </w:rPr>
        <w:t>14</w:t>
      </w:r>
      <w:r w:rsidR="00F80547" w:rsidRPr="00336887">
        <w:rPr>
          <w:rFonts w:ascii="Simplified Arabic" w:hAnsi="Simplified Arabic" w:cs="Simplified Arabic"/>
          <w:sz w:val="28"/>
          <w:szCs w:val="28"/>
          <w:rtl/>
        </w:rPr>
        <w:t>,</w:t>
      </w:r>
      <w:r w:rsidR="00E00148" w:rsidRPr="00336887">
        <w:rPr>
          <w:rFonts w:ascii="Simplified Arabic" w:hAnsi="Simplified Arabic" w:cs="Simplified Arabic"/>
          <w:sz w:val="28"/>
          <w:szCs w:val="28"/>
          <w:rtl/>
        </w:rPr>
        <w:t>7</w:t>
      </w:r>
      <w:r w:rsidR="009173B5" w:rsidRPr="00336887">
        <w:rPr>
          <w:rFonts w:ascii="Simplified Arabic" w:hAnsi="Simplified Arabic" w:cs="Simplified Arabic"/>
          <w:sz w:val="28"/>
          <w:szCs w:val="28"/>
          <w:rtl/>
        </w:rPr>
        <w:t xml:space="preserve">% </w:t>
      </w:r>
      <w:r w:rsidR="00F80547"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 xml:space="preserve">ثم حي الاسكان بنسبة (11% </w:t>
      </w:r>
      <w:r w:rsidR="00F80547"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 xml:space="preserve">وحي النهضة بنسبة (10% </w:t>
      </w:r>
      <w:r w:rsidR="00F80547"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وحي الضباط بنسبة (</w:t>
      </w:r>
      <w:r w:rsidR="00E00148" w:rsidRPr="00336887">
        <w:rPr>
          <w:rFonts w:ascii="Simplified Arabic" w:hAnsi="Simplified Arabic" w:cs="Simplified Arabic"/>
          <w:sz w:val="28"/>
          <w:szCs w:val="28"/>
          <w:rtl/>
        </w:rPr>
        <w:t>9</w:t>
      </w:r>
      <w:r w:rsidR="00F80547" w:rsidRPr="00336887">
        <w:rPr>
          <w:rFonts w:ascii="Simplified Arabic" w:hAnsi="Simplified Arabic" w:cs="Simplified Arabic"/>
          <w:sz w:val="28"/>
          <w:szCs w:val="28"/>
          <w:rtl/>
        </w:rPr>
        <w:t>,</w:t>
      </w:r>
      <w:r w:rsidR="00E00148" w:rsidRPr="00336887">
        <w:rPr>
          <w:rFonts w:ascii="Simplified Arabic" w:hAnsi="Simplified Arabic" w:cs="Simplified Arabic"/>
          <w:sz w:val="28"/>
          <w:szCs w:val="28"/>
          <w:rtl/>
        </w:rPr>
        <w:t>6</w:t>
      </w:r>
      <w:r w:rsidR="009173B5" w:rsidRPr="00336887">
        <w:rPr>
          <w:rFonts w:ascii="Simplified Arabic" w:hAnsi="Simplified Arabic" w:cs="Simplified Arabic"/>
          <w:sz w:val="28"/>
          <w:szCs w:val="28"/>
          <w:rtl/>
        </w:rPr>
        <w:t>%</w:t>
      </w:r>
      <w:r w:rsidR="00F80547"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وحي الفرات بنسبة (7</w:t>
      </w:r>
      <w:r w:rsidR="00F80547" w:rsidRPr="00336887">
        <w:rPr>
          <w:rFonts w:ascii="Simplified Arabic" w:hAnsi="Simplified Arabic" w:cs="Simplified Arabic"/>
          <w:sz w:val="28"/>
          <w:szCs w:val="28"/>
          <w:rtl/>
        </w:rPr>
        <w:t>,</w:t>
      </w:r>
      <w:r w:rsidR="009173B5" w:rsidRPr="00336887">
        <w:rPr>
          <w:rFonts w:ascii="Simplified Arabic" w:hAnsi="Simplified Arabic" w:cs="Simplified Arabic"/>
          <w:sz w:val="28"/>
          <w:szCs w:val="28"/>
          <w:rtl/>
        </w:rPr>
        <w:t>9%</w:t>
      </w:r>
      <w:r w:rsidR="00F80547" w:rsidRPr="00336887">
        <w:rPr>
          <w:rFonts w:ascii="Simplified Arabic" w:hAnsi="Simplified Arabic" w:cs="Simplified Arabic"/>
          <w:sz w:val="28"/>
          <w:szCs w:val="28"/>
          <w:rtl/>
        </w:rPr>
        <w:t>)</w:t>
      </w:r>
      <w:r w:rsidR="009173B5" w:rsidRPr="00336887">
        <w:rPr>
          <w:rFonts w:ascii="Simplified Arabic" w:hAnsi="Simplified Arabic" w:cs="Simplified Arabic"/>
          <w:sz w:val="28"/>
          <w:szCs w:val="28"/>
          <w:rtl/>
        </w:rPr>
        <w:t xml:space="preserve">، </w:t>
      </w:r>
      <w:r w:rsidR="00E00148" w:rsidRPr="00336887">
        <w:rPr>
          <w:rFonts w:ascii="Simplified Arabic" w:hAnsi="Simplified Arabic" w:cs="Simplified Arabic"/>
          <w:sz w:val="28"/>
          <w:szCs w:val="28"/>
          <w:rtl/>
        </w:rPr>
        <w:t>وحي الجزائر بنسبة (6</w:t>
      </w:r>
      <w:r w:rsidR="00F80547" w:rsidRPr="00336887">
        <w:rPr>
          <w:rFonts w:ascii="Simplified Arabic" w:hAnsi="Simplified Arabic" w:cs="Simplified Arabic"/>
          <w:sz w:val="28"/>
          <w:szCs w:val="28"/>
          <w:rtl/>
        </w:rPr>
        <w:t>,</w:t>
      </w:r>
      <w:r w:rsidR="00E00148" w:rsidRPr="00336887">
        <w:rPr>
          <w:rFonts w:ascii="Simplified Arabic" w:hAnsi="Simplified Arabic" w:cs="Simplified Arabic"/>
          <w:sz w:val="28"/>
          <w:szCs w:val="28"/>
          <w:rtl/>
        </w:rPr>
        <w:t>5 %</w:t>
      </w:r>
      <w:r w:rsidR="00F80547"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 xml:space="preserve">ثم جاء بالمرتبة الثانية </w:t>
      </w:r>
      <w:r w:rsidR="00E00148" w:rsidRPr="00336887">
        <w:rPr>
          <w:rFonts w:ascii="Simplified Arabic" w:hAnsi="Simplified Arabic" w:cs="Simplified Arabic"/>
          <w:sz w:val="28"/>
          <w:szCs w:val="28"/>
          <w:rtl/>
        </w:rPr>
        <w:t xml:space="preserve">حي </w:t>
      </w:r>
      <w:r w:rsidR="009173B5" w:rsidRPr="00336887">
        <w:rPr>
          <w:rFonts w:ascii="Simplified Arabic" w:hAnsi="Simplified Arabic" w:cs="Simplified Arabic"/>
          <w:sz w:val="28"/>
          <w:szCs w:val="28"/>
          <w:rtl/>
        </w:rPr>
        <w:t>(</w:t>
      </w:r>
      <w:r w:rsidR="00E00148" w:rsidRPr="00336887">
        <w:rPr>
          <w:rFonts w:ascii="Simplified Arabic" w:hAnsi="Simplified Arabic" w:cs="Simplified Arabic"/>
          <w:sz w:val="28"/>
          <w:szCs w:val="28"/>
          <w:rtl/>
        </w:rPr>
        <w:t>الامام الصادق 1</w:t>
      </w:r>
      <w:r w:rsidR="009173B5" w:rsidRPr="00336887">
        <w:rPr>
          <w:rFonts w:ascii="Simplified Arabic" w:hAnsi="Simplified Arabic" w:cs="Simplified Arabic"/>
          <w:sz w:val="28"/>
          <w:szCs w:val="28"/>
          <w:rtl/>
        </w:rPr>
        <w:t>) من حيث اعداد الشعب وبنسب</w:t>
      </w:r>
      <w:r w:rsidR="00E00148" w:rsidRPr="00336887">
        <w:rPr>
          <w:rFonts w:ascii="Simplified Arabic" w:hAnsi="Simplified Arabic" w:cs="Simplified Arabic"/>
          <w:sz w:val="28"/>
          <w:szCs w:val="28"/>
          <w:rtl/>
        </w:rPr>
        <w:t>ة</w:t>
      </w:r>
      <w:r w:rsidR="009173B5" w:rsidRPr="00336887">
        <w:rPr>
          <w:rFonts w:ascii="Simplified Arabic" w:hAnsi="Simplified Arabic" w:cs="Simplified Arabic"/>
          <w:sz w:val="28"/>
          <w:szCs w:val="28"/>
          <w:rtl/>
        </w:rPr>
        <w:t xml:space="preserve"> (4</w:t>
      </w:r>
      <w:r w:rsidR="00F80547" w:rsidRPr="00336887">
        <w:rPr>
          <w:rFonts w:ascii="Simplified Arabic" w:hAnsi="Simplified Arabic" w:cs="Simplified Arabic"/>
          <w:sz w:val="28"/>
          <w:szCs w:val="28"/>
          <w:rtl/>
        </w:rPr>
        <w:t>,</w:t>
      </w:r>
      <w:r w:rsidR="009173B5" w:rsidRPr="00336887">
        <w:rPr>
          <w:rFonts w:ascii="Simplified Arabic" w:hAnsi="Simplified Arabic" w:cs="Simplified Arabic"/>
          <w:sz w:val="28"/>
          <w:szCs w:val="28"/>
          <w:rtl/>
        </w:rPr>
        <w:t>1%</w:t>
      </w:r>
      <w:r w:rsidR="00F80547" w:rsidRPr="00336887">
        <w:rPr>
          <w:rFonts w:ascii="Simplified Arabic" w:hAnsi="Simplified Arabic" w:cs="Simplified Arabic"/>
          <w:sz w:val="28"/>
          <w:szCs w:val="28"/>
          <w:rtl/>
        </w:rPr>
        <w:t xml:space="preserve">) </w:t>
      </w:r>
      <w:r w:rsidR="009173B5" w:rsidRPr="00336887">
        <w:rPr>
          <w:rFonts w:ascii="Simplified Arabic" w:hAnsi="Simplified Arabic" w:cs="Simplified Arabic"/>
          <w:sz w:val="28"/>
          <w:szCs w:val="28"/>
          <w:rtl/>
        </w:rPr>
        <w:t>،وجاء في المرتبة الثالثة حي ( الجمهوري الشرقي ) بنسبة (3</w:t>
      </w:r>
      <w:r w:rsidR="00F80547" w:rsidRPr="00336887">
        <w:rPr>
          <w:rFonts w:ascii="Simplified Arabic" w:hAnsi="Simplified Arabic" w:cs="Simplified Arabic"/>
          <w:sz w:val="28"/>
          <w:szCs w:val="28"/>
          <w:rtl/>
        </w:rPr>
        <w:t>,</w:t>
      </w:r>
      <w:r w:rsidR="00FC1E0D" w:rsidRPr="00336887">
        <w:rPr>
          <w:rFonts w:ascii="Simplified Arabic" w:hAnsi="Simplified Arabic" w:cs="Simplified Arabic"/>
          <w:sz w:val="28"/>
          <w:szCs w:val="28"/>
          <w:rtl/>
        </w:rPr>
        <w:t>4 %</w:t>
      </w:r>
      <w:r w:rsidR="00F80547" w:rsidRPr="00336887">
        <w:rPr>
          <w:rFonts w:ascii="Simplified Arabic" w:hAnsi="Simplified Arabic" w:cs="Simplified Arabic"/>
          <w:sz w:val="28"/>
          <w:szCs w:val="28"/>
          <w:rtl/>
        </w:rPr>
        <w:t>)</w:t>
      </w:r>
      <w:r w:rsidR="009173B5" w:rsidRPr="00336887">
        <w:rPr>
          <w:rFonts w:ascii="Simplified Arabic" w:hAnsi="Simplified Arabic" w:cs="Simplified Arabic"/>
          <w:sz w:val="28"/>
          <w:szCs w:val="28"/>
          <w:rtl/>
        </w:rPr>
        <w:t>، ثم تلتها في المرتبة الرابعة كل من احياء (</w:t>
      </w:r>
      <w:r w:rsidR="00C415B9" w:rsidRPr="00336887">
        <w:rPr>
          <w:rFonts w:ascii="Simplified Arabic" w:hAnsi="Simplified Arabic" w:cs="Simplified Arabic"/>
          <w:sz w:val="28"/>
          <w:szCs w:val="28"/>
          <w:rtl/>
        </w:rPr>
        <w:t>الجامعة ،الامام الصادق</w:t>
      </w:r>
      <w:r w:rsidR="00E00148" w:rsidRPr="00336887">
        <w:rPr>
          <w:rFonts w:ascii="Simplified Arabic" w:hAnsi="Simplified Arabic" w:cs="Simplified Arabic"/>
          <w:sz w:val="28"/>
          <w:szCs w:val="28"/>
          <w:rtl/>
        </w:rPr>
        <w:t>2</w:t>
      </w:r>
      <w:r w:rsidR="00C415B9" w:rsidRPr="00336887">
        <w:rPr>
          <w:rFonts w:ascii="Simplified Arabic" w:hAnsi="Simplified Arabic" w:cs="Simplified Arabic"/>
          <w:sz w:val="28"/>
          <w:szCs w:val="28"/>
          <w:rtl/>
        </w:rPr>
        <w:t xml:space="preserve"> ،التراث ،المعلمين ،الصدر الاول </w:t>
      </w:r>
      <w:r w:rsidR="009173B5" w:rsidRPr="00336887">
        <w:rPr>
          <w:rFonts w:ascii="Simplified Arabic" w:hAnsi="Simplified Arabic" w:cs="Simplified Arabic"/>
          <w:sz w:val="28"/>
          <w:szCs w:val="28"/>
          <w:rtl/>
        </w:rPr>
        <w:t>) وبنسب (</w:t>
      </w:r>
      <w:r w:rsidR="00C415B9" w:rsidRPr="00336887">
        <w:rPr>
          <w:rFonts w:ascii="Simplified Arabic" w:hAnsi="Simplified Arabic" w:cs="Simplified Arabic"/>
          <w:sz w:val="28"/>
          <w:szCs w:val="28"/>
          <w:rtl/>
        </w:rPr>
        <w:t>2</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7</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 xml:space="preserve"> 2</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4</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2</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4</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 xml:space="preserve"> 2</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 xml:space="preserve"> 2 % </w:t>
      </w:r>
      <w:r w:rsidR="00F80547" w:rsidRPr="00336887">
        <w:rPr>
          <w:rFonts w:ascii="Simplified Arabic" w:hAnsi="Simplified Arabic" w:cs="Simplified Arabic"/>
          <w:sz w:val="28"/>
          <w:szCs w:val="28"/>
          <w:rtl/>
        </w:rPr>
        <w:t>)</w:t>
      </w:r>
      <w:r w:rsidR="00FC1E0D" w:rsidRPr="00336887">
        <w:rPr>
          <w:rFonts w:ascii="Simplified Arabic" w:hAnsi="Simplified Arabic" w:cs="Simplified Arabic"/>
          <w:sz w:val="28"/>
          <w:szCs w:val="28"/>
          <w:rtl/>
        </w:rPr>
        <w:t xml:space="preserve"> على التوالي,</w:t>
      </w:r>
      <w:r w:rsidR="00F80547" w:rsidRPr="00336887">
        <w:rPr>
          <w:rFonts w:ascii="Simplified Arabic" w:hAnsi="Simplified Arabic" w:cs="Simplified Arabic"/>
          <w:sz w:val="28"/>
          <w:szCs w:val="28"/>
          <w:rtl/>
        </w:rPr>
        <w:t xml:space="preserve"> </w:t>
      </w:r>
      <w:r w:rsidR="00C415B9" w:rsidRPr="00336887">
        <w:rPr>
          <w:rFonts w:ascii="Simplified Arabic" w:hAnsi="Simplified Arabic" w:cs="Simplified Arabic"/>
          <w:sz w:val="28"/>
          <w:szCs w:val="28"/>
          <w:rtl/>
        </w:rPr>
        <w:lastRenderedPageBreak/>
        <w:t>وفي المرتبة الاخيرة جاء حي العسكري بنسبة (1</w:t>
      </w:r>
      <w:r w:rsidR="00F80547" w:rsidRPr="00336887">
        <w:rPr>
          <w:rFonts w:ascii="Simplified Arabic" w:hAnsi="Simplified Arabic" w:cs="Simplified Arabic"/>
          <w:sz w:val="28"/>
          <w:szCs w:val="28"/>
          <w:rtl/>
        </w:rPr>
        <w:t>,</w:t>
      </w:r>
      <w:r w:rsidR="00C415B9" w:rsidRPr="00336887">
        <w:rPr>
          <w:rFonts w:ascii="Simplified Arabic" w:hAnsi="Simplified Arabic" w:cs="Simplified Arabic"/>
          <w:sz w:val="28"/>
          <w:szCs w:val="28"/>
          <w:rtl/>
        </w:rPr>
        <w:t xml:space="preserve">3% </w:t>
      </w:r>
      <w:r w:rsidR="00F80547" w:rsidRPr="00336887">
        <w:rPr>
          <w:rFonts w:ascii="Simplified Arabic" w:hAnsi="Simplified Arabic" w:cs="Simplified Arabic"/>
          <w:sz w:val="28"/>
          <w:szCs w:val="28"/>
          <w:rtl/>
        </w:rPr>
        <w:t xml:space="preserve">) </w:t>
      </w:r>
      <w:r w:rsidR="00C415B9" w:rsidRPr="00336887">
        <w:rPr>
          <w:rFonts w:ascii="Simplified Arabic" w:hAnsi="Simplified Arabic" w:cs="Simplified Arabic"/>
          <w:sz w:val="28"/>
          <w:szCs w:val="28"/>
          <w:rtl/>
        </w:rPr>
        <w:t xml:space="preserve">وذلك لقله عدد الشعب البالغة (4) شعبة </w:t>
      </w:r>
      <w:r w:rsidR="00DD7EC2" w:rsidRPr="00336887">
        <w:rPr>
          <w:rFonts w:ascii="Simplified Arabic" w:hAnsi="Simplified Arabic" w:cs="Simplified Arabic"/>
          <w:sz w:val="28"/>
          <w:szCs w:val="28"/>
          <w:rtl/>
        </w:rPr>
        <w:t xml:space="preserve">، حيث هنالك علاقة طردية بين عدد التلاميذ وعدد الشعب الدراسية </w:t>
      </w:r>
      <w:r w:rsidR="00FC1E0D" w:rsidRPr="00336887">
        <w:rPr>
          <w:rFonts w:ascii="Simplified Arabic" w:hAnsi="Simplified Arabic" w:cs="Simplified Arabic"/>
          <w:sz w:val="28"/>
          <w:szCs w:val="28"/>
          <w:rtl/>
        </w:rPr>
        <w:t>.</w:t>
      </w:r>
    </w:p>
    <w:p w:rsidR="00E56F1E" w:rsidRPr="003C4910" w:rsidRDefault="00E56F1E" w:rsidP="003C4910">
      <w:pPr>
        <w:spacing w:line="240" w:lineRule="auto"/>
        <w:ind w:left="-28"/>
        <w:rPr>
          <w:b/>
          <w:bCs/>
          <w:sz w:val="30"/>
          <w:szCs w:val="30"/>
          <w:rtl/>
        </w:rPr>
      </w:pPr>
      <w:r w:rsidRPr="003C4910">
        <w:rPr>
          <w:rFonts w:hint="cs"/>
          <w:b/>
          <w:bCs/>
          <w:sz w:val="30"/>
          <w:szCs w:val="30"/>
          <w:rtl/>
        </w:rPr>
        <w:t xml:space="preserve">المبحث الثاني </w:t>
      </w:r>
      <w:r w:rsidR="00734A83" w:rsidRPr="003C4910">
        <w:rPr>
          <w:rFonts w:hint="cs"/>
          <w:b/>
          <w:bCs/>
          <w:sz w:val="30"/>
          <w:szCs w:val="30"/>
          <w:rtl/>
        </w:rPr>
        <w:t xml:space="preserve">/ </w:t>
      </w:r>
      <w:r w:rsidR="00862B4A" w:rsidRPr="003C4910">
        <w:rPr>
          <w:rFonts w:hint="cs"/>
          <w:b/>
          <w:bCs/>
          <w:sz w:val="30"/>
          <w:szCs w:val="30"/>
          <w:rtl/>
        </w:rPr>
        <w:t xml:space="preserve">الكفاءة الوظيفية للتعليم الابتدائي الاهلي في مدينة الديوانية :- </w:t>
      </w:r>
    </w:p>
    <w:p w:rsidR="00862B4A" w:rsidRPr="003C4910" w:rsidRDefault="00097793" w:rsidP="003C4910">
      <w:pPr>
        <w:spacing w:line="240" w:lineRule="auto"/>
        <w:ind w:left="-28"/>
        <w:jc w:val="both"/>
        <w:rPr>
          <w:rFonts w:ascii="Simplified Arabic" w:hAnsi="Simplified Arabic" w:cs="Simplified Arabic"/>
          <w:sz w:val="28"/>
          <w:szCs w:val="28"/>
          <w:rtl/>
        </w:rPr>
      </w:pPr>
      <w:r w:rsidRPr="003C4910">
        <w:rPr>
          <w:rFonts w:ascii="Simplified Arabic" w:hAnsi="Simplified Arabic" w:cs="Simplified Arabic"/>
          <w:sz w:val="28"/>
          <w:szCs w:val="28"/>
          <w:rtl/>
        </w:rPr>
        <w:t xml:space="preserve">  يعد التعليم مهنة إنتاج اجتماعي وهو بهذا أفضل المهن لأنه ينتج القوى البشرية التي تبني المجتمع وتطوره وكما يقول ابن خلدون (لابد للعمران من العلم ولابد للعلم من التعلم ولابد للتعلم من التعليم ), وحسب قول الامام الغزالي ( صناعة التعليم اشرف صناعة ) </w:t>
      </w:r>
      <w:r w:rsidR="00981267" w:rsidRPr="003C4910">
        <w:rPr>
          <w:rFonts w:ascii="Simplified Arabic" w:hAnsi="Simplified Arabic" w:cs="Simplified Arabic"/>
          <w:sz w:val="28"/>
          <w:szCs w:val="28"/>
          <w:vertAlign w:val="superscript"/>
          <w:rtl/>
        </w:rPr>
        <w:t>(3)</w:t>
      </w:r>
      <w:r w:rsidRPr="003C4910">
        <w:rPr>
          <w:rFonts w:ascii="Simplified Arabic" w:hAnsi="Simplified Arabic" w:cs="Simplified Arabic"/>
          <w:sz w:val="28"/>
          <w:szCs w:val="28"/>
          <w:rtl/>
        </w:rPr>
        <w:t xml:space="preserve">، اضافة الى ذلك هناك الكثير من المواقف </w:t>
      </w:r>
      <w:r w:rsidR="00AC6C8D" w:rsidRPr="003C4910">
        <w:rPr>
          <w:rFonts w:ascii="Simplified Arabic" w:hAnsi="Simplified Arabic" w:cs="Simplified Arabic"/>
          <w:sz w:val="28"/>
          <w:szCs w:val="28"/>
          <w:rtl/>
        </w:rPr>
        <w:t xml:space="preserve">التي </w:t>
      </w:r>
      <w:r w:rsidRPr="003C4910">
        <w:rPr>
          <w:rFonts w:ascii="Simplified Arabic" w:hAnsi="Simplified Arabic" w:cs="Simplified Arabic"/>
          <w:sz w:val="28"/>
          <w:szCs w:val="28"/>
          <w:rtl/>
        </w:rPr>
        <w:t xml:space="preserve">تكشف ان التعليم الابتدائي يعد حجر الاساس ويمثل روح الامة ويعكس وجدانها وتتجلى فيه كل خصائص وسمات الامة قوة وضعفاً تقدماً وتراجعاً </w:t>
      </w:r>
      <w:r w:rsidRPr="003C4910">
        <w:rPr>
          <w:rFonts w:ascii="Simplified Arabic" w:hAnsi="Simplified Arabic" w:cs="Simplified Arabic"/>
          <w:sz w:val="28"/>
          <w:szCs w:val="28"/>
          <w:vertAlign w:val="superscript"/>
          <w:rtl/>
        </w:rPr>
        <w:t>(</w:t>
      </w:r>
      <w:r w:rsidR="00981267" w:rsidRPr="003C4910">
        <w:rPr>
          <w:rFonts w:ascii="Simplified Arabic" w:hAnsi="Simplified Arabic" w:cs="Simplified Arabic"/>
          <w:sz w:val="28"/>
          <w:szCs w:val="28"/>
          <w:vertAlign w:val="superscript"/>
          <w:rtl/>
        </w:rPr>
        <w:t>4</w:t>
      </w:r>
      <w:r w:rsidRPr="003C4910">
        <w:rPr>
          <w:rFonts w:ascii="Simplified Arabic" w:hAnsi="Simplified Arabic" w:cs="Simplified Arabic"/>
          <w:sz w:val="28"/>
          <w:szCs w:val="28"/>
          <w:vertAlign w:val="superscript"/>
          <w:rtl/>
        </w:rPr>
        <w:t>)</w:t>
      </w:r>
      <w:r w:rsidR="00AC6C8D" w:rsidRPr="003C4910">
        <w:rPr>
          <w:rFonts w:ascii="Simplified Arabic" w:hAnsi="Simplified Arabic" w:cs="Simplified Arabic"/>
          <w:sz w:val="28"/>
          <w:szCs w:val="28"/>
          <w:rtl/>
        </w:rPr>
        <w:t>.</w:t>
      </w:r>
    </w:p>
    <w:p w:rsidR="00F22D54" w:rsidRPr="003C4910" w:rsidRDefault="003C4910" w:rsidP="003C4910">
      <w:pPr>
        <w:spacing w:line="240" w:lineRule="auto"/>
        <w:ind w:left="-101" w:firstLine="10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22D54" w:rsidRPr="003C4910">
        <w:rPr>
          <w:rFonts w:ascii="Simplified Arabic" w:hAnsi="Simplified Arabic" w:cs="Simplified Arabic"/>
          <w:sz w:val="28"/>
          <w:szCs w:val="28"/>
          <w:rtl/>
        </w:rPr>
        <w:t xml:space="preserve">لذلك لابد من توضيح مفهوم الكفاءة </w:t>
      </w:r>
      <w:r w:rsidR="00605C5E" w:rsidRPr="003C4910">
        <w:rPr>
          <w:rFonts w:ascii="Simplified Arabic" w:hAnsi="Simplified Arabic" w:cs="Simplified Arabic"/>
          <w:sz w:val="28"/>
          <w:szCs w:val="28"/>
          <w:rtl/>
        </w:rPr>
        <w:t xml:space="preserve">حيث تعرف في الدراسات الجغرافية بأنها الكيفية التي يتم بها استخدام المنظمة او المؤسسة للعناصر البشرية العاملة فيها بصيغة تضمن لها تحقيق اهدافها بأقصر وقت واقل جهد </w:t>
      </w:r>
      <w:r w:rsidR="00605C5E" w:rsidRPr="003C4910">
        <w:rPr>
          <w:rFonts w:ascii="Simplified Arabic" w:hAnsi="Simplified Arabic" w:cs="Simplified Arabic"/>
          <w:sz w:val="28"/>
          <w:szCs w:val="28"/>
          <w:vertAlign w:val="superscript"/>
          <w:rtl/>
        </w:rPr>
        <w:t>(5)</w:t>
      </w:r>
      <w:r w:rsidR="00AC6C8D" w:rsidRPr="003C4910">
        <w:rPr>
          <w:rFonts w:ascii="Simplified Arabic" w:hAnsi="Simplified Arabic" w:cs="Simplified Arabic"/>
          <w:sz w:val="28"/>
          <w:szCs w:val="28"/>
          <w:rtl/>
        </w:rPr>
        <w:t xml:space="preserve"> ،</w:t>
      </w:r>
      <w:r w:rsidR="00605C5E" w:rsidRPr="003C4910">
        <w:rPr>
          <w:rFonts w:ascii="Simplified Arabic" w:hAnsi="Simplified Arabic" w:cs="Simplified Arabic"/>
          <w:sz w:val="28"/>
          <w:szCs w:val="28"/>
          <w:rtl/>
        </w:rPr>
        <w:t xml:space="preserve"> </w:t>
      </w:r>
      <w:r w:rsidR="00AC6C8D" w:rsidRPr="003C4910">
        <w:rPr>
          <w:rFonts w:ascii="Simplified Arabic" w:hAnsi="Simplified Arabic" w:cs="Simplified Arabic"/>
          <w:sz w:val="28"/>
          <w:szCs w:val="28"/>
          <w:rtl/>
        </w:rPr>
        <w:t>و</w:t>
      </w:r>
      <w:r w:rsidR="00605C5E" w:rsidRPr="003C4910">
        <w:rPr>
          <w:rFonts w:ascii="Simplified Arabic" w:hAnsi="Simplified Arabic" w:cs="Simplified Arabic"/>
          <w:sz w:val="28"/>
          <w:szCs w:val="28"/>
          <w:rtl/>
        </w:rPr>
        <w:t xml:space="preserve">يعد </w:t>
      </w:r>
      <w:r w:rsidR="00F22D54" w:rsidRPr="003C4910">
        <w:rPr>
          <w:rFonts w:ascii="Simplified Arabic" w:hAnsi="Simplified Arabic" w:cs="Simplified Arabic"/>
          <w:sz w:val="28"/>
          <w:szCs w:val="28"/>
          <w:rtl/>
        </w:rPr>
        <w:t>مفهوم</w:t>
      </w:r>
      <w:r w:rsidR="00AC6C8D" w:rsidRPr="003C4910">
        <w:rPr>
          <w:rFonts w:ascii="Simplified Arabic" w:hAnsi="Simplified Arabic" w:cs="Simplified Arabic"/>
          <w:sz w:val="28"/>
          <w:szCs w:val="28"/>
          <w:rtl/>
        </w:rPr>
        <w:t xml:space="preserve"> الكفاءة</w:t>
      </w:r>
      <w:r w:rsidR="00F22D54" w:rsidRPr="003C4910">
        <w:rPr>
          <w:rFonts w:ascii="Simplified Arabic" w:hAnsi="Simplified Arabic" w:cs="Simplified Arabic"/>
          <w:sz w:val="28"/>
          <w:szCs w:val="28"/>
          <w:rtl/>
        </w:rPr>
        <w:t xml:space="preserve"> من أقدم المفاهيم المستخدمة لتقويم أداء الكائن الاجتماعي </w:t>
      </w:r>
      <w:r w:rsidR="00335E8C" w:rsidRPr="003C4910">
        <w:rPr>
          <w:rFonts w:ascii="Simplified Arabic" w:hAnsi="Simplified Arabic" w:cs="Simplified Arabic"/>
          <w:sz w:val="28"/>
          <w:szCs w:val="28"/>
          <w:rtl/>
        </w:rPr>
        <w:t xml:space="preserve">متنقلاً بين العلوم الاجتماعية وتقويم الاداء في المجالات الاقتصادية من خلال تقليل الهدر في الطاقة المستخدمة ، ويمكن القول ان تحقيق التعليم الفعال يأتي من خلال تحقيق الكفاءة الوظيفية ويمكن توضيح هذا المصطلح ضمن حقول جغرافية المدن وأن هذا المفهوم يقصد به كفاءة التوزيع المكاني من حيث سهولة الوصول وتوفير الخدمات التي يكون تطبيقها نافعاً بدرجة عالية لنظم المدن ولاسيما عندما يكون المفهوم محدداً باصطلاحات أنماط التفاعل المكاني </w:t>
      </w:r>
      <w:r w:rsidR="00335E8C" w:rsidRPr="003C4910">
        <w:rPr>
          <w:rFonts w:ascii="Simplified Arabic" w:hAnsi="Simplified Arabic" w:cs="Simplified Arabic"/>
          <w:sz w:val="28"/>
          <w:szCs w:val="28"/>
          <w:vertAlign w:val="superscript"/>
          <w:rtl/>
        </w:rPr>
        <w:t>(</w:t>
      </w:r>
      <w:r w:rsidR="00605C5E" w:rsidRPr="003C4910">
        <w:rPr>
          <w:rFonts w:ascii="Simplified Arabic" w:hAnsi="Simplified Arabic" w:cs="Simplified Arabic"/>
          <w:sz w:val="28"/>
          <w:szCs w:val="28"/>
          <w:vertAlign w:val="superscript"/>
          <w:rtl/>
        </w:rPr>
        <w:t>6</w:t>
      </w:r>
      <w:r w:rsidR="00335E8C" w:rsidRPr="003C4910">
        <w:rPr>
          <w:rFonts w:ascii="Simplified Arabic" w:hAnsi="Simplified Arabic" w:cs="Simplified Arabic"/>
          <w:sz w:val="28"/>
          <w:szCs w:val="28"/>
          <w:vertAlign w:val="superscript"/>
          <w:rtl/>
        </w:rPr>
        <w:t>)</w:t>
      </w:r>
      <w:r w:rsidR="00335E8C" w:rsidRPr="003C4910">
        <w:rPr>
          <w:rFonts w:ascii="Simplified Arabic" w:hAnsi="Simplified Arabic" w:cs="Simplified Arabic"/>
          <w:sz w:val="28"/>
          <w:szCs w:val="28"/>
          <w:rtl/>
        </w:rPr>
        <w:t xml:space="preserve"> </w:t>
      </w:r>
      <w:r w:rsidR="00E73AE2" w:rsidRPr="003C4910">
        <w:rPr>
          <w:rFonts w:ascii="Simplified Arabic" w:hAnsi="Simplified Arabic" w:cs="Simplified Arabic"/>
          <w:sz w:val="28"/>
          <w:szCs w:val="28"/>
          <w:rtl/>
        </w:rPr>
        <w:t>.</w:t>
      </w:r>
    </w:p>
    <w:p w:rsidR="00903B01" w:rsidRPr="003C4910" w:rsidRDefault="003C4910" w:rsidP="003C4910">
      <w:pPr>
        <w:spacing w:line="240" w:lineRule="auto"/>
        <w:ind w:left="-101" w:firstLine="100"/>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335E8C" w:rsidRPr="003C4910">
        <w:rPr>
          <w:rFonts w:ascii="Simplified Arabic" w:hAnsi="Simplified Arabic" w:cs="Simplified Arabic"/>
          <w:sz w:val="28"/>
          <w:szCs w:val="28"/>
          <w:rtl/>
        </w:rPr>
        <w:t xml:space="preserve">لذا لابد ان يجري تقويم للكفاءة الوظيفية للمؤسسات التعليمية بين مدة واخرى اعتماداً على بعض المعايير والمؤشرات التخطيطية لتقدير مدى كفائتها الوظيفية للمدينة مع بيان واقع حال هذه الخدمات من اجل تحسين ورفع درجة كفائتها ويتم ذلك من خلال عملية التخطيط الناجحة </w:t>
      </w:r>
      <w:r w:rsidR="00E73AE2" w:rsidRPr="003C4910">
        <w:rPr>
          <w:rFonts w:ascii="Simplified Arabic" w:hAnsi="Simplified Arabic" w:cs="Simplified Arabic"/>
          <w:sz w:val="28"/>
          <w:szCs w:val="28"/>
          <w:rtl/>
        </w:rPr>
        <w:t>.</w:t>
      </w:r>
    </w:p>
    <w:p w:rsidR="00335E8C" w:rsidRPr="003C4910" w:rsidRDefault="003C4910" w:rsidP="003C4910">
      <w:pPr>
        <w:spacing w:line="240" w:lineRule="auto"/>
        <w:ind w:left="-101" w:firstLine="100"/>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335E8C" w:rsidRPr="003C4910">
        <w:rPr>
          <w:rFonts w:ascii="Simplified Arabic" w:hAnsi="Simplified Arabic" w:cs="Simplified Arabic"/>
          <w:sz w:val="28"/>
          <w:szCs w:val="28"/>
          <w:rtl/>
        </w:rPr>
        <w:t xml:space="preserve">وللوقوف على واقع وكفاءة التعليم الابتدائي الاهلي في مدينة الديوانية سيتم الاعتماد على المعايير التالية :- </w:t>
      </w:r>
    </w:p>
    <w:p w:rsidR="00903B01" w:rsidRPr="003C4910" w:rsidRDefault="00E73AE2" w:rsidP="003C4910">
      <w:pPr>
        <w:spacing w:line="240" w:lineRule="auto"/>
        <w:ind w:left="-101" w:firstLine="100"/>
        <w:jc w:val="both"/>
        <w:rPr>
          <w:rFonts w:ascii="Simplified Arabic" w:hAnsi="Simplified Arabic" w:cs="Simplified Arabic"/>
          <w:sz w:val="28"/>
          <w:szCs w:val="28"/>
          <w:rtl/>
        </w:rPr>
      </w:pPr>
      <w:r w:rsidRPr="003C4910">
        <w:rPr>
          <w:rFonts w:ascii="Simplified Arabic" w:hAnsi="Simplified Arabic" w:cs="Simplified Arabic"/>
          <w:b/>
          <w:bCs/>
          <w:sz w:val="32"/>
          <w:szCs w:val="32"/>
          <w:rtl/>
        </w:rPr>
        <w:t>اولا: مؤشرات تربوية :</w:t>
      </w:r>
    </w:p>
    <w:p w:rsidR="00810A68" w:rsidRPr="003C4910" w:rsidRDefault="00335E8C" w:rsidP="003C4910">
      <w:pPr>
        <w:spacing w:line="240" w:lineRule="auto"/>
        <w:jc w:val="both"/>
        <w:rPr>
          <w:rFonts w:ascii="Simplified Arabic" w:hAnsi="Simplified Arabic" w:cs="Simplified Arabic"/>
          <w:sz w:val="28"/>
          <w:szCs w:val="28"/>
          <w:rtl/>
        </w:rPr>
      </w:pPr>
      <w:r w:rsidRPr="003C4910">
        <w:rPr>
          <w:rFonts w:ascii="Simplified Arabic" w:hAnsi="Simplified Arabic" w:cs="Simplified Arabic"/>
          <w:sz w:val="28"/>
          <w:szCs w:val="28"/>
          <w:rtl/>
        </w:rPr>
        <w:t>أ –</w:t>
      </w:r>
      <w:r w:rsidR="00E56F1E" w:rsidRPr="003C4910">
        <w:rPr>
          <w:rFonts w:ascii="Simplified Arabic" w:hAnsi="Simplified Arabic" w:cs="Simplified Arabic"/>
          <w:sz w:val="28"/>
          <w:szCs w:val="28"/>
          <w:rtl/>
        </w:rPr>
        <w:t xml:space="preserve"> مؤشر</w:t>
      </w:r>
      <w:r w:rsidR="00810A68" w:rsidRPr="003C4910">
        <w:rPr>
          <w:rFonts w:ascii="Simplified Arabic" w:hAnsi="Simplified Arabic" w:cs="Simplified Arabic"/>
          <w:sz w:val="28"/>
          <w:szCs w:val="28"/>
          <w:rtl/>
        </w:rPr>
        <w:t xml:space="preserve">(تلميذ / مدرسة) :- </w:t>
      </w:r>
    </w:p>
    <w:p w:rsidR="00810A68" w:rsidRPr="003C4910" w:rsidRDefault="00810A68" w:rsidP="003C4910">
      <w:pPr>
        <w:spacing w:line="240" w:lineRule="auto"/>
        <w:jc w:val="both"/>
        <w:rPr>
          <w:rFonts w:ascii="Simplified Arabic" w:hAnsi="Simplified Arabic" w:cs="Simplified Arabic"/>
          <w:sz w:val="28"/>
          <w:szCs w:val="28"/>
          <w:rtl/>
        </w:rPr>
      </w:pPr>
      <w:r w:rsidRPr="003C4910">
        <w:rPr>
          <w:rFonts w:ascii="Simplified Arabic" w:hAnsi="Simplified Arabic" w:cs="Simplified Arabic"/>
          <w:sz w:val="28"/>
          <w:szCs w:val="28"/>
          <w:rtl/>
        </w:rPr>
        <w:t xml:space="preserve">    يوضح هذا الم</w:t>
      </w:r>
      <w:r w:rsidR="00E56F1E" w:rsidRPr="003C4910">
        <w:rPr>
          <w:rFonts w:ascii="Simplified Arabic" w:hAnsi="Simplified Arabic" w:cs="Simplified Arabic"/>
          <w:sz w:val="28"/>
          <w:szCs w:val="28"/>
          <w:rtl/>
        </w:rPr>
        <w:t>ؤشر</w:t>
      </w:r>
      <w:r w:rsidRPr="003C4910">
        <w:rPr>
          <w:rFonts w:ascii="Simplified Arabic" w:hAnsi="Simplified Arabic" w:cs="Simplified Arabic"/>
          <w:sz w:val="28"/>
          <w:szCs w:val="28"/>
          <w:rtl/>
        </w:rPr>
        <w:t xml:space="preserve"> معدل عدد التلاميذ في مدرسة الواحدة ، ويلاحظ </w:t>
      </w:r>
      <w:r w:rsidR="00B05DB6" w:rsidRPr="003C4910">
        <w:rPr>
          <w:rFonts w:ascii="Simplified Arabic" w:hAnsi="Simplified Arabic" w:cs="Simplified Arabic"/>
          <w:sz w:val="28"/>
          <w:szCs w:val="28"/>
          <w:rtl/>
        </w:rPr>
        <w:t xml:space="preserve">من </w:t>
      </w:r>
      <w:r w:rsidRPr="003C4910">
        <w:rPr>
          <w:rFonts w:ascii="Simplified Arabic" w:hAnsi="Simplified Arabic" w:cs="Simplified Arabic"/>
          <w:sz w:val="28"/>
          <w:szCs w:val="28"/>
          <w:rtl/>
        </w:rPr>
        <w:t xml:space="preserve">جدول (2) ، ان هذا المعدل قد بلغ (140 تلميذ / </w:t>
      </w:r>
      <w:r w:rsidR="00B05DB6" w:rsidRPr="003C4910">
        <w:rPr>
          <w:rFonts w:ascii="Simplified Arabic" w:hAnsi="Simplified Arabic" w:cs="Simplified Arabic"/>
          <w:sz w:val="28"/>
          <w:szCs w:val="28"/>
          <w:rtl/>
        </w:rPr>
        <w:t>مدرسة</w:t>
      </w:r>
      <w:r w:rsidRPr="003C4910">
        <w:rPr>
          <w:rFonts w:ascii="Simplified Arabic" w:hAnsi="Simplified Arabic" w:cs="Simplified Arabic"/>
          <w:sz w:val="28"/>
          <w:szCs w:val="28"/>
          <w:rtl/>
        </w:rPr>
        <w:t xml:space="preserve"> )، و</w:t>
      </w:r>
      <w:r w:rsidR="00B05DB6" w:rsidRPr="003C4910">
        <w:rPr>
          <w:rFonts w:ascii="Simplified Arabic" w:hAnsi="Simplified Arabic" w:cs="Simplified Arabic"/>
          <w:sz w:val="28"/>
          <w:szCs w:val="28"/>
          <w:rtl/>
        </w:rPr>
        <w:t>هو اقل</w:t>
      </w:r>
      <w:r w:rsidRPr="003C4910">
        <w:rPr>
          <w:rFonts w:ascii="Simplified Arabic" w:hAnsi="Simplified Arabic" w:cs="Simplified Arabic"/>
          <w:sz w:val="28"/>
          <w:szCs w:val="28"/>
          <w:rtl/>
        </w:rPr>
        <w:t xml:space="preserve"> </w:t>
      </w:r>
      <w:r w:rsidR="00B05DB6" w:rsidRPr="003C4910">
        <w:rPr>
          <w:rFonts w:ascii="Simplified Arabic" w:hAnsi="Simplified Arabic" w:cs="Simplified Arabic"/>
          <w:sz w:val="28"/>
          <w:szCs w:val="28"/>
          <w:rtl/>
        </w:rPr>
        <w:t>من</w:t>
      </w:r>
      <w:r w:rsidRPr="003C4910">
        <w:rPr>
          <w:rFonts w:ascii="Simplified Arabic" w:hAnsi="Simplified Arabic" w:cs="Simplified Arabic"/>
          <w:sz w:val="28"/>
          <w:szCs w:val="28"/>
          <w:rtl/>
        </w:rPr>
        <w:t xml:space="preserve"> </w:t>
      </w:r>
      <w:r w:rsidR="00E56F1E" w:rsidRPr="003C4910">
        <w:rPr>
          <w:rFonts w:ascii="Simplified Arabic" w:hAnsi="Simplified Arabic" w:cs="Simplified Arabic"/>
          <w:sz w:val="28"/>
          <w:szCs w:val="28"/>
          <w:rtl/>
        </w:rPr>
        <w:t xml:space="preserve">المعيار المحدد </w:t>
      </w:r>
      <w:r w:rsidRPr="003C4910">
        <w:rPr>
          <w:rFonts w:ascii="Simplified Arabic" w:hAnsi="Simplified Arabic" w:cs="Simplified Arabic"/>
          <w:sz w:val="28"/>
          <w:szCs w:val="28"/>
          <w:rtl/>
        </w:rPr>
        <w:t xml:space="preserve">والبالغ (360 تلميذ / </w:t>
      </w:r>
      <w:r w:rsidR="00B05DB6" w:rsidRPr="003C4910">
        <w:rPr>
          <w:rFonts w:ascii="Simplified Arabic" w:hAnsi="Simplified Arabic" w:cs="Simplified Arabic"/>
          <w:sz w:val="28"/>
          <w:szCs w:val="28"/>
          <w:rtl/>
        </w:rPr>
        <w:t>مدرسة</w:t>
      </w:r>
      <w:r w:rsidRPr="003C4910">
        <w:rPr>
          <w:rFonts w:ascii="Simplified Arabic" w:hAnsi="Simplified Arabic" w:cs="Simplified Arabic"/>
          <w:sz w:val="28"/>
          <w:szCs w:val="28"/>
          <w:rtl/>
        </w:rPr>
        <w:t xml:space="preserve"> ) </w:t>
      </w:r>
      <w:r w:rsidRPr="003C4910">
        <w:rPr>
          <w:rFonts w:ascii="Simplified Arabic" w:hAnsi="Simplified Arabic" w:cs="Simplified Arabic"/>
          <w:sz w:val="28"/>
          <w:szCs w:val="28"/>
          <w:vertAlign w:val="superscript"/>
          <w:rtl/>
        </w:rPr>
        <w:t>(</w:t>
      </w:r>
      <w:r w:rsidR="00605C5E" w:rsidRPr="003C4910">
        <w:rPr>
          <w:rFonts w:ascii="Simplified Arabic" w:hAnsi="Simplified Arabic" w:cs="Simplified Arabic"/>
          <w:sz w:val="28"/>
          <w:szCs w:val="28"/>
          <w:vertAlign w:val="superscript"/>
          <w:rtl/>
        </w:rPr>
        <w:t>7</w:t>
      </w:r>
      <w:r w:rsidRPr="003C4910">
        <w:rPr>
          <w:rFonts w:ascii="Simplified Arabic" w:hAnsi="Simplified Arabic" w:cs="Simplified Arabic"/>
          <w:sz w:val="28"/>
          <w:szCs w:val="28"/>
          <w:vertAlign w:val="superscript"/>
          <w:rtl/>
        </w:rPr>
        <w:t>)</w:t>
      </w:r>
      <w:r w:rsidR="00B05DB6" w:rsidRPr="003C4910">
        <w:rPr>
          <w:rFonts w:ascii="Simplified Arabic" w:hAnsi="Simplified Arabic" w:cs="Simplified Arabic"/>
          <w:sz w:val="28"/>
          <w:szCs w:val="28"/>
          <w:rtl/>
        </w:rPr>
        <w:t>.</w:t>
      </w:r>
      <w:r w:rsidRPr="003C4910">
        <w:rPr>
          <w:rFonts w:ascii="Simplified Arabic" w:hAnsi="Simplified Arabic" w:cs="Simplified Arabic"/>
          <w:sz w:val="28"/>
          <w:szCs w:val="28"/>
          <w:rtl/>
        </w:rPr>
        <w:t xml:space="preserve"> ويتباين معدل التلاميذ </w:t>
      </w:r>
      <w:r w:rsidR="00E56F1E" w:rsidRPr="003C4910">
        <w:rPr>
          <w:rFonts w:ascii="Simplified Arabic" w:hAnsi="Simplified Arabic" w:cs="Simplified Arabic"/>
          <w:sz w:val="28"/>
          <w:szCs w:val="28"/>
          <w:rtl/>
        </w:rPr>
        <w:t xml:space="preserve">للمدرسة </w:t>
      </w:r>
      <w:r w:rsidRPr="003C4910">
        <w:rPr>
          <w:rFonts w:ascii="Simplified Arabic" w:hAnsi="Simplified Arabic" w:cs="Simplified Arabic"/>
          <w:sz w:val="28"/>
          <w:szCs w:val="28"/>
          <w:rtl/>
        </w:rPr>
        <w:t>الواحدة من حي الى أخر ، اذ يرت</w:t>
      </w:r>
      <w:r w:rsidR="008071F3" w:rsidRPr="003C4910">
        <w:rPr>
          <w:rFonts w:ascii="Simplified Arabic" w:hAnsi="Simplified Arabic" w:cs="Simplified Arabic"/>
          <w:sz w:val="28"/>
          <w:szCs w:val="28"/>
          <w:rtl/>
        </w:rPr>
        <w:t>فع في مدارس حي العروبة ليصل الى</w:t>
      </w:r>
      <w:r w:rsidR="00E56F1E" w:rsidRPr="003C4910">
        <w:rPr>
          <w:rFonts w:ascii="Simplified Arabic" w:hAnsi="Simplified Arabic" w:cs="Simplified Arabic"/>
          <w:sz w:val="28"/>
          <w:szCs w:val="28"/>
          <w:rtl/>
        </w:rPr>
        <w:t xml:space="preserve"> </w:t>
      </w:r>
      <w:r w:rsidRPr="003C4910">
        <w:rPr>
          <w:rFonts w:ascii="Simplified Arabic" w:hAnsi="Simplified Arabic" w:cs="Simplified Arabic"/>
          <w:sz w:val="28"/>
          <w:szCs w:val="28"/>
          <w:rtl/>
        </w:rPr>
        <w:t xml:space="preserve">(311 تلميذ / مدرسة ) وسبب ذلك يعود الى ارتفاع اعداد التلاميذ في هذا الحي والبالغ عددهم (1245) تلميذ ،فضلا عن تقديم هذه المدارس خدماتها للأحياء القريبة منها </w:t>
      </w:r>
      <w:r w:rsidR="00E56F1E" w:rsidRPr="003C4910">
        <w:rPr>
          <w:rFonts w:ascii="Simplified Arabic" w:hAnsi="Simplified Arabic" w:cs="Simplified Arabic"/>
          <w:sz w:val="28"/>
          <w:szCs w:val="28"/>
          <w:rtl/>
        </w:rPr>
        <w:t>، وكذلك المستوى المعيشي الجيد للسكان ضمن هذا الحي فضلاً</w:t>
      </w:r>
      <w:r w:rsidR="008071F3" w:rsidRPr="003C4910">
        <w:rPr>
          <w:rFonts w:ascii="Simplified Arabic" w:hAnsi="Simplified Arabic" w:cs="Simplified Arabic"/>
          <w:sz w:val="28"/>
          <w:szCs w:val="28"/>
          <w:rtl/>
        </w:rPr>
        <w:t xml:space="preserve"> عن الاهتمام بالتعليم بشكل كبير.</w:t>
      </w:r>
    </w:p>
    <w:p w:rsidR="00335E8C" w:rsidRPr="003C4910" w:rsidRDefault="00E56F1E" w:rsidP="003C4910">
      <w:pPr>
        <w:pStyle w:val="a3"/>
        <w:numPr>
          <w:ilvl w:val="0"/>
          <w:numId w:val="6"/>
        </w:numPr>
        <w:spacing w:line="240" w:lineRule="auto"/>
        <w:jc w:val="both"/>
        <w:rPr>
          <w:rFonts w:ascii="Simplified Arabic" w:hAnsi="Simplified Arabic" w:cs="Simplified Arabic"/>
          <w:sz w:val="28"/>
          <w:szCs w:val="28"/>
          <w:rtl/>
        </w:rPr>
      </w:pPr>
      <w:r w:rsidRPr="003C4910">
        <w:rPr>
          <w:rFonts w:ascii="Simplified Arabic" w:hAnsi="Simplified Arabic" w:cs="Simplified Arabic"/>
          <w:sz w:val="28"/>
          <w:szCs w:val="28"/>
          <w:rtl/>
        </w:rPr>
        <w:t xml:space="preserve">مؤشر </w:t>
      </w:r>
      <w:r w:rsidR="00335E8C" w:rsidRPr="003C4910">
        <w:rPr>
          <w:rFonts w:ascii="Simplified Arabic" w:hAnsi="Simplified Arabic" w:cs="Simplified Arabic"/>
          <w:sz w:val="28"/>
          <w:szCs w:val="28"/>
          <w:rtl/>
        </w:rPr>
        <w:t xml:space="preserve">(تلميذ / معلم ) :- </w:t>
      </w:r>
    </w:p>
    <w:p w:rsidR="0080515D" w:rsidRPr="003C4910" w:rsidRDefault="0080515D" w:rsidP="003C4910">
      <w:pPr>
        <w:spacing w:line="240" w:lineRule="auto"/>
        <w:ind w:left="-101" w:firstLine="100"/>
        <w:jc w:val="both"/>
        <w:rPr>
          <w:rFonts w:ascii="Simplified Arabic" w:hAnsi="Simplified Arabic" w:cs="Simplified Arabic"/>
          <w:sz w:val="28"/>
          <w:szCs w:val="28"/>
          <w:rtl/>
        </w:rPr>
      </w:pPr>
      <w:r w:rsidRPr="003C4910">
        <w:rPr>
          <w:rFonts w:ascii="Simplified Arabic" w:hAnsi="Simplified Arabic" w:cs="Simplified Arabic"/>
          <w:sz w:val="28"/>
          <w:szCs w:val="28"/>
          <w:rtl/>
        </w:rPr>
        <w:t xml:space="preserve">   يوضح هذا الم</w:t>
      </w:r>
      <w:r w:rsidR="00E56F1E" w:rsidRPr="003C4910">
        <w:rPr>
          <w:rFonts w:ascii="Simplified Arabic" w:hAnsi="Simplified Arabic" w:cs="Simplified Arabic"/>
          <w:sz w:val="28"/>
          <w:szCs w:val="28"/>
          <w:rtl/>
        </w:rPr>
        <w:t xml:space="preserve">ؤشر </w:t>
      </w:r>
      <w:r w:rsidRPr="003C4910">
        <w:rPr>
          <w:rFonts w:ascii="Simplified Arabic" w:hAnsi="Simplified Arabic" w:cs="Simplified Arabic"/>
          <w:sz w:val="28"/>
          <w:szCs w:val="28"/>
          <w:rtl/>
        </w:rPr>
        <w:t>معدل عدد التلاميذ للمعلم الواحد ،وتظهر اهمية هذا الم</w:t>
      </w:r>
      <w:r w:rsidR="00E56F1E" w:rsidRPr="003C4910">
        <w:rPr>
          <w:rFonts w:ascii="Simplified Arabic" w:hAnsi="Simplified Arabic" w:cs="Simplified Arabic"/>
          <w:sz w:val="28"/>
          <w:szCs w:val="28"/>
          <w:rtl/>
        </w:rPr>
        <w:t>ؤشر</w:t>
      </w:r>
      <w:r w:rsidRPr="003C4910">
        <w:rPr>
          <w:rFonts w:ascii="Simplified Arabic" w:hAnsi="Simplified Arabic" w:cs="Simplified Arabic"/>
          <w:sz w:val="28"/>
          <w:szCs w:val="28"/>
          <w:rtl/>
        </w:rPr>
        <w:t xml:space="preserve"> من خلال العلاقة العكسية بين قيمته ومقدار الاستيعاب والتلقي العلمي من قبل التلاميذ ،إذ كلما انخفض الم</w:t>
      </w:r>
      <w:r w:rsidR="00E56F1E" w:rsidRPr="003C4910">
        <w:rPr>
          <w:rFonts w:ascii="Simplified Arabic" w:hAnsi="Simplified Arabic" w:cs="Simplified Arabic"/>
          <w:sz w:val="28"/>
          <w:szCs w:val="28"/>
          <w:rtl/>
        </w:rPr>
        <w:t>ؤشر</w:t>
      </w:r>
      <w:r w:rsidRPr="003C4910">
        <w:rPr>
          <w:rFonts w:ascii="Simplified Arabic" w:hAnsi="Simplified Arabic" w:cs="Simplified Arabic"/>
          <w:sz w:val="28"/>
          <w:szCs w:val="28"/>
          <w:rtl/>
        </w:rPr>
        <w:t xml:space="preserve"> دل ذلك على عطاء اكثر من المعلم واستيعاباً علميا اكثر من التلاميذ </w:t>
      </w:r>
      <w:r w:rsidR="00B744CC" w:rsidRPr="003C4910">
        <w:rPr>
          <w:rFonts w:ascii="Simplified Arabic" w:hAnsi="Simplified Arabic" w:cs="Simplified Arabic"/>
          <w:sz w:val="28"/>
          <w:szCs w:val="28"/>
          <w:rtl/>
        </w:rPr>
        <w:t>و</w:t>
      </w:r>
      <w:r w:rsidRPr="003C4910">
        <w:rPr>
          <w:rFonts w:ascii="Simplified Arabic" w:hAnsi="Simplified Arabic" w:cs="Simplified Arabic"/>
          <w:sz w:val="28"/>
          <w:szCs w:val="28"/>
          <w:rtl/>
        </w:rPr>
        <w:t>من جدول (2) ،</w:t>
      </w:r>
      <w:r w:rsidR="00810A68" w:rsidRPr="003C4910">
        <w:rPr>
          <w:rFonts w:ascii="Simplified Arabic" w:hAnsi="Simplified Arabic" w:cs="Simplified Arabic"/>
          <w:sz w:val="28"/>
          <w:szCs w:val="28"/>
          <w:rtl/>
        </w:rPr>
        <w:t xml:space="preserve">نجد </w:t>
      </w:r>
      <w:r w:rsidRPr="003C4910">
        <w:rPr>
          <w:rFonts w:ascii="Simplified Arabic" w:hAnsi="Simplified Arabic" w:cs="Simplified Arabic"/>
          <w:sz w:val="28"/>
          <w:szCs w:val="28"/>
          <w:rtl/>
        </w:rPr>
        <w:t xml:space="preserve">ان معدل </w:t>
      </w:r>
      <w:r w:rsidR="00810A68" w:rsidRPr="003C4910">
        <w:rPr>
          <w:rFonts w:ascii="Simplified Arabic" w:hAnsi="Simplified Arabic" w:cs="Simplified Arabic"/>
          <w:sz w:val="28"/>
          <w:szCs w:val="28"/>
          <w:rtl/>
        </w:rPr>
        <w:t xml:space="preserve">نصيب </w:t>
      </w:r>
      <w:r w:rsidRPr="003C4910">
        <w:rPr>
          <w:rFonts w:ascii="Simplified Arabic" w:hAnsi="Simplified Arabic" w:cs="Simplified Arabic"/>
          <w:sz w:val="28"/>
          <w:szCs w:val="28"/>
          <w:rtl/>
        </w:rPr>
        <w:t>المعلم الواحد من التلاميذ بلغ (10تلميذ / معلم ) ،وينخفض هذا عن المعيار المحلي والبالغ (30تلميذ /معلم )</w:t>
      </w:r>
      <w:r w:rsidR="008071F3" w:rsidRPr="003C4910">
        <w:rPr>
          <w:rFonts w:ascii="Simplified Arabic" w:hAnsi="Simplified Arabic" w:cs="Simplified Arabic"/>
          <w:sz w:val="28"/>
          <w:szCs w:val="28"/>
          <w:rtl/>
        </w:rPr>
        <w:t>.</w:t>
      </w:r>
      <w:r w:rsidRPr="003C4910">
        <w:rPr>
          <w:rFonts w:ascii="Simplified Arabic" w:hAnsi="Simplified Arabic" w:cs="Simplified Arabic"/>
          <w:sz w:val="28"/>
          <w:szCs w:val="28"/>
          <w:vertAlign w:val="superscript"/>
          <w:rtl/>
        </w:rPr>
        <w:t>(</w:t>
      </w:r>
      <w:r w:rsidR="00605C5E" w:rsidRPr="003C4910">
        <w:rPr>
          <w:rFonts w:ascii="Simplified Arabic" w:hAnsi="Simplified Arabic" w:cs="Simplified Arabic"/>
          <w:sz w:val="28"/>
          <w:szCs w:val="28"/>
          <w:vertAlign w:val="superscript"/>
          <w:rtl/>
        </w:rPr>
        <w:t>8</w:t>
      </w:r>
      <w:r w:rsidRPr="003C4910">
        <w:rPr>
          <w:rFonts w:ascii="Simplified Arabic" w:hAnsi="Simplified Arabic" w:cs="Simplified Arabic"/>
          <w:sz w:val="28"/>
          <w:szCs w:val="28"/>
          <w:vertAlign w:val="superscript"/>
          <w:rtl/>
        </w:rPr>
        <w:t>)</w:t>
      </w:r>
      <w:r w:rsidRPr="003C4910">
        <w:rPr>
          <w:rFonts w:ascii="Simplified Arabic" w:hAnsi="Simplified Arabic" w:cs="Simplified Arabic"/>
          <w:sz w:val="28"/>
          <w:szCs w:val="28"/>
          <w:rtl/>
        </w:rPr>
        <w:t xml:space="preserve"> </w:t>
      </w:r>
      <w:r w:rsidR="007A5318" w:rsidRPr="003C4910">
        <w:rPr>
          <w:rFonts w:ascii="Simplified Arabic" w:hAnsi="Simplified Arabic" w:cs="Simplified Arabic"/>
          <w:sz w:val="28"/>
          <w:szCs w:val="28"/>
          <w:rtl/>
        </w:rPr>
        <w:t xml:space="preserve">، ويتباين المعدل بين احياء منطقة الدراسة إذ يرتفع المعدل نسبياً في حي التراث (17 تلميذ / معلم ) وذلك لقلة المدارس الأهلية الموجودة فيها والبالغة مدرسة واحدة ،فضلا عن قلة عدد المعلمين فيها مقارنة بنسبتهم لعدد التلاميذ في المدارس الاخرى ، بينما ينخفض المعدل في احياء (الصدر الثاني </w:t>
      </w:r>
      <w:r w:rsidR="002D71EE" w:rsidRPr="003C4910">
        <w:rPr>
          <w:rFonts w:ascii="Simplified Arabic" w:hAnsi="Simplified Arabic" w:cs="Simplified Arabic"/>
          <w:sz w:val="28"/>
          <w:szCs w:val="28"/>
          <w:rtl/>
        </w:rPr>
        <w:t xml:space="preserve">والاول </w:t>
      </w:r>
      <w:r w:rsidR="007A5318" w:rsidRPr="003C4910">
        <w:rPr>
          <w:rFonts w:ascii="Simplified Arabic" w:hAnsi="Simplified Arabic" w:cs="Simplified Arabic"/>
          <w:sz w:val="28"/>
          <w:szCs w:val="28"/>
          <w:rtl/>
        </w:rPr>
        <w:t>وال</w:t>
      </w:r>
      <w:r w:rsidR="00810A68" w:rsidRPr="003C4910">
        <w:rPr>
          <w:rFonts w:ascii="Simplified Arabic" w:hAnsi="Simplified Arabic" w:cs="Simplified Arabic"/>
          <w:sz w:val="28"/>
          <w:szCs w:val="28"/>
          <w:rtl/>
        </w:rPr>
        <w:t>م</w:t>
      </w:r>
      <w:r w:rsidR="008071F3" w:rsidRPr="003C4910">
        <w:rPr>
          <w:rFonts w:ascii="Simplified Arabic" w:hAnsi="Simplified Arabic" w:cs="Simplified Arabic"/>
          <w:sz w:val="28"/>
          <w:szCs w:val="28"/>
          <w:rtl/>
        </w:rPr>
        <w:t>علمين ) ليصل (6 تلميذ / معلم )،</w:t>
      </w:r>
      <w:r w:rsidR="00810A68" w:rsidRPr="003C4910">
        <w:rPr>
          <w:rFonts w:ascii="Simplified Arabic" w:hAnsi="Simplified Arabic" w:cs="Simplified Arabic"/>
          <w:sz w:val="28"/>
          <w:szCs w:val="28"/>
          <w:rtl/>
        </w:rPr>
        <w:t xml:space="preserve">ذلك بسبب ان حي الصدر الثاني </w:t>
      </w:r>
      <w:r w:rsidR="002D71EE" w:rsidRPr="003C4910">
        <w:rPr>
          <w:rFonts w:ascii="Simplified Arabic" w:hAnsi="Simplified Arabic" w:cs="Simplified Arabic"/>
          <w:sz w:val="28"/>
          <w:szCs w:val="28"/>
          <w:rtl/>
        </w:rPr>
        <w:t xml:space="preserve">والاول </w:t>
      </w:r>
      <w:r w:rsidR="00810A68" w:rsidRPr="003C4910">
        <w:rPr>
          <w:rFonts w:ascii="Simplified Arabic" w:hAnsi="Simplified Arabic" w:cs="Simplified Arabic"/>
          <w:sz w:val="28"/>
          <w:szCs w:val="28"/>
          <w:rtl/>
        </w:rPr>
        <w:t>من الاحياء الفقيرة لذك قله عدد التل</w:t>
      </w:r>
      <w:r w:rsidR="008071F3" w:rsidRPr="003C4910">
        <w:rPr>
          <w:rFonts w:ascii="Simplified Arabic" w:hAnsi="Simplified Arabic" w:cs="Simplified Arabic"/>
          <w:sz w:val="28"/>
          <w:szCs w:val="28"/>
          <w:rtl/>
        </w:rPr>
        <w:t>اميذ الملتحقين سبب تراجع المعدل,</w:t>
      </w:r>
      <w:r w:rsidR="00810A68" w:rsidRPr="003C4910">
        <w:rPr>
          <w:rFonts w:ascii="Simplified Arabic" w:hAnsi="Simplified Arabic" w:cs="Simplified Arabic"/>
          <w:sz w:val="28"/>
          <w:szCs w:val="28"/>
          <w:rtl/>
        </w:rPr>
        <w:t xml:space="preserve">اما في </w:t>
      </w:r>
      <w:r w:rsidR="00810A68" w:rsidRPr="003C4910">
        <w:rPr>
          <w:rFonts w:ascii="Simplified Arabic" w:hAnsi="Simplified Arabic" w:cs="Simplified Arabic"/>
          <w:sz w:val="28"/>
          <w:szCs w:val="28"/>
          <w:rtl/>
        </w:rPr>
        <w:lastRenderedPageBreak/>
        <w:t>حي المعلمين يرجع السبب لوجود مدارس اهلية في حي الجزائر المجاور لحي المعلمين وهي مدارس ذات سمعه علمية جيدة اصبحت تشكل قطب جذب للتلاميذ</w:t>
      </w:r>
      <w:r w:rsidR="003B0BD0" w:rsidRPr="003C4910">
        <w:rPr>
          <w:rFonts w:ascii="Simplified Arabic" w:hAnsi="Simplified Arabic" w:cs="Simplified Arabic"/>
          <w:sz w:val="28"/>
          <w:szCs w:val="28"/>
          <w:rtl/>
        </w:rPr>
        <w:t>.</w:t>
      </w:r>
      <w:r w:rsidR="00810A68" w:rsidRPr="003C4910">
        <w:rPr>
          <w:rFonts w:ascii="Simplified Arabic" w:hAnsi="Simplified Arabic" w:cs="Simplified Arabic"/>
          <w:sz w:val="28"/>
          <w:szCs w:val="28"/>
          <w:rtl/>
        </w:rPr>
        <w:t xml:space="preserve"> </w:t>
      </w:r>
    </w:p>
    <w:p w:rsidR="00903B01" w:rsidRPr="003C4910" w:rsidRDefault="00810A68" w:rsidP="003C4910">
      <w:pPr>
        <w:spacing w:line="240" w:lineRule="auto"/>
        <w:ind w:left="284"/>
        <w:jc w:val="both"/>
        <w:rPr>
          <w:rFonts w:ascii="Simplified Arabic" w:hAnsi="Simplified Arabic" w:cs="Simplified Arabic"/>
          <w:sz w:val="28"/>
          <w:szCs w:val="28"/>
        </w:rPr>
      </w:pPr>
      <w:r w:rsidRPr="003C4910">
        <w:rPr>
          <w:rFonts w:ascii="Simplified Arabic" w:hAnsi="Simplified Arabic" w:cs="Simplified Arabic"/>
          <w:sz w:val="28"/>
          <w:szCs w:val="28"/>
          <w:rtl/>
        </w:rPr>
        <w:t xml:space="preserve">ج- </w:t>
      </w:r>
      <w:r w:rsidR="00E56F1E" w:rsidRPr="003C4910">
        <w:rPr>
          <w:rFonts w:ascii="Simplified Arabic" w:hAnsi="Simplified Arabic" w:cs="Simplified Arabic"/>
          <w:sz w:val="28"/>
          <w:szCs w:val="28"/>
          <w:rtl/>
        </w:rPr>
        <w:t>مؤشر</w:t>
      </w:r>
      <w:r w:rsidR="00903B01" w:rsidRPr="003C4910">
        <w:rPr>
          <w:rFonts w:ascii="Simplified Arabic" w:hAnsi="Simplified Arabic" w:cs="Simplified Arabic"/>
          <w:sz w:val="28"/>
          <w:szCs w:val="28"/>
          <w:rtl/>
        </w:rPr>
        <w:t xml:space="preserve">(تلميذ / شعبة ):- </w:t>
      </w:r>
    </w:p>
    <w:p w:rsidR="009D6321" w:rsidRPr="003C4910" w:rsidRDefault="00903B01" w:rsidP="003C4910">
      <w:pPr>
        <w:spacing w:line="240" w:lineRule="auto"/>
        <w:jc w:val="both"/>
        <w:rPr>
          <w:rFonts w:ascii="Simplified Arabic" w:hAnsi="Simplified Arabic" w:cs="Simplified Arabic"/>
          <w:sz w:val="28"/>
          <w:szCs w:val="28"/>
          <w:rtl/>
        </w:rPr>
      </w:pPr>
      <w:r w:rsidRPr="003C4910">
        <w:rPr>
          <w:rFonts w:ascii="Simplified Arabic" w:hAnsi="Simplified Arabic" w:cs="Simplified Arabic"/>
          <w:sz w:val="28"/>
          <w:szCs w:val="28"/>
          <w:rtl/>
        </w:rPr>
        <w:t xml:space="preserve">      يوضح هذا الم</w:t>
      </w:r>
      <w:r w:rsidR="00E56F1E" w:rsidRPr="003C4910">
        <w:rPr>
          <w:rFonts w:ascii="Simplified Arabic" w:hAnsi="Simplified Arabic" w:cs="Simplified Arabic"/>
          <w:sz w:val="28"/>
          <w:szCs w:val="28"/>
          <w:rtl/>
        </w:rPr>
        <w:t>ؤشر</w:t>
      </w:r>
      <w:r w:rsidRPr="003C4910">
        <w:rPr>
          <w:rFonts w:ascii="Simplified Arabic" w:hAnsi="Simplified Arabic" w:cs="Simplified Arabic"/>
          <w:sz w:val="28"/>
          <w:szCs w:val="28"/>
          <w:rtl/>
        </w:rPr>
        <w:t xml:space="preserve"> العلاقة بين عدد التلاميذ وعدد الشعب ، وقد بلغ المعدل العام لعدد التلاميذ لكل شعبة (18تلميذ / شعبة ) ،جدول</w:t>
      </w:r>
      <w:r w:rsidR="00B744CC" w:rsidRPr="003C4910">
        <w:rPr>
          <w:rFonts w:ascii="Simplified Arabic" w:hAnsi="Simplified Arabic" w:cs="Simplified Arabic"/>
          <w:sz w:val="28"/>
          <w:szCs w:val="28"/>
          <w:rtl/>
        </w:rPr>
        <w:t xml:space="preserve"> </w:t>
      </w:r>
      <w:r w:rsidRPr="003C4910">
        <w:rPr>
          <w:rFonts w:ascii="Simplified Arabic" w:hAnsi="Simplified Arabic" w:cs="Simplified Arabic"/>
          <w:sz w:val="28"/>
          <w:szCs w:val="28"/>
          <w:rtl/>
        </w:rPr>
        <w:t>(2) وينخفض عن المعيار التخطيطي والبالغ (30 تلميذ / شعبة )</w:t>
      </w:r>
      <w:r w:rsidR="003B0BD0" w:rsidRPr="003C4910">
        <w:rPr>
          <w:rFonts w:ascii="Simplified Arabic" w:hAnsi="Simplified Arabic" w:cs="Simplified Arabic"/>
          <w:sz w:val="28"/>
          <w:szCs w:val="28"/>
          <w:vertAlign w:val="superscript"/>
          <w:rtl/>
        </w:rPr>
        <w:t>.</w:t>
      </w:r>
      <w:r w:rsidR="007755BF" w:rsidRPr="003C4910">
        <w:rPr>
          <w:rFonts w:ascii="Simplified Arabic" w:hAnsi="Simplified Arabic" w:cs="Simplified Arabic"/>
          <w:sz w:val="28"/>
          <w:szCs w:val="28"/>
          <w:vertAlign w:val="superscript"/>
          <w:rtl/>
        </w:rPr>
        <w:t>(</w:t>
      </w:r>
      <w:r w:rsidR="00605C5E" w:rsidRPr="003C4910">
        <w:rPr>
          <w:rFonts w:ascii="Simplified Arabic" w:hAnsi="Simplified Arabic" w:cs="Simplified Arabic"/>
          <w:sz w:val="28"/>
          <w:szCs w:val="28"/>
          <w:vertAlign w:val="superscript"/>
          <w:rtl/>
        </w:rPr>
        <w:t>9</w:t>
      </w:r>
      <w:r w:rsidR="007755BF" w:rsidRPr="003C4910">
        <w:rPr>
          <w:rFonts w:ascii="Simplified Arabic" w:hAnsi="Simplified Arabic" w:cs="Simplified Arabic"/>
          <w:sz w:val="28"/>
          <w:szCs w:val="28"/>
          <w:vertAlign w:val="superscript"/>
          <w:rtl/>
        </w:rPr>
        <w:t>)</w:t>
      </w:r>
      <w:r w:rsidRPr="003C4910">
        <w:rPr>
          <w:rFonts w:ascii="Simplified Arabic" w:hAnsi="Simplified Arabic" w:cs="Simplified Arabic"/>
          <w:sz w:val="28"/>
          <w:szCs w:val="28"/>
          <w:rtl/>
        </w:rPr>
        <w:t xml:space="preserve"> اذ يتباين هذا المعدل بين احياء منطقة الدراسة أذ يرتفع في حي التراث (27 تلميذ / شعبة ) بينما ينخفض في حي المعلمين (11تلميذ/ شعبة ) وهذا الم</w:t>
      </w:r>
      <w:r w:rsidR="00E56F1E" w:rsidRPr="003C4910">
        <w:rPr>
          <w:rFonts w:ascii="Simplified Arabic" w:hAnsi="Simplified Arabic" w:cs="Simplified Arabic"/>
          <w:sz w:val="28"/>
          <w:szCs w:val="28"/>
          <w:rtl/>
        </w:rPr>
        <w:t>ؤشر</w:t>
      </w:r>
      <w:r w:rsidRPr="003C4910">
        <w:rPr>
          <w:rFonts w:ascii="Simplified Arabic" w:hAnsi="Simplified Arabic" w:cs="Simplified Arabic"/>
          <w:sz w:val="28"/>
          <w:szCs w:val="28"/>
          <w:rtl/>
        </w:rPr>
        <w:t xml:space="preserve"> ينخفض عن المعيار المحلي </w:t>
      </w:r>
      <w:r w:rsidR="009D6321" w:rsidRPr="003C4910">
        <w:rPr>
          <w:rFonts w:ascii="Simplified Arabic" w:hAnsi="Simplified Arabic" w:cs="Simplified Arabic"/>
          <w:sz w:val="28"/>
          <w:szCs w:val="28"/>
          <w:rtl/>
        </w:rPr>
        <w:t xml:space="preserve">،وهنا نجد ان عدد التلاميذ هو </w:t>
      </w:r>
      <w:r w:rsidR="003B0BD0" w:rsidRPr="003C4910">
        <w:rPr>
          <w:rFonts w:ascii="Simplified Arabic" w:hAnsi="Simplified Arabic" w:cs="Simplified Arabic"/>
          <w:sz w:val="28"/>
          <w:szCs w:val="28"/>
          <w:rtl/>
        </w:rPr>
        <w:t>مؤشر لعددهم ضمن الشعبة الواحدة.</w:t>
      </w:r>
    </w:p>
    <w:p w:rsidR="0034202E" w:rsidRPr="0034202E" w:rsidRDefault="0034202E" w:rsidP="003B0BD0">
      <w:pPr>
        <w:jc w:val="center"/>
        <w:rPr>
          <w:b/>
          <w:bCs/>
          <w:sz w:val="24"/>
          <w:szCs w:val="24"/>
          <w:rtl/>
        </w:rPr>
      </w:pPr>
      <w:r w:rsidRPr="0034202E">
        <w:rPr>
          <w:rFonts w:hint="cs"/>
          <w:b/>
          <w:bCs/>
          <w:sz w:val="24"/>
          <w:szCs w:val="24"/>
          <w:rtl/>
        </w:rPr>
        <w:t xml:space="preserve">جدول (2) </w:t>
      </w:r>
      <w:r w:rsidR="003B0BD0">
        <w:rPr>
          <w:rFonts w:hint="cs"/>
          <w:b/>
          <w:bCs/>
          <w:sz w:val="24"/>
          <w:szCs w:val="24"/>
          <w:rtl/>
        </w:rPr>
        <w:t>المؤشرات التربوية ل</w:t>
      </w:r>
      <w:r w:rsidRPr="0034202E">
        <w:rPr>
          <w:rFonts w:hint="cs"/>
          <w:b/>
          <w:bCs/>
          <w:sz w:val="24"/>
          <w:szCs w:val="24"/>
          <w:rtl/>
        </w:rPr>
        <w:t>لمدارس الابتدائية الاهلية في مدينة الديوانية للعام الدراسي 2018/2019</w:t>
      </w:r>
    </w:p>
    <w:tbl>
      <w:tblPr>
        <w:tblStyle w:val="a6"/>
        <w:tblpPr w:leftFromText="180" w:rightFromText="180" w:vertAnchor="text" w:horzAnchor="margin" w:tblpXSpec="center" w:tblpY="188"/>
        <w:bidiVisual/>
        <w:tblW w:w="0" w:type="auto"/>
        <w:tblLook w:val="04A0" w:firstRow="1" w:lastRow="0" w:firstColumn="1" w:lastColumn="0" w:noHBand="0" w:noVBand="1"/>
      </w:tblPr>
      <w:tblGrid>
        <w:gridCol w:w="551"/>
        <w:gridCol w:w="1842"/>
        <w:gridCol w:w="1276"/>
        <w:gridCol w:w="1701"/>
        <w:gridCol w:w="2126"/>
      </w:tblGrid>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ت</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اسم الحي </w:t>
            </w:r>
          </w:p>
        </w:tc>
        <w:tc>
          <w:tcPr>
            <w:tcW w:w="1276" w:type="dxa"/>
          </w:tcPr>
          <w:p w:rsidR="0034202E" w:rsidRPr="005D0480" w:rsidRDefault="0034202E" w:rsidP="005D0480">
            <w:pPr>
              <w:pStyle w:val="a8"/>
              <w:rPr>
                <w:b/>
                <w:bCs/>
                <w:sz w:val="24"/>
                <w:szCs w:val="24"/>
                <w:rtl/>
              </w:rPr>
            </w:pPr>
            <w:r w:rsidRPr="005D0480">
              <w:rPr>
                <w:b/>
                <w:bCs/>
                <w:sz w:val="24"/>
                <w:szCs w:val="24"/>
                <w:rtl/>
              </w:rPr>
              <w:t xml:space="preserve">تلميذ / معلم </w:t>
            </w:r>
          </w:p>
        </w:tc>
        <w:tc>
          <w:tcPr>
            <w:tcW w:w="1701" w:type="dxa"/>
          </w:tcPr>
          <w:p w:rsidR="0034202E" w:rsidRPr="005D0480" w:rsidRDefault="0034202E" w:rsidP="005D0480">
            <w:pPr>
              <w:pStyle w:val="a8"/>
              <w:rPr>
                <w:b/>
                <w:bCs/>
                <w:sz w:val="24"/>
                <w:szCs w:val="24"/>
                <w:rtl/>
              </w:rPr>
            </w:pPr>
            <w:r w:rsidRPr="005D0480">
              <w:rPr>
                <w:b/>
                <w:bCs/>
                <w:sz w:val="24"/>
                <w:szCs w:val="24"/>
                <w:rtl/>
              </w:rPr>
              <w:t xml:space="preserve">تلميذ / شعبة </w:t>
            </w:r>
          </w:p>
        </w:tc>
        <w:tc>
          <w:tcPr>
            <w:tcW w:w="2126" w:type="dxa"/>
          </w:tcPr>
          <w:p w:rsidR="0034202E" w:rsidRPr="005D0480" w:rsidRDefault="0034202E" w:rsidP="005D0480">
            <w:pPr>
              <w:pStyle w:val="a8"/>
              <w:rPr>
                <w:b/>
                <w:bCs/>
                <w:sz w:val="24"/>
                <w:szCs w:val="24"/>
                <w:rtl/>
              </w:rPr>
            </w:pPr>
            <w:r w:rsidRPr="005D0480">
              <w:rPr>
                <w:b/>
                <w:bCs/>
                <w:sz w:val="24"/>
                <w:szCs w:val="24"/>
                <w:rtl/>
              </w:rPr>
              <w:t xml:space="preserve">تلميذ / </w:t>
            </w:r>
            <w:r w:rsidR="003B0BD0" w:rsidRPr="005D0480">
              <w:rPr>
                <w:b/>
                <w:bCs/>
                <w:sz w:val="24"/>
                <w:szCs w:val="24"/>
                <w:rtl/>
              </w:rPr>
              <w:t>مدرسة</w:t>
            </w:r>
            <w:r w:rsidRPr="005D0480">
              <w:rPr>
                <w:b/>
                <w:bCs/>
                <w:sz w:val="24"/>
                <w:szCs w:val="24"/>
                <w:rtl/>
              </w:rPr>
              <w:t xml:space="preserve"> </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الضباط </w:t>
            </w:r>
          </w:p>
        </w:tc>
        <w:tc>
          <w:tcPr>
            <w:tcW w:w="1276" w:type="dxa"/>
          </w:tcPr>
          <w:p w:rsidR="0034202E" w:rsidRPr="005D0480" w:rsidRDefault="0034202E" w:rsidP="005D0480">
            <w:pPr>
              <w:pStyle w:val="a8"/>
              <w:jc w:val="center"/>
              <w:rPr>
                <w:b/>
                <w:bCs/>
                <w:sz w:val="24"/>
                <w:szCs w:val="24"/>
                <w:rtl/>
              </w:rPr>
            </w:pPr>
            <w:r w:rsidRPr="005D0480">
              <w:rPr>
                <w:b/>
                <w:bCs/>
                <w:sz w:val="24"/>
                <w:szCs w:val="24"/>
                <w:rtl/>
              </w:rPr>
              <w:t>1</w:t>
            </w:r>
            <w:r w:rsidR="002D71EE" w:rsidRPr="005D0480">
              <w:rPr>
                <w:b/>
                <w:bCs/>
                <w:sz w:val="24"/>
                <w:szCs w:val="24"/>
                <w:rtl/>
              </w:rPr>
              <w:t>5</w:t>
            </w:r>
          </w:p>
        </w:tc>
        <w:tc>
          <w:tcPr>
            <w:tcW w:w="1701" w:type="dxa"/>
          </w:tcPr>
          <w:p w:rsidR="0034202E" w:rsidRPr="005D0480" w:rsidRDefault="0034202E" w:rsidP="005D0480">
            <w:pPr>
              <w:pStyle w:val="a8"/>
              <w:jc w:val="center"/>
              <w:rPr>
                <w:b/>
                <w:bCs/>
                <w:sz w:val="24"/>
                <w:szCs w:val="24"/>
                <w:rtl/>
              </w:rPr>
            </w:pPr>
            <w:r w:rsidRPr="005D0480">
              <w:rPr>
                <w:b/>
                <w:bCs/>
                <w:sz w:val="24"/>
                <w:szCs w:val="24"/>
                <w:rtl/>
              </w:rPr>
              <w:t>1</w:t>
            </w:r>
            <w:r w:rsidR="002D71EE" w:rsidRPr="005D0480">
              <w:rPr>
                <w:b/>
                <w:bCs/>
                <w:sz w:val="24"/>
                <w:szCs w:val="24"/>
                <w:rtl/>
              </w:rPr>
              <w:t>7</w:t>
            </w:r>
          </w:p>
        </w:tc>
        <w:tc>
          <w:tcPr>
            <w:tcW w:w="2126" w:type="dxa"/>
          </w:tcPr>
          <w:p w:rsidR="0034202E" w:rsidRPr="005D0480" w:rsidRDefault="002D71EE" w:rsidP="005D0480">
            <w:pPr>
              <w:pStyle w:val="a8"/>
              <w:jc w:val="center"/>
              <w:rPr>
                <w:b/>
                <w:bCs/>
                <w:sz w:val="24"/>
                <w:szCs w:val="24"/>
                <w:rtl/>
              </w:rPr>
            </w:pPr>
            <w:r w:rsidRPr="005D0480">
              <w:rPr>
                <w:b/>
                <w:bCs/>
                <w:sz w:val="24"/>
                <w:szCs w:val="24"/>
                <w:rtl/>
              </w:rPr>
              <w:t>124</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2</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ام الخيل </w:t>
            </w:r>
          </w:p>
        </w:tc>
        <w:tc>
          <w:tcPr>
            <w:tcW w:w="1276" w:type="dxa"/>
          </w:tcPr>
          <w:p w:rsidR="0034202E" w:rsidRPr="005D0480" w:rsidRDefault="0034202E" w:rsidP="005D0480">
            <w:pPr>
              <w:pStyle w:val="a8"/>
              <w:jc w:val="center"/>
              <w:rPr>
                <w:b/>
                <w:bCs/>
                <w:sz w:val="24"/>
                <w:szCs w:val="24"/>
                <w:rtl/>
              </w:rPr>
            </w:pPr>
            <w:r w:rsidRPr="005D0480">
              <w:rPr>
                <w:b/>
                <w:bCs/>
                <w:sz w:val="24"/>
                <w:szCs w:val="24"/>
                <w:rtl/>
              </w:rPr>
              <w:t>10</w:t>
            </w:r>
          </w:p>
        </w:tc>
        <w:tc>
          <w:tcPr>
            <w:tcW w:w="1701" w:type="dxa"/>
          </w:tcPr>
          <w:p w:rsidR="0034202E" w:rsidRPr="005D0480" w:rsidRDefault="0034202E" w:rsidP="005D0480">
            <w:pPr>
              <w:pStyle w:val="a8"/>
              <w:jc w:val="center"/>
              <w:rPr>
                <w:b/>
                <w:bCs/>
                <w:sz w:val="24"/>
                <w:szCs w:val="24"/>
                <w:rtl/>
              </w:rPr>
            </w:pPr>
            <w:r w:rsidRPr="005D0480">
              <w:rPr>
                <w:b/>
                <w:bCs/>
                <w:sz w:val="24"/>
                <w:szCs w:val="24"/>
                <w:rtl/>
              </w:rPr>
              <w:t>14</w:t>
            </w:r>
          </w:p>
        </w:tc>
        <w:tc>
          <w:tcPr>
            <w:tcW w:w="2126" w:type="dxa"/>
          </w:tcPr>
          <w:p w:rsidR="0034202E" w:rsidRPr="005D0480" w:rsidRDefault="0034202E" w:rsidP="005D0480">
            <w:pPr>
              <w:pStyle w:val="a8"/>
              <w:jc w:val="center"/>
              <w:rPr>
                <w:b/>
                <w:bCs/>
                <w:sz w:val="24"/>
                <w:szCs w:val="24"/>
                <w:rtl/>
              </w:rPr>
            </w:pPr>
            <w:r w:rsidRPr="005D0480">
              <w:rPr>
                <w:b/>
                <w:bCs/>
                <w:sz w:val="24"/>
                <w:szCs w:val="24"/>
                <w:rtl/>
              </w:rPr>
              <w:t>148</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3</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العروبة </w:t>
            </w:r>
          </w:p>
        </w:tc>
        <w:tc>
          <w:tcPr>
            <w:tcW w:w="1276" w:type="dxa"/>
          </w:tcPr>
          <w:p w:rsidR="0034202E" w:rsidRPr="005D0480" w:rsidRDefault="0034202E" w:rsidP="005D0480">
            <w:pPr>
              <w:pStyle w:val="a8"/>
              <w:jc w:val="center"/>
              <w:rPr>
                <w:b/>
                <w:bCs/>
                <w:sz w:val="24"/>
                <w:szCs w:val="24"/>
                <w:rtl/>
              </w:rPr>
            </w:pPr>
            <w:r w:rsidRPr="005D0480">
              <w:rPr>
                <w:b/>
                <w:bCs/>
                <w:sz w:val="24"/>
                <w:szCs w:val="24"/>
                <w:rtl/>
              </w:rPr>
              <w:t>14</w:t>
            </w:r>
          </w:p>
        </w:tc>
        <w:tc>
          <w:tcPr>
            <w:tcW w:w="1701" w:type="dxa"/>
          </w:tcPr>
          <w:p w:rsidR="0034202E" w:rsidRPr="005D0480" w:rsidRDefault="0034202E" w:rsidP="005D0480">
            <w:pPr>
              <w:pStyle w:val="a8"/>
              <w:jc w:val="center"/>
              <w:rPr>
                <w:b/>
                <w:bCs/>
                <w:sz w:val="24"/>
                <w:szCs w:val="24"/>
                <w:rtl/>
              </w:rPr>
            </w:pPr>
            <w:r w:rsidRPr="005D0480">
              <w:rPr>
                <w:b/>
                <w:bCs/>
                <w:sz w:val="24"/>
                <w:szCs w:val="24"/>
                <w:rtl/>
              </w:rPr>
              <w:t>21</w:t>
            </w:r>
          </w:p>
        </w:tc>
        <w:tc>
          <w:tcPr>
            <w:tcW w:w="2126" w:type="dxa"/>
          </w:tcPr>
          <w:p w:rsidR="0034202E" w:rsidRPr="005D0480" w:rsidRDefault="0034202E" w:rsidP="005D0480">
            <w:pPr>
              <w:pStyle w:val="a8"/>
              <w:jc w:val="center"/>
              <w:rPr>
                <w:b/>
                <w:bCs/>
                <w:sz w:val="24"/>
                <w:szCs w:val="24"/>
                <w:rtl/>
              </w:rPr>
            </w:pPr>
            <w:r w:rsidRPr="005D0480">
              <w:rPr>
                <w:b/>
                <w:bCs/>
                <w:sz w:val="24"/>
                <w:szCs w:val="24"/>
                <w:rtl/>
              </w:rPr>
              <w:t>311</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4</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النهضة </w:t>
            </w:r>
          </w:p>
        </w:tc>
        <w:tc>
          <w:tcPr>
            <w:tcW w:w="1276" w:type="dxa"/>
          </w:tcPr>
          <w:p w:rsidR="0034202E" w:rsidRPr="005D0480" w:rsidRDefault="0034202E" w:rsidP="005D0480">
            <w:pPr>
              <w:pStyle w:val="a8"/>
              <w:jc w:val="center"/>
              <w:rPr>
                <w:b/>
                <w:bCs/>
                <w:sz w:val="24"/>
                <w:szCs w:val="24"/>
                <w:rtl/>
              </w:rPr>
            </w:pPr>
            <w:r w:rsidRPr="005D0480">
              <w:rPr>
                <w:b/>
                <w:bCs/>
                <w:sz w:val="24"/>
                <w:szCs w:val="24"/>
                <w:rtl/>
              </w:rPr>
              <w:t>8</w:t>
            </w:r>
          </w:p>
        </w:tc>
        <w:tc>
          <w:tcPr>
            <w:tcW w:w="1701" w:type="dxa"/>
          </w:tcPr>
          <w:p w:rsidR="0034202E" w:rsidRPr="005D0480" w:rsidRDefault="0034202E" w:rsidP="005D0480">
            <w:pPr>
              <w:pStyle w:val="a8"/>
              <w:jc w:val="center"/>
              <w:rPr>
                <w:b/>
                <w:bCs/>
                <w:sz w:val="24"/>
                <w:szCs w:val="24"/>
                <w:rtl/>
              </w:rPr>
            </w:pPr>
            <w:r w:rsidRPr="005D0480">
              <w:rPr>
                <w:b/>
                <w:bCs/>
                <w:sz w:val="24"/>
                <w:szCs w:val="24"/>
                <w:rtl/>
              </w:rPr>
              <w:t>13</w:t>
            </w:r>
          </w:p>
        </w:tc>
        <w:tc>
          <w:tcPr>
            <w:tcW w:w="2126" w:type="dxa"/>
          </w:tcPr>
          <w:p w:rsidR="0034202E" w:rsidRPr="005D0480" w:rsidRDefault="0034202E" w:rsidP="005D0480">
            <w:pPr>
              <w:pStyle w:val="a8"/>
              <w:jc w:val="center"/>
              <w:rPr>
                <w:b/>
                <w:bCs/>
                <w:sz w:val="24"/>
                <w:szCs w:val="24"/>
                <w:rtl/>
              </w:rPr>
            </w:pPr>
            <w:r w:rsidRPr="005D0480">
              <w:rPr>
                <w:b/>
                <w:bCs/>
                <w:sz w:val="24"/>
                <w:szCs w:val="24"/>
                <w:rtl/>
              </w:rPr>
              <w:t>97</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5</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الاسكان </w:t>
            </w:r>
          </w:p>
        </w:tc>
        <w:tc>
          <w:tcPr>
            <w:tcW w:w="1276" w:type="dxa"/>
          </w:tcPr>
          <w:p w:rsidR="0034202E" w:rsidRPr="005D0480" w:rsidRDefault="002D71EE" w:rsidP="005D0480">
            <w:pPr>
              <w:pStyle w:val="a8"/>
              <w:jc w:val="center"/>
              <w:rPr>
                <w:b/>
                <w:bCs/>
                <w:sz w:val="24"/>
                <w:szCs w:val="24"/>
                <w:rtl/>
              </w:rPr>
            </w:pPr>
            <w:r w:rsidRPr="005D0480">
              <w:rPr>
                <w:b/>
                <w:bCs/>
                <w:sz w:val="24"/>
                <w:szCs w:val="24"/>
                <w:rtl/>
              </w:rPr>
              <w:t>11</w:t>
            </w:r>
          </w:p>
        </w:tc>
        <w:tc>
          <w:tcPr>
            <w:tcW w:w="1701" w:type="dxa"/>
          </w:tcPr>
          <w:p w:rsidR="0034202E" w:rsidRPr="005D0480" w:rsidRDefault="0034202E" w:rsidP="005D0480">
            <w:pPr>
              <w:pStyle w:val="a8"/>
              <w:jc w:val="center"/>
              <w:rPr>
                <w:b/>
                <w:bCs/>
                <w:sz w:val="24"/>
                <w:szCs w:val="24"/>
                <w:rtl/>
              </w:rPr>
            </w:pPr>
            <w:r w:rsidRPr="005D0480">
              <w:rPr>
                <w:b/>
                <w:bCs/>
                <w:sz w:val="24"/>
                <w:szCs w:val="24"/>
                <w:rtl/>
              </w:rPr>
              <w:t>20</w:t>
            </w:r>
          </w:p>
        </w:tc>
        <w:tc>
          <w:tcPr>
            <w:tcW w:w="2126" w:type="dxa"/>
          </w:tcPr>
          <w:p w:rsidR="0034202E" w:rsidRPr="005D0480" w:rsidRDefault="0034202E" w:rsidP="005D0480">
            <w:pPr>
              <w:pStyle w:val="a8"/>
              <w:jc w:val="center"/>
              <w:rPr>
                <w:b/>
                <w:bCs/>
                <w:sz w:val="24"/>
                <w:szCs w:val="24"/>
                <w:rtl/>
              </w:rPr>
            </w:pPr>
            <w:r w:rsidRPr="005D0480">
              <w:rPr>
                <w:b/>
                <w:bCs/>
                <w:sz w:val="24"/>
                <w:szCs w:val="24"/>
                <w:rtl/>
              </w:rPr>
              <w:t>170</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6</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الفرات </w:t>
            </w:r>
          </w:p>
        </w:tc>
        <w:tc>
          <w:tcPr>
            <w:tcW w:w="1276" w:type="dxa"/>
          </w:tcPr>
          <w:p w:rsidR="0034202E" w:rsidRPr="005D0480" w:rsidRDefault="002D71EE" w:rsidP="005D0480">
            <w:pPr>
              <w:pStyle w:val="a8"/>
              <w:jc w:val="center"/>
              <w:rPr>
                <w:b/>
                <w:bCs/>
                <w:sz w:val="24"/>
                <w:szCs w:val="24"/>
                <w:rtl/>
              </w:rPr>
            </w:pPr>
            <w:r w:rsidRPr="005D0480">
              <w:rPr>
                <w:b/>
                <w:bCs/>
                <w:sz w:val="24"/>
                <w:szCs w:val="24"/>
                <w:rtl/>
              </w:rPr>
              <w:t>10</w:t>
            </w:r>
          </w:p>
        </w:tc>
        <w:tc>
          <w:tcPr>
            <w:tcW w:w="1701" w:type="dxa"/>
          </w:tcPr>
          <w:p w:rsidR="0034202E" w:rsidRPr="005D0480" w:rsidRDefault="002D71EE" w:rsidP="005D0480">
            <w:pPr>
              <w:pStyle w:val="a8"/>
              <w:jc w:val="center"/>
              <w:rPr>
                <w:b/>
                <w:bCs/>
                <w:sz w:val="24"/>
                <w:szCs w:val="24"/>
                <w:rtl/>
              </w:rPr>
            </w:pPr>
            <w:r w:rsidRPr="005D0480">
              <w:rPr>
                <w:b/>
                <w:bCs/>
                <w:sz w:val="24"/>
                <w:szCs w:val="24"/>
                <w:rtl/>
              </w:rPr>
              <w:t>14</w:t>
            </w:r>
          </w:p>
        </w:tc>
        <w:tc>
          <w:tcPr>
            <w:tcW w:w="2126" w:type="dxa"/>
          </w:tcPr>
          <w:p w:rsidR="0034202E" w:rsidRPr="005D0480" w:rsidRDefault="002D71EE" w:rsidP="005D0480">
            <w:pPr>
              <w:pStyle w:val="a8"/>
              <w:jc w:val="center"/>
              <w:rPr>
                <w:b/>
                <w:bCs/>
                <w:sz w:val="24"/>
                <w:szCs w:val="24"/>
                <w:rtl/>
              </w:rPr>
            </w:pPr>
            <w:r w:rsidRPr="005D0480">
              <w:rPr>
                <w:b/>
                <w:bCs/>
                <w:sz w:val="24"/>
                <w:szCs w:val="24"/>
                <w:rtl/>
              </w:rPr>
              <w:t>114</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7</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w:t>
            </w:r>
            <w:r w:rsidR="002D71EE" w:rsidRPr="005D0480">
              <w:rPr>
                <w:b/>
                <w:bCs/>
                <w:sz w:val="24"/>
                <w:szCs w:val="24"/>
                <w:rtl/>
              </w:rPr>
              <w:t>الامام الصادق 1</w:t>
            </w:r>
          </w:p>
        </w:tc>
        <w:tc>
          <w:tcPr>
            <w:tcW w:w="1276" w:type="dxa"/>
          </w:tcPr>
          <w:p w:rsidR="0034202E" w:rsidRPr="005D0480" w:rsidRDefault="0034202E" w:rsidP="005D0480">
            <w:pPr>
              <w:pStyle w:val="a8"/>
              <w:jc w:val="center"/>
              <w:rPr>
                <w:b/>
                <w:bCs/>
                <w:sz w:val="24"/>
                <w:szCs w:val="24"/>
                <w:rtl/>
              </w:rPr>
            </w:pPr>
            <w:r w:rsidRPr="005D0480">
              <w:rPr>
                <w:b/>
                <w:bCs/>
                <w:sz w:val="24"/>
                <w:szCs w:val="24"/>
                <w:rtl/>
              </w:rPr>
              <w:t>9</w:t>
            </w:r>
          </w:p>
        </w:tc>
        <w:tc>
          <w:tcPr>
            <w:tcW w:w="1701" w:type="dxa"/>
          </w:tcPr>
          <w:p w:rsidR="0034202E" w:rsidRPr="005D0480" w:rsidRDefault="0034202E" w:rsidP="005D0480">
            <w:pPr>
              <w:pStyle w:val="a8"/>
              <w:jc w:val="center"/>
              <w:rPr>
                <w:b/>
                <w:bCs/>
                <w:sz w:val="24"/>
                <w:szCs w:val="24"/>
                <w:rtl/>
              </w:rPr>
            </w:pPr>
            <w:r w:rsidRPr="005D0480">
              <w:rPr>
                <w:b/>
                <w:bCs/>
                <w:sz w:val="24"/>
                <w:szCs w:val="24"/>
                <w:rtl/>
              </w:rPr>
              <w:t>16</w:t>
            </w:r>
          </w:p>
        </w:tc>
        <w:tc>
          <w:tcPr>
            <w:tcW w:w="2126" w:type="dxa"/>
          </w:tcPr>
          <w:p w:rsidR="0034202E" w:rsidRPr="005D0480" w:rsidRDefault="0034202E" w:rsidP="005D0480">
            <w:pPr>
              <w:pStyle w:val="a8"/>
              <w:jc w:val="center"/>
              <w:rPr>
                <w:b/>
                <w:bCs/>
                <w:sz w:val="24"/>
                <w:szCs w:val="24"/>
                <w:rtl/>
              </w:rPr>
            </w:pPr>
            <w:r w:rsidRPr="005D0480">
              <w:rPr>
                <w:b/>
                <w:bCs/>
                <w:sz w:val="24"/>
                <w:szCs w:val="24"/>
                <w:rtl/>
              </w:rPr>
              <w:t>97</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8</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الجزائر </w:t>
            </w:r>
          </w:p>
        </w:tc>
        <w:tc>
          <w:tcPr>
            <w:tcW w:w="1276" w:type="dxa"/>
          </w:tcPr>
          <w:p w:rsidR="0034202E" w:rsidRPr="005D0480" w:rsidRDefault="0034202E" w:rsidP="005D0480">
            <w:pPr>
              <w:pStyle w:val="a8"/>
              <w:jc w:val="center"/>
              <w:rPr>
                <w:b/>
                <w:bCs/>
                <w:sz w:val="24"/>
                <w:szCs w:val="24"/>
                <w:rtl/>
              </w:rPr>
            </w:pPr>
            <w:r w:rsidRPr="005D0480">
              <w:rPr>
                <w:b/>
                <w:bCs/>
                <w:sz w:val="24"/>
                <w:szCs w:val="24"/>
                <w:rtl/>
              </w:rPr>
              <w:t>9</w:t>
            </w:r>
          </w:p>
        </w:tc>
        <w:tc>
          <w:tcPr>
            <w:tcW w:w="1701" w:type="dxa"/>
          </w:tcPr>
          <w:p w:rsidR="0034202E" w:rsidRPr="005D0480" w:rsidRDefault="0034202E" w:rsidP="005D0480">
            <w:pPr>
              <w:pStyle w:val="a8"/>
              <w:jc w:val="center"/>
              <w:rPr>
                <w:b/>
                <w:bCs/>
                <w:sz w:val="24"/>
                <w:szCs w:val="24"/>
                <w:rtl/>
              </w:rPr>
            </w:pPr>
            <w:r w:rsidRPr="005D0480">
              <w:rPr>
                <w:b/>
                <w:bCs/>
                <w:sz w:val="24"/>
                <w:szCs w:val="24"/>
                <w:rtl/>
              </w:rPr>
              <w:t>15</w:t>
            </w:r>
          </w:p>
        </w:tc>
        <w:tc>
          <w:tcPr>
            <w:tcW w:w="2126" w:type="dxa"/>
          </w:tcPr>
          <w:p w:rsidR="0034202E" w:rsidRPr="005D0480" w:rsidRDefault="002D71EE" w:rsidP="005D0480">
            <w:pPr>
              <w:pStyle w:val="a8"/>
              <w:jc w:val="center"/>
              <w:rPr>
                <w:b/>
                <w:bCs/>
                <w:sz w:val="24"/>
                <w:szCs w:val="24"/>
                <w:rtl/>
              </w:rPr>
            </w:pPr>
            <w:r w:rsidRPr="005D0480">
              <w:rPr>
                <w:b/>
                <w:bCs/>
                <w:sz w:val="24"/>
                <w:szCs w:val="24"/>
                <w:rtl/>
              </w:rPr>
              <w:t>100</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9</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الجامعة </w:t>
            </w:r>
          </w:p>
        </w:tc>
        <w:tc>
          <w:tcPr>
            <w:tcW w:w="1276" w:type="dxa"/>
          </w:tcPr>
          <w:p w:rsidR="0034202E" w:rsidRPr="005D0480" w:rsidRDefault="0034202E" w:rsidP="005D0480">
            <w:pPr>
              <w:pStyle w:val="a8"/>
              <w:jc w:val="center"/>
              <w:rPr>
                <w:b/>
                <w:bCs/>
                <w:sz w:val="24"/>
                <w:szCs w:val="24"/>
                <w:rtl/>
              </w:rPr>
            </w:pPr>
            <w:r w:rsidRPr="005D0480">
              <w:rPr>
                <w:b/>
                <w:bCs/>
                <w:sz w:val="24"/>
                <w:szCs w:val="24"/>
                <w:rtl/>
              </w:rPr>
              <w:t>10</w:t>
            </w:r>
          </w:p>
        </w:tc>
        <w:tc>
          <w:tcPr>
            <w:tcW w:w="1701" w:type="dxa"/>
          </w:tcPr>
          <w:p w:rsidR="0034202E" w:rsidRPr="005D0480" w:rsidRDefault="0034202E" w:rsidP="005D0480">
            <w:pPr>
              <w:pStyle w:val="a8"/>
              <w:jc w:val="center"/>
              <w:rPr>
                <w:b/>
                <w:bCs/>
                <w:sz w:val="24"/>
                <w:szCs w:val="24"/>
                <w:rtl/>
              </w:rPr>
            </w:pPr>
            <w:r w:rsidRPr="005D0480">
              <w:rPr>
                <w:b/>
                <w:bCs/>
                <w:sz w:val="24"/>
                <w:szCs w:val="24"/>
                <w:rtl/>
              </w:rPr>
              <w:t>25</w:t>
            </w:r>
          </w:p>
        </w:tc>
        <w:tc>
          <w:tcPr>
            <w:tcW w:w="2126" w:type="dxa"/>
          </w:tcPr>
          <w:p w:rsidR="0034202E" w:rsidRPr="005D0480" w:rsidRDefault="0034202E" w:rsidP="005D0480">
            <w:pPr>
              <w:pStyle w:val="a8"/>
              <w:jc w:val="center"/>
              <w:rPr>
                <w:b/>
                <w:bCs/>
                <w:sz w:val="24"/>
                <w:szCs w:val="24"/>
                <w:rtl/>
              </w:rPr>
            </w:pPr>
            <w:r w:rsidRPr="005D0480">
              <w:rPr>
                <w:b/>
                <w:bCs/>
                <w:sz w:val="24"/>
                <w:szCs w:val="24"/>
                <w:rtl/>
              </w:rPr>
              <w:t>202</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10</w:t>
            </w:r>
          </w:p>
        </w:tc>
        <w:tc>
          <w:tcPr>
            <w:tcW w:w="1842" w:type="dxa"/>
          </w:tcPr>
          <w:p w:rsidR="0034202E" w:rsidRPr="005D0480" w:rsidRDefault="0034202E" w:rsidP="005D0480">
            <w:pPr>
              <w:pStyle w:val="a8"/>
              <w:rPr>
                <w:b/>
                <w:bCs/>
                <w:sz w:val="24"/>
                <w:szCs w:val="24"/>
                <w:rtl/>
              </w:rPr>
            </w:pPr>
            <w:r w:rsidRPr="005D0480">
              <w:rPr>
                <w:b/>
                <w:bCs/>
                <w:sz w:val="24"/>
                <w:szCs w:val="24"/>
                <w:rtl/>
              </w:rPr>
              <w:t>حي ال</w:t>
            </w:r>
            <w:r w:rsidR="002D71EE" w:rsidRPr="005D0480">
              <w:rPr>
                <w:b/>
                <w:bCs/>
                <w:sz w:val="24"/>
                <w:szCs w:val="24"/>
                <w:rtl/>
              </w:rPr>
              <w:t xml:space="preserve">صدر الثاني </w:t>
            </w:r>
            <w:r w:rsidRPr="005D0480">
              <w:rPr>
                <w:b/>
                <w:bCs/>
                <w:sz w:val="24"/>
                <w:szCs w:val="24"/>
                <w:rtl/>
              </w:rPr>
              <w:t xml:space="preserve"> </w:t>
            </w:r>
          </w:p>
        </w:tc>
        <w:tc>
          <w:tcPr>
            <w:tcW w:w="1276" w:type="dxa"/>
          </w:tcPr>
          <w:p w:rsidR="0034202E" w:rsidRPr="005D0480" w:rsidRDefault="0034202E" w:rsidP="005D0480">
            <w:pPr>
              <w:pStyle w:val="a8"/>
              <w:jc w:val="center"/>
              <w:rPr>
                <w:b/>
                <w:bCs/>
                <w:sz w:val="24"/>
                <w:szCs w:val="24"/>
                <w:rtl/>
              </w:rPr>
            </w:pPr>
            <w:r w:rsidRPr="005D0480">
              <w:rPr>
                <w:b/>
                <w:bCs/>
                <w:sz w:val="24"/>
                <w:szCs w:val="24"/>
                <w:rtl/>
              </w:rPr>
              <w:t>6</w:t>
            </w:r>
          </w:p>
        </w:tc>
        <w:tc>
          <w:tcPr>
            <w:tcW w:w="1701" w:type="dxa"/>
          </w:tcPr>
          <w:p w:rsidR="0034202E" w:rsidRPr="005D0480" w:rsidRDefault="0034202E" w:rsidP="005D0480">
            <w:pPr>
              <w:pStyle w:val="a8"/>
              <w:jc w:val="center"/>
              <w:rPr>
                <w:b/>
                <w:bCs/>
                <w:sz w:val="24"/>
                <w:szCs w:val="24"/>
                <w:rtl/>
              </w:rPr>
            </w:pPr>
            <w:r w:rsidRPr="005D0480">
              <w:rPr>
                <w:b/>
                <w:bCs/>
                <w:sz w:val="24"/>
                <w:szCs w:val="24"/>
                <w:rtl/>
              </w:rPr>
              <w:t>20</w:t>
            </w:r>
          </w:p>
        </w:tc>
        <w:tc>
          <w:tcPr>
            <w:tcW w:w="2126" w:type="dxa"/>
          </w:tcPr>
          <w:p w:rsidR="0034202E" w:rsidRPr="005D0480" w:rsidRDefault="0034202E" w:rsidP="005D0480">
            <w:pPr>
              <w:pStyle w:val="a8"/>
              <w:jc w:val="center"/>
              <w:rPr>
                <w:b/>
                <w:bCs/>
                <w:sz w:val="24"/>
                <w:szCs w:val="24"/>
                <w:rtl/>
              </w:rPr>
            </w:pPr>
            <w:r w:rsidRPr="005D0480">
              <w:rPr>
                <w:b/>
                <w:bCs/>
                <w:sz w:val="24"/>
                <w:szCs w:val="24"/>
                <w:rtl/>
              </w:rPr>
              <w:t>82</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11</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الامام الصادق </w:t>
            </w:r>
            <w:r w:rsidR="002D71EE" w:rsidRPr="005D0480">
              <w:rPr>
                <w:b/>
                <w:bCs/>
                <w:sz w:val="24"/>
                <w:szCs w:val="24"/>
                <w:rtl/>
              </w:rPr>
              <w:t>2</w:t>
            </w:r>
          </w:p>
        </w:tc>
        <w:tc>
          <w:tcPr>
            <w:tcW w:w="1276" w:type="dxa"/>
          </w:tcPr>
          <w:p w:rsidR="0034202E" w:rsidRPr="005D0480" w:rsidRDefault="0034202E" w:rsidP="005D0480">
            <w:pPr>
              <w:pStyle w:val="a8"/>
              <w:jc w:val="center"/>
              <w:rPr>
                <w:b/>
                <w:bCs/>
                <w:sz w:val="24"/>
                <w:szCs w:val="24"/>
                <w:rtl/>
              </w:rPr>
            </w:pPr>
            <w:r w:rsidRPr="005D0480">
              <w:rPr>
                <w:b/>
                <w:bCs/>
                <w:sz w:val="24"/>
                <w:szCs w:val="24"/>
                <w:rtl/>
              </w:rPr>
              <w:t>11</w:t>
            </w:r>
          </w:p>
        </w:tc>
        <w:tc>
          <w:tcPr>
            <w:tcW w:w="1701" w:type="dxa"/>
          </w:tcPr>
          <w:p w:rsidR="0034202E" w:rsidRPr="005D0480" w:rsidRDefault="0034202E" w:rsidP="005D0480">
            <w:pPr>
              <w:pStyle w:val="a8"/>
              <w:jc w:val="center"/>
              <w:rPr>
                <w:b/>
                <w:bCs/>
                <w:sz w:val="24"/>
                <w:szCs w:val="24"/>
                <w:rtl/>
              </w:rPr>
            </w:pPr>
            <w:r w:rsidRPr="005D0480">
              <w:rPr>
                <w:b/>
                <w:bCs/>
                <w:sz w:val="24"/>
                <w:szCs w:val="24"/>
                <w:rtl/>
              </w:rPr>
              <w:t>17</w:t>
            </w:r>
          </w:p>
        </w:tc>
        <w:tc>
          <w:tcPr>
            <w:tcW w:w="2126" w:type="dxa"/>
          </w:tcPr>
          <w:p w:rsidR="0034202E" w:rsidRPr="005D0480" w:rsidRDefault="0034202E" w:rsidP="005D0480">
            <w:pPr>
              <w:pStyle w:val="a8"/>
              <w:jc w:val="center"/>
              <w:rPr>
                <w:b/>
                <w:bCs/>
                <w:sz w:val="24"/>
                <w:szCs w:val="24"/>
                <w:rtl/>
              </w:rPr>
            </w:pPr>
            <w:r w:rsidRPr="005D0480">
              <w:rPr>
                <w:b/>
                <w:bCs/>
                <w:sz w:val="24"/>
                <w:szCs w:val="24"/>
                <w:rtl/>
              </w:rPr>
              <w:t>122</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12</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المعلمين </w:t>
            </w:r>
          </w:p>
        </w:tc>
        <w:tc>
          <w:tcPr>
            <w:tcW w:w="1276" w:type="dxa"/>
          </w:tcPr>
          <w:p w:rsidR="0034202E" w:rsidRPr="005D0480" w:rsidRDefault="0034202E" w:rsidP="005D0480">
            <w:pPr>
              <w:pStyle w:val="a8"/>
              <w:jc w:val="center"/>
              <w:rPr>
                <w:b/>
                <w:bCs/>
                <w:sz w:val="24"/>
                <w:szCs w:val="24"/>
                <w:rtl/>
              </w:rPr>
            </w:pPr>
            <w:r w:rsidRPr="005D0480">
              <w:rPr>
                <w:b/>
                <w:bCs/>
                <w:sz w:val="24"/>
                <w:szCs w:val="24"/>
                <w:rtl/>
              </w:rPr>
              <w:t>6</w:t>
            </w:r>
          </w:p>
        </w:tc>
        <w:tc>
          <w:tcPr>
            <w:tcW w:w="1701" w:type="dxa"/>
          </w:tcPr>
          <w:p w:rsidR="0034202E" w:rsidRPr="005D0480" w:rsidRDefault="0034202E" w:rsidP="005D0480">
            <w:pPr>
              <w:pStyle w:val="a8"/>
              <w:jc w:val="center"/>
              <w:rPr>
                <w:b/>
                <w:bCs/>
                <w:sz w:val="24"/>
                <w:szCs w:val="24"/>
                <w:rtl/>
              </w:rPr>
            </w:pPr>
            <w:r w:rsidRPr="005D0480">
              <w:rPr>
                <w:b/>
                <w:bCs/>
                <w:sz w:val="24"/>
                <w:szCs w:val="24"/>
                <w:rtl/>
              </w:rPr>
              <w:t>11</w:t>
            </w:r>
          </w:p>
        </w:tc>
        <w:tc>
          <w:tcPr>
            <w:tcW w:w="2126" w:type="dxa"/>
          </w:tcPr>
          <w:p w:rsidR="0034202E" w:rsidRPr="005D0480" w:rsidRDefault="0034202E" w:rsidP="005D0480">
            <w:pPr>
              <w:pStyle w:val="a8"/>
              <w:jc w:val="center"/>
              <w:rPr>
                <w:b/>
                <w:bCs/>
                <w:sz w:val="24"/>
                <w:szCs w:val="24"/>
                <w:rtl/>
              </w:rPr>
            </w:pPr>
            <w:r w:rsidRPr="005D0480">
              <w:rPr>
                <w:b/>
                <w:bCs/>
                <w:sz w:val="24"/>
                <w:szCs w:val="24"/>
                <w:rtl/>
              </w:rPr>
              <w:t>66</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13</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التراث </w:t>
            </w:r>
          </w:p>
        </w:tc>
        <w:tc>
          <w:tcPr>
            <w:tcW w:w="1276" w:type="dxa"/>
          </w:tcPr>
          <w:p w:rsidR="0034202E" w:rsidRPr="005D0480" w:rsidRDefault="0034202E" w:rsidP="005D0480">
            <w:pPr>
              <w:pStyle w:val="a8"/>
              <w:jc w:val="center"/>
              <w:rPr>
                <w:b/>
                <w:bCs/>
                <w:sz w:val="24"/>
                <w:szCs w:val="24"/>
                <w:rtl/>
              </w:rPr>
            </w:pPr>
            <w:r w:rsidRPr="005D0480">
              <w:rPr>
                <w:b/>
                <w:bCs/>
                <w:sz w:val="24"/>
                <w:szCs w:val="24"/>
                <w:rtl/>
              </w:rPr>
              <w:t>17</w:t>
            </w:r>
          </w:p>
        </w:tc>
        <w:tc>
          <w:tcPr>
            <w:tcW w:w="1701" w:type="dxa"/>
          </w:tcPr>
          <w:p w:rsidR="0034202E" w:rsidRPr="005D0480" w:rsidRDefault="0034202E" w:rsidP="005D0480">
            <w:pPr>
              <w:pStyle w:val="a8"/>
              <w:jc w:val="center"/>
              <w:rPr>
                <w:b/>
                <w:bCs/>
                <w:sz w:val="24"/>
                <w:szCs w:val="24"/>
                <w:rtl/>
              </w:rPr>
            </w:pPr>
            <w:r w:rsidRPr="005D0480">
              <w:rPr>
                <w:b/>
                <w:bCs/>
                <w:sz w:val="24"/>
                <w:szCs w:val="24"/>
                <w:rtl/>
              </w:rPr>
              <w:t>27</w:t>
            </w:r>
          </w:p>
        </w:tc>
        <w:tc>
          <w:tcPr>
            <w:tcW w:w="2126" w:type="dxa"/>
          </w:tcPr>
          <w:p w:rsidR="0034202E" w:rsidRPr="005D0480" w:rsidRDefault="0034202E" w:rsidP="005D0480">
            <w:pPr>
              <w:pStyle w:val="a8"/>
              <w:jc w:val="center"/>
              <w:rPr>
                <w:b/>
                <w:bCs/>
                <w:sz w:val="24"/>
                <w:szCs w:val="24"/>
                <w:rtl/>
              </w:rPr>
            </w:pPr>
            <w:r w:rsidRPr="005D0480">
              <w:rPr>
                <w:b/>
                <w:bCs/>
                <w:sz w:val="24"/>
                <w:szCs w:val="24"/>
                <w:rtl/>
              </w:rPr>
              <w:t>190</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14</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الجمهوري الشرقي </w:t>
            </w:r>
          </w:p>
        </w:tc>
        <w:tc>
          <w:tcPr>
            <w:tcW w:w="1276" w:type="dxa"/>
          </w:tcPr>
          <w:p w:rsidR="0034202E" w:rsidRPr="005D0480" w:rsidRDefault="0034202E" w:rsidP="005D0480">
            <w:pPr>
              <w:pStyle w:val="a8"/>
              <w:jc w:val="center"/>
              <w:rPr>
                <w:b/>
                <w:bCs/>
                <w:sz w:val="24"/>
                <w:szCs w:val="24"/>
                <w:rtl/>
              </w:rPr>
            </w:pPr>
            <w:r w:rsidRPr="005D0480">
              <w:rPr>
                <w:b/>
                <w:bCs/>
                <w:sz w:val="24"/>
                <w:szCs w:val="24"/>
                <w:rtl/>
              </w:rPr>
              <w:t>11</w:t>
            </w:r>
          </w:p>
        </w:tc>
        <w:tc>
          <w:tcPr>
            <w:tcW w:w="1701" w:type="dxa"/>
          </w:tcPr>
          <w:p w:rsidR="0034202E" w:rsidRPr="005D0480" w:rsidRDefault="0034202E" w:rsidP="005D0480">
            <w:pPr>
              <w:pStyle w:val="a8"/>
              <w:jc w:val="center"/>
              <w:rPr>
                <w:b/>
                <w:bCs/>
                <w:sz w:val="24"/>
                <w:szCs w:val="24"/>
                <w:rtl/>
              </w:rPr>
            </w:pPr>
            <w:r w:rsidRPr="005D0480">
              <w:rPr>
                <w:b/>
                <w:bCs/>
                <w:sz w:val="24"/>
                <w:szCs w:val="24"/>
                <w:rtl/>
              </w:rPr>
              <w:t>20</w:t>
            </w:r>
          </w:p>
        </w:tc>
        <w:tc>
          <w:tcPr>
            <w:tcW w:w="2126" w:type="dxa"/>
          </w:tcPr>
          <w:p w:rsidR="0034202E" w:rsidRPr="005D0480" w:rsidRDefault="0034202E" w:rsidP="005D0480">
            <w:pPr>
              <w:pStyle w:val="a8"/>
              <w:jc w:val="center"/>
              <w:rPr>
                <w:b/>
                <w:bCs/>
                <w:sz w:val="24"/>
                <w:szCs w:val="24"/>
                <w:rtl/>
              </w:rPr>
            </w:pPr>
            <w:r w:rsidRPr="005D0480">
              <w:rPr>
                <w:b/>
                <w:bCs/>
                <w:sz w:val="24"/>
                <w:szCs w:val="24"/>
                <w:rtl/>
              </w:rPr>
              <w:t>196</w:t>
            </w:r>
          </w:p>
        </w:tc>
      </w:tr>
      <w:tr w:rsidR="0034202E" w:rsidRPr="005D0480" w:rsidTr="0034202E">
        <w:tc>
          <w:tcPr>
            <w:tcW w:w="551" w:type="dxa"/>
          </w:tcPr>
          <w:p w:rsidR="0034202E" w:rsidRPr="005D0480" w:rsidRDefault="0034202E" w:rsidP="005D0480">
            <w:pPr>
              <w:pStyle w:val="a8"/>
              <w:rPr>
                <w:b/>
                <w:bCs/>
                <w:sz w:val="24"/>
                <w:szCs w:val="24"/>
                <w:rtl/>
              </w:rPr>
            </w:pPr>
            <w:r w:rsidRPr="005D0480">
              <w:rPr>
                <w:b/>
                <w:bCs/>
                <w:sz w:val="24"/>
                <w:szCs w:val="24"/>
                <w:rtl/>
              </w:rPr>
              <w:t>15</w:t>
            </w:r>
          </w:p>
        </w:tc>
        <w:tc>
          <w:tcPr>
            <w:tcW w:w="1842" w:type="dxa"/>
          </w:tcPr>
          <w:p w:rsidR="0034202E" w:rsidRPr="005D0480" w:rsidRDefault="0034202E" w:rsidP="005D0480">
            <w:pPr>
              <w:pStyle w:val="a8"/>
              <w:rPr>
                <w:b/>
                <w:bCs/>
                <w:sz w:val="24"/>
                <w:szCs w:val="24"/>
                <w:rtl/>
              </w:rPr>
            </w:pPr>
            <w:r w:rsidRPr="005D0480">
              <w:rPr>
                <w:b/>
                <w:bCs/>
                <w:sz w:val="24"/>
                <w:szCs w:val="24"/>
                <w:rtl/>
              </w:rPr>
              <w:t xml:space="preserve">حي الصدر الاول </w:t>
            </w:r>
          </w:p>
        </w:tc>
        <w:tc>
          <w:tcPr>
            <w:tcW w:w="1276" w:type="dxa"/>
          </w:tcPr>
          <w:p w:rsidR="0034202E" w:rsidRPr="005D0480" w:rsidRDefault="002D71EE" w:rsidP="005D0480">
            <w:pPr>
              <w:pStyle w:val="a8"/>
              <w:jc w:val="center"/>
              <w:rPr>
                <w:b/>
                <w:bCs/>
                <w:sz w:val="24"/>
                <w:szCs w:val="24"/>
                <w:rtl/>
              </w:rPr>
            </w:pPr>
            <w:r w:rsidRPr="005D0480">
              <w:rPr>
                <w:b/>
                <w:bCs/>
                <w:sz w:val="24"/>
                <w:szCs w:val="24"/>
                <w:rtl/>
              </w:rPr>
              <w:t>6</w:t>
            </w:r>
          </w:p>
        </w:tc>
        <w:tc>
          <w:tcPr>
            <w:tcW w:w="1701" w:type="dxa"/>
          </w:tcPr>
          <w:p w:rsidR="0034202E" w:rsidRPr="005D0480" w:rsidRDefault="0034202E" w:rsidP="005D0480">
            <w:pPr>
              <w:pStyle w:val="a8"/>
              <w:jc w:val="center"/>
              <w:rPr>
                <w:b/>
                <w:bCs/>
                <w:sz w:val="24"/>
                <w:szCs w:val="24"/>
                <w:rtl/>
              </w:rPr>
            </w:pPr>
            <w:r w:rsidRPr="005D0480">
              <w:rPr>
                <w:b/>
                <w:bCs/>
                <w:sz w:val="24"/>
                <w:szCs w:val="24"/>
                <w:rtl/>
              </w:rPr>
              <w:t>14</w:t>
            </w:r>
          </w:p>
        </w:tc>
        <w:tc>
          <w:tcPr>
            <w:tcW w:w="2126" w:type="dxa"/>
          </w:tcPr>
          <w:p w:rsidR="0034202E" w:rsidRPr="005D0480" w:rsidRDefault="0034202E" w:rsidP="005D0480">
            <w:pPr>
              <w:pStyle w:val="a8"/>
              <w:jc w:val="center"/>
              <w:rPr>
                <w:b/>
                <w:bCs/>
                <w:sz w:val="24"/>
                <w:szCs w:val="24"/>
                <w:rtl/>
              </w:rPr>
            </w:pPr>
            <w:r w:rsidRPr="005D0480">
              <w:rPr>
                <w:b/>
                <w:bCs/>
                <w:sz w:val="24"/>
                <w:szCs w:val="24"/>
                <w:rtl/>
              </w:rPr>
              <w:t>83</w:t>
            </w:r>
          </w:p>
        </w:tc>
      </w:tr>
      <w:tr w:rsidR="0034202E" w:rsidRPr="005D0480" w:rsidTr="0034202E">
        <w:tc>
          <w:tcPr>
            <w:tcW w:w="2393" w:type="dxa"/>
            <w:gridSpan w:val="2"/>
          </w:tcPr>
          <w:p w:rsidR="0034202E" w:rsidRPr="005D0480" w:rsidRDefault="0034202E" w:rsidP="005D0480">
            <w:pPr>
              <w:pStyle w:val="a8"/>
              <w:jc w:val="center"/>
              <w:rPr>
                <w:b/>
                <w:bCs/>
                <w:sz w:val="24"/>
                <w:szCs w:val="24"/>
                <w:rtl/>
              </w:rPr>
            </w:pPr>
            <w:r w:rsidRPr="005D0480">
              <w:rPr>
                <w:b/>
                <w:bCs/>
                <w:sz w:val="24"/>
                <w:szCs w:val="24"/>
                <w:rtl/>
              </w:rPr>
              <w:t>المعدل</w:t>
            </w:r>
          </w:p>
        </w:tc>
        <w:tc>
          <w:tcPr>
            <w:tcW w:w="1276" w:type="dxa"/>
          </w:tcPr>
          <w:p w:rsidR="0034202E" w:rsidRPr="005D0480" w:rsidRDefault="0034202E" w:rsidP="005D0480">
            <w:pPr>
              <w:pStyle w:val="a8"/>
              <w:jc w:val="center"/>
              <w:rPr>
                <w:b/>
                <w:bCs/>
                <w:sz w:val="24"/>
                <w:szCs w:val="24"/>
                <w:rtl/>
              </w:rPr>
            </w:pPr>
            <w:r w:rsidRPr="005D0480">
              <w:rPr>
                <w:b/>
                <w:bCs/>
                <w:sz w:val="24"/>
                <w:szCs w:val="24"/>
                <w:rtl/>
              </w:rPr>
              <w:t>10</w:t>
            </w:r>
          </w:p>
        </w:tc>
        <w:tc>
          <w:tcPr>
            <w:tcW w:w="1701" w:type="dxa"/>
          </w:tcPr>
          <w:p w:rsidR="0034202E" w:rsidRPr="005D0480" w:rsidRDefault="0034202E" w:rsidP="005D0480">
            <w:pPr>
              <w:pStyle w:val="a8"/>
              <w:jc w:val="center"/>
              <w:rPr>
                <w:b/>
                <w:bCs/>
                <w:sz w:val="24"/>
                <w:szCs w:val="24"/>
                <w:rtl/>
              </w:rPr>
            </w:pPr>
            <w:r w:rsidRPr="005D0480">
              <w:rPr>
                <w:b/>
                <w:bCs/>
                <w:sz w:val="24"/>
                <w:szCs w:val="24"/>
                <w:rtl/>
              </w:rPr>
              <w:t>18</w:t>
            </w:r>
          </w:p>
        </w:tc>
        <w:tc>
          <w:tcPr>
            <w:tcW w:w="2126" w:type="dxa"/>
          </w:tcPr>
          <w:p w:rsidR="0034202E" w:rsidRPr="005D0480" w:rsidRDefault="0034202E" w:rsidP="005D0480">
            <w:pPr>
              <w:pStyle w:val="a8"/>
              <w:jc w:val="center"/>
              <w:rPr>
                <w:b/>
                <w:bCs/>
                <w:sz w:val="24"/>
                <w:szCs w:val="24"/>
                <w:rtl/>
              </w:rPr>
            </w:pPr>
            <w:r w:rsidRPr="005D0480">
              <w:rPr>
                <w:b/>
                <w:bCs/>
                <w:sz w:val="24"/>
                <w:szCs w:val="24"/>
                <w:rtl/>
              </w:rPr>
              <w:t>140</w:t>
            </w:r>
          </w:p>
        </w:tc>
      </w:tr>
    </w:tbl>
    <w:p w:rsidR="003B0BD0" w:rsidRPr="005D0480" w:rsidRDefault="000669FD" w:rsidP="00832521">
      <w:pPr>
        <w:rPr>
          <w:sz w:val="36"/>
          <w:szCs w:val="36"/>
          <w:rtl/>
        </w:rPr>
      </w:pPr>
      <w:r w:rsidRPr="005D0480">
        <w:rPr>
          <w:rFonts w:hint="cs"/>
          <w:b/>
          <w:bCs/>
          <w:sz w:val="24"/>
          <w:szCs w:val="24"/>
          <w:rtl/>
        </w:rPr>
        <w:t xml:space="preserve">               </w:t>
      </w:r>
      <w:r w:rsidR="0034202E" w:rsidRPr="005D0480">
        <w:rPr>
          <w:rFonts w:hint="cs"/>
          <w:b/>
          <w:bCs/>
          <w:sz w:val="24"/>
          <w:szCs w:val="24"/>
          <w:rtl/>
        </w:rPr>
        <w:t xml:space="preserve">           المصدر : الباحث</w:t>
      </w:r>
      <w:r w:rsidR="000754E6" w:rsidRPr="005D0480">
        <w:rPr>
          <w:rFonts w:hint="cs"/>
          <w:b/>
          <w:bCs/>
          <w:sz w:val="24"/>
          <w:szCs w:val="24"/>
          <w:rtl/>
        </w:rPr>
        <w:t>ة</w:t>
      </w:r>
      <w:r w:rsidR="0034202E" w:rsidRPr="005D0480">
        <w:rPr>
          <w:rFonts w:hint="cs"/>
          <w:b/>
          <w:bCs/>
          <w:sz w:val="24"/>
          <w:szCs w:val="24"/>
          <w:rtl/>
        </w:rPr>
        <w:t xml:space="preserve"> اعتمادا على </w:t>
      </w:r>
      <w:r w:rsidR="00574B85" w:rsidRPr="005D0480">
        <w:rPr>
          <w:rFonts w:hint="cs"/>
          <w:b/>
          <w:bCs/>
          <w:sz w:val="24"/>
          <w:szCs w:val="24"/>
          <w:rtl/>
        </w:rPr>
        <w:t xml:space="preserve">جدول </w:t>
      </w:r>
      <w:r w:rsidR="00832521" w:rsidRPr="005D0480">
        <w:rPr>
          <w:rFonts w:hint="cs"/>
          <w:b/>
          <w:bCs/>
          <w:sz w:val="24"/>
          <w:szCs w:val="24"/>
          <w:rtl/>
        </w:rPr>
        <w:t>رقم (1)</w:t>
      </w:r>
    </w:p>
    <w:p w:rsidR="005D0480" w:rsidRDefault="005D0480" w:rsidP="007C3AF0">
      <w:pPr>
        <w:rPr>
          <w:b/>
          <w:bCs/>
          <w:sz w:val="36"/>
          <w:szCs w:val="36"/>
          <w:rtl/>
        </w:rPr>
      </w:pPr>
    </w:p>
    <w:p w:rsidR="000754E6" w:rsidRDefault="00AA55F9" w:rsidP="005D0480">
      <w:pPr>
        <w:rPr>
          <w:b/>
          <w:bCs/>
          <w:sz w:val="36"/>
          <w:szCs w:val="36"/>
          <w:rtl/>
        </w:rPr>
      </w:pPr>
      <w:r w:rsidRPr="00925E48">
        <w:rPr>
          <w:rFonts w:hint="cs"/>
          <w:b/>
          <w:bCs/>
          <w:sz w:val="36"/>
          <w:szCs w:val="36"/>
          <w:rtl/>
        </w:rPr>
        <w:lastRenderedPageBreak/>
        <w:t>ثا</w:t>
      </w:r>
      <w:r w:rsidR="007C3AF0">
        <w:rPr>
          <w:rFonts w:hint="cs"/>
          <w:b/>
          <w:bCs/>
          <w:sz w:val="36"/>
          <w:szCs w:val="36"/>
          <w:rtl/>
        </w:rPr>
        <w:t xml:space="preserve">نياً </w:t>
      </w:r>
      <w:r w:rsidR="005D0480">
        <w:rPr>
          <w:rFonts w:hint="cs"/>
          <w:b/>
          <w:bCs/>
          <w:sz w:val="36"/>
          <w:szCs w:val="36"/>
          <w:rtl/>
        </w:rPr>
        <w:t>/</w:t>
      </w:r>
      <w:r w:rsidRPr="00925E48">
        <w:rPr>
          <w:rFonts w:hint="cs"/>
          <w:b/>
          <w:bCs/>
          <w:sz w:val="36"/>
          <w:szCs w:val="36"/>
          <w:rtl/>
        </w:rPr>
        <w:t xml:space="preserve"> </w:t>
      </w:r>
      <w:r w:rsidR="00706AB8">
        <w:rPr>
          <w:rFonts w:hint="cs"/>
          <w:b/>
          <w:bCs/>
          <w:sz w:val="36"/>
          <w:szCs w:val="36"/>
          <w:rtl/>
        </w:rPr>
        <w:t>معايير مجتمعية (</w:t>
      </w:r>
      <w:r w:rsidR="00925E48" w:rsidRPr="00925E48">
        <w:rPr>
          <w:rFonts w:hint="cs"/>
          <w:b/>
          <w:bCs/>
          <w:sz w:val="36"/>
          <w:szCs w:val="36"/>
          <w:rtl/>
        </w:rPr>
        <w:t>درجة رضا السكان</w:t>
      </w:r>
      <w:r w:rsidR="00706AB8">
        <w:rPr>
          <w:rFonts w:hint="cs"/>
          <w:b/>
          <w:bCs/>
          <w:sz w:val="36"/>
          <w:szCs w:val="36"/>
          <w:rtl/>
        </w:rPr>
        <w:t>)</w:t>
      </w:r>
      <w:r w:rsidR="005D0480">
        <w:rPr>
          <w:rFonts w:hint="cs"/>
          <w:b/>
          <w:bCs/>
          <w:sz w:val="36"/>
          <w:szCs w:val="36"/>
          <w:rtl/>
        </w:rPr>
        <w:t xml:space="preserve"> </w:t>
      </w:r>
      <w:r w:rsidR="00925E48" w:rsidRPr="00925E48">
        <w:rPr>
          <w:rFonts w:hint="cs"/>
          <w:b/>
          <w:bCs/>
          <w:sz w:val="36"/>
          <w:szCs w:val="36"/>
          <w:rtl/>
        </w:rPr>
        <w:t xml:space="preserve">: </w:t>
      </w:r>
    </w:p>
    <w:p w:rsidR="00706AB8" w:rsidRPr="005D0480" w:rsidRDefault="005D0480" w:rsidP="00B908BE">
      <w:pPr>
        <w:spacing w:line="240" w:lineRule="auto"/>
        <w:ind w:right="-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706AB8" w:rsidRPr="005D0480">
        <w:rPr>
          <w:rFonts w:ascii="Simplified Arabic" w:hAnsi="Simplified Arabic" w:cs="Simplified Arabic"/>
          <w:sz w:val="28"/>
          <w:szCs w:val="28"/>
          <w:rtl/>
        </w:rPr>
        <w:t xml:space="preserve">لقد تم اشتراك السكان بإدلاء اصواتهم حول درجة رضاهم عن الخدمات التعليمية في مناطقهم على مستوى المدينة </w:t>
      </w:r>
      <w:r w:rsidR="003B0BD0" w:rsidRPr="005D0480">
        <w:rPr>
          <w:rFonts w:ascii="Simplified Arabic" w:hAnsi="Simplified Arabic" w:cs="Simplified Arabic"/>
          <w:sz w:val="28"/>
          <w:szCs w:val="28"/>
          <w:rtl/>
        </w:rPr>
        <w:t>.</w:t>
      </w:r>
      <w:r w:rsidR="00706AB8" w:rsidRPr="005D0480">
        <w:rPr>
          <w:rFonts w:ascii="Simplified Arabic" w:hAnsi="Simplified Arabic" w:cs="Simplified Arabic"/>
          <w:sz w:val="28"/>
          <w:szCs w:val="28"/>
          <w:rtl/>
        </w:rPr>
        <w:t>اذ إن درجة الرضا هي تعبير واضح وموجز ومفيد لكفاءة الخدمات التعليمية في مناطق سكناهم</w:t>
      </w:r>
      <w:r w:rsidR="003B0BD0" w:rsidRPr="005D0480">
        <w:rPr>
          <w:rFonts w:ascii="Simplified Arabic" w:hAnsi="Simplified Arabic" w:cs="Simplified Arabic"/>
          <w:sz w:val="28"/>
          <w:szCs w:val="28"/>
          <w:rtl/>
        </w:rPr>
        <w:t>.</w:t>
      </w:r>
      <w:r w:rsidR="00706AB8" w:rsidRPr="005D0480">
        <w:rPr>
          <w:rFonts w:ascii="Simplified Arabic" w:hAnsi="Simplified Arabic" w:cs="Simplified Arabic"/>
          <w:sz w:val="28"/>
          <w:szCs w:val="28"/>
          <w:vertAlign w:val="superscript"/>
          <w:rtl/>
        </w:rPr>
        <w:t>(</w:t>
      </w:r>
      <w:r w:rsidR="00605C5E" w:rsidRPr="005D0480">
        <w:rPr>
          <w:rFonts w:ascii="Simplified Arabic" w:hAnsi="Simplified Arabic" w:cs="Simplified Arabic"/>
          <w:sz w:val="28"/>
          <w:szCs w:val="28"/>
          <w:vertAlign w:val="superscript"/>
          <w:rtl/>
        </w:rPr>
        <w:t>10</w:t>
      </w:r>
      <w:r w:rsidR="00706AB8" w:rsidRPr="005D0480">
        <w:rPr>
          <w:rFonts w:ascii="Simplified Arabic" w:hAnsi="Simplified Arabic" w:cs="Simplified Arabic"/>
          <w:sz w:val="28"/>
          <w:szCs w:val="28"/>
          <w:vertAlign w:val="superscript"/>
          <w:rtl/>
        </w:rPr>
        <w:t>)</w:t>
      </w:r>
      <w:r w:rsidR="00706AB8" w:rsidRPr="005D0480">
        <w:rPr>
          <w:rFonts w:ascii="Simplified Arabic" w:hAnsi="Simplified Arabic" w:cs="Simplified Arabic"/>
          <w:sz w:val="28"/>
          <w:szCs w:val="28"/>
          <w:rtl/>
        </w:rPr>
        <w:t xml:space="preserve"> </w:t>
      </w:r>
      <w:r w:rsidR="004177DE" w:rsidRPr="005D0480">
        <w:rPr>
          <w:rFonts w:ascii="Simplified Arabic" w:hAnsi="Simplified Arabic" w:cs="Simplified Arabic"/>
          <w:sz w:val="28"/>
          <w:szCs w:val="28"/>
          <w:rtl/>
        </w:rPr>
        <w:t>أي أن اشتراك السكان في تقييم واقع حياتهم من حيث توافر الخدمات الاساسية يمكن الوصول الى الحقائق من خلال وجهات نظرهم باعتبارهم يصورون الواقع بشكل حقيقي</w:t>
      </w:r>
      <w:r w:rsidR="003B0BD0" w:rsidRPr="005D0480">
        <w:rPr>
          <w:rFonts w:ascii="Simplified Arabic" w:hAnsi="Simplified Arabic" w:cs="Simplified Arabic"/>
          <w:sz w:val="28"/>
          <w:szCs w:val="28"/>
          <w:rtl/>
        </w:rPr>
        <w:t>.</w:t>
      </w:r>
      <w:r w:rsidR="004177DE" w:rsidRPr="005D0480">
        <w:rPr>
          <w:rFonts w:ascii="Simplified Arabic" w:hAnsi="Simplified Arabic" w:cs="Simplified Arabic"/>
          <w:sz w:val="28"/>
          <w:szCs w:val="28"/>
          <w:vertAlign w:val="superscript"/>
          <w:rtl/>
        </w:rPr>
        <w:t>(1</w:t>
      </w:r>
      <w:r w:rsidR="00605C5E" w:rsidRPr="005D0480">
        <w:rPr>
          <w:rFonts w:ascii="Simplified Arabic" w:hAnsi="Simplified Arabic" w:cs="Simplified Arabic"/>
          <w:sz w:val="28"/>
          <w:szCs w:val="28"/>
          <w:vertAlign w:val="superscript"/>
          <w:rtl/>
        </w:rPr>
        <w:t>1</w:t>
      </w:r>
      <w:r w:rsidR="004177DE" w:rsidRPr="005D0480">
        <w:rPr>
          <w:rFonts w:ascii="Simplified Arabic" w:hAnsi="Simplified Arabic" w:cs="Simplified Arabic"/>
          <w:sz w:val="28"/>
          <w:szCs w:val="28"/>
          <w:vertAlign w:val="superscript"/>
          <w:rtl/>
        </w:rPr>
        <w:t>)</w:t>
      </w:r>
      <w:r w:rsidR="003B0BD0" w:rsidRPr="005D0480">
        <w:rPr>
          <w:rFonts w:ascii="Simplified Arabic" w:hAnsi="Simplified Arabic" w:cs="Simplified Arabic"/>
          <w:sz w:val="28"/>
          <w:szCs w:val="28"/>
          <w:rtl/>
        </w:rPr>
        <w:t>.</w:t>
      </w:r>
    </w:p>
    <w:p w:rsidR="00832521" w:rsidRPr="005D0480" w:rsidRDefault="004177DE" w:rsidP="00B908BE">
      <w:pPr>
        <w:spacing w:line="240" w:lineRule="auto"/>
        <w:ind w:right="-142"/>
        <w:jc w:val="both"/>
        <w:rPr>
          <w:rFonts w:ascii="Simplified Arabic" w:hAnsi="Simplified Arabic" w:cs="Simplified Arabic"/>
          <w:sz w:val="28"/>
          <w:szCs w:val="28"/>
          <w:rtl/>
        </w:rPr>
      </w:pPr>
      <w:r w:rsidRPr="005D0480">
        <w:rPr>
          <w:rFonts w:ascii="Simplified Arabic" w:hAnsi="Simplified Arabic" w:cs="Simplified Arabic"/>
          <w:sz w:val="28"/>
          <w:szCs w:val="28"/>
          <w:rtl/>
        </w:rPr>
        <w:t xml:space="preserve">يعد معيار درجة الرضا للسكان عن الخدمات التعليمية من أهم المعايير المستخدمة لقياس كفاءة المؤسسات التعليمية في المدينة باعتبار ان السكان هم المستفيدين من تلك الخدمات ، وقد تضمنت استمارة الاستبانة سؤال عن درجة رضا السكان عن مستوى اداء </w:t>
      </w:r>
      <w:r w:rsidR="00E22FF5" w:rsidRPr="005D0480">
        <w:rPr>
          <w:rFonts w:ascii="Simplified Arabic" w:hAnsi="Simplified Arabic" w:cs="Simplified Arabic"/>
          <w:sz w:val="28"/>
          <w:szCs w:val="28"/>
          <w:rtl/>
        </w:rPr>
        <w:t xml:space="preserve">المدارس الابتدائية الاهلية </w:t>
      </w:r>
      <w:r w:rsidRPr="005D0480">
        <w:rPr>
          <w:rFonts w:ascii="Simplified Arabic" w:hAnsi="Simplified Arabic" w:cs="Simplified Arabic"/>
          <w:sz w:val="28"/>
          <w:szCs w:val="28"/>
          <w:rtl/>
        </w:rPr>
        <w:t>،كما موضح في الجدول (3) والتي تبين ان نسبة (</w:t>
      </w:r>
      <w:r w:rsidR="00E22FF5" w:rsidRPr="005D0480">
        <w:rPr>
          <w:rFonts w:ascii="Simplified Arabic" w:hAnsi="Simplified Arabic" w:cs="Simplified Arabic"/>
          <w:sz w:val="28"/>
          <w:szCs w:val="28"/>
          <w:rtl/>
        </w:rPr>
        <w:t>16%) من اجابات افراد العينة كانت راضيه بدرجة قليلة</w:t>
      </w:r>
      <w:r w:rsidR="00360877" w:rsidRPr="005D0480">
        <w:rPr>
          <w:rFonts w:ascii="Simplified Arabic" w:hAnsi="Simplified Arabic" w:cs="Simplified Arabic"/>
          <w:sz w:val="28"/>
          <w:szCs w:val="28"/>
          <w:rtl/>
        </w:rPr>
        <w:t xml:space="preserve">، </w:t>
      </w:r>
      <w:r w:rsidR="00E22FF5" w:rsidRPr="005D0480">
        <w:rPr>
          <w:rFonts w:ascii="Simplified Arabic" w:hAnsi="Simplified Arabic" w:cs="Simplified Arabic"/>
          <w:sz w:val="28"/>
          <w:szCs w:val="28"/>
          <w:rtl/>
        </w:rPr>
        <w:t xml:space="preserve">اما نسبة رضا السكان </w:t>
      </w:r>
      <w:r w:rsidR="00360877" w:rsidRPr="005D0480">
        <w:rPr>
          <w:rFonts w:ascii="Simplified Arabic" w:hAnsi="Simplified Arabic" w:cs="Simplified Arabic"/>
          <w:sz w:val="28"/>
          <w:szCs w:val="28"/>
          <w:rtl/>
        </w:rPr>
        <w:t xml:space="preserve">بمستوى </w:t>
      </w:r>
      <w:r w:rsidR="00E22FF5" w:rsidRPr="005D0480">
        <w:rPr>
          <w:rFonts w:ascii="Simplified Arabic" w:hAnsi="Simplified Arabic" w:cs="Simplified Arabic"/>
          <w:sz w:val="28"/>
          <w:szCs w:val="28"/>
          <w:rtl/>
        </w:rPr>
        <w:t xml:space="preserve">راضٍ بدرجة متوسطة </w:t>
      </w:r>
      <w:r w:rsidR="00360877" w:rsidRPr="005D0480">
        <w:rPr>
          <w:rFonts w:ascii="Simplified Arabic" w:hAnsi="Simplified Arabic" w:cs="Simplified Arabic"/>
          <w:sz w:val="28"/>
          <w:szCs w:val="28"/>
          <w:rtl/>
        </w:rPr>
        <w:t>بلغت</w:t>
      </w:r>
      <w:r w:rsidR="00E22FF5" w:rsidRPr="005D0480">
        <w:rPr>
          <w:rFonts w:ascii="Simplified Arabic" w:hAnsi="Simplified Arabic" w:cs="Simplified Arabic"/>
          <w:sz w:val="28"/>
          <w:szCs w:val="28"/>
          <w:rtl/>
        </w:rPr>
        <w:t xml:space="preserve"> نسبة (30%) من اجابات افراد العينة ، بينما سجلت اجابات افراد العينة الذين ابدوا درجة رضاهم عن المدارس الابتدائية الاهلية بدرجة ر</w:t>
      </w:r>
      <w:r w:rsidR="007C3AF0" w:rsidRPr="005D0480">
        <w:rPr>
          <w:rFonts w:ascii="Simplified Arabic" w:hAnsi="Simplified Arabic" w:cs="Simplified Arabic"/>
          <w:sz w:val="28"/>
          <w:szCs w:val="28"/>
          <w:rtl/>
        </w:rPr>
        <w:t>ضا</w:t>
      </w:r>
      <w:r w:rsidR="00E22FF5" w:rsidRPr="005D0480">
        <w:rPr>
          <w:rFonts w:ascii="Simplified Arabic" w:hAnsi="Simplified Arabic" w:cs="Simplified Arabic"/>
          <w:sz w:val="28"/>
          <w:szCs w:val="28"/>
          <w:rtl/>
        </w:rPr>
        <w:t xml:space="preserve"> جيد</w:t>
      </w:r>
      <w:r w:rsidR="007C3AF0" w:rsidRPr="005D0480">
        <w:rPr>
          <w:rFonts w:ascii="Simplified Arabic" w:hAnsi="Simplified Arabic" w:cs="Simplified Arabic"/>
          <w:sz w:val="28"/>
          <w:szCs w:val="28"/>
          <w:rtl/>
        </w:rPr>
        <w:t>ة</w:t>
      </w:r>
      <w:r w:rsidR="00360877" w:rsidRPr="005D0480">
        <w:rPr>
          <w:rFonts w:ascii="Simplified Arabic" w:hAnsi="Simplified Arabic" w:cs="Simplified Arabic"/>
          <w:sz w:val="28"/>
          <w:szCs w:val="28"/>
          <w:rtl/>
        </w:rPr>
        <w:t>(44%)وبدرجة</w:t>
      </w:r>
      <w:r w:rsidR="00E22FF5" w:rsidRPr="005D0480">
        <w:rPr>
          <w:rFonts w:ascii="Simplified Arabic" w:hAnsi="Simplified Arabic" w:cs="Simplified Arabic"/>
          <w:sz w:val="28"/>
          <w:szCs w:val="28"/>
          <w:rtl/>
        </w:rPr>
        <w:t xml:space="preserve"> جيد جداً بل</w:t>
      </w:r>
      <w:r w:rsidR="00A97C36" w:rsidRPr="005D0480">
        <w:rPr>
          <w:rFonts w:ascii="Simplified Arabic" w:hAnsi="Simplified Arabic" w:cs="Simplified Arabic"/>
          <w:sz w:val="28"/>
          <w:szCs w:val="28"/>
          <w:rtl/>
        </w:rPr>
        <w:t>غ</w:t>
      </w:r>
      <w:r w:rsidR="00E22FF5" w:rsidRPr="005D0480">
        <w:rPr>
          <w:rFonts w:ascii="Simplified Arabic" w:hAnsi="Simplified Arabic" w:cs="Simplified Arabic"/>
          <w:sz w:val="28"/>
          <w:szCs w:val="28"/>
          <w:rtl/>
        </w:rPr>
        <w:t xml:space="preserve">ت </w:t>
      </w:r>
      <w:r w:rsidR="00A97C36" w:rsidRPr="005D0480">
        <w:rPr>
          <w:rFonts w:ascii="Simplified Arabic" w:hAnsi="Simplified Arabic" w:cs="Simplified Arabic"/>
          <w:sz w:val="28"/>
          <w:szCs w:val="28"/>
          <w:rtl/>
        </w:rPr>
        <w:t>(</w:t>
      </w:r>
      <w:r w:rsidR="00360877" w:rsidRPr="005D0480">
        <w:rPr>
          <w:rFonts w:ascii="Simplified Arabic" w:hAnsi="Simplified Arabic" w:cs="Simplified Arabic"/>
          <w:sz w:val="28"/>
          <w:szCs w:val="28"/>
          <w:rtl/>
        </w:rPr>
        <w:t>10</w:t>
      </w:r>
      <w:r w:rsidR="00A97C36" w:rsidRPr="005D0480">
        <w:rPr>
          <w:rFonts w:ascii="Simplified Arabic" w:hAnsi="Simplified Arabic" w:cs="Simplified Arabic"/>
          <w:sz w:val="28"/>
          <w:szCs w:val="28"/>
          <w:rtl/>
        </w:rPr>
        <w:t xml:space="preserve">%) </w:t>
      </w:r>
      <w:r w:rsidR="00360877" w:rsidRPr="005D0480">
        <w:rPr>
          <w:rFonts w:ascii="Simplified Arabic" w:hAnsi="Simplified Arabic" w:cs="Simplified Arabic"/>
          <w:sz w:val="28"/>
          <w:szCs w:val="28"/>
          <w:rtl/>
        </w:rPr>
        <w:t>وهذا يعني ان نصف المبحوثين درجة رضاهم بمستوى متوسطة وقليلة،مما يعني ان المدارس الاهلية ليس بالمستوى المطلوب</w:t>
      </w:r>
      <w:r w:rsidR="00A97C36" w:rsidRPr="005D0480">
        <w:rPr>
          <w:rFonts w:ascii="Simplified Arabic" w:hAnsi="Simplified Arabic" w:cs="Simplified Arabic"/>
          <w:sz w:val="28"/>
          <w:szCs w:val="28"/>
          <w:rtl/>
        </w:rPr>
        <w:t xml:space="preserve"> </w:t>
      </w:r>
    </w:p>
    <w:p w:rsidR="00A97C36" w:rsidRPr="005D0480" w:rsidRDefault="00360877" w:rsidP="005D0480">
      <w:pPr>
        <w:spacing w:line="240" w:lineRule="auto"/>
        <w:jc w:val="center"/>
        <w:rPr>
          <w:rFonts w:ascii="Simplified Arabic" w:hAnsi="Simplified Arabic" w:cs="Simplified Arabic"/>
          <w:sz w:val="28"/>
          <w:szCs w:val="28"/>
          <w:rtl/>
        </w:rPr>
      </w:pPr>
      <w:r w:rsidRPr="005D0480">
        <w:rPr>
          <w:rFonts w:ascii="Simplified Arabic" w:hAnsi="Simplified Arabic" w:cs="Simplified Arabic"/>
          <w:sz w:val="28"/>
          <w:szCs w:val="28"/>
          <w:rtl/>
        </w:rPr>
        <w:t xml:space="preserve">جدول ( 3) </w:t>
      </w:r>
      <w:r w:rsidR="00A97C36" w:rsidRPr="005D0480">
        <w:rPr>
          <w:rFonts w:ascii="Simplified Arabic" w:hAnsi="Simplified Arabic" w:cs="Simplified Arabic"/>
          <w:sz w:val="28"/>
          <w:szCs w:val="28"/>
          <w:rtl/>
        </w:rPr>
        <w:t xml:space="preserve">النسب المئوية لدرجة رضا السكان عن المدارس الابتدائية الاهلية في مدينة الديوانية </w:t>
      </w:r>
      <w:r w:rsidR="007C3AF0" w:rsidRPr="005D0480">
        <w:rPr>
          <w:rFonts w:ascii="Simplified Arabic" w:hAnsi="Simplified Arabic" w:cs="Simplified Arabic"/>
          <w:sz w:val="28"/>
          <w:szCs w:val="28"/>
          <w:rtl/>
        </w:rPr>
        <w:t>للعام الدراسي 2018/2019</w:t>
      </w:r>
    </w:p>
    <w:tbl>
      <w:tblPr>
        <w:tblStyle w:val="a6"/>
        <w:bidiVisual/>
        <w:tblW w:w="0" w:type="auto"/>
        <w:tblInd w:w="-345" w:type="dxa"/>
        <w:tblLook w:val="04A0" w:firstRow="1" w:lastRow="0" w:firstColumn="1" w:lastColumn="0" w:noHBand="0" w:noVBand="1"/>
      </w:tblPr>
      <w:tblGrid>
        <w:gridCol w:w="1908"/>
        <w:gridCol w:w="1058"/>
        <w:gridCol w:w="1248"/>
        <w:gridCol w:w="1398"/>
        <w:gridCol w:w="1288"/>
        <w:gridCol w:w="1288"/>
      </w:tblGrid>
      <w:tr w:rsidR="00A97C36" w:rsidRPr="00B908BE" w:rsidTr="00B908BE">
        <w:tc>
          <w:tcPr>
            <w:tcW w:w="1908" w:type="dxa"/>
            <w:shd w:val="clear" w:color="auto" w:fill="D9D9D9" w:themeFill="background1" w:themeFillShade="D9"/>
          </w:tcPr>
          <w:p w:rsidR="00A97C36" w:rsidRPr="00B908BE" w:rsidRDefault="00A97C36" w:rsidP="005D0480">
            <w:pPr>
              <w:jc w:val="both"/>
              <w:rPr>
                <w:rFonts w:ascii="Simplified Arabic" w:hAnsi="Simplified Arabic" w:cs="Simplified Arabic"/>
                <w:b/>
                <w:bCs/>
                <w:sz w:val="24"/>
                <w:szCs w:val="24"/>
                <w:rtl/>
              </w:rPr>
            </w:pPr>
            <w:r w:rsidRPr="00B908BE">
              <w:rPr>
                <w:rFonts w:ascii="Simplified Arabic" w:hAnsi="Simplified Arabic" w:cs="Simplified Arabic"/>
                <w:b/>
                <w:bCs/>
                <w:sz w:val="24"/>
                <w:szCs w:val="24"/>
                <w:rtl/>
              </w:rPr>
              <w:t xml:space="preserve">درجة الرضا </w:t>
            </w:r>
          </w:p>
        </w:tc>
        <w:tc>
          <w:tcPr>
            <w:tcW w:w="1058" w:type="dxa"/>
            <w:shd w:val="clear" w:color="auto" w:fill="D9D9D9" w:themeFill="background1" w:themeFillShade="D9"/>
          </w:tcPr>
          <w:p w:rsidR="00A97C36" w:rsidRPr="00B908BE" w:rsidRDefault="00A97C36" w:rsidP="005D0480">
            <w:pPr>
              <w:jc w:val="both"/>
              <w:rPr>
                <w:rFonts w:ascii="Simplified Arabic" w:hAnsi="Simplified Arabic" w:cs="Simplified Arabic"/>
                <w:b/>
                <w:bCs/>
                <w:sz w:val="24"/>
                <w:szCs w:val="24"/>
                <w:rtl/>
              </w:rPr>
            </w:pPr>
            <w:r w:rsidRPr="00B908BE">
              <w:rPr>
                <w:rFonts w:ascii="Simplified Arabic" w:hAnsi="Simplified Arabic" w:cs="Simplified Arabic"/>
                <w:b/>
                <w:bCs/>
                <w:sz w:val="24"/>
                <w:szCs w:val="24"/>
                <w:rtl/>
              </w:rPr>
              <w:t>غير راضٍ</w:t>
            </w:r>
          </w:p>
        </w:tc>
        <w:tc>
          <w:tcPr>
            <w:tcW w:w="1248" w:type="dxa"/>
            <w:shd w:val="clear" w:color="auto" w:fill="D9D9D9" w:themeFill="background1" w:themeFillShade="D9"/>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راضٍ بدرجة قليلة</w:t>
            </w:r>
          </w:p>
        </w:tc>
        <w:tc>
          <w:tcPr>
            <w:tcW w:w="1398" w:type="dxa"/>
            <w:shd w:val="clear" w:color="auto" w:fill="D9D9D9" w:themeFill="background1" w:themeFillShade="D9"/>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راضٍ بدرجة</w:t>
            </w:r>
          </w:p>
          <w:p w:rsidR="00A97C36" w:rsidRPr="00B908BE" w:rsidRDefault="00A97C36" w:rsidP="005D0480">
            <w:pPr>
              <w:jc w:val="center"/>
              <w:rPr>
                <w:rFonts w:ascii="Simplified Arabic" w:hAnsi="Simplified Arabic" w:cs="Simplified Arabic"/>
                <w:b/>
                <w:bCs/>
                <w:sz w:val="24"/>
                <w:szCs w:val="24"/>
              </w:rPr>
            </w:pPr>
            <w:r w:rsidRPr="00B908BE">
              <w:rPr>
                <w:rFonts w:ascii="Simplified Arabic" w:hAnsi="Simplified Arabic" w:cs="Simplified Arabic"/>
                <w:b/>
                <w:bCs/>
                <w:sz w:val="24"/>
                <w:szCs w:val="24"/>
                <w:rtl/>
              </w:rPr>
              <w:t>متوسطة</w:t>
            </w:r>
          </w:p>
        </w:tc>
        <w:tc>
          <w:tcPr>
            <w:tcW w:w="1288" w:type="dxa"/>
            <w:shd w:val="clear" w:color="auto" w:fill="D9D9D9" w:themeFill="background1" w:themeFillShade="D9"/>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راضٍ بدرجة</w:t>
            </w:r>
          </w:p>
          <w:p w:rsidR="00A97C36" w:rsidRPr="00B908BE" w:rsidRDefault="00A97C36" w:rsidP="005D0480">
            <w:pPr>
              <w:jc w:val="center"/>
              <w:rPr>
                <w:rFonts w:ascii="Simplified Arabic" w:hAnsi="Simplified Arabic" w:cs="Simplified Arabic"/>
                <w:b/>
                <w:bCs/>
                <w:sz w:val="24"/>
                <w:szCs w:val="24"/>
              </w:rPr>
            </w:pPr>
            <w:r w:rsidRPr="00B908BE">
              <w:rPr>
                <w:rFonts w:ascii="Simplified Arabic" w:hAnsi="Simplified Arabic" w:cs="Simplified Arabic"/>
                <w:b/>
                <w:bCs/>
                <w:sz w:val="24"/>
                <w:szCs w:val="24"/>
                <w:rtl/>
              </w:rPr>
              <w:t>جيدة</w:t>
            </w:r>
          </w:p>
        </w:tc>
        <w:tc>
          <w:tcPr>
            <w:tcW w:w="1288" w:type="dxa"/>
            <w:shd w:val="clear" w:color="auto" w:fill="D9D9D9" w:themeFill="background1" w:themeFillShade="D9"/>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راضٍ بدرجة</w:t>
            </w:r>
          </w:p>
          <w:p w:rsidR="00A97C36" w:rsidRPr="00B908BE" w:rsidRDefault="00A97C36" w:rsidP="005D0480">
            <w:pPr>
              <w:jc w:val="center"/>
              <w:rPr>
                <w:rFonts w:ascii="Simplified Arabic" w:hAnsi="Simplified Arabic" w:cs="Simplified Arabic"/>
                <w:b/>
                <w:bCs/>
                <w:sz w:val="24"/>
                <w:szCs w:val="24"/>
              </w:rPr>
            </w:pPr>
            <w:r w:rsidRPr="00B908BE">
              <w:rPr>
                <w:rFonts w:ascii="Simplified Arabic" w:hAnsi="Simplified Arabic" w:cs="Simplified Arabic"/>
                <w:b/>
                <w:bCs/>
                <w:sz w:val="24"/>
                <w:szCs w:val="24"/>
                <w:rtl/>
              </w:rPr>
              <w:t>جيدة جداً</w:t>
            </w:r>
          </w:p>
        </w:tc>
      </w:tr>
      <w:tr w:rsidR="00A97C36" w:rsidRPr="00B908BE" w:rsidTr="00B908BE">
        <w:tc>
          <w:tcPr>
            <w:tcW w:w="1908" w:type="dxa"/>
          </w:tcPr>
          <w:p w:rsidR="00A97C36" w:rsidRPr="00B908BE" w:rsidRDefault="00A97C36" w:rsidP="005D0480">
            <w:pPr>
              <w:jc w:val="both"/>
              <w:rPr>
                <w:rFonts w:ascii="Simplified Arabic" w:hAnsi="Simplified Arabic" w:cs="Simplified Arabic"/>
                <w:b/>
                <w:bCs/>
                <w:sz w:val="24"/>
                <w:szCs w:val="24"/>
                <w:rtl/>
              </w:rPr>
            </w:pPr>
            <w:r w:rsidRPr="00B908BE">
              <w:rPr>
                <w:rFonts w:ascii="Simplified Arabic" w:hAnsi="Simplified Arabic" w:cs="Simplified Arabic"/>
                <w:b/>
                <w:bCs/>
                <w:sz w:val="24"/>
                <w:szCs w:val="24"/>
                <w:rtl/>
              </w:rPr>
              <w:t xml:space="preserve">عدد افراد العينة </w:t>
            </w:r>
          </w:p>
        </w:tc>
        <w:tc>
          <w:tcPr>
            <w:tcW w:w="105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صفر</w:t>
            </w:r>
          </w:p>
        </w:tc>
        <w:tc>
          <w:tcPr>
            <w:tcW w:w="124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5</w:t>
            </w:r>
          </w:p>
        </w:tc>
        <w:tc>
          <w:tcPr>
            <w:tcW w:w="139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9</w:t>
            </w:r>
          </w:p>
        </w:tc>
        <w:tc>
          <w:tcPr>
            <w:tcW w:w="128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13</w:t>
            </w:r>
          </w:p>
        </w:tc>
        <w:tc>
          <w:tcPr>
            <w:tcW w:w="128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3</w:t>
            </w:r>
          </w:p>
        </w:tc>
      </w:tr>
      <w:tr w:rsidR="00A97C36" w:rsidRPr="00B908BE" w:rsidTr="00B908BE">
        <w:tc>
          <w:tcPr>
            <w:tcW w:w="1908" w:type="dxa"/>
          </w:tcPr>
          <w:p w:rsidR="00A97C36" w:rsidRPr="00B908BE" w:rsidRDefault="00A97C36" w:rsidP="005D0480">
            <w:pPr>
              <w:jc w:val="both"/>
              <w:rPr>
                <w:rFonts w:ascii="Simplified Arabic" w:hAnsi="Simplified Arabic" w:cs="Simplified Arabic"/>
                <w:b/>
                <w:bCs/>
                <w:sz w:val="24"/>
                <w:szCs w:val="24"/>
                <w:rtl/>
              </w:rPr>
            </w:pPr>
            <w:r w:rsidRPr="00B908BE">
              <w:rPr>
                <w:rFonts w:ascii="Simplified Arabic" w:hAnsi="Simplified Arabic" w:cs="Simplified Arabic"/>
                <w:b/>
                <w:bCs/>
                <w:sz w:val="24"/>
                <w:szCs w:val="24"/>
                <w:rtl/>
              </w:rPr>
              <w:t xml:space="preserve">النسبة المئوية </w:t>
            </w:r>
          </w:p>
        </w:tc>
        <w:tc>
          <w:tcPr>
            <w:tcW w:w="105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صفر</w:t>
            </w:r>
          </w:p>
        </w:tc>
        <w:tc>
          <w:tcPr>
            <w:tcW w:w="124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16</w:t>
            </w:r>
          </w:p>
        </w:tc>
        <w:tc>
          <w:tcPr>
            <w:tcW w:w="139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30</w:t>
            </w:r>
          </w:p>
        </w:tc>
        <w:tc>
          <w:tcPr>
            <w:tcW w:w="128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44</w:t>
            </w:r>
          </w:p>
        </w:tc>
        <w:tc>
          <w:tcPr>
            <w:tcW w:w="1288" w:type="dxa"/>
          </w:tcPr>
          <w:p w:rsidR="00A97C36" w:rsidRPr="00B908BE" w:rsidRDefault="00A97C36" w:rsidP="005D0480">
            <w:pPr>
              <w:jc w:val="center"/>
              <w:rPr>
                <w:rFonts w:ascii="Simplified Arabic" w:hAnsi="Simplified Arabic" w:cs="Simplified Arabic"/>
                <w:b/>
                <w:bCs/>
                <w:sz w:val="24"/>
                <w:szCs w:val="24"/>
                <w:rtl/>
              </w:rPr>
            </w:pPr>
            <w:r w:rsidRPr="00B908BE">
              <w:rPr>
                <w:rFonts w:ascii="Simplified Arabic" w:hAnsi="Simplified Arabic" w:cs="Simplified Arabic"/>
                <w:b/>
                <w:bCs/>
                <w:sz w:val="24"/>
                <w:szCs w:val="24"/>
                <w:rtl/>
              </w:rPr>
              <w:t>10</w:t>
            </w:r>
          </w:p>
        </w:tc>
      </w:tr>
    </w:tbl>
    <w:p w:rsidR="00956E1B" w:rsidRPr="005D0480" w:rsidRDefault="00A97C36" w:rsidP="00B908BE">
      <w:pPr>
        <w:spacing w:line="240" w:lineRule="auto"/>
        <w:jc w:val="center"/>
        <w:rPr>
          <w:rFonts w:ascii="Simplified Arabic" w:hAnsi="Simplified Arabic" w:cs="Simplified Arabic"/>
          <w:b/>
          <w:bCs/>
          <w:sz w:val="24"/>
          <w:szCs w:val="24"/>
          <w:rtl/>
        </w:rPr>
      </w:pPr>
      <w:r w:rsidRPr="005D0480">
        <w:rPr>
          <w:rFonts w:ascii="Simplified Arabic" w:hAnsi="Simplified Arabic" w:cs="Simplified Arabic"/>
          <w:b/>
          <w:bCs/>
          <w:sz w:val="24"/>
          <w:szCs w:val="24"/>
          <w:rtl/>
        </w:rPr>
        <w:t xml:space="preserve">المصدر : استمارة الاستبانة ، نتائج سؤال (5) </w:t>
      </w:r>
      <w:r w:rsidR="00360877" w:rsidRPr="005D0480">
        <w:rPr>
          <w:rFonts w:ascii="Simplified Arabic" w:hAnsi="Simplified Arabic" w:cs="Simplified Arabic"/>
          <w:b/>
          <w:bCs/>
          <w:sz w:val="24"/>
          <w:szCs w:val="24"/>
          <w:rtl/>
        </w:rPr>
        <w:t>.</w:t>
      </w:r>
    </w:p>
    <w:p w:rsidR="00956E1B" w:rsidRPr="00366E27" w:rsidRDefault="005F542B" w:rsidP="005D0480">
      <w:pPr>
        <w:spacing w:line="240" w:lineRule="auto"/>
        <w:jc w:val="both"/>
        <w:rPr>
          <w:rFonts w:ascii="Simplified Arabic" w:hAnsi="Simplified Arabic" w:cs="Simplified Arabic"/>
          <w:sz w:val="28"/>
          <w:szCs w:val="28"/>
          <w:rtl/>
        </w:rPr>
      </w:pPr>
      <w:r w:rsidRPr="00366E27">
        <w:rPr>
          <w:rFonts w:ascii="Simplified Arabic" w:hAnsi="Simplified Arabic" w:cs="Simplified Arabic"/>
          <w:sz w:val="28"/>
          <w:szCs w:val="28"/>
          <w:rtl/>
        </w:rPr>
        <w:t xml:space="preserve">اما من ناحية المشكلات التي يعاني منها سكان مدينة الديوانية في المدارس الابتدائية الاهلية فتبين من خلال اجابات افراد العينة في الجدول (4) </w:t>
      </w:r>
      <w:r w:rsidR="00D67E76" w:rsidRPr="00366E27">
        <w:rPr>
          <w:rFonts w:ascii="Simplified Arabic" w:hAnsi="Simplified Arabic" w:cs="Simplified Arabic"/>
          <w:sz w:val="28"/>
          <w:szCs w:val="28"/>
          <w:rtl/>
        </w:rPr>
        <w:t xml:space="preserve">حول مسافة المدرسة عن </w:t>
      </w:r>
      <w:r w:rsidR="00D67E76" w:rsidRPr="00366E27">
        <w:rPr>
          <w:rFonts w:ascii="Simplified Arabic" w:hAnsi="Simplified Arabic" w:cs="Simplified Arabic"/>
          <w:sz w:val="28"/>
          <w:szCs w:val="28"/>
          <w:rtl/>
        </w:rPr>
        <w:lastRenderedPageBreak/>
        <w:t xml:space="preserve">البيت ان ما نسبته (80%) من افراد العينة </w:t>
      </w:r>
      <w:r w:rsidR="00D251FC" w:rsidRPr="00366E27">
        <w:rPr>
          <w:rFonts w:ascii="Simplified Arabic" w:hAnsi="Simplified Arabic" w:cs="Simplified Arabic"/>
          <w:sz w:val="28"/>
          <w:szCs w:val="28"/>
          <w:rtl/>
        </w:rPr>
        <w:t xml:space="preserve">اجابوا ان المسافة </w:t>
      </w:r>
      <w:r w:rsidR="00D67E76" w:rsidRPr="00366E27">
        <w:rPr>
          <w:rFonts w:ascii="Simplified Arabic" w:hAnsi="Simplified Arabic" w:cs="Simplified Arabic"/>
          <w:sz w:val="28"/>
          <w:szCs w:val="28"/>
          <w:rtl/>
        </w:rPr>
        <w:t>بين المدرسة والبيت ما بين (200م -400م) في حين جاءت مسافة</w:t>
      </w:r>
      <w:r w:rsidR="00AF47AA" w:rsidRPr="00366E27">
        <w:rPr>
          <w:rFonts w:ascii="Simplified Arabic" w:hAnsi="Simplified Arabic" w:cs="Simplified Arabic"/>
          <w:sz w:val="28"/>
          <w:szCs w:val="28"/>
          <w:rtl/>
        </w:rPr>
        <w:t xml:space="preserve"> (600م )بنسبة (7%) اما مسافة (800</w:t>
      </w:r>
      <w:r w:rsidR="00D67E76" w:rsidRPr="00366E27">
        <w:rPr>
          <w:rFonts w:ascii="Simplified Arabic" w:hAnsi="Simplified Arabic" w:cs="Simplified Arabic"/>
          <w:sz w:val="28"/>
          <w:szCs w:val="28"/>
          <w:rtl/>
        </w:rPr>
        <w:t>م</w:t>
      </w:r>
      <w:r w:rsidR="00AF47AA" w:rsidRPr="00366E27">
        <w:rPr>
          <w:rFonts w:ascii="Simplified Arabic" w:hAnsi="Simplified Arabic" w:cs="Simplified Arabic"/>
          <w:sz w:val="28"/>
          <w:szCs w:val="28"/>
          <w:rtl/>
        </w:rPr>
        <w:t>)</w:t>
      </w:r>
      <w:r w:rsidR="00D67E76" w:rsidRPr="00366E27">
        <w:rPr>
          <w:rFonts w:ascii="Simplified Arabic" w:hAnsi="Simplified Arabic" w:cs="Simplified Arabic"/>
          <w:sz w:val="28"/>
          <w:szCs w:val="28"/>
          <w:rtl/>
        </w:rPr>
        <w:t xml:space="preserve"> بلغت نسبته (13%) من مجموع افراد العينة وهذا يدل على قرب المدارس الاهلية </w:t>
      </w:r>
      <w:r w:rsidR="00AF47AA" w:rsidRPr="00366E27">
        <w:rPr>
          <w:rFonts w:ascii="Simplified Arabic" w:hAnsi="Simplified Arabic" w:cs="Simplified Arabic"/>
          <w:sz w:val="28"/>
          <w:szCs w:val="28"/>
          <w:rtl/>
        </w:rPr>
        <w:t xml:space="preserve">عن </w:t>
      </w:r>
      <w:r w:rsidR="00D67E76" w:rsidRPr="00366E27">
        <w:rPr>
          <w:rFonts w:ascii="Simplified Arabic" w:hAnsi="Simplified Arabic" w:cs="Simplified Arabic"/>
          <w:sz w:val="28"/>
          <w:szCs w:val="28"/>
          <w:rtl/>
        </w:rPr>
        <w:t>البيت وسهولة الوصول الى المدارس ويعتبر مؤشر جيد للمدارس الاهل</w:t>
      </w:r>
      <w:r w:rsidR="00AF47AA" w:rsidRPr="00366E27">
        <w:rPr>
          <w:rFonts w:ascii="Simplified Arabic" w:hAnsi="Simplified Arabic" w:cs="Simplified Arabic"/>
          <w:sz w:val="28"/>
          <w:szCs w:val="28"/>
          <w:rtl/>
        </w:rPr>
        <w:t>ية.</w:t>
      </w:r>
    </w:p>
    <w:p w:rsidR="005F542B" w:rsidRPr="00366E27" w:rsidRDefault="00AF47AA" w:rsidP="005D0480">
      <w:pPr>
        <w:spacing w:line="240" w:lineRule="auto"/>
        <w:jc w:val="center"/>
        <w:rPr>
          <w:rFonts w:ascii="Simplified Arabic" w:hAnsi="Simplified Arabic" w:cs="Simplified Arabic"/>
          <w:sz w:val="24"/>
          <w:szCs w:val="24"/>
          <w:rtl/>
        </w:rPr>
      </w:pPr>
      <w:r w:rsidRPr="00366E27">
        <w:rPr>
          <w:rFonts w:ascii="Simplified Arabic" w:hAnsi="Simplified Arabic" w:cs="Simplified Arabic"/>
          <w:sz w:val="24"/>
          <w:szCs w:val="24"/>
          <w:rtl/>
        </w:rPr>
        <w:t>جدول (4)</w:t>
      </w:r>
      <w:r w:rsidR="004B6D74">
        <w:rPr>
          <w:rFonts w:ascii="Simplified Arabic" w:hAnsi="Simplified Arabic" w:cs="Simplified Arabic" w:hint="cs"/>
          <w:sz w:val="24"/>
          <w:szCs w:val="24"/>
          <w:rtl/>
        </w:rPr>
        <w:t xml:space="preserve"> </w:t>
      </w:r>
      <w:r w:rsidR="00D251FC" w:rsidRPr="00366E27">
        <w:rPr>
          <w:rFonts w:ascii="Simplified Arabic" w:hAnsi="Simplified Arabic" w:cs="Simplified Arabic"/>
          <w:sz w:val="24"/>
          <w:szCs w:val="24"/>
          <w:rtl/>
        </w:rPr>
        <w:t xml:space="preserve">المسافة المقطوعة الى المدارس </w:t>
      </w:r>
      <w:r w:rsidR="005F542B" w:rsidRPr="00366E27">
        <w:rPr>
          <w:rFonts w:ascii="Simplified Arabic" w:hAnsi="Simplified Arabic" w:cs="Simplified Arabic"/>
          <w:sz w:val="24"/>
          <w:szCs w:val="24"/>
          <w:rtl/>
        </w:rPr>
        <w:t xml:space="preserve">الابتدائية الاهلية </w:t>
      </w:r>
      <w:r w:rsidR="00D251FC" w:rsidRPr="00366E27">
        <w:rPr>
          <w:rFonts w:ascii="Simplified Arabic" w:hAnsi="Simplified Arabic" w:cs="Simplified Arabic"/>
          <w:sz w:val="24"/>
          <w:szCs w:val="24"/>
          <w:rtl/>
        </w:rPr>
        <w:t>(بالمتر) في مدينة الديوانية ل</w:t>
      </w:r>
      <w:r w:rsidR="005F542B" w:rsidRPr="00366E27">
        <w:rPr>
          <w:rFonts w:ascii="Simplified Arabic" w:hAnsi="Simplified Arabic" w:cs="Simplified Arabic"/>
          <w:sz w:val="24"/>
          <w:szCs w:val="24"/>
          <w:rtl/>
        </w:rPr>
        <w:t xml:space="preserve">لعام </w:t>
      </w:r>
      <w:r w:rsidR="00D251FC" w:rsidRPr="00366E27">
        <w:rPr>
          <w:rFonts w:ascii="Simplified Arabic" w:hAnsi="Simplified Arabic" w:cs="Simplified Arabic"/>
          <w:sz w:val="24"/>
          <w:szCs w:val="24"/>
          <w:rtl/>
        </w:rPr>
        <w:t>الدراسي 2018/</w:t>
      </w:r>
      <w:r w:rsidR="005F542B" w:rsidRPr="00366E27">
        <w:rPr>
          <w:rFonts w:ascii="Simplified Arabic" w:hAnsi="Simplified Arabic" w:cs="Simplified Arabic"/>
          <w:sz w:val="24"/>
          <w:szCs w:val="24"/>
          <w:rtl/>
        </w:rPr>
        <w:t>2019</w:t>
      </w:r>
    </w:p>
    <w:tbl>
      <w:tblPr>
        <w:tblStyle w:val="a6"/>
        <w:tblpPr w:leftFromText="180" w:rightFromText="180" w:vertAnchor="text" w:tblpXSpec="center" w:tblpY="1"/>
        <w:tblOverlap w:val="never"/>
        <w:bidiVisual/>
        <w:tblW w:w="6237" w:type="dxa"/>
        <w:tblLook w:val="04A0" w:firstRow="1" w:lastRow="0" w:firstColumn="1" w:lastColumn="0" w:noHBand="0" w:noVBand="1"/>
      </w:tblPr>
      <w:tblGrid>
        <w:gridCol w:w="1275"/>
        <w:gridCol w:w="2269"/>
        <w:gridCol w:w="1417"/>
        <w:gridCol w:w="1276"/>
      </w:tblGrid>
      <w:tr w:rsidR="00AF47AA" w:rsidRPr="004B6D74" w:rsidTr="004B6D74">
        <w:trPr>
          <w:trHeight w:val="353"/>
        </w:trPr>
        <w:tc>
          <w:tcPr>
            <w:tcW w:w="1275" w:type="dxa"/>
            <w:vMerge w:val="restart"/>
            <w:shd w:val="clear" w:color="auto" w:fill="D9D9D9" w:themeFill="background1" w:themeFillShade="D9"/>
            <w:vAlign w:val="center"/>
          </w:tcPr>
          <w:p w:rsidR="00AF47AA" w:rsidRPr="004B6D74" w:rsidRDefault="00AF47AA" w:rsidP="00366E27">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مسافة المدرسة عن البيت</w:t>
            </w:r>
          </w:p>
        </w:tc>
        <w:tc>
          <w:tcPr>
            <w:tcW w:w="2269" w:type="dxa"/>
            <w:shd w:val="clear" w:color="auto" w:fill="D9D9D9" w:themeFill="background1" w:themeFillShade="D9"/>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المسافة</w:t>
            </w:r>
          </w:p>
        </w:tc>
        <w:tc>
          <w:tcPr>
            <w:tcW w:w="1417" w:type="dxa"/>
            <w:shd w:val="clear" w:color="auto" w:fill="D9D9D9" w:themeFill="background1" w:themeFillShade="D9"/>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العدد</w:t>
            </w:r>
          </w:p>
        </w:tc>
        <w:tc>
          <w:tcPr>
            <w:tcW w:w="1276" w:type="dxa"/>
            <w:shd w:val="clear" w:color="auto" w:fill="D9D9D9" w:themeFill="background1" w:themeFillShade="D9"/>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w:t>
            </w:r>
          </w:p>
        </w:tc>
      </w:tr>
      <w:tr w:rsidR="00AF47AA" w:rsidRPr="004B6D74" w:rsidTr="004B6D74">
        <w:tc>
          <w:tcPr>
            <w:tcW w:w="1275" w:type="dxa"/>
            <w:vMerge/>
          </w:tcPr>
          <w:p w:rsidR="00AF47AA" w:rsidRPr="004B6D74" w:rsidRDefault="00AF47AA" w:rsidP="005D0480">
            <w:pPr>
              <w:jc w:val="both"/>
              <w:rPr>
                <w:rFonts w:ascii="Simplified Arabic" w:hAnsi="Simplified Arabic" w:cs="Simplified Arabic"/>
                <w:b/>
                <w:bCs/>
                <w:sz w:val="24"/>
                <w:szCs w:val="24"/>
                <w:rtl/>
              </w:rPr>
            </w:pPr>
          </w:p>
        </w:tc>
        <w:tc>
          <w:tcPr>
            <w:tcW w:w="2269"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200</w:t>
            </w:r>
          </w:p>
        </w:tc>
        <w:tc>
          <w:tcPr>
            <w:tcW w:w="1417"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12</w:t>
            </w:r>
          </w:p>
        </w:tc>
        <w:tc>
          <w:tcPr>
            <w:tcW w:w="1276"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40</w:t>
            </w:r>
          </w:p>
        </w:tc>
      </w:tr>
      <w:tr w:rsidR="00AF47AA" w:rsidRPr="004B6D74" w:rsidTr="004B6D74">
        <w:tc>
          <w:tcPr>
            <w:tcW w:w="1275" w:type="dxa"/>
            <w:vMerge/>
          </w:tcPr>
          <w:p w:rsidR="00AF47AA" w:rsidRPr="004B6D74" w:rsidRDefault="00AF47AA" w:rsidP="005D0480">
            <w:pPr>
              <w:jc w:val="both"/>
              <w:rPr>
                <w:rFonts w:ascii="Simplified Arabic" w:hAnsi="Simplified Arabic" w:cs="Simplified Arabic"/>
                <w:b/>
                <w:bCs/>
                <w:sz w:val="24"/>
                <w:szCs w:val="24"/>
                <w:rtl/>
              </w:rPr>
            </w:pPr>
          </w:p>
        </w:tc>
        <w:tc>
          <w:tcPr>
            <w:tcW w:w="2269"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400</w:t>
            </w:r>
          </w:p>
        </w:tc>
        <w:tc>
          <w:tcPr>
            <w:tcW w:w="1417"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12</w:t>
            </w:r>
          </w:p>
        </w:tc>
        <w:tc>
          <w:tcPr>
            <w:tcW w:w="1276"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40</w:t>
            </w:r>
          </w:p>
        </w:tc>
      </w:tr>
      <w:tr w:rsidR="00AF47AA" w:rsidRPr="004B6D74" w:rsidTr="004B6D74">
        <w:tc>
          <w:tcPr>
            <w:tcW w:w="1275" w:type="dxa"/>
            <w:vMerge/>
          </w:tcPr>
          <w:p w:rsidR="00AF47AA" w:rsidRPr="004B6D74" w:rsidRDefault="00AF47AA" w:rsidP="005D0480">
            <w:pPr>
              <w:jc w:val="both"/>
              <w:rPr>
                <w:rFonts w:ascii="Simplified Arabic" w:hAnsi="Simplified Arabic" w:cs="Simplified Arabic"/>
                <w:b/>
                <w:bCs/>
                <w:sz w:val="24"/>
                <w:szCs w:val="24"/>
                <w:rtl/>
              </w:rPr>
            </w:pPr>
          </w:p>
        </w:tc>
        <w:tc>
          <w:tcPr>
            <w:tcW w:w="2269"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600</w:t>
            </w:r>
          </w:p>
        </w:tc>
        <w:tc>
          <w:tcPr>
            <w:tcW w:w="1417"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2</w:t>
            </w:r>
          </w:p>
        </w:tc>
        <w:tc>
          <w:tcPr>
            <w:tcW w:w="1276"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7</w:t>
            </w:r>
          </w:p>
        </w:tc>
      </w:tr>
      <w:tr w:rsidR="00AF47AA" w:rsidRPr="004B6D74" w:rsidTr="004B6D74">
        <w:tc>
          <w:tcPr>
            <w:tcW w:w="1275" w:type="dxa"/>
            <w:vMerge/>
          </w:tcPr>
          <w:p w:rsidR="00AF47AA" w:rsidRPr="004B6D74" w:rsidRDefault="00AF47AA" w:rsidP="005D0480">
            <w:pPr>
              <w:jc w:val="both"/>
              <w:rPr>
                <w:rFonts w:ascii="Simplified Arabic" w:hAnsi="Simplified Arabic" w:cs="Simplified Arabic"/>
                <w:b/>
                <w:bCs/>
                <w:sz w:val="24"/>
                <w:szCs w:val="24"/>
                <w:rtl/>
              </w:rPr>
            </w:pPr>
          </w:p>
        </w:tc>
        <w:tc>
          <w:tcPr>
            <w:tcW w:w="2269"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800</w:t>
            </w:r>
          </w:p>
        </w:tc>
        <w:tc>
          <w:tcPr>
            <w:tcW w:w="1417"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4</w:t>
            </w:r>
          </w:p>
        </w:tc>
        <w:tc>
          <w:tcPr>
            <w:tcW w:w="1276" w:type="dxa"/>
          </w:tcPr>
          <w:p w:rsidR="00AF47AA" w:rsidRPr="004B6D74" w:rsidRDefault="00AF47AA"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13</w:t>
            </w:r>
          </w:p>
        </w:tc>
      </w:tr>
      <w:tr w:rsidR="00D251FC" w:rsidRPr="004B6D74" w:rsidTr="00366E27">
        <w:tc>
          <w:tcPr>
            <w:tcW w:w="3544" w:type="dxa"/>
            <w:gridSpan w:val="2"/>
          </w:tcPr>
          <w:p w:rsidR="00D251FC" w:rsidRPr="004B6D74" w:rsidRDefault="00956E1B"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 xml:space="preserve">المجموع </w:t>
            </w:r>
          </w:p>
        </w:tc>
        <w:tc>
          <w:tcPr>
            <w:tcW w:w="1417" w:type="dxa"/>
          </w:tcPr>
          <w:p w:rsidR="00D251FC" w:rsidRPr="004B6D74" w:rsidRDefault="00956E1B"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30</w:t>
            </w:r>
          </w:p>
        </w:tc>
        <w:tc>
          <w:tcPr>
            <w:tcW w:w="1276" w:type="dxa"/>
          </w:tcPr>
          <w:p w:rsidR="00D251FC" w:rsidRPr="004B6D74" w:rsidRDefault="00956E1B" w:rsidP="005D0480">
            <w:pPr>
              <w:jc w:val="center"/>
              <w:rPr>
                <w:rFonts w:ascii="Simplified Arabic" w:hAnsi="Simplified Arabic" w:cs="Simplified Arabic"/>
                <w:b/>
                <w:bCs/>
                <w:sz w:val="24"/>
                <w:szCs w:val="24"/>
                <w:rtl/>
              </w:rPr>
            </w:pPr>
            <w:r w:rsidRPr="004B6D74">
              <w:rPr>
                <w:rFonts w:ascii="Simplified Arabic" w:hAnsi="Simplified Arabic" w:cs="Simplified Arabic"/>
                <w:b/>
                <w:bCs/>
                <w:sz w:val="24"/>
                <w:szCs w:val="24"/>
                <w:rtl/>
              </w:rPr>
              <w:t>100</w:t>
            </w:r>
          </w:p>
        </w:tc>
      </w:tr>
    </w:tbl>
    <w:p w:rsidR="00366E27" w:rsidRDefault="00366E27" w:rsidP="005D0480">
      <w:pPr>
        <w:spacing w:line="240" w:lineRule="auto"/>
        <w:jc w:val="both"/>
        <w:rPr>
          <w:rFonts w:ascii="Simplified Arabic" w:hAnsi="Simplified Arabic" w:cs="Simplified Arabic"/>
          <w:b/>
          <w:bCs/>
          <w:sz w:val="24"/>
          <w:szCs w:val="24"/>
          <w:rtl/>
        </w:rPr>
      </w:pPr>
    </w:p>
    <w:p w:rsidR="00366E27" w:rsidRDefault="00366E27" w:rsidP="005D0480">
      <w:pPr>
        <w:spacing w:line="240" w:lineRule="auto"/>
        <w:jc w:val="both"/>
        <w:rPr>
          <w:rFonts w:ascii="Simplified Arabic" w:hAnsi="Simplified Arabic" w:cs="Simplified Arabic"/>
          <w:b/>
          <w:bCs/>
          <w:sz w:val="24"/>
          <w:szCs w:val="24"/>
          <w:rtl/>
        </w:rPr>
      </w:pPr>
    </w:p>
    <w:p w:rsidR="00366E27" w:rsidRDefault="00366E27" w:rsidP="005D0480">
      <w:pPr>
        <w:spacing w:line="240" w:lineRule="auto"/>
        <w:jc w:val="both"/>
        <w:rPr>
          <w:rFonts w:ascii="Simplified Arabic" w:hAnsi="Simplified Arabic" w:cs="Simplified Arabic"/>
          <w:b/>
          <w:bCs/>
          <w:sz w:val="24"/>
          <w:szCs w:val="24"/>
          <w:rtl/>
        </w:rPr>
      </w:pPr>
    </w:p>
    <w:p w:rsidR="00366E27" w:rsidRDefault="00366E27" w:rsidP="005D0480">
      <w:pPr>
        <w:spacing w:line="240" w:lineRule="auto"/>
        <w:jc w:val="both"/>
        <w:rPr>
          <w:rFonts w:ascii="Simplified Arabic" w:hAnsi="Simplified Arabic" w:cs="Simplified Arabic"/>
          <w:b/>
          <w:bCs/>
          <w:sz w:val="24"/>
          <w:szCs w:val="24"/>
          <w:rtl/>
        </w:rPr>
      </w:pPr>
    </w:p>
    <w:p w:rsidR="00366E27" w:rsidRPr="004B6D74" w:rsidRDefault="00366E27" w:rsidP="005D0480">
      <w:pPr>
        <w:spacing w:line="240" w:lineRule="auto"/>
        <w:jc w:val="both"/>
        <w:rPr>
          <w:rFonts w:ascii="Simplified Arabic" w:hAnsi="Simplified Arabic" w:cs="Simplified Arabic"/>
          <w:b/>
          <w:bCs/>
          <w:sz w:val="6"/>
          <w:szCs w:val="6"/>
          <w:rtl/>
        </w:rPr>
      </w:pPr>
    </w:p>
    <w:p w:rsidR="00290C89" w:rsidRPr="005D0480" w:rsidRDefault="00290C89" w:rsidP="004B6D74">
      <w:pPr>
        <w:spacing w:line="240" w:lineRule="auto"/>
        <w:jc w:val="center"/>
        <w:rPr>
          <w:rFonts w:ascii="Simplified Arabic" w:hAnsi="Simplified Arabic" w:cs="Simplified Arabic"/>
          <w:b/>
          <w:bCs/>
          <w:sz w:val="24"/>
          <w:szCs w:val="24"/>
          <w:rtl/>
        </w:rPr>
      </w:pPr>
      <w:r w:rsidRPr="005D0480">
        <w:rPr>
          <w:rFonts w:ascii="Simplified Arabic" w:hAnsi="Simplified Arabic" w:cs="Simplified Arabic"/>
          <w:b/>
          <w:bCs/>
          <w:sz w:val="24"/>
          <w:szCs w:val="24"/>
          <w:rtl/>
        </w:rPr>
        <w:t>المصدر : استمارة الاستبانة ، نتائج سؤال (6/1</w:t>
      </w:r>
      <w:r w:rsidR="00AF47AA" w:rsidRPr="005D0480">
        <w:rPr>
          <w:rFonts w:ascii="Simplified Arabic" w:hAnsi="Simplified Arabic" w:cs="Simplified Arabic"/>
          <w:b/>
          <w:bCs/>
          <w:sz w:val="24"/>
          <w:szCs w:val="24"/>
          <w:rtl/>
        </w:rPr>
        <w:t>).</w:t>
      </w:r>
    </w:p>
    <w:p w:rsidR="004B6D74" w:rsidRPr="004B6D74" w:rsidRDefault="004B6D74" w:rsidP="005D0480">
      <w:pPr>
        <w:spacing w:line="240" w:lineRule="auto"/>
        <w:jc w:val="both"/>
        <w:rPr>
          <w:rFonts w:ascii="Simplified Arabic" w:hAnsi="Simplified Arabic" w:cs="Simplified Arabic"/>
          <w:sz w:val="2"/>
          <w:szCs w:val="2"/>
          <w:rtl/>
        </w:rPr>
      </w:pPr>
    </w:p>
    <w:p w:rsidR="00290C89" w:rsidRPr="005D0480" w:rsidRDefault="004B6D74" w:rsidP="005D0480">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AF47AA" w:rsidRPr="005D0480">
        <w:rPr>
          <w:rFonts w:ascii="Simplified Arabic" w:hAnsi="Simplified Arabic" w:cs="Simplified Arabic"/>
          <w:sz w:val="28"/>
          <w:szCs w:val="28"/>
          <w:rtl/>
        </w:rPr>
        <w:t>اما من خلال الجدول</w:t>
      </w:r>
      <w:r w:rsidR="00290C89" w:rsidRPr="005D0480">
        <w:rPr>
          <w:rFonts w:ascii="Simplified Arabic" w:hAnsi="Simplified Arabic" w:cs="Simplified Arabic"/>
          <w:sz w:val="28"/>
          <w:szCs w:val="28"/>
          <w:rtl/>
        </w:rPr>
        <w:t>(5) يظهر لنا ارتفاع مستوى التدريس في المدارس الاهلية حيث بلغ نسبة مستوى التدريس الجيد والجيد جداً (63,5%) من مجموع افراد العينة وبنسبة (36,5%) بمستوى متوسط وهذا يعتبر</w:t>
      </w:r>
      <w:r w:rsidR="00AF47AA" w:rsidRPr="005D0480">
        <w:rPr>
          <w:rFonts w:ascii="Simplified Arabic" w:hAnsi="Simplified Arabic" w:cs="Simplified Arabic"/>
          <w:sz w:val="28"/>
          <w:szCs w:val="28"/>
          <w:rtl/>
        </w:rPr>
        <w:t xml:space="preserve"> مؤشر جيد للمدارس الاهلية.</w:t>
      </w:r>
    </w:p>
    <w:p w:rsidR="00290C89" w:rsidRPr="005D0480" w:rsidRDefault="004B6D74" w:rsidP="005D0480">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90C89" w:rsidRPr="005D0480">
        <w:rPr>
          <w:rFonts w:ascii="Simplified Arabic" w:hAnsi="Simplified Arabic" w:cs="Simplified Arabic"/>
          <w:sz w:val="28"/>
          <w:szCs w:val="28"/>
          <w:rtl/>
        </w:rPr>
        <w:t>ومما سهل الوصول الى هذه المدارس هو توفر وسائل النقل من قبل المدارس الاهلية حيث بلغت نسبة نقل التلاميذ من قبل المدرسة (63%) من مجموع افراد العينة وبنسبة اقل بلغت (37%) من قبل الاه</w:t>
      </w:r>
      <w:r w:rsidR="00AF47AA" w:rsidRPr="005D0480">
        <w:rPr>
          <w:rFonts w:ascii="Simplified Arabic" w:hAnsi="Simplified Arabic" w:cs="Simplified Arabic"/>
          <w:sz w:val="28"/>
          <w:szCs w:val="28"/>
          <w:rtl/>
        </w:rPr>
        <w:t>الي.</w:t>
      </w:r>
    </w:p>
    <w:p w:rsidR="00290C89" w:rsidRPr="005D0480" w:rsidRDefault="004B6D74" w:rsidP="005D0480">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290C89" w:rsidRPr="005D0480">
        <w:rPr>
          <w:rFonts w:ascii="Simplified Arabic" w:hAnsi="Simplified Arabic" w:cs="Simplified Arabic"/>
          <w:sz w:val="28"/>
          <w:szCs w:val="28"/>
          <w:rtl/>
        </w:rPr>
        <w:t>الا أن المدارس الابتدائية  الاهلية تعاني من عدم توفير الوجبات الغذائية للتلاميذ حيث بلغت نسبة (77%) من مجموع افراد العينة لا تقدم وجبات تغذية</w:t>
      </w:r>
      <w:r w:rsidR="00AF47AA" w:rsidRPr="005D0480">
        <w:rPr>
          <w:rFonts w:ascii="Simplified Arabic" w:hAnsi="Simplified Arabic" w:cs="Simplified Arabic"/>
          <w:sz w:val="28"/>
          <w:szCs w:val="28"/>
          <w:rtl/>
        </w:rPr>
        <w:t>،</w:t>
      </w:r>
      <w:r w:rsidR="00290C89" w:rsidRPr="005D0480">
        <w:rPr>
          <w:rFonts w:ascii="Simplified Arabic" w:hAnsi="Simplified Arabic" w:cs="Simplified Arabic"/>
          <w:sz w:val="28"/>
          <w:szCs w:val="28"/>
          <w:rtl/>
        </w:rPr>
        <w:t xml:space="preserve"> اما المدارس التي تقدم وجبات تغذيه فقد اقتصرت على وجبة واحدة بلغت نسبت</w:t>
      </w:r>
      <w:r w:rsidR="00AF47AA" w:rsidRPr="005D0480">
        <w:rPr>
          <w:rFonts w:ascii="Simplified Arabic" w:hAnsi="Simplified Arabic" w:cs="Simplified Arabic"/>
          <w:sz w:val="28"/>
          <w:szCs w:val="28"/>
          <w:rtl/>
        </w:rPr>
        <w:t>ه (23%) من مجموع افراد العينة.</w:t>
      </w:r>
      <w:r w:rsidR="00290C89" w:rsidRPr="005D0480">
        <w:rPr>
          <w:rFonts w:ascii="Simplified Arabic" w:hAnsi="Simplified Arabic" w:cs="Simplified Arabic"/>
          <w:sz w:val="26"/>
          <w:szCs w:val="26"/>
          <w:rtl/>
        </w:rPr>
        <w:t xml:space="preserve">                      </w:t>
      </w:r>
    </w:p>
    <w:p w:rsidR="00290C89" w:rsidRPr="005D0480" w:rsidRDefault="00AF47AA" w:rsidP="005D0480">
      <w:pPr>
        <w:spacing w:line="240" w:lineRule="auto"/>
        <w:jc w:val="center"/>
        <w:rPr>
          <w:rFonts w:ascii="Simplified Arabic" w:hAnsi="Simplified Arabic" w:cs="Simplified Arabic"/>
          <w:sz w:val="26"/>
          <w:szCs w:val="26"/>
          <w:rtl/>
        </w:rPr>
      </w:pPr>
      <w:r w:rsidRPr="005D0480">
        <w:rPr>
          <w:rFonts w:ascii="Simplified Arabic" w:hAnsi="Simplified Arabic" w:cs="Simplified Arabic"/>
          <w:sz w:val="26"/>
          <w:szCs w:val="26"/>
          <w:rtl/>
        </w:rPr>
        <w:lastRenderedPageBreak/>
        <w:t xml:space="preserve">                جدول (5) </w:t>
      </w:r>
      <w:r w:rsidR="00956E1B" w:rsidRPr="005D0480">
        <w:rPr>
          <w:rFonts w:ascii="Simplified Arabic" w:hAnsi="Simplified Arabic" w:cs="Simplified Arabic"/>
          <w:sz w:val="26"/>
          <w:szCs w:val="26"/>
          <w:rtl/>
        </w:rPr>
        <w:t xml:space="preserve">تقييم </w:t>
      </w:r>
      <w:r w:rsidR="00290C89" w:rsidRPr="005D0480">
        <w:rPr>
          <w:rFonts w:ascii="Simplified Arabic" w:hAnsi="Simplified Arabic" w:cs="Simplified Arabic"/>
          <w:sz w:val="26"/>
          <w:szCs w:val="26"/>
          <w:rtl/>
        </w:rPr>
        <w:t xml:space="preserve">سكان مدينة الديوانية </w:t>
      </w:r>
      <w:r w:rsidR="00956E1B" w:rsidRPr="005D0480">
        <w:rPr>
          <w:rFonts w:ascii="Simplified Arabic" w:hAnsi="Simplified Arabic" w:cs="Simplified Arabic"/>
          <w:sz w:val="26"/>
          <w:szCs w:val="26"/>
          <w:rtl/>
        </w:rPr>
        <w:t>ل</w:t>
      </w:r>
      <w:r w:rsidR="00290C89" w:rsidRPr="005D0480">
        <w:rPr>
          <w:rFonts w:ascii="Simplified Arabic" w:hAnsi="Simplified Arabic" w:cs="Simplified Arabic"/>
          <w:sz w:val="26"/>
          <w:szCs w:val="26"/>
          <w:rtl/>
        </w:rPr>
        <w:t xml:space="preserve">لمدارس الابتدائية الاهلية </w:t>
      </w:r>
      <w:r w:rsidR="00956E1B" w:rsidRPr="005D0480">
        <w:rPr>
          <w:rFonts w:ascii="Simplified Arabic" w:hAnsi="Simplified Arabic" w:cs="Simplified Arabic"/>
          <w:sz w:val="26"/>
          <w:szCs w:val="26"/>
          <w:rtl/>
        </w:rPr>
        <w:t>ل</w:t>
      </w:r>
      <w:r w:rsidR="00290C89" w:rsidRPr="005D0480">
        <w:rPr>
          <w:rFonts w:ascii="Simplified Arabic" w:hAnsi="Simplified Arabic" w:cs="Simplified Arabic"/>
          <w:sz w:val="26"/>
          <w:szCs w:val="26"/>
          <w:rtl/>
        </w:rPr>
        <w:t xml:space="preserve">لعام </w:t>
      </w:r>
      <w:r w:rsidR="00956E1B" w:rsidRPr="005D0480">
        <w:rPr>
          <w:rFonts w:ascii="Simplified Arabic" w:hAnsi="Simplified Arabic" w:cs="Simplified Arabic"/>
          <w:sz w:val="26"/>
          <w:szCs w:val="26"/>
          <w:rtl/>
        </w:rPr>
        <w:t xml:space="preserve">الدراسي 2018/2019 </w:t>
      </w:r>
    </w:p>
    <w:tbl>
      <w:tblPr>
        <w:tblStyle w:val="a6"/>
        <w:tblpPr w:leftFromText="180" w:rightFromText="180" w:vertAnchor="text" w:tblpY="1"/>
        <w:tblOverlap w:val="never"/>
        <w:bidiVisual/>
        <w:tblW w:w="7789" w:type="dxa"/>
        <w:tblInd w:w="575" w:type="dxa"/>
        <w:tblLook w:val="04A0" w:firstRow="1" w:lastRow="0" w:firstColumn="1" w:lastColumn="0" w:noHBand="0" w:noVBand="1"/>
      </w:tblPr>
      <w:tblGrid>
        <w:gridCol w:w="2398"/>
        <w:gridCol w:w="1138"/>
        <w:gridCol w:w="851"/>
        <w:gridCol w:w="850"/>
        <w:gridCol w:w="992"/>
        <w:gridCol w:w="851"/>
        <w:gridCol w:w="709"/>
      </w:tblGrid>
      <w:tr w:rsidR="00956E1B" w:rsidRPr="005D0480" w:rsidTr="00B52C5F">
        <w:tc>
          <w:tcPr>
            <w:tcW w:w="2398" w:type="dxa"/>
            <w:shd w:val="clear" w:color="auto" w:fill="F2F2F2" w:themeFill="background1" w:themeFillShade="F2"/>
          </w:tcPr>
          <w:p w:rsidR="00956E1B" w:rsidRPr="005D0480" w:rsidRDefault="00AF47AA" w:rsidP="005D0480">
            <w:pPr>
              <w:jc w:val="both"/>
              <w:rPr>
                <w:rFonts w:ascii="Simplified Arabic" w:hAnsi="Simplified Arabic" w:cs="Simplified Arabic"/>
                <w:sz w:val="24"/>
                <w:szCs w:val="24"/>
                <w:rtl/>
              </w:rPr>
            </w:pPr>
            <w:r w:rsidRPr="005D0480">
              <w:rPr>
                <w:rFonts w:ascii="Simplified Arabic" w:hAnsi="Simplified Arabic" w:cs="Simplified Arabic"/>
                <w:sz w:val="24"/>
                <w:szCs w:val="24"/>
                <w:rtl/>
              </w:rPr>
              <w:t>المؤشر</w:t>
            </w:r>
          </w:p>
        </w:tc>
        <w:tc>
          <w:tcPr>
            <w:tcW w:w="5391" w:type="dxa"/>
            <w:gridSpan w:val="6"/>
            <w:shd w:val="clear" w:color="auto" w:fill="D9D9D9" w:themeFill="background1" w:themeFillShade="D9"/>
          </w:tcPr>
          <w:p w:rsidR="00956E1B" w:rsidRPr="005D0480" w:rsidRDefault="00956E1B"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التقييم </w:t>
            </w:r>
          </w:p>
        </w:tc>
      </w:tr>
      <w:tr w:rsidR="00560D0F" w:rsidRPr="005D0480" w:rsidTr="00B52C5F">
        <w:tc>
          <w:tcPr>
            <w:tcW w:w="2398" w:type="dxa"/>
            <w:vMerge w:val="restart"/>
            <w:shd w:val="clear" w:color="auto" w:fill="F2F2F2" w:themeFill="background1" w:themeFillShade="F2"/>
          </w:tcPr>
          <w:p w:rsidR="00560D0F" w:rsidRPr="005D0480" w:rsidRDefault="00560D0F" w:rsidP="005D0480">
            <w:pPr>
              <w:jc w:val="both"/>
              <w:rPr>
                <w:rFonts w:ascii="Simplified Arabic" w:hAnsi="Simplified Arabic" w:cs="Simplified Arabic"/>
                <w:sz w:val="24"/>
                <w:szCs w:val="24"/>
                <w:rtl/>
              </w:rPr>
            </w:pPr>
            <w:r w:rsidRPr="005D0480">
              <w:rPr>
                <w:rFonts w:ascii="Simplified Arabic" w:hAnsi="Simplified Arabic" w:cs="Simplified Arabic"/>
                <w:sz w:val="24"/>
                <w:szCs w:val="24"/>
                <w:rtl/>
              </w:rPr>
              <w:t xml:space="preserve">مستوى التدريس في المدرسة </w:t>
            </w:r>
          </w:p>
        </w:tc>
        <w:tc>
          <w:tcPr>
            <w:tcW w:w="1138" w:type="dxa"/>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متوسط </w:t>
            </w:r>
          </w:p>
        </w:tc>
        <w:tc>
          <w:tcPr>
            <w:tcW w:w="851" w:type="dxa"/>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 </w:t>
            </w:r>
          </w:p>
        </w:tc>
        <w:tc>
          <w:tcPr>
            <w:tcW w:w="850" w:type="dxa"/>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جيد</w:t>
            </w:r>
          </w:p>
        </w:tc>
        <w:tc>
          <w:tcPr>
            <w:tcW w:w="992" w:type="dxa"/>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w:t>
            </w:r>
          </w:p>
        </w:tc>
        <w:tc>
          <w:tcPr>
            <w:tcW w:w="851" w:type="dxa"/>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جيد جداً </w:t>
            </w:r>
          </w:p>
        </w:tc>
        <w:tc>
          <w:tcPr>
            <w:tcW w:w="709" w:type="dxa"/>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w:t>
            </w:r>
          </w:p>
        </w:tc>
      </w:tr>
      <w:tr w:rsidR="00560D0F" w:rsidRPr="005D0480" w:rsidTr="00B52C5F">
        <w:tc>
          <w:tcPr>
            <w:tcW w:w="2398" w:type="dxa"/>
            <w:vMerge/>
            <w:tcBorders>
              <w:bottom w:val="thinThickSmallGap" w:sz="24" w:space="0" w:color="auto"/>
            </w:tcBorders>
            <w:shd w:val="clear" w:color="auto" w:fill="F2F2F2" w:themeFill="background1" w:themeFillShade="F2"/>
          </w:tcPr>
          <w:p w:rsidR="00560D0F" w:rsidRPr="005D0480" w:rsidRDefault="00560D0F" w:rsidP="005D0480">
            <w:pPr>
              <w:jc w:val="both"/>
              <w:rPr>
                <w:rFonts w:ascii="Simplified Arabic" w:hAnsi="Simplified Arabic" w:cs="Simplified Arabic"/>
                <w:sz w:val="24"/>
                <w:szCs w:val="24"/>
                <w:rtl/>
              </w:rPr>
            </w:pPr>
          </w:p>
        </w:tc>
        <w:tc>
          <w:tcPr>
            <w:tcW w:w="1138" w:type="dxa"/>
            <w:tcBorders>
              <w:bottom w:val="thinThickSmallGap" w:sz="24" w:space="0" w:color="auto"/>
            </w:tcBorders>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11</w:t>
            </w:r>
          </w:p>
        </w:tc>
        <w:tc>
          <w:tcPr>
            <w:tcW w:w="851"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36,5</w:t>
            </w:r>
          </w:p>
        </w:tc>
        <w:tc>
          <w:tcPr>
            <w:tcW w:w="850"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11</w:t>
            </w:r>
          </w:p>
        </w:tc>
        <w:tc>
          <w:tcPr>
            <w:tcW w:w="992"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36،5</w:t>
            </w:r>
          </w:p>
        </w:tc>
        <w:tc>
          <w:tcPr>
            <w:tcW w:w="851"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8</w:t>
            </w:r>
          </w:p>
        </w:tc>
        <w:tc>
          <w:tcPr>
            <w:tcW w:w="709"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27</w:t>
            </w:r>
          </w:p>
        </w:tc>
      </w:tr>
      <w:tr w:rsidR="00560D0F" w:rsidRPr="005D0480" w:rsidTr="00B52C5F">
        <w:tc>
          <w:tcPr>
            <w:tcW w:w="2398" w:type="dxa"/>
            <w:vMerge w:val="restart"/>
            <w:tcBorders>
              <w:top w:val="thinThickSmallGap" w:sz="24" w:space="0" w:color="auto"/>
            </w:tcBorders>
            <w:shd w:val="clear" w:color="auto" w:fill="F2F2F2" w:themeFill="background1" w:themeFillShade="F2"/>
          </w:tcPr>
          <w:p w:rsidR="00560D0F" w:rsidRPr="005D0480" w:rsidRDefault="00560D0F" w:rsidP="005D0480">
            <w:pPr>
              <w:jc w:val="both"/>
              <w:rPr>
                <w:rFonts w:ascii="Simplified Arabic" w:hAnsi="Simplified Arabic" w:cs="Simplified Arabic"/>
                <w:sz w:val="24"/>
                <w:szCs w:val="24"/>
                <w:rtl/>
              </w:rPr>
            </w:pPr>
            <w:r w:rsidRPr="005D0480">
              <w:rPr>
                <w:rFonts w:ascii="Simplified Arabic" w:hAnsi="Simplified Arabic" w:cs="Simplified Arabic"/>
                <w:sz w:val="24"/>
                <w:szCs w:val="24"/>
                <w:rtl/>
              </w:rPr>
              <w:t xml:space="preserve">واسطة النقل المستخدمة في المدرسة </w:t>
            </w:r>
          </w:p>
        </w:tc>
        <w:tc>
          <w:tcPr>
            <w:tcW w:w="1138" w:type="dxa"/>
            <w:tcBorders>
              <w:top w:val="thinThickSmallGap" w:sz="24" w:space="0" w:color="auto"/>
            </w:tcBorders>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الاهالي </w:t>
            </w:r>
          </w:p>
        </w:tc>
        <w:tc>
          <w:tcPr>
            <w:tcW w:w="851" w:type="dxa"/>
            <w:tcBorders>
              <w:top w:val="thinThickSmallGap" w:sz="24" w:space="0" w:color="auto"/>
            </w:tcBorders>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w:t>
            </w:r>
          </w:p>
        </w:tc>
        <w:tc>
          <w:tcPr>
            <w:tcW w:w="850" w:type="dxa"/>
            <w:tcBorders>
              <w:top w:val="thinThickSmallGap" w:sz="24" w:space="0" w:color="auto"/>
            </w:tcBorders>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المدرسة </w:t>
            </w:r>
          </w:p>
        </w:tc>
        <w:tc>
          <w:tcPr>
            <w:tcW w:w="2552" w:type="dxa"/>
            <w:gridSpan w:val="3"/>
            <w:tcBorders>
              <w:top w:val="thinThickSmallGap" w:sz="24" w:space="0" w:color="auto"/>
            </w:tcBorders>
            <w:shd w:val="clear" w:color="auto" w:fill="D9D9D9" w:themeFill="background1" w:themeFillShade="D9"/>
          </w:tcPr>
          <w:p w:rsidR="00560D0F" w:rsidRPr="005D0480" w:rsidRDefault="00560D0F"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 </w:t>
            </w:r>
          </w:p>
        </w:tc>
      </w:tr>
      <w:tr w:rsidR="00560D0F" w:rsidRPr="005D0480" w:rsidTr="00B52C5F">
        <w:tc>
          <w:tcPr>
            <w:tcW w:w="2398" w:type="dxa"/>
            <w:vMerge/>
            <w:tcBorders>
              <w:bottom w:val="thinThickSmallGap" w:sz="24" w:space="0" w:color="auto"/>
            </w:tcBorders>
            <w:shd w:val="clear" w:color="auto" w:fill="F2F2F2" w:themeFill="background1" w:themeFillShade="F2"/>
          </w:tcPr>
          <w:p w:rsidR="00560D0F" w:rsidRPr="005D0480" w:rsidRDefault="00560D0F" w:rsidP="005D0480">
            <w:pPr>
              <w:jc w:val="both"/>
              <w:rPr>
                <w:rFonts w:ascii="Simplified Arabic" w:hAnsi="Simplified Arabic" w:cs="Simplified Arabic"/>
                <w:sz w:val="24"/>
                <w:szCs w:val="24"/>
                <w:rtl/>
              </w:rPr>
            </w:pPr>
          </w:p>
        </w:tc>
        <w:tc>
          <w:tcPr>
            <w:tcW w:w="1138"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11</w:t>
            </w:r>
          </w:p>
        </w:tc>
        <w:tc>
          <w:tcPr>
            <w:tcW w:w="851"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37</w:t>
            </w:r>
          </w:p>
        </w:tc>
        <w:tc>
          <w:tcPr>
            <w:tcW w:w="850" w:type="dxa"/>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19</w:t>
            </w:r>
          </w:p>
        </w:tc>
        <w:tc>
          <w:tcPr>
            <w:tcW w:w="2552" w:type="dxa"/>
            <w:gridSpan w:val="3"/>
            <w:tcBorders>
              <w:bottom w:val="thinThickSmallGap" w:sz="24" w:space="0" w:color="auto"/>
            </w:tcBorders>
          </w:tcPr>
          <w:p w:rsidR="00560D0F"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63</w:t>
            </w:r>
          </w:p>
        </w:tc>
      </w:tr>
      <w:tr w:rsidR="00BD60A2" w:rsidRPr="005D0480" w:rsidTr="00B52C5F">
        <w:tc>
          <w:tcPr>
            <w:tcW w:w="2398" w:type="dxa"/>
            <w:vMerge w:val="restart"/>
            <w:tcBorders>
              <w:top w:val="thinThickSmallGap" w:sz="24" w:space="0" w:color="auto"/>
            </w:tcBorders>
            <w:shd w:val="clear" w:color="auto" w:fill="F2F2F2" w:themeFill="background1" w:themeFillShade="F2"/>
          </w:tcPr>
          <w:p w:rsidR="00BD60A2" w:rsidRPr="005D0480" w:rsidRDefault="00BD60A2" w:rsidP="005D0480">
            <w:pPr>
              <w:jc w:val="both"/>
              <w:rPr>
                <w:rFonts w:ascii="Simplified Arabic" w:hAnsi="Simplified Arabic" w:cs="Simplified Arabic"/>
                <w:sz w:val="24"/>
                <w:szCs w:val="24"/>
                <w:rtl/>
              </w:rPr>
            </w:pPr>
            <w:r w:rsidRPr="005D0480">
              <w:rPr>
                <w:rFonts w:ascii="Simplified Arabic" w:hAnsi="Simplified Arabic" w:cs="Simplified Arabic"/>
                <w:sz w:val="24"/>
                <w:szCs w:val="24"/>
                <w:rtl/>
              </w:rPr>
              <w:t xml:space="preserve">وجبات التغذية في المدرسة </w:t>
            </w:r>
          </w:p>
        </w:tc>
        <w:tc>
          <w:tcPr>
            <w:tcW w:w="1138" w:type="dxa"/>
            <w:tcBorders>
              <w:top w:val="thinThickSmallGap" w:sz="24" w:space="0" w:color="auto"/>
              <w:bottom w:val="thinThickSmallGap" w:sz="24" w:space="0" w:color="auto"/>
            </w:tcBorders>
            <w:shd w:val="clear" w:color="auto" w:fill="D9D9D9" w:themeFill="background1" w:themeFillShade="D9"/>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وجبة واحدة </w:t>
            </w:r>
          </w:p>
        </w:tc>
        <w:tc>
          <w:tcPr>
            <w:tcW w:w="851" w:type="dxa"/>
            <w:tcBorders>
              <w:top w:val="thinThickSmallGap" w:sz="24" w:space="0" w:color="auto"/>
              <w:bottom w:val="thinThickSmallGap" w:sz="24" w:space="0" w:color="auto"/>
            </w:tcBorders>
            <w:shd w:val="clear" w:color="auto" w:fill="D9D9D9" w:themeFill="background1" w:themeFillShade="D9"/>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 </w:t>
            </w:r>
          </w:p>
        </w:tc>
        <w:tc>
          <w:tcPr>
            <w:tcW w:w="850" w:type="dxa"/>
            <w:tcBorders>
              <w:top w:val="thinThickSmallGap" w:sz="24" w:space="0" w:color="auto"/>
              <w:bottom w:val="thinThickSmallGap" w:sz="24" w:space="0" w:color="auto"/>
            </w:tcBorders>
            <w:shd w:val="clear" w:color="auto" w:fill="D9D9D9" w:themeFill="background1" w:themeFillShade="D9"/>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وجبتين </w:t>
            </w:r>
          </w:p>
        </w:tc>
        <w:tc>
          <w:tcPr>
            <w:tcW w:w="992" w:type="dxa"/>
            <w:tcBorders>
              <w:top w:val="thinThickSmallGap" w:sz="24" w:space="0" w:color="auto"/>
              <w:bottom w:val="thinThickSmallGap" w:sz="24" w:space="0" w:color="auto"/>
            </w:tcBorders>
            <w:shd w:val="clear" w:color="auto" w:fill="D9D9D9" w:themeFill="background1" w:themeFillShade="D9"/>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w:t>
            </w:r>
          </w:p>
        </w:tc>
        <w:tc>
          <w:tcPr>
            <w:tcW w:w="851" w:type="dxa"/>
            <w:tcBorders>
              <w:top w:val="thinThickSmallGap" w:sz="24" w:space="0" w:color="auto"/>
              <w:bottom w:val="thinThickSmallGap" w:sz="24" w:space="0" w:color="auto"/>
            </w:tcBorders>
            <w:shd w:val="clear" w:color="auto" w:fill="D9D9D9" w:themeFill="background1" w:themeFillShade="D9"/>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لا تقدم </w:t>
            </w:r>
          </w:p>
        </w:tc>
        <w:tc>
          <w:tcPr>
            <w:tcW w:w="709" w:type="dxa"/>
            <w:tcBorders>
              <w:top w:val="thinThickSmallGap" w:sz="24" w:space="0" w:color="auto"/>
              <w:bottom w:val="thinThickSmallGap" w:sz="24" w:space="0" w:color="auto"/>
            </w:tcBorders>
            <w:shd w:val="clear" w:color="auto" w:fill="D9D9D9" w:themeFill="background1" w:themeFillShade="D9"/>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w:t>
            </w:r>
          </w:p>
        </w:tc>
      </w:tr>
      <w:tr w:rsidR="00BD60A2" w:rsidRPr="005D0480" w:rsidTr="00B52C5F">
        <w:tc>
          <w:tcPr>
            <w:tcW w:w="2398" w:type="dxa"/>
            <w:vMerge/>
            <w:shd w:val="clear" w:color="auto" w:fill="F2F2F2" w:themeFill="background1" w:themeFillShade="F2"/>
          </w:tcPr>
          <w:p w:rsidR="00BD60A2" w:rsidRPr="005D0480" w:rsidRDefault="00BD60A2" w:rsidP="005D0480">
            <w:pPr>
              <w:jc w:val="both"/>
              <w:rPr>
                <w:rFonts w:ascii="Simplified Arabic" w:hAnsi="Simplified Arabic" w:cs="Simplified Arabic"/>
                <w:sz w:val="24"/>
                <w:szCs w:val="24"/>
                <w:rtl/>
              </w:rPr>
            </w:pPr>
          </w:p>
        </w:tc>
        <w:tc>
          <w:tcPr>
            <w:tcW w:w="1138" w:type="dxa"/>
            <w:tcBorders>
              <w:top w:val="thinThickSmallGap" w:sz="24" w:space="0" w:color="auto"/>
            </w:tcBorders>
            <w:shd w:val="clear" w:color="auto" w:fill="FFFFFF" w:themeFill="background1"/>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7</w:t>
            </w:r>
          </w:p>
        </w:tc>
        <w:tc>
          <w:tcPr>
            <w:tcW w:w="851" w:type="dxa"/>
            <w:tcBorders>
              <w:top w:val="thinThickSmallGap" w:sz="24" w:space="0" w:color="auto"/>
            </w:tcBorders>
            <w:shd w:val="clear" w:color="auto" w:fill="FFFFFF" w:themeFill="background1"/>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23</w:t>
            </w:r>
          </w:p>
        </w:tc>
        <w:tc>
          <w:tcPr>
            <w:tcW w:w="850" w:type="dxa"/>
            <w:tcBorders>
              <w:top w:val="thinThickSmallGap" w:sz="24" w:space="0" w:color="auto"/>
            </w:tcBorders>
            <w:shd w:val="clear" w:color="auto" w:fill="FFFFFF" w:themeFill="background1"/>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 xml:space="preserve">لا يوجد </w:t>
            </w:r>
          </w:p>
        </w:tc>
        <w:tc>
          <w:tcPr>
            <w:tcW w:w="992" w:type="dxa"/>
            <w:tcBorders>
              <w:top w:val="thinThickSmallGap" w:sz="24" w:space="0" w:color="auto"/>
            </w:tcBorders>
            <w:shd w:val="clear" w:color="auto" w:fill="FFFFFF" w:themeFill="background1"/>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لا يوجد</w:t>
            </w:r>
          </w:p>
        </w:tc>
        <w:tc>
          <w:tcPr>
            <w:tcW w:w="851" w:type="dxa"/>
            <w:tcBorders>
              <w:top w:val="thinThickSmallGap" w:sz="24" w:space="0" w:color="auto"/>
            </w:tcBorders>
            <w:shd w:val="clear" w:color="auto" w:fill="FFFFFF" w:themeFill="background1"/>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23</w:t>
            </w:r>
          </w:p>
        </w:tc>
        <w:tc>
          <w:tcPr>
            <w:tcW w:w="709" w:type="dxa"/>
            <w:tcBorders>
              <w:top w:val="thinThickSmallGap" w:sz="24" w:space="0" w:color="auto"/>
            </w:tcBorders>
            <w:shd w:val="clear" w:color="auto" w:fill="FFFFFF" w:themeFill="background1"/>
          </w:tcPr>
          <w:p w:rsidR="00BD60A2" w:rsidRPr="005D0480" w:rsidRDefault="00BD60A2" w:rsidP="005D0480">
            <w:pPr>
              <w:jc w:val="center"/>
              <w:rPr>
                <w:rFonts w:ascii="Simplified Arabic" w:hAnsi="Simplified Arabic" w:cs="Simplified Arabic"/>
                <w:sz w:val="24"/>
                <w:szCs w:val="24"/>
                <w:rtl/>
              </w:rPr>
            </w:pPr>
            <w:r w:rsidRPr="005D0480">
              <w:rPr>
                <w:rFonts w:ascii="Simplified Arabic" w:hAnsi="Simplified Arabic" w:cs="Simplified Arabic"/>
                <w:sz w:val="24"/>
                <w:szCs w:val="24"/>
                <w:rtl/>
              </w:rPr>
              <w:t>77</w:t>
            </w:r>
          </w:p>
        </w:tc>
      </w:tr>
    </w:tbl>
    <w:p w:rsidR="00290C89" w:rsidRPr="005D0480" w:rsidRDefault="00290C89" w:rsidP="00B52C5F">
      <w:pPr>
        <w:spacing w:line="240" w:lineRule="auto"/>
        <w:jc w:val="center"/>
        <w:rPr>
          <w:rFonts w:ascii="Simplified Arabic" w:hAnsi="Simplified Arabic" w:cs="Simplified Arabic"/>
          <w:b/>
          <w:bCs/>
          <w:sz w:val="24"/>
          <w:szCs w:val="24"/>
          <w:rtl/>
        </w:rPr>
      </w:pPr>
      <w:r w:rsidRPr="005D0480">
        <w:rPr>
          <w:rFonts w:ascii="Simplified Arabic" w:hAnsi="Simplified Arabic" w:cs="Simplified Arabic"/>
          <w:b/>
          <w:bCs/>
          <w:sz w:val="24"/>
          <w:szCs w:val="24"/>
          <w:rtl/>
        </w:rPr>
        <w:t>المصدر : استمارة الاستبانة ، نتائج سؤال (6/1</w:t>
      </w:r>
      <w:r w:rsidR="00BF4143" w:rsidRPr="005D0480">
        <w:rPr>
          <w:rFonts w:ascii="Simplified Arabic" w:hAnsi="Simplified Arabic" w:cs="Simplified Arabic"/>
          <w:b/>
          <w:bCs/>
          <w:sz w:val="24"/>
          <w:szCs w:val="24"/>
          <w:rtl/>
        </w:rPr>
        <w:t>).</w:t>
      </w:r>
    </w:p>
    <w:p w:rsidR="00F5347B" w:rsidRPr="005D0480" w:rsidRDefault="006C1A05" w:rsidP="005D0480">
      <w:pPr>
        <w:spacing w:line="240" w:lineRule="auto"/>
        <w:jc w:val="both"/>
        <w:rPr>
          <w:rFonts w:ascii="Simplified Arabic" w:hAnsi="Simplified Arabic" w:cs="Simplified Arabic"/>
          <w:sz w:val="28"/>
          <w:szCs w:val="28"/>
          <w:rtl/>
        </w:rPr>
      </w:pPr>
      <w:r w:rsidRPr="005D0480">
        <w:rPr>
          <w:rFonts w:ascii="Simplified Arabic" w:hAnsi="Simplified Arabic" w:cs="Simplified Arabic"/>
          <w:sz w:val="28"/>
          <w:szCs w:val="28"/>
          <w:rtl/>
        </w:rPr>
        <w:t xml:space="preserve">اما من </w:t>
      </w:r>
      <w:r w:rsidR="00956E1B" w:rsidRPr="005D0480">
        <w:rPr>
          <w:rFonts w:ascii="Simplified Arabic" w:hAnsi="Simplified Arabic" w:cs="Simplified Arabic"/>
          <w:sz w:val="28"/>
          <w:szCs w:val="28"/>
          <w:rtl/>
        </w:rPr>
        <w:t xml:space="preserve">حيث </w:t>
      </w:r>
      <w:r w:rsidRPr="005D0480">
        <w:rPr>
          <w:rFonts w:ascii="Simplified Arabic" w:hAnsi="Simplified Arabic" w:cs="Simplified Arabic"/>
          <w:sz w:val="28"/>
          <w:szCs w:val="28"/>
          <w:rtl/>
        </w:rPr>
        <w:t>توفير المستلزمات الخاصة بالتلاميذ يظهر لنا من الجدول (6) ارتفاع اعداد المدارس التي توفر المستلزمات الخاصة بالتلاميذ حيث بلغت نسبة توفير القرطاسية</w:t>
      </w:r>
      <w:r w:rsidR="00956E1B" w:rsidRPr="005D0480">
        <w:rPr>
          <w:rFonts w:ascii="Simplified Arabic" w:hAnsi="Simplified Arabic" w:cs="Simplified Arabic"/>
          <w:sz w:val="28"/>
          <w:szCs w:val="28"/>
          <w:rtl/>
        </w:rPr>
        <w:t xml:space="preserve"> (</w:t>
      </w:r>
      <w:r w:rsidR="00BF4143" w:rsidRPr="005D0480">
        <w:rPr>
          <w:rFonts w:ascii="Simplified Arabic" w:hAnsi="Simplified Arabic" w:cs="Simplified Arabic"/>
          <w:sz w:val="28"/>
          <w:szCs w:val="28"/>
          <w:rtl/>
        </w:rPr>
        <w:t>63%</w:t>
      </w:r>
      <w:r w:rsidR="00956E1B" w:rsidRPr="005D0480">
        <w:rPr>
          <w:rFonts w:ascii="Simplified Arabic" w:hAnsi="Simplified Arabic" w:cs="Simplified Arabic"/>
          <w:sz w:val="28"/>
          <w:szCs w:val="28"/>
          <w:rtl/>
        </w:rPr>
        <w:t xml:space="preserve">) </w:t>
      </w:r>
      <w:r w:rsidRPr="005D0480">
        <w:rPr>
          <w:rFonts w:ascii="Simplified Arabic" w:hAnsi="Simplified Arabic" w:cs="Simplified Arabic"/>
          <w:sz w:val="28"/>
          <w:szCs w:val="28"/>
          <w:rtl/>
        </w:rPr>
        <w:t xml:space="preserve">من مجموع افراد العينة </w:t>
      </w:r>
      <w:r w:rsidR="00BF4143" w:rsidRPr="005D0480">
        <w:rPr>
          <w:rFonts w:ascii="Simplified Arabic" w:hAnsi="Simplified Arabic" w:cs="Simplified Arabic"/>
          <w:sz w:val="28"/>
          <w:szCs w:val="28"/>
          <w:rtl/>
        </w:rPr>
        <w:t>وهنا ي</w:t>
      </w:r>
      <w:r w:rsidR="00956E1B" w:rsidRPr="005D0480">
        <w:rPr>
          <w:rFonts w:ascii="Simplified Arabic" w:hAnsi="Simplified Arabic" w:cs="Simplified Arabic"/>
          <w:sz w:val="28"/>
          <w:szCs w:val="28"/>
          <w:rtl/>
        </w:rPr>
        <w:t>فترض ان توفر</w:t>
      </w:r>
      <w:r w:rsidR="00BF4143" w:rsidRPr="005D0480">
        <w:rPr>
          <w:rFonts w:ascii="Simplified Arabic" w:hAnsi="Simplified Arabic" w:cs="Simplified Arabic"/>
          <w:sz w:val="28"/>
          <w:szCs w:val="28"/>
          <w:rtl/>
        </w:rPr>
        <w:t>ها</w:t>
      </w:r>
      <w:r w:rsidR="00956E1B" w:rsidRPr="005D0480">
        <w:rPr>
          <w:rFonts w:ascii="Simplified Arabic" w:hAnsi="Simplified Arabic" w:cs="Simplified Arabic"/>
          <w:sz w:val="28"/>
          <w:szCs w:val="28"/>
          <w:rtl/>
        </w:rPr>
        <w:t xml:space="preserve"> المدارس الاهلية بنسب</w:t>
      </w:r>
      <w:r w:rsidR="00BF4143" w:rsidRPr="005D0480">
        <w:rPr>
          <w:rFonts w:ascii="Simplified Arabic" w:hAnsi="Simplified Arabic" w:cs="Simplified Arabic"/>
          <w:sz w:val="28"/>
          <w:szCs w:val="28"/>
          <w:rtl/>
        </w:rPr>
        <w:t>ة (100%) كونها تأخذ الاجور،</w:t>
      </w:r>
      <w:r w:rsidR="00956E1B" w:rsidRPr="005D0480">
        <w:rPr>
          <w:rFonts w:ascii="Simplified Arabic" w:hAnsi="Simplified Arabic" w:cs="Simplified Arabic"/>
          <w:sz w:val="28"/>
          <w:szCs w:val="28"/>
          <w:rtl/>
        </w:rPr>
        <w:t xml:space="preserve"> </w:t>
      </w:r>
      <w:r w:rsidR="00BF4143" w:rsidRPr="005D0480">
        <w:rPr>
          <w:rFonts w:ascii="Simplified Arabic" w:hAnsi="Simplified Arabic" w:cs="Simplified Arabic"/>
          <w:sz w:val="28"/>
          <w:szCs w:val="28"/>
          <w:rtl/>
        </w:rPr>
        <w:t>وان القرطاسية من واجبات المدرسة،اما</w:t>
      </w:r>
      <w:r w:rsidRPr="005D0480">
        <w:rPr>
          <w:rFonts w:ascii="Simplified Arabic" w:hAnsi="Simplified Arabic" w:cs="Simplified Arabic"/>
          <w:sz w:val="28"/>
          <w:szCs w:val="28"/>
          <w:rtl/>
        </w:rPr>
        <w:t xml:space="preserve"> </w:t>
      </w:r>
      <w:r w:rsidR="00956E1B" w:rsidRPr="005D0480">
        <w:rPr>
          <w:rFonts w:ascii="Simplified Arabic" w:hAnsi="Simplified Arabic" w:cs="Simplified Arabic"/>
          <w:sz w:val="28"/>
          <w:szCs w:val="28"/>
          <w:rtl/>
        </w:rPr>
        <w:t xml:space="preserve">بخصوص </w:t>
      </w:r>
      <w:r w:rsidRPr="005D0480">
        <w:rPr>
          <w:rFonts w:ascii="Simplified Arabic" w:hAnsi="Simplified Arabic" w:cs="Simplified Arabic"/>
          <w:sz w:val="28"/>
          <w:szCs w:val="28"/>
          <w:rtl/>
        </w:rPr>
        <w:t>الزي المدرسي فنلاحظ كذلك ارتفاع نسبة المدارس التي توفر الزي المدرسي للتلاميذ حيث بلغت نسبة</w:t>
      </w:r>
      <w:r w:rsidR="00BD4E60" w:rsidRPr="005D0480">
        <w:rPr>
          <w:rFonts w:ascii="Simplified Arabic" w:hAnsi="Simplified Arabic" w:cs="Simplified Arabic"/>
          <w:sz w:val="28"/>
          <w:szCs w:val="28"/>
          <w:rtl/>
        </w:rPr>
        <w:t xml:space="preserve"> (</w:t>
      </w:r>
      <w:r w:rsidRPr="005D0480">
        <w:rPr>
          <w:rFonts w:ascii="Simplified Arabic" w:hAnsi="Simplified Arabic" w:cs="Simplified Arabic"/>
          <w:sz w:val="28"/>
          <w:szCs w:val="28"/>
          <w:rtl/>
        </w:rPr>
        <w:t xml:space="preserve"> 70%</w:t>
      </w:r>
      <w:r w:rsidR="00BD4E60" w:rsidRPr="005D0480">
        <w:rPr>
          <w:rFonts w:ascii="Simplified Arabic" w:hAnsi="Simplified Arabic" w:cs="Simplified Arabic"/>
          <w:sz w:val="28"/>
          <w:szCs w:val="28"/>
          <w:rtl/>
        </w:rPr>
        <w:t>)</w:t>
      </w:r>
      <w:r w:rsidRPr="005D0480">
        <w:rPr>
          <w:rFonts w:ascii="Simplified Arabic" w:hAnsi="Simplified Arabic" w:cs="Simplified Arabic"/>
          <w:sz w:val="28"/>
          <w:szCs w:val="28"/>
          <w:rtl/>
        </w:rPr>
        <w:t xml:space="preserve"> من مجموع افراد العينة </w:t>
      </w:r>
      <w:r w:rsidR="00BD4E60" w:rsidRPr="005D0480">
        <w:rPr>
          <w:rFonts w:ascii="Simplified Arabic" w:hAnsi="Simplified Arabic" w:cs="Simplified Arabic"/>
          <w:sz w:val="28"/>
          <w:szCs w:val="28"/>
          <w:rtl/>
        </w:rPr>
        <w:t>،</w:t>
      </w:r>
      <w:r w:rsidRPr="005D0480">
        <w:rPr>
          <w:rFonts w:ascii="Simplified Arabic" w:hAnsi="Simplified Arabic" w:cs="Simplified Arabic"/>
          <w:sz w:val="28"/>
          <w:szCs w:val="28"/>
          <w:rtl/>
        </w:rPr>
        <w:t>وهذا يدل على مدى اهتمام المدارس الاهلية بتوفير المستلزمات الدر</w:t>
      </w:r>
      <w:r w:rsidR="00BF4143" w:rsidRPr="005D0480">
        <w:rPr>
          <w:rFonts w:ascii="Simplified Arabic" w:hAnsi="Simplified Arabic" w:cs="Simplified Arabic"/>
          <w:sz w:val="28"/>
          <w:szCs w:val="28"/>
          <w:rtl/>
        </w:rPr>
        <w:t>اسية والزي المدرسي للتلاميذ وهو</w:t>
      </w:r>
      <w:r w:rsidRPr="005D0480">
        <w:rPr>
          <w:rFonts w:ascii="Simplified Arabic" w:hAnsi="Simplified Arabic" w:cs="Simplified Arabic"/>
          <w:sz w:val="28"/>
          <w:szCs w:val="28"/>
          <w:rtl/>
        </w:rPr>
        <w:t xml:space="preserve"> مؤشر جيد على مدى مواكبة هذه المدارس للدول الاخرى بالتزامها بتوفير مستلزمات التلاميذ ومن خلال اجابة الاهالي على استمارة الاستبيان يظهر لنا ان اعداد كبيرة من التلاميذ </w:t>
      </w:r>
      <w:r w:rsidR="00BD4E60" w:rsidRPr="005D0480">
        <w:rPr>
          <w:rFonts w:ascii="Simplified Arabic" w:hAnsi="Simplified Arabic" w:cs="Simplified Arabic"/>
          <w:sz w:val="28"/>
          <w:szCs w:val="28"/>
          <w:rtl/>
        </w:rPr>
        <w:t xml:space="preserve">تم نقلهم </w:t>
      </w:r>
      <w:r w:rsidRPr="005D0480">
        <w:rPr>
          <w:rFonts w:ascii="Simplified Arabic" w:hAnsi="Simplified Arabic" w:cs="Simplified Arabic"/>
          <w:sz w:val="28"/>
          <w:szCs w:val="28"/>
          <w:rtl/>
        </w:rPr>
        <w:t xml:space="preserve">من المدارس الحكومية الى المدارس الاهلية </w:t>
      </w:r>
      <w:r w:rsidR="00BD4E60" w:rsidRPr="005D0480">
        <w:rPr>
          <w:rFonts w:ascii="Simplified Arabic" w:hAnsi="Simplified Arabic" w:cs="Simplified Arabic"/>
          <w:sz w:val="28"/>
          <w:szCs w:val="28"/>
          <w:rtl/>
        </w:rPr>
        <w:t xml:space="preserve">حيث اجاب بذلك </w:t>
      </w:r>
      <w:r w:rsidRPr="005D0480">
        <w:rPr>
          <w:rFonts w:ascii="Simplified Arabic" w:hAnsi="Simplified Arabic" w:cs="Simplified Arabic"/>
          <w:sz w:val="28"/>
          <w:szCs w:val="28"/>
          <w:rtl/>
        </w:rPr>
        <w:t>نسبة</w:t>
      </w:r>
      <w:r w:rsidR="00BD4E60" w:rsidRPr="005D0480">
        <w:rPr>
          <w:rFonts w:ascii="Simplified Arabic" w:hAnsi="Simplified Arabic" w:cs="Simplified Arabic"/>
          <w:sz w:val="28"/>
          <w:szCs w:val="28"/>
          <w:rtl/>
        </w:rPr>
        <w:t xml:space="preserve"> (</w:t>
      </w:r>
      <w:r w:rsidRPr="005D0480">
        <w:rPr>
          <w:rFonts w:ascii="Simplified Arabic" w:hAnsi="Simplified Arabic" w:cs="Simplified Arabic"/>
          <w:sz w:val="28"/>
          <w:szCs w:val="28"/>
          <w:rtl/>
        </w:rPr>
        <w:t xml:space="preserve"> 30% </w:t>
      </w:r>
      <w:r w:rsidR="00BD4E60" w:rsidRPr="005D0480">
        <w:rPr>
          <w:rFonts w:ascii="Simplified Arabic" w:hAnsi="Simplified Arabic" w:cs="Simplified Arabic"/>
          <w:sz w:val="28"/>
          <w:szCs w:val="28"/>
          <w:rtl/>
        </w:rPr>
        <w:t xml:space="preserve">) </w:t>
      </w:r>
      <w:r w:rsidRPr="005D0480">
        <w:rPr>
          <w:rFonts w:ascii="Simplified Arabic" w:hAnsi="Simplified Arabic" w:cs="Simplified Arabic"/>
          <w:sz w:val="28"/>
          <w:szCs w:val="28"/>
          <w:rtl/>
        </w:rPr>
        <w:t xml:space="preserve">من مجموع افراد العينة وظهر تغير في المستوى الدراسي </w:t>
      </w:r>
      <w:r w:rsidR="00BD4E60" w:rsidRPr="005D0480">
        <w:rPr>
          <w:rFonts w:ascii="Simplified Arabic" w:hAnsi="Simplified Arabic" w:cs="Simplified Arabic"/>
          <w:sz w:val="28"/>
          <w:szCs w:val="28"/>
          <w:rtl/>
        </w:rPr>
        <w:t>لل</w:t>
      </w:r>
      <w:r w:rsidRPr="005D0480">
        <w:rPr>
          <w:rFonts w:ascii="Simplified Arabic" w:hAnsi="Simplified Arabic" w:cs="Simplified Arabic"/>
          <w:sz w:val="28"/>
          <w:szCs w:val="28"/>
          <w:rtl/>
        </w:rPr>
        <w:t>تلميذ بشكل افضل وكذلك عدم اعتماد الاهالي على التدريس الخصوصي</w:t>
      </w:r>
      <w:r w:rsidR="009F6EE2" w:rsidRPr="005D0480">
        <w:rPr>
          <w:rFonts w:ascii="Simplified Arabic" w:hAnsi="Simplified Arabic" w:cs="Simplified Arabic"/>
          <w:sz w:val="28"/>
          <w:szCs w:val="28"/>
          <w:rtl/>
        </w:rPr>
        <w:t xml:space="preserve"> </w:t>
      </w:r>
      <w:r w:rsidR="00BD4E60" w:rsidRPr="005D0480">
        <w:rPr>
          <w:rFonts w:ascii="Simplified Arabic" w:hAnsi="Simplified Arabic" w:cs="Simplified Arabic"/>
          <w:sz w:val="28"/>
          <w:szCs w:val="28"/>
          <w:rtl/>
        </w:rPr>
        <w:t xml:space="preserve">فقد اجاب </w:t>
      </w:r>
      <w:r w:rsidR="009F6EE2" w:rsidRPr="005D0480">
        <w:rPr>
          <w:rFonts w:ascii="Simplified Arabic" w:hAnsi="Simplified Arabic" w:cs="Simplified Arabic"/>
          <w:sz w:val="28"/>
          <w:szCs w:val="28"/>
          <w:rtl/>
        </w:rPr>
        <w:t>نسبة</w:t>
      </w:r>
      <w:r w:rsidR="00BD4E60" w:rsidRPr="005D0480">
        <w:rPr>
          <w:rFonts w:ascii="Simplified Arabic" w:hAnsi="Simplified Arabic" w:cs="Simplified Arabic"/>
          <w:sz w:val="28"/>
          <w:szCs w:val="28"/>
          <w:rtl/>
        </w:rPr>
        <w:t xml:space="preserve"> (</w:t>
      </w:r>
      <w:r w:rsidR="009F6EE2" w:rsidRPr="005D0480">
        <w:rPr>
          <w:rFonts w:ascii="Simplified Arabic" w:hAnsi="Simplified Arabic" w:cs="Simplified Arabic"/>
          <w:sz w:val="28"/>
          <w:szCs w:val="28"/>
          <w:rtl/>
        </w:rPr>
        <w:t xml:space="preserve"> 87% </w:t>
      </w:r>
      <w:r w:rsidR="00BD4E60" w:rsidRPr="005D0480">
        <w:rPr>
          <w:rFonts w:ascii="Simplified Arabic" w:hAnsi="Simplified Arabic" w:cs="Simplified Arabic"/>
          <w:sz w:val="28"/>
          <w:szCs w:val="28"/>
          <w:rtl/>
        </w:rPr>
        <w:t xml:space="preserve">) </w:t>
      </w:r>
      <w:r w:rsidR="009F6EE2" w:rsidRPr="005D0480">
        <w:rPr>
          <w:rFonts w:ascii="Simplified Arabic" w:hAnsi="Simplified Arabic" w:cs="Simplified Arabic"/>
          <w:sz w:val="28"/>
          <w:szCs w:val="28"/>
          <w:rtl/>
        </w:rPr>
        <w:t>من مجموع افراد العينة</w:t>
      </w:r>
      <w:r w:rsidRPr="005D0480">
        <w:rPr>
          <w:rFonts w:ascii="Simplified Arabic" w:hAnsi="Simplified Arabic" w:cs="Simplified Arabic"/>
          <w:sz w:val="28"/>
          <w:szCs w:val="28"/>
          <w:rtl/>
        </w:rPr>
        <w:t xml:space="preserve"> والاعتماد على التدريس في المدارس </w:t>
      </w:r>
      <w:r w:rsidR="00BF4143" w:rsidRPr="005D0480">
        <w:rPr>
          <w:rFonts w:ascii="Simplified Arabic" w:hAnsi="Simplified Arabic" w:cs="Simplified Arabic"/>
          <w:sz w:val="28"/>
          <w:szCs w:val="28"/>
          <w:rtl/>
        </w:rPr>
        <w:t xml:space="preserve">الاهلية </w:t>
      </w:r>
      <w:r w:rsidRPr="005D0480">
        <w:rPr>
          <w:rFonts w:ascii="Simplified Arabic" w:hAnsi="Simplified Arabic" w:cs="Simplified Arabic"/>
          <w:sz w:val="28"/>
          <w:szCs w:val="28"/>
          <w:rtl/>
        </w:rPr>
        <w:t xml:space="preserve">الذي سهل على الاهالي متابعة ابنائهم </w:t>
      </w:r>
      <w:r w:rsidR="00FB31A2" w:rsidRPr="005D0480">
        <w:rPr>
          <w:rFonts w:ascii="Simplified Arabic" w:hAnsi="Simplified Arabic" w:cs="Simplified Arabic"/>
          <w:sz w:val="28"/>
          <w:szCs w:val="28"/>
          <w:rtl/>
        </w:rPr>
        <w:t xml:space="preserve">وتحسن مستواهم الدراسي مقارنة مع التعليم </w:t>
      </w:r>
      <w:r w:rsidR="009F6EE2" w:rsidRPr="005D0480">
        <w:rPr>
          <w:rFonts w:ascii="Simplified Arabic" w:hAnsi="Simplified Arabic" w:cs="Simplified Arabic"/>
          <w:sz w:val="28"/>
          <w:szCs w:val="28"/>
          <w:rtl/>
        </w:rPr>
        <w:t xml:space="preserve">في المدارس </w:t>
      </w:r>
      <w:r w:rsidR="00FB31A2" w:rsidRPr="005D0480">
        <w:rPr>
          <w:rFonts w:ascii="Simplified Arabic" w:hAnsi="Simplified Arabic" w:cs="Simplified Arabic"/>
          <w:sz w:val="28"/>
          <w:szCs w:val="28"/>
          <w:rtl/>
        </w:rPr>
        <w:t>الحكومي</w:t>
      </w:r>
      <w:r w:rsidR="0036715A" w:rsidRPr="005D0480">
        <w:rPr>
          <w:rFonts w:ascii="Simplified Arabic" w:hAnsi="Simplified Arabic" w:cs="Simplified Arabic"/>
          <w:sz w:val="28"/>
          <w:szCs w:val="28"/>
          <w:rtl/>
        </w:rPr>
        <w:t>ة</w:t>
      </w:r>
      <w:r w:rsidR="00BF4143" w:rsidRPr="005D0480">
        <w:rPr>
          <w:rFonts w:ascii="Simplified Arabic" w:hAnsi="Simplified Arabic" w:cs="Simplified Arabic"/>
          <w:sz w:val="28"/>
          <w:szCs w:val="28"/>
          <w:rtl/>
        </w:rPr>
        <w:t>.</w:t>
      </w:r>
      <w:r w:rsidR="00F5347B" w:rsidRPr="005D0480">
        <w:rPr>
          <w:rFonts w:ascii="Simplified Arabic" w:hAnsi="Simplified Arabic" w:cs="Simplified Arabic"/>
          <w:sz w:val="26"/>
          <w:szCs w:val="26"/>
          <w:rtl/>
        </w:rPr>
        <w:t xml:space="preserve">                                                   </w:t>
      </w:r>
    </w:p>
    <w:p w:rsidR="00F5347B" w:rsidRPr="005D0480" w:rsidRDefault="00BF4143" w:rsidP="005D0480">
      <w:pPr>
        <w:spacing w:line="240" w:lineRule="auto"/>
        <w:jc w:val="center"/>
        <w:rPr>
          <w:rFonts w:ascii="Simplified Arabic" w:hAnsi="Simplified Arabic" w:cs="Simplified Arabic"/>
          <w:sz w:val="26"/>
          <w:szCs w:val="26"/>
          <w:rtl/>
        </w:rPr>
      </w:pPr>
      <w:r w:rsidRPr="005D0480">
        <w:rPr>
          <w:rFonts w:ascii="Simplified Arabic" w:hAnsi="Simplified Arabic" w:cs="Simplified Arabic"/>
          <w:sz w:val="26"/>
          <w:szCs w:val="26"/>
          <w:rtl/>
        </w:rPr>
        <w:lastRenderedPageBreak/>
        <w:t xml:space="preserve">      جدول (6) </w:t>
      </w:r>
      <w:r w:rsidR="00BD4E60" w:rsidRPr="005D0480">
        <w:rPr>
          <w:rFonts w:ascii="Simplified Arabic" w:hAnsi="Simplified Arabic" w:cs="Simplified Arabic"/>
          <w:sz w:val="26"/>
          <w:szCs w:val="26"/>
          <w:rtl/>
        </w:rPr>
        <w:t xml:space="preserve">اجابات </w:t>
      </w:r>
      <w:r w:rsidR="00F5347B" w:rsidRPr="005D0480">
        <w:rPr>
          <w:rFonts w:ascii="Simplified Arabic" w:hAnsi="Simplified Arabic" w:cs="Simplified Arabic"/>
          <w:sz w:val="26"/>
          <w:szCs w:val="26"/>
          <w:rtl/>
        </w:rPr>
        <w:t xml:space="preserve">سكان مدينة الديوانية </w:t>
      </w:r>
      <w:r w:rsidR="00BD4E60" w:rsidRPr="005D0480">
        <w:rPr>
          <w:rFonts w:ascii="Simplified Arabic" w:hAnsi="Simplified Arabic" w:cs="Simplified Arabic"/>
          <w:sz w:val="26"/>
          <w:szCs w:val="26"/>
          <w:rtl/>
        </w:rPr>
        <w:t xml:space="preserve">بخصوص </w:t>
      </w:r>
      <w:r w:rsidR="00F5347B" w:rsidRPr="005D0480">
        <w:rPr>
          <w:rFonts w:ascii="Simplified Arabic" w:hAnsi="Simplified Arabic" w:cs="Simplified Arabic"/>
          <w:sz w:val="26"/>
          <w:szCs w:val="26"/>
          <w:rtl/>
        </w:rPr>
        <w:t xml:space="preserve">المدارس الابتدائية الاهلية </w:t>
      </w:r>
      <w:r w:rsidR="00BD4E60" w:rsidRPr="005D0480">
        <w:rPr>
          <w:rFonts w:ascii="Simplified Arabic" w:hAnsi="Simplified Arabic" w:cs="Simplified Arabic"/>
          <w:sz w:val="26"/>
          <w:szCs w:val="26"/>
          <w:rtl/>
        </w:rPr>
        <w:t>ل</w:t>
      </w:r>
      <w:r w:rsidR="00F5347B" w:rsidRPr="005D0480">
        <w:rPr>
          <w:rFonts w:ascii="Simplified Arabic" w:hAnsi="Simplified Arabic" w:cs="Simplified Arabic"/>
          <w:sz w:val="26"/>
          <w:szCs w:val="26"/>
          <w:rtl/>
        </w:rPr>
        <w:t>لعام</w:t>
      </w:r>
      <w:r w:rsidR="00BD4E60" w:rsidRPr="005D0480">
        <w:rPr>
          <w:rFonts w:ascii="Simplified Arabic" w:hAnsi="Simplified Arabic" w:cs="Simplified Arabic"/>
          <w:sz w:val="26"/>
          <w:szCs w:val="26"/>
          <w:rtl/>
        </w:rPr>
        <w:t xml:space="preserve"> الدراسي 2018/</w:t>
      </w:r>
      <w:r w:rsidR="00F5347B" w:rsidRPr="005D0480">
        <w:rPr>
          <w:rFonts w:ascii="Simplified Arabic" w:hAnsi="Simplified Arabic" w:cs="Simplified Arabic"/>
          <w:sz w:val="26"/>
          <w:szCs w:val="26"/>
          <w:rtl/>
        </w:rPr>
        <w:t xml:space="preserve"> 2019</w:t>
      </w:r>
    </w:p>
    <w:tbl>
      <w:tblPr>
        <w:tblStyle w:val="a6"/>
        <w:bidiVisual/>
        <w:tblW w:w="0" w:type="auto"/>
        <w:jc w:val="center"/>
        <w:tblInd w:w="505" w:type="dxa"/>
        <w:tblLook w:val="04A0" w:firstRow="1" w:lastRow="0" w:firstColumn="1" w:lastColumn="0" w:noHBand="0" w:noVBand="1"/>
      </w:tblPr>
      <w:tblGrid>
        <w:gridCol w:w="4203"/>
        <w:gridCol w:w="830"/>
        <w:gridCol w:w="789"/>
        <w:gridCol w:w="861"/>
        <w:gridCol w:w="655"/>
      </w:tblGrid>
      <w:tr w:rsidR="00F5347B" w:rsidRPr="00B52C5F" w:rsidTr="00601828">
        <w:trPr>
          <w:jc w:val="center"/>
        </w:trPr>
        <w:tc>
          <w:tcPr>
            <w:tcW w:w="4203" w:type="dxa"/>
            <w:shd w:val="clear" w:color="auto" w:fill="D9D9D9" w:themeFill="background1" w:themeFillShade="D9"/>
          </w:tcPr>
          <w:p w:rsidR="00F5347B" w:rsidRPr="00B52C5F" w:rsidRDefault="00F5347B" w:rsidP="005D0480">
            <w:pPr>
              <w:rPr>
                <w:rFonts w:ascii="Simplified Arabic" w:hAnsi="Simplified Arabic" w:cs="Simplified Arabic"/>
                <w:sz w:val="28"/>
                <w:szCs w:val="28"/>
                <w:rtl/>
              </w:rPr>
            </w:pPr>
            <w:r w:rsidRPr="00B52C5F">
              <w:rPr>
                <w:rFonts w:ascii="Simplified Arabic" w:hAnsi="Simplified Arabic" w:cs="Simplified Arabic"/>
                <w:sz w:val="28"/>
                <w:szCs w:val="28"/>
                <w:rtl/>
              </w:rPr>
              <w:t xml:space="preserve">السؤال </w:t>
            </w:r>
          </w:p>
        </w:tc>
        <w:tc>
          <w:tcPr>
            <w:tcW w:w="830" w:type="dxa"/>
            <w:shd w:val="clear" w:color="auto" w:fill="D9D9D9" w:themeFill="background1" w:themeFillShade="D9"/>
          </w:tcPr>
          <w:p w:rsidR="00F5347B" w:rsidRPr="00B52C5F" w:rsidRDefault="00F5347B"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نعم</w:t>
            </w:r>
          </w:p>
        </w:tc>
        <w:tc>
          <w:tcPr>
            <w:tcW w:w="789" w:type="dxa"/>
            <w:shd w:val="clear" w:color="auto" w:fill="D9D9D9" w:themeFill="background1" w:themeFillShade="D9"/>
          </w:tcPr>
          <w:p w:rsidR="00F5347B" w:rsidRPr="00B52C5F" w:rsidRDefault="00F5347B"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w:t>
            </w:r>
          </w:p>
        </w:tc>
        <w:tc>
          <w:tcPr>
            <w:tcW w:w="861" w:type="dxa"/>
            <w:shd w:val="clear" w:color="auto" w:fill="D9D9D9" w:themeFill="background1" w:themeFillShade="D9"/>
          </w:tcPr>
          <w:p w:rsidR="00F5347B" w:rsidRPr="00B52C5F" w:rsidRDefault="00F5347B"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لا</w:t>
            </w:r>
          </w:p>
        </w:tc>
        <w:tc>
          <w:tcPr>
            <w:tcW w:w="655" w:type="dxa"/>
            <w:shd w:val="clear" w:color="auto" w:fill="D9D9D9" w:themeFill="background1" w:themeFillShade="D9"/>
          </w:tcPr>
          <w:p w:rsidR="00F5347B" w:rsidRPr="00B52C5F" w:rsidRDefault="00F5347B"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w:t>
            </w:r>
          </w:p>
        </w:tc>
      </w:tr>
      <w:tr w:rsidR="00F5347B" w:rsidRPr="00B52C5F" w:rsidTr="00601828">
        <w:trPr>
          <w:jc w:val="center"/>
        </w:trPr>
        <w:tc>
          <w:tcPr>
            <w:tcW w:w="4203" w:type="dxa"/>
          </w:tcPr>
          <w:p w:rsidR="00F5347B" w:rsidRPr="00B52C5F" w:rsidRDefault="00F5347B" w:rsidP="005D0480">
            <w:pPr>
              <w:rPr>
                <w:rFonts w:ascii="Simplified Arabic" w:hAnsi="Simplified Arabic" w:cs="Simplified Arabic"/>
                <w:sz w:val="28"/>
                <w:szCs w:val="28"/>
                <w:rtl/>
              </w:rPr>
            </w:pPr>
            <w:r w:rsidRPr="00B52C5F">
              <w:rPr>
                <w:rFonts w:ascii="Simplified Arabic" w:hAnsi="Simplified Arabic" w:cs="Simplified Arabic"/>
                <w:sz w:val="28"/>
                <w:szCs w:val="28"/>
                <w:rtl/>
              </w:rPr>
              <w:t xml:space="preserve">هل تم تجهيز الطالب بالقرطاسية </w:t>
            </w:r>
          </w:p>
        </w:tc>
        <w:tc>
          <w:tcPr>
            <w:tcW w:w="830"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19</w:t>
            </w:r>
          </w:p>
        </w:tc>
        <w:tc>
          <w:tcPr>
            <w:tcW w:w="789"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63</w:t>
            </w:r>
          </w:p>
        </w:tc>
        <w:tc>
          <w:tcPr>
            <w:tcW w:w="861"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11</w:t>
            </w:r>
          </w:p>
        </w:tc>
        <w:tc>
          <w:tcPr>
            <w:tcW w:w="655"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37</w:t>
            </w:r>
          </w:p>
        </w:tc>
      </w:tr>
      <w:tr w:rsidR="00F5347B" w:rsidRPr="00B52C5F" w:rsidTr="00601828">
        <w:trPr>
          <w:jc w:val="center"/>
        </w:trPr>
        <w:tc>
          <w:tcPr>
            <w:tcW w:w="4203" w:type="dxa"/>
          </w:tcPr>
          <w:p w:rsidR="00F5347B" w:rsidRPr="00B52C5F" w:rsidRDefault="00F5347B" w:rsidP="005D0480">
            <w:pPr>
              <w:rPr>
                <w:rFonts w:ascii="Simplified Arabic" w:hAnsi="Simplified Arabic" w:cs="Simplified Arabic"/>
                <w:sz w:val="28"/>
                <w:szCs w:val="28"/>
                <w:rtl/>
              </w:rPr>
            </w:pPr>
            <w:r w:rsidRPr="00B52C5F">
              <w:rPr>
                <w:rFonts w:ascii="Simplified Arabic" w:hAnsi="Simplified Arabic" w:cs="Simplified Arabic"/>
                <w:sz w:val="28"/>
                <w:szCs w:val="28"/>
                <w:rtl/>
              </w:rPr>
              <w:t xml:space="preserve">هل تلتزم المدرسة بالزي المدرسي </w:t>
            </w:r>
          </w:p>
        </w:tc>
        <w:tc>
          <w:tcPr>
            <w:tcW w:w="830"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21</w:t>
            </w:r>
          </w:p>
        </w:tc>
        <w:tc>
          <w:tcPr>
            <w:tcW w:w="789"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70</w:t>
            </w:r>
          </w:p>
        </w:tc>
        <w:tc>
          <w:tcPr>
            <w:tcW w:w="861"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9</w:t>
            </w:r>
          </w:p>
        </w:tc>
        <w:tc>
          <w:tcPr>
            <w:tcW w:w="655"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30</w:t>
            </w:r>
          </w:p>
        </w:tc>
      </w:tr>
      <w:tr w:rsidR="00F5347B" w:rsidRPr="00B52C5F" w:rsidTr="00601828">
        <w:trPr>
          <w:jc w:val="center"/>
        </w:trPr>
        <w:tc>
          <w:tcPr>
            <w:tcW w:w="4203" w:type="dxa"/>
          </w:tcPr>
          <w:p w:rsidR="00F5347B" w:rsidRPr="00B52C5F" w:rsidRDefault="00F5347B" w:rsidP="005D0480">
            <w:pPr>
              <w:rPr>
                <w:rFonts w:ascii="Simplified Arabic" w:hAnsi="Simplified Arabic" w:cs="Simplified Arabic"/>
                <w:sz w:val="28"/>
                <w:szCs w:val="28"/>
                <w:rtl/>
              </w:rPr>
            </w:pPr>
            <w:r w:rsidRPr="00B52C5F">
              <w:rPr>
                <w:rFonts w:ascii="Simplified Arabic" w:hAnsi="Simplified Arabic" w:cs="Simplified Arabic"/>
                <w:sz w:val="28"/>
                <w:szCs w:val="28"/>
                <w:rtl/>
              </w:rPr>
              <w:t xml:space="preserve">هل تم نقل الطالب من المدارس الحكومية الى المدارس الاهلية </w:t>
            </w:r>
          </w:p>
        </w:tc>
        <w:tc>
          <w:tcPr>
            <w:tcW w:w="830"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9</w:t>
            </w:r>
          </w:p>
        </w:tc>
        <w:tc>
          <w:tcPr>
            <w:tcW w:w="789"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30</w:t>
            </w:r>
          </w:p>
        </w:tc>
        <w:tc>
          <w:tcPr>
            <w:tcW w:w="861"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21</w:t>
            </w:r>
          </w:p>
        </w:tc>
        <w:tc>
          <w:tcPr>
            <w:tcW w:w="655"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70</w:t>
            </w:r>
          </w:p>
        </w:tc>
      </w:tr>
      <w:tr w:rsidR="00F5347B" w:rsidRPr="00B52C5F" w:rsidTr="00601828">
        <w:trPr>
          <w:jc w:val="center"/>
        </w:trPr>
        <w:tc>
          <w:tcPr>
            <w:tcW w:w="4203" w:type="dxa"/>
          </w:tcPr>
          <w:p w:rsidR="00F5347B" w:rsidRPr="00B52C5F" w:rsidRDefault="00F5347B" w:rsidP="005D0480">
            <w:pPr>
              <w:rPr>
                <w:rFonts w:ascii="Simplified Arabic" w:hAnsi="Simplified Arabic" w:cs="Simplified Arabic"/>
                <w:sz w:val="28"/>
                <w:szCs w:val="28"/>
                <w:rtl/>
              </w:rPr>
            </w:pPr>
            <w:r w:rsidRPr="00B52C5F">
              <w:rPr>
                <w:rFonts w:ascii="Simplified Arabic" w:hAnsi="Simplified Arabic" w:cs="Simplified Arabic"/>
                <w:sz w:val="28"/>
                <w:szCs w:val="28"/>
                <w:rtl/>
              </w:rPr>
              <w:t xml:space="preserve">هل تعتمد على التدريس الخصوصي </w:t>
            </w:r>
          </w:p>
        </w:tc>
        <w:tc>
          <w:tcPr>
            <w:tcW w:w="830"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4</w:t>
            </w:r>
          </w:p>
        </w:tc>
        <w:tc>
          <w:tcPr>
            <w:tcW w:w="789"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13</w:t>
            </w:r>
          </w:p>
        </w:tc>
        <w:tc>
          <w:tcPr>
            <w:tcW w:w="861"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26</w:t>
            </w:r>
          </w:p>
        </w:tc>
        <w:tc>
          <w:tcPr>
            <w:tcW w:w="655" w:type="dxa"/>
          </w:tcPr>
          <w:p w:rsidR="00F5347B" w:rsidRPr="00B52C5F" w:rsidRDefault="009F6EE2" w:rsidP="00601828">
            <w:pPr>
              <w:jc w:val="center"/>
              <w:rPr>
                <w:rFonts w:ascii="Simplified Arabic" w:hAnsi="Simplified Arabic" w:cs="Simplified Arabic"/>
                <w:sz w:val="28"/>
                <w:szCs w:val="28"/>
                <w:rtl/>
              </w:rPr>
            </w:pPr>
            <w:r w:rsidRPr="00B52C5F">
              <w:rPr>
                <w:rFonts w:ascii="Simplified Arabic" w:hAnsi="Simplified Arabic" w:cs="Simplified Arabic"/>
                <w:sz w:val="28"/>
                <w:szCs w:val="28"/>
                <w:rtl/>
              </w:rPr>
              <w:t>87</w:t>
            </w:r>
          </w:p>
        </w:tc>
      </w:tr>
    </w:tbl>
    <w:p w:rsidR="0036715A" w:rsidRPr="005D0480" w:rsidRDefault="0036715A" w:rsidP="00601828">
      <w:pPr>
        <w:spacing w:line="240" w:lineRule="auto"/>
        <w:jc w:val="center"/>
        <w:rPr>
          <w:rFonts w:ascii="Simplified Arabic" w:hAnsi="Simplified Arabic" w:cs="Simplified Arabic"/>
          <w:b/>
          <w:bCs/>
          <w:sz w:val="24"/>
          <w:szCs w:val="24"/>
          <w:rtl/>
        </w:rPr>
      </w:pPr>
      <w:r w:rsidRPr="005D0480">
        <w:rPr>
          <w:rFonts w:ascii="Simplified Arabic" w:hAnsi="Simplified Arabic" w:cs="Simplified Arabic"/>
          <w:b/>
          <w:bCs/>
          <w:sz w:val="24"/>
          <w:szCs w:val="24"/>
          <w:rtl/>
        </w:rPr>
        <w:t>المصدر : استمارة الاستبانة ، نتائج سؤال (6/5-9) 0</w:t>
      </w:r>
    </w:p>
    <w:p w:rsidR="000754E6" w:rsidRPr="005D0480" w:rsidRDefault="00601828" w:rsidP="005D0480">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F6EE2" w:rsidRPr="005D0480">
        <w:rPr>
          <w:rFonts w:ascii="Simplified Arabic" w:hAnsi="Simplified Arabic" w:cs="Simplified Arabic"/>
          <w:sz w:val="28"/>
          <w:szCs w:val="28"/>
          <w:rtl/>
        </w:rPr>
        <w:t xml:space="preserve">وهذا يعكس لنا صورة جيدة عن المدارس الابتدائية الاهلية في مدينة الديوانية من حيث انها جاءت بصورة متوافقة مع المعايير المحلية المعتمدة في الدراسة وكذلك ارتفاع مستوى درجة رضا السكان عنها وعلى مستوى التدريس فيها من حيث توفيرها لاحتياجات التلاميذ في المدرسة من قرطاسية والزي المدرسي لكن هناك بعض المشاكل التي تعاني منها اغلب المدارس من حيث قله المدارس التي توفر وجبات التغذية للتلاميذ أضافة الى ارتفاع مبالغ القسط السنوي بالنسبة للتلميذ الواحد ولكون اغلب العوائل يوجد لديها اكثر من </w:t>
      </w:r>
      <w:r w:rsidR="00BD4E60" w:rsidRPr="005D0480">
        <w:rPr>
          <w:rFonts w:ascii="Simplified Arabic" w:hAnsi="Simplified Arabic" w:cs="Simplified Arabic"/>
          <w:sz w:val="28"/>
          <w:szCs w:val="28"/>
          <w:rtl/>
        </w:rPr>
        <w:t xml:space="preserve">تلميذ </w:t>
      </w:r>
      <w:r w:rsidR="009F6EE2" w:rsidRPr="005D0480">
        <w:rPr>
          <w:rFonts w:ascii="Simplified Arabic" w:hAnsi="Simplified Arabic" w:cs="Simplified Arabic"/>
          <w:sz w:val="28"/>
          <w:szCs w:val="28"/>
          <w:rtl/>
        </w:rPr>
        <w:t>لذلك تعاني الاها</w:t>
      </w:r>
      <w:r w:rsidR="00C13312" w:rsidRPr="005D0480">
        <w:rPr>
          <w:rFonts w:ascii="Simplified Arabic" w:hAnsi="Simplified Arabic" w:cs="Simplified Arabic"/>
          <w:sz w:val="28"/>
          <w:szCs w:val="28"/>
          <w:rtl/>
        </w:rPr>
        <w:t>لي من ارتفاع مبلغ القسط السنوي ، كذلك نلاحظ قلة اهتمام المدارس بالوسائل العلمية الحديثة من حيث السبورات الالكترونية وعدم التركيز على ماده اللغة الانجليزية والحاسوب في المراحل الاولى والثانية وتعليمهم الحروف لان هذه المراحل تعتبر الاساس المهم في المدرسة ليكون ال</w:t>
      </w:r>
      <w:r w:rsidR="00BD4E60" w:rsidRPr="005D0480">
        <w:rPr>
          <w:rFonts w:ascii="Simplified Arabic" w:hAnsi="Simplified Arabic" w:cs="Simplified Arabic"/>
          <w:sz w:val="28"/>
          <w:szCs w:val="28"/>
          <w:rtl/>
        </w:rPr>
        <w:t>تلميذ</w:t>
      </w:r>
      <w:r w:rsidR="00C13312" w:rsidRPr="005D0480">
        <w:rPr>
          <w:rFonts w:ascii="Simplified Arabic" w:hAnsi="Simplified Arabic" w:cs="Simplified Arabic"/>
          <w:sz w:val="28"/>
          <w:szCs w:val="28"/>
          <w:rtl/>
        </w:rPr>
        <w:t xml:space="preserve"> مواكب للتطور العلمي ، كذلك ندعو الجهات الرقابية الى متابعة المدارس الابتدائية الاهلية من حيث اخضاع المعلمين لاختبارات خاصة لمعرفة مستوى المعلم في هذه المدارس لكون اغلب المعلمين هم من المعلمين الجدد واغلبهم يفتقر الى الخبرة في</w:t>
      </w:r>
      <w:r w:rsidR="00BF4143" w:rsidRPr="005D0480">
        <w:rPr>
          <w:rFonts w:ascii="Simplified Arabic" w:hAnsi="Simplified Arabic" w:cs="Simplified Arabic"/>
          <w:sz w:val="28"/>
          <w:szCs w:val="28"/>
          <w:rtl/>
        </w:rPr>
        <w:t xml:space="preserve"> التدريس وفي التعامل مع الطلبة.</w:t>
      </w:r>
    </w:p>
    <w:p w:rsidR="00101A1B" w:rsidRPr="005D0480" w:rsidRDefault="00E753D7" w:rsidP="005D0480">
      <w:pPr>
        <w:spacing w:line="240" w:lineRule="auto"/>
        <w:jc w:val="both"/>
        <w:rPr>
          <w:rFonts w:ascii="Simplified Arabic" w:hAnsi="Simplified Arabic" w:cs="Simplified Arabic"/>
          <w:sz w:val="28"/>
          <w:szCs w:val="28"/>
          <w:rtl/>
        </w:rPr>
      </w:pPr>
      <w:r w:rsidRPr="005D0480">
        <w:rPr>
          <w:rFonts w:ascii="Simplified Arabic" w:hAnsi="Simplified Arabic" w:cs="Simplified Arabic"/>
          <w:sz w:val="28"/>
          <w:szCs w:val="28"/>
          <w:rtl/>
        </w:rPr>
        <w:t>ومن خلال اجابات افراد العينة على ال</w:t>
      </w:r>
      <w:r w:rsidR="00494DAF" w:rsidRPr="005D0480">
        <w:rPr>
          <w:rFonts w:ascii="Simplified Arabic" w:hAnsi="Simplified Arabic" w:cs="Simplified Arabic"/>
          <w:sz w:val="28"/>
          <w:szCs w:val="28"/>
          <w:rtl/>
        </w:rPr>
        <w:t xml:space="preserve">سؤال (7) في استمارة الاستبيان نرى ان مقترحات السكان ضرورية ولابد النظر اليها ،مما يستدعي ضرورة تحسين اداء تلك المدارس ومنها </w:t>
      </w:r>
      <w:r w:rsidR="00494DAF" w:rsidRPr="005D0480">
        <w:rPr>
          <w:rFonts w:ascii="Simplified Arabic" w:hAnsi="Simplified Arabic" w:cs="Simplified Arabic"/>
          <w:sz w:val="28"/>
          <w:szCs w:val="28"/>
          <w:rtl/>
        </w:rPr>
        <w:lastRenderedPageBreak/>
        <w:t>تطوير الابنية المدرسية وتجهيزها بالمستلزمات الحديثة من مختبرات الحاسوب والعلوم لتطوير مهارات التلاميذ باستخدام اساليب التحفيز والتشجيع وكذلك الحث على جعل معلمي المراحل الاولى والثانية من المعلمين القدماء اص</w:t>
      </w:r>
      <w:r w:rsidR="006D6BA4" w:rsidRPr="005D0480">
        <w:rPr>
          <w:rFonts w:ascii="Simplified Arabic" w:hAnsi="Simplified Arabic" w:cs="Simplified Arabic"/>
          <w:sz w:val="28"/>
          <w:szCs w:val="28"/>
          <w:rtl/>
        </w:rPr>
        <w:t>حاب الخبرة في التعليم</w:t>
      </w:r>
      <w:r w:rsidR="00494DAF" w:rsidRPr="005D0480">
        <w:rPr>
          <w:rFonts w:ascii="Simplified Arabic" w:hAnsi="Simplified Arabic" w:cs="Simplified Arabic"/>
          <w:sz w:val="28"/>
          <w:szCs w:val="28"/>
          <w:rtl/>
        </w:rPr>
        <w:t xml:space="preserve"> والتعامل مع الطلبة وادخال المعلمين الجدد دورات مستمرة خلال العطلة للتهيئة لبدء العام الدراسي الجديد واكتسابهم خبرات اكثر والاعتماد على وسائل تعليم حديثة والابتعاد على النمط الروتيني في الدراسة لتشجيع التلاميذ على حب القراءة والكتابة وفرض عقوبات من قبل مديرية التربية على المدارس الابتدائية الاهلية ذات نسب النجاح المتدنية ، كما يطالب اغلب الاهالي بتقليل مبالغ الاقساط ا</w:t>
      </w:r>
      <w:r w:rsidR="006D6BA4" w:rsidRPr="005D0480">
        <w:rPr>
          <w:rFonts w:ascii="Simplified Arabic" w:hAnsi="Simplified Arabic" w:cs="Simplified Arabic"/>
          <w:sz w:val="28"/>
          <w:szCs w:val="28"/>
          <w:rtl/>
        </w:rPr>
        <w:t>لسنوي للمدارس الابتدائية الاهلية.</w:t>
      </w:r>
    </w:p>
    <w:p w:rsidR="00101A1B" w:rsidRPr="00601828" w:rsidRDefault="00101A1B" w:rsidP="005D0480">
      <w:pPr>
        <w:spacing w:line="240" w:lineRule="auto"/>
        <w:jc w:val="both"/>
        <w:rPr>
          <w:rFonts w:ascii="Simplified Arabic" w:hAnsi="Simplified Arabic" w:cs="Simplified Arabic"/>
          <w:b/>
          <w:bCs/>
          <w:sz w:val="28"/>
          <w:szCs w:val="28"/>
          <w:u w:val="single"/>
          <w:rtl/>
        </w:rPr>
      </w:pPr>
      <w:r w:rsidRPr="00601828">
        <w:rPr>
          <w:rFonts w:ascii="Simplified Arabic" w:hAnsi="Simplified Arabic" w:cs="Simplified Arabic"/>
          <w:b/>
          <w:bCs/>
          <w:sz w:val="28"/>
          <w:szCs w:val="28"/>
          <w:u w:val="single"/>
          <w:rtl/>
        </w:rPr>
        <w:t>الاستنتاجات</w:t>
      </w:r>
      <w:r w:rsidRPr="00601828">
        <w:rPr>
          <w:rFonts w:ascii="Simplified Arabic" w:hAnsi="Simplified Arabic" w:cs="Simplified Arabic"/>
          <w:b/>
          <w:bCs/>
          <w:sz w:val="28"/>
          <w:szCs w:val="28"/>
          <w:rtl/>
        </w:rPr>
        <w:t xml:space="preserve"> :</w:t>
      </w:r>
      <w:r w:rsidRPr="00601828">
        <w:rPr>
          <w:rFonts w:ascii="Simplified Arabic" w:hAnsi="Simplified Arabic" w:cs="Simplified Arabic"/>
          <w:b/>
          <w:bCs/>
          <w:sz w:val="28"/>
          <w:szCs w:val="28"/>
          <w:u w:val="single"/>
          <w:rtl/>
        </w:rPr>
        <w:t xml:space="preserve"> </w:t>
      </w:r>
    </w:p>
    <w:p w:rsidR="00101A1B" w:rsidRPr="005D0480" w:rsidRDefault="006D6BA4" w:rsidP="00601828">
      <w:pPr>
        <w:pStyle w:val="a3"/>
        <w:numPr>
          <w:ilvl w:val="0"/>
          <w:numId w:val="8"/>
        </w:numPr>
        <w:spacing w:line="240" w:lineRule="auto"/>
        <w:ind w:left="255" w:hanging="283"/>
        <w:jc w:val="both"/>
        <w:rPr>
          <w:rFonts w:ascii="Simplified Arabic" w:hAnsi="Simplified Arabic" w:cs="Simplified Arabic"/>
          <w:sz w:val="28"/>
          <w:szCs w:val="28"/>
        </w:rPr>
      </w:pPr>
      <w:r w:rsidRPr="005D0480">
        <w:rPr>
          <w:rFonts w:ascii="Simplified Arabic" w:hAnsi="Simplified Arabic" w:cs="Simplified Arabic"/>
          <w:sz w:val="28"/>
          <w:szCs w:val="28"/>
          <w:rtl/>
        </w:rPr>
        <w:t>تبي</w:t>
      </w:r>
      <w:r w:rsidR="00101A1B" w:rsidRPr="005D0480">
        <w:rPr>
          <w:rFonts w:ascii="Simplified Arabic" w:hAnsi="Simplified Arabic" w:cs="Simplified Arabic"/>
          <w:sz w:val="28"/>
          <w:szCs w:val="28"/>
          <w:rtl/>
        </w:rPr>
        <w:t xml:space="preserve">ن اعداد المدارس الابتدائية الاهلية بين احياء المدينة متأثراً بالعامل الاقتصادي ولم يكن هنالك الزام في </w:t>
      </w:r>
      <w:r w:rsidRPr="005D0480">
        <w:rPr>
          <w:rFonts w:ascii="Simplified Arabic" w:hAnsi="Simplified Arabic" w:cs="Simplified Arabic"/>
          <w:sz w:val="28"/>
          <w:szCs w:val="28"/>
          <w:rtl/>
        </w:rPr>
        <w:t>توزيع المدارس على الاحياء</w:t>
      </w:r>
      <w:r w:rsidR="00101A1B" w:rsidRPr="005D0480">
        <w:rPr>
          <w:rFonts w:ascii="Simplified Arabic" w:hAnsi="Simplified Arabic" w:cs="Simplified Arabic"/>
          <w:sz w:val="28"/>
          <w:szCs w:val="28"/>
          <w:rtl/>
        </w:rPr>
        <w:t xml:space="preserve"> كي تكون فرصة الاستفادة أوسع ، أذا اقتصر توزيعها على الاحياء ال</w:t>
      </w:r>
      <w:r w:rsidRPr="005D0480">
        <w:rPr>
          <w:rFonts w:ascii="Simplified Arabic" w:hAnsi="Simplified Arabic" w:cs="Simplified Arabic"/>
          <w:sz w:val="28"/>
          <w:szCs w:val="28"/>
          <w:rtl/>
        </w:rPr>
        <w:t>سكنية ذات المستوى المعيشي الجيد.</w:t>
      </w:r>
    </w:p>
    <w:p w:rsidR="00101A1B" w:rsidRPr="005D0480" w:rsidRDefault="00101A1B" w:rsidP="00601828">
      <w:pPr>
        <w:pStyle w:val="a3"/>
        <w:numPr>
          <w:ilvl w:val="0"/>
          <w:numId w:val="8"/>
        </w:numPr>
        <w:spacing w:line="240" w:lineRule="auto"/>
        <w:ind w:left="255" w:hanging="283"/>
        <w:jc w:val="both"/>
        <w:rPr>
          <w:rFonts w:ascii="Simplified Arabic" w:hAnsi="Simplified Arabic" w:cs="Simplified Arabic"/>
          <w:sz w:val="28"/>
          <w:szCs w:val="28"/>
        </w:rPr>
      </w:pPr>
      <w:r w:rsidRPr="005D0480">
        <w:rPr>
          <w:rFonts w:ascii="Simplified Arabic" w:hAnsi="Simplified Arabic" w:cs="Simplified Arabic"/>
          <w:sz w:val="28"/>
          <w:szCs w:val="28"/>
          <w:rtl/>
        </w:rPr>
        <w:t>جميع الابنية المدرسية هي عبارة عن بيوت سكنية تم تحويرها الى مدارس بحيث اصبحت القاعات الدراسية صغيرة جداً ولا</w:t>
      </w:r>
      <w:r w:rsidR="00422D17" w:rsidRPr="005D0480">
        <w:rPr>
          <w:rFonts w:ascii="Simplified Arabic" w:hAnsi="Simplified Arabic" w:cs="Simplified Arabic"/>
          <w:sz w:val="28"/>
          <w:szCs w:val="28"/>
          <w:rtl/>
        </w:rPr>
        <w:t xml:space="preserve"> </w:t>
      </w:r>
      <w:r w:rsidRPr="005D0480">
        <w:rPr>
          <w:rFonts w:ascii="Simplified Arabic" w:hAnsi="Simplified Arabic" w:cs="Simplified Arabic"/>
          <w:sz w:val="28"/>
          <w:szCs w:val="28"/>
          <w:rtl/>
        </w:rPr>
        <w:t>توجد مدرسة واحدة ذا</w:t>
      </w:r>
      <w:r w:rsidR="006D6BA4" w:rsidRPr="005D0480">
        <w:rPr>
          <w:rFonts w:ascii="Simplified Arabic" w:hAnsi="Simplified Arabic" w:cs="Simplified Arabic"/>
          <w:sz w:val="28"/>
          <w:szCs w:val="28"/>
          <w:rtl/>
        </w:rPr>
        <w:t>ت مواصفات تصميمية كأبنية مدرسية.</w:t>
      </w:r>
    </w:p>
    <w:p w:rsidR="00101A1B" w:rsidRPr="005D0480" w:rsidRDefault="00422D17" w:rsidP="00601828">
      <w:pPr>
        <w:pStyle w:val="a3"/>
        <w:numPr>
          <w:ilvl w:val="0"/>
          <w:numId w:val="8"/>
        </w:numPr>
        <w:spacing w:line="240" w:lineRule="auto"/>
        <w:ind w:left="255" w:hanging="283"/>
        <w:jc w:val="both"/>
        <w:rPr>
          <w:rFonts w:ascii="Simplified Arabic" w:hAnsi="Simplified Arabic" w:cs="Simplified Arabic"/>
          <w:sz w:val="28"/>
          <w:szCs w:val="28"/>
        </w:rPr>
      </w:pPr>
      <w:r w:rsidRPr="005D0480">
        <w:rPr>
          <w:rFonts w:ascii="Simplified Arabic" w:hAnsi="Simplified Arabic" w:cs="Simplified Arabic"/>
          <w:sz w:val="28"/>
          <w:szCs w:val="28"/>
          <w:rtl/>
        </w:rPr>
        <w:t>تباين اعداد الملتحقين بين المدارس فقد تأثر</w:t>
      </w:r>
      <w:r w:rsidR="006D6BA4" w:rsidRPr="005D0480">
        <w:rPr>
          <w:rFonts w:ascii="Simplified Arabic" w:hAnsi="Simplified Arabic" w:cs="Simplified Arabic"/>
          <w:sz w:val="28"/>
          <w:szCs w:val="28"/>
          <w:rtl/>
        </w:rPr>
        <w:t>ت</w:t>
      </w:r>
      <w:r w:rsidRPr="005D0480">
        <w:rPr>
          <w:rFonts w:ascii="Simplified Arabic" w:hAnsi="Simplified Arabic" w:cs="Simplified Arabic"/>
          <w:sz w:val="28"/>
          <w:szCs w:val="28"/>
          <w:rtl/>
        </w:rPr>
        <w:t xml:space="preserve"> بالسمعة العلمية ،فظلاً عن اجور الدراسة هي الاخرى متباينة ،بالإضافة الى عامل سهولة الوصول والمستوى المعيشي</w:t>
      </w:r>
      <w:r w:rsidR="006D6BA4" w:rsidRPr="005D0480">
        <w:rPr>
          <w:rFonts w:ascii="Simplified Arabic" w:hAnsi="Simplified Arabic" w:cs="Simplified Arabic"/>
          <w:sz w:val="28"/>
          <w:szCs w:val="28"/>
          <w:rtl/>
        </w:rPr>
        <w:t>.</w:t>
      </w:r>
    </w:p>
    <w:p w:rsidR="00422D17" w:rsidRPr="005D0480" w:rsidRDefault="00422D17" w:rsidP="00601828">
      <w:pPr>
        <w:pStyle w:val="a3"/>
        <w:numPr>
          <w:ilvl w:val="0"/>
          <w:numId w:val="8"/>
        </w:numPr>
        <w:spacing w:line="240" w:lineRule="auto"/>
        <w:ind w:left="255" w:hanging="283"/>
        <w:jc w:val="both"/>
        <w:rPr>
          <w:rFonts w:ascii="Simplified Arabic" w:hAnsi="Simplified Arabic" w:cs="Simplified Arabic"/>
          <w:sz w:val="28"/>
          <w:szCs w:val="28"/>
        </w:rPr>
      </w:pPr>
      <w:r w:rsidRPr="005D0480">
        <w:rPr>
          <w:rFonts w:ascii="Simplified Arabic" w:hAnsi="Simplified Arabic" w:cs="Simplified Arabic"/>
          <w:sz w:val="28"/>
          <w:szCs w:val="28"/>
          <w:rtl/>
        </w:rPr>
        <w:t>ظاهرة الازدواج في المدارس الاهلية هي الاخرى اصبحت مشكلة اذ</w:t>
      </w:r>
      <w:r w:rsidR="006D6BA4" w:rsidRPr="005D0480">
        <w:rPr>
          <w:rFonts w:ascii="Simplified Arabic" w:hAnsi="Simplified Arabic" w:cs="Simplified Arabic"/>
          <w:sz w:val="28"/>
          <w:szCs w:val="28"/>
          <w:rtl/>
        </w:rPr>
        <w:t xml:space="preserve"> </w:t>
      </w:r>
      <w:r w:rsidRPr="005D0480">
        <w:rPr>
          <w:rFonts w:ascii="Simplified Arabic" w:hAnsi="Simplified Arabic" w:cs="Simplified Arabic"/>
          <w:sz w:val="28"/>
          <w:szCs w:val="28"/>
          <w:rtl/>
        </w:rPr>
        <w:t>ان البعض منها يجمع بين مدرسة بنين وأخرى للبنات وبعضها يجمع بين مدرسة ابتدائية مع اخرى</w:t>
      </w:r>
      <w:r w:rsidR="00601828">
        <w:rPr>
          <w:rFonts w:ascii="Simplified Arabic" w:hAnsi="Simplified Arabic" w:cs="Simplified Arabic"/>
          <w:sz w:val="28"/>
          <w:szCs w:val="28"/>
          <w:rtl/>
        </w:rPr>
        <w:t xml:space="preserve"> متوسطة او ثانوية وهذا يعد جانب</w:t>
      </w:r>
      <w:r w:rsidR="00CC2431" w:rsidRPr="005D0480">
        <w:rPr>
          <w:rFonts w:ascii="Simplified Arabic" w:hAnsi="Simplified Arabic" w:cs="Simplified Arabic"/>
          <w:sz w:val="28"/>
          <w:szCs w:val="28"/>
          <w:rtl/>
        </w:rPr>
        <w:t xml:space="preserve"> </w:t>
      </w:r>
      <w:r w:rsidR="006D6BA4" w:rsidRPr="005D0480">
        <w:rPr>
          <w:rFonts w:ascii="Simplified Arabic" w:hAnsi="Simplified Arabic" w:cs="Simplified Arabic"/>
          <w:sz w:val="28"/>
          <w:szCs w:val="28"/>
          <w:rtl/>
        </w:rPr>
        <w:t>سلبي.</w:t>
      </w:r>
    </w:p>
    <w:p w:rsidR="00422D17" w:rsidRPr="005D0480" w:rsidRDefault="00422D17" w:rsidP="00601828">
      <w:pPr>
        <w:pStyle w:val="a3"/>
        <w:numPr>
          <w:ilvl w:val="0"/>
          <w:numId w:val="8"/>
        </w:numPr>
        <w:spacing w:line="240" w:lineRule="auto"/>
        <w:ind w:left="255" w:hanging="283"/>
        <w:jc w:val="both"/>
        <w:rPr>
          <w:rFonts w:ascii="Simplified Arabic" w:hAnsi="Simplified Arabic" w:cs="Simplified Arabic"/>
          <w:sz w:val="28"/>
          <w:szCs w:val="28"/>
        </w:rPr>
      </w:pPr>
      <w:r w:rsidRPr="005D0480">
        <w:rPr>
          <w:rFonts w:ascii="Simplified Arabic" w:hAnsi="Simplified Arabic" w:cs="Simplified Arabic"/>
          <w:sz w:val="28"/>
          <w:szCs w:val="28"/>
          <w:rtl/>
        </w:rPr>
        <w:t>وجود بعض الكوادر التعليمية هي اساساً تعمل في المدارس الحكومية والافضل ان تكون الكوادر من غير المعينين لتقليل حجم البطالة والاستعانة</w:t>
      </w:r>
      <w:r w:rsidR="006D6BA4" w:rsidRPr="005D0480">
        <w:rPr>
          <w:rFonts w:ascii="Simplified Arabic" w:hAnsi="Simplified Arabic" w:cs="Simplified Arabic"/>
          <w:sz w:val="28"/>
          <w:szCs w:val="28"/>
          <w:rtl/>
        </w:rPr>
        <w:t xml:space="preserve"> بالمتقاعدين ذات السمعة العلمية.</w:t>
      </w:r>
    </w:p>
    <w:p w:rsidR="008F2E08" w:rsidRPr="005D0480" w:rsidRDefault="00422D17" w:rsidP="00601828">
      <w:pPr>
        <w:pStyle w:val="a3"/>
        <w:numPr>
          <w:ilvl w:val="0"/>
          <w:numId w:val="8"/>
        </w:numPr>
        <w:tabs>
          <w:tab w:val="left" w:pos="3470"/>
        </w:tabs>
        <w:spacing w:line="240" w:lineRule="auto"/>
        <w:ind w:left="255" w:hanging="283"/>
        <w:rPr>
          <w:rFonts w:ascii="Simplified Arabic" w:eastAsia="Calibri" w:hAnsi="Simplified Arabic" w:cs="Simplified Arabic"/>
          <w:sz w:val="28"/>
          <w:szCs w:val="28"/>
        </w:rPr>
      </w:pPr>
      <w:r w:rsidRPr="005D0480">
        <w:rPr>
          <w:rFonts w:ascii="Simplified Arabic" w:hAnsi="Simplified Arabic" w:cs="Simplified Arabic"/>
          <w:sz w:val="28"/>
          <w:szCs w:val="28"/>
          <w:rtl/>
        </w:rPr>
        <w:lastRenderedPageBreak/>
        <w:t xml:space="preserve">بشكل عام بلغت المؤشرات التربوية في المدارس الابتدائية الاهلية حيث </w:t>
      </w:r>
      <w:r w:rsidRPr="005D0480">
        <w:rPr>
          <w:rFonts w:ascii="Simplified Arabic" w:eastAsia="Calibri" w:hAnsi="Simplified Arabic" w:cs="Simplified Arabic"/>
          <w:sz w:val="28"/>
          <w:szCs w:val="28"/>
          <w:rtl/>
        </w:rPr>
        <w:t>بلغ مؤشر(تلميذ / مدرسة ) ،(140 تلميذ / مدرسة )وهذا ينخفض عن المعيار المحدد البالغ (360 تلميذ / مدرسة ) ، اما مؤشر (تلميذ / معلم ) بلغ (10 تلميذ / معلم ) اقل من المعيار المحدد البالغ ( 30 تلميذ / معلم ) اما بخصوص مؤشر (تلميذ / شعبة ) فقد بلغ (18تلميذ / شعبة ) اقل من المعيار المحدد البالغ (30 تلميذ / شعبة ) ، وسبب ذلك يعود الى تدني نسب الالتحاق نتيجة ارتفاع مستوى الاجور الدراسية</w:t>
      </w:r>
      <w:r w:rsidR="006D6BA4" w:rsidRPr="005D0480">
        <w:rPr>
          <w:rFonts w:ascii="Simplified Arabic" w:eastAsia="Calibri" w:hAnsi="Simplified Arabic" w:cs="Simplified Arabic"/>
          <w:sz w:val="28"/>
          <w:szCs w:val="28"/>
          <w:rtl/>
        </w:rPr>
        <w:t xml:space="preserve"> وضعف المستوى المعيشي للسكان.</w:t>
      </w:r>
    </w:p>
    <w:p w:rsidR="00422D17" w:rsidRDefault="00422D17" w:rsidP="00422D17">
      <w:pPr>
        <w:jc w:val="both"/>
        <w:rPr>
          <w:rFonts w:cs="Times New Roman"/>
          <w:b/>
          <w:bCs/>
          <w:sz w:val="32"/>
          <w:szCs w:val="32"/>
          <w:u w:val="single"/>
          <w:rtl/>
        </w:rPr>
      </w:pPr>
      <w:r w:rsidRPr="00422D17">
        <w:rPr>
          <w:rFonts w:cs="Times New Roman" w:hint="cs"/>
          <w:b/>
          <w:bCs/>
          <w:sz w:val="32"/>
          <w:szCs w:val="32"/>
          <w:u w:val="single"/>
          <w:rtl/>
        </w:rPr>
        <w:t>التوصيات</w:t>
      </w:r>
      <w:r w:rsidRPr="000C32F6">
        <w:rPr>
          <w:rFonts w:cs="Times New Roman" w:hint="cs"/>
          <w:b/>
          <w:bCs/>
          <w:sz w:val="32"/>
          <w:szCs w:val="32"/>
          <w:rtl/>
        </w:rPr>
        <w:t xml:space="preserve"> :</w:t>
      </w:r>
      <w:r w:rsidRPr="00422D17">
        <w:rPr>
          <w:rFonts w:cs="Times New Roman" w:hint="cs"/>
          <w:b/>
          <w:bCs/>
          <w:sz w:val="32"/>
          <w:szCs w:val="32"/>
          <w:u w:val="single"/>
          <w:rtl/>
        </w:rPr>
        <w:t xml:space="preserve"> </w:t>
      </w:r>
    </w:p>
    <w:p w:rsidR="00422D17" w:rsidRPr="000C32F6" w:rsidRDefault="008F2E08" w:rsidP="006D6BA4">
      <w:pPr>
        <w:pStyle w:val="a3"/>
        <w:numPr>
          <w:ilvl w:val="0"/>
          <w:numId w:val="10"/>
        </w:numPr>
        <w:jc w:val="both"/>
        <w:rPr>
          <w:rFonts w:ascii="Simplified Arabic" w:hAnsi="Simplified Arabic" w:cs="Simplified Arabic"/>
          <w:sz w:val="28"/>
          <w:szCs w:val="28"/>
        </w:rPr>
      </w:pPr>
      <w:r w:rsidRPr="000C32F6">
        <w:rPr>
          <w:rFonts w:ascii="Simplified Arabic" w:hAnsi="Simplified Arabic" w:cs="Simplified Arabic"/>
          <w:sz w:val="28"/>
          <w:szCs w:val="28"/>
          <w:rtl/>
        </w:rPr>
        <w:t xml:space="preserve">ضرورة التأكيد على خفض الاجور الدراسية ومراعاة توزيع المدارس على نطاق اوسع </w:t>
      </w:r>
      <w:r w:rsidR="006D6BA4" w:rsidRPr="000C32F6">
        <w:rPr>
          <w:rFonts w:ascii="Simplified Arabic" w:hAnsi="Simplified Arabic" w:cs="Simplified Arabic"/>
          <w:sz w:val="28"/>
          <w:szCs w:val="28"/>
          <w:rtl/>
        </w:rPr>
        <w:t>.</w:t>
      </w:r>
    </w:p>
    <w:p w:rsidR="008F2E08" w:rsidRPr="000C32F6" w:rsidRDefault="008F2E08" w:rsidP="00422D17">
      <w:pPr>
        <w:pStyle w:val="a3"/>
        <w:numPr>
          <w:ilvl w:val="0"/>
          <w:numId w:val="10"/>
        </w:numPr>
        <w:jc w:val="both"/>
        <w:rPr>
          <w:rFonts w:ascii="Simplified Arabic" w:hAnsi="Simplified Arabic" w:cs="Simplified Arabic"/>
          <w:sz w:val="28"/>
          <w:szCs w:val="28"/>
        </w:rPr>
      </w:pPr>
      <w:r w:rsidRPr="000C32F6">
        <w:rPr>
          <w:rFonts w:ascii="Simplified Arabic" w:hAnsi="Simplified Arabic" w:cs="Simplified Arabic"/>
          <w:sz w:val="28"/>
          <w:szCs w:val="28"/>
          <w:rtl/>
        </w:rPr>
        <w:t>يجب ان تكون المدارس الابتدائية الاهلية ذات مواصفات تصميمية وتخطيطية خاضعه للمعايير التربوية والمعايير الهندسية وعدم الاعتماد على البيوت</w:t>
      </w:r>
      <w:r w:rsidR="006D6BA4" w:rsidRPr="000C32F6">
        <w:rPr>
          <w:rFonts w:ascii="Simplified Arabic" w:hAnsi="Simplified Arabic" w:cs="Simplified Arabic"/>
          <w:sz w:val="28"/>
          <w:szCs w:val="28"/>
          <w:rtl/>
        </w:rPr>
        <w:t xml:space="preserve"> السكنية المحورة .</w:t>
      </w:r>
    </w:p>
    <w:p w:rsidR="008F2E08" w:rsidRPr="000C32F6" w:rsidRDefault="008F2E08" w:rsidP="00422D17">
      <w:pPr>
        <w:pStyle w:val="a3"/>
        <w:numPr>
          <w:ilvl w:val="0"/>
          <w:numId w:val="10"/>
        </w:numPr>
        <w:jc w:val="both"/>
        <w:rPr>
          <w:rFonts w:ascii="Simplified Arabic" w:hAnsi="Simplified Arabic" w:cs="Simplified Arabic"/>
          <w:sz w:val="28"/>
          <w:szCs w:val="28"/>
        </w:rPr>
      </w:pPr>
      <w:r w:rsidRPr="000C32F6">
        <w:rPr>
          <w:rFonts w:ascii="Simplified Arabic" w:hAnsi="Simplified Arabic" w:cs="Simplified Arabic"/>
          <w:sz w:val="28"/>
          <w:szCs w:val="28"/>
          <w:rtl/>
        </w:rPr>
        <w:t>ضرورة استقطاب الكوادر الت</w:t>
      </w:r>
      <w:r w:rsidR="006D6BA4" w:rsidRPr="000C32F6">
        <w:rPr>
          <w:rFonts w:ascii="Simplified Arabic" w:hAnsi="Simplified Arabic" w:cs="Simplified Arabic"/>
          <w:sz w:val="28"/>
          <w:szCs w:val="28"/>
          <w:rtl/>
        </w:rPr>
        <w:t>عليمية الشابة العاطلة عن العمل .</w:t>
      </w:r>
    </w:p>
    <w:p w:rsidR="00101A1B" w:rsidRPr="000C32F6" w:rsidRDefault="008F2E08" w:rsidP="006D6BA4">
      <w:pPr>
        <w:pStyle w:val="a3"/>
        <w:numPr>
          <w:ilvl w:val="0"/>
          <w:numId w:val="10"/>
        </w:numPr>
        <w:jc w:val="both"/>
        <w:rPr>
          <w:rFonts w:ascii="Simplified Arabic" w:hAnsi="Simplified Arabic" w:cs="Simplified Arabic"/>
          <w:sz w:val="28"/>
          <w:szCs w:val="28"/>
          <w:rtl/>
        </w:rPr>
      </w:pPr>
      <w:r w:rsidRPr="000C32F6">
        <w:rPr>
          <w:rFonts w:ascii="Simplified Arabic" w:hAnsi="Simplified Arabic" w:cs="Simplified Arabic"/>
          <w:sz w:val="28"/>
          <w:szCs w:val="28"/>
          <w:rtl/>
        </w:rPr>
        <w:t>الابتعاد عن ظاهر</w:t>
      </w:r>
      <w:r w:rsidR="006D6BA4" w:rsidRPr="000C32F6">
        <w:rPr>
          <w:rFonts w:ascii="Simplified Arabic" w:hAnsi="Simplified Arabic" w:cs="Simplified Arabic"/>
          <w:sz w:val="28"/>
          <w:szCs w:val="28"/>
          <w:rtl/>
        </w:rPr>
        <w:t>ة الازدواج في المدارس الاهلية .</w:t>
      </w:r>
    </w:p>
    <w:p w:rsidR="00C13312" w:rsidRPr="000C32F6" w:rsidRDefault="008F2E08" w:rsidP="006D6BA4">
      <w:pPr>
        <w:rPr>
          <w:b/>
          <w:bCs/>
          <w:sz w:val="28"/>
          <w:szCs w:val="28"/>
          <w:u w:val="single"/>
          <w:rtl/>
        </w:rPr>
      </w:pPr>
      <w:r w:rsidRPr="000C32F6">
        <w:rPr>
          <w:rFonts w:hint="cs"/>
          <w:b/>
          <w:bCs/>
          <w:sz w:val="28"/>
          <w:szCs w:val="28"/>
          <w:u w:val="single"/>
          <w:rtl/>
        </w:rPr>
        <w:t>ال</w:t>
      </w:r>
      <w:r w:rsidR="006D6BA4" w:rsidRPr="000C32F6">
        <w:rPr>
          <w:rFonts w:hint="cs"/>
          <w:b/>
          <w:bCs/>
          <w:sz w:val="28"/>
          <w:szCs w:val="28"/>
          <w:u w:val="single"/>
          <w:rtl/>
        </w:rPr>
        <w:t>هوامش والمصادر</w:t>
      </w:r>
      <w:r w:rsidR="006D6BA4" w:rsidRPr="000C32F6">
        <w:rPr>
          <w:rFonts w:hint="cs"/>
          <w:b/>
          <w:bCs/>
          <w:sz w:val="28"/>
          <w:szCs w:val="28"/>
          <w:rtl/>
        </w:rPr>
        <w:t xml:space="preserve"> :</w:t>
      </w:r>
    </w:p>
    <w:p w:rsidR="004F0F47" w:rsidRPr="00AB678A" w:rsidRDefault="004F0F47" w:rsidP="00AB678A">
      <w:pPr>
        <w:pStyle w:val="a3"/>
        <w:numPr>
          <w:ilvl w:val="0"/>
          <w:numId w:val="7"/>
        </w:numPr>
        <w:ind w:left="397" w:hanging="425"/>
        <w:rPr>
          <w:sz w:val="26"/>
          <w:szCs w:val="26"/>
        </w:rPr>
      </w:pPr>
      <w:r w:rsidRPr="00AB678A">
        <w:rPr>
          <w:rFonts w:hint="cs"/>
          <w:sz w:val="26"/>
          <w:szCs w:val="26"/>
          <w:rtl/>
        </w:rPr>
        <w:t xml:space="preserve">رحمن رباط الايدامي ، التحليل الجغرافي للتعليم الابتدائي في محافظة القادسية ،مجلة القادسية للعلوم الانسانية ، المجلد الثاني عشر ،العدد 4 ، 2009 ،ص 259 </w:t>
      </w:r>
      <w:r w:rsidR="006D6BA4" w:rsidRPr="00AB678A">
        <w:rPr>
          <w:rFonts w:hint="cs"/>
          <w:sz w:val="26"/>
          <w:szCs w:val="26"/>
          <w:rtl/>
        </w:rPr>
        <w:t>.</w:t>
      </w:r>
    </w:p>
    <w:p w:rsidR="006F5761" w:rsidRPr="00AB678A" w:rsidRDefault="004F0F47" w:rsidP="00AB678A">
      <w:pPr>
        <w:pStyle w:val="a3"/>
        <w:numPr>
          <w:ilvl w:val="0"/>
          <w:numId w:val="7"/>
        </w:numPr>
        <w:ind w:left="397" w:hanging="425"/>
        <w:rPr>
          <w:sz w:val="26"/>
          <w:szCs w:val="26"/>
          <w:rtl/>
        </w:rPr>
      </w:pPr>
      <w:r w:rsidRPr="00AB678A">
        <w:rPr>
          <w:rFonts w:hint="cs"/>
          <w:sz w:val="26"/>
          <w:szCs w:val="26"/>
          <w:rtl/>
        </w:rPr>
        <w:t xml:space="preserve">رغد عبد الحسين حمزة ، التحليل المكاني للخدمات المجتمعية في مدينة عفك وإمكانية تطويرها ، رسالة ماجستير (غير منشورة) مقدمة الى كلية الآداب </w:t>
      </w:r>
      <w:r w:rsidRPr="00AB678A">
        <w:rPr>
          <w:sz w:val="26"/>
          <w:szCs w:val="26"/>
          <w:rtl/>
        </w:rPr>
        <w:t>–</w:t>
      </w:r>
      <w:r w:rsidRPr="00AB678A">
        <w:rPr>
          <w:rFonts w:hint="cs"/>
          <w:sz w:val="26"/>
          <w:szCs w:val="26"/>
          <w:rtl/>
        </w:rPr>
        <w:t xml:space="preserve"> جامعة القادسية ، 2018 ،ص 55 </w:t>
      </w:r>
      <w:r w:rsidR="006D6BA4" w:rsidRPr="00AB678A">
        <w:rPr>
          <w:rFonts w:hint="cs"/>
          <w:sz w:val="26"/>
          <w:szCs w:val="26"/>
          <w:rtl/>
        </w:rPr>
        <w:t>.</w:t>
      </w:r>
    </w:p>
    <w:p w:rsidR="004F0F47" w:rsidRPr="00AB678A" w:rsidRDefault="004F0F47" w:rsidP="00AB678A">
      <w:pPr>
        <w:pStyle w:val="a3"/>
        <w:numPr>
          <w:ilvl w:val="0"/>
          <w:numId w:val="7"/>
        </w:numPr>
        <w:ind w:left="397" w:hanging="425"/>
        <w:rPr>
          <w:sz w:val="26"/>
          <w:szCs w:val="26"/>
        </w:rPr>
      </w:pPr>
      <w:r w:rsidRPr="00AB678A">
        <w:rPr>
          <w:rFonts w:hint="cs"/>
          <w:sz w:val="26"/>
          <w:szCs w:val="26"/>
          <w:rtl/>
        </w:rPr>
        <w:t xml:space="preserve">رحمن رباط الايدامي ، </w:t>
      </w:r>
      <w:r w:rsidR="000B3498" w:rsidRPr="00AB678A">
        <w:rPr>
          <w:rFonts w:hint="cs"/>
          <w:sz w:val="26"/>
          <w:szCs w:val="26"/>
          <w:rtl/>
        </w:rPr>
        <w:t>ال</w:t>
      </w:r>
      <w:r w:rsidRPr="00AB678A">
        <w:rPr>
          <w:rFonts w:hint="cs"/>
          <w:sz w:val="26"/>
          <w:szCs w:val="26"/>
          <w:rtl/>
        </w:rPr>
        <w:t xml:space="preserve">مصدر </w:t>
      </w:r>
      <w:r w:rsidR="000B3498" w:rsidRPr="00AB678A">
        <w:rPr>
          <w:rFonts w:hint="cs"/>
          <w:sz w:val="26"/>
          <w:szCs w:val="26"/>
          <w:rtl/>
        </w:rPr>
        <w:t>ال</w:t>
      </w:r>
      <w:r w:rsidRPr="00AB678A">
        <w:rPr>
          <w:rFonts w:hint="cs"/>
          <w:sz w:val="26"/>
          <w:szCs w:val="26"/>
          <w:rtl/>
        </w:rPr>
        <w:t xml:space="preserve">سابق ، ص 264 </w:t>
      </w:r>
      <w:r w:rsidR="006D6BA4" w:rsidRPr="00AB678A">
        <w:rPr>
          <w:rFonts w:hint="cs"/>
          <w:sz w:val="26"/>
          <w:szCs w:val="26"/>
          <w:rtl/>
        </w:rPr>
        <w:t>.</w:t>
      </w:r>
    </w:p>
    <w:p w:rsidR="004F0F47" w:rsidRPr="00AB678A" w:rsidRDefault="004F0F47" w:rsidP="00AB678A">
      <w:pPr>
        <w:pStyle w:val="a3"/>
        <w:numPr>
          <w:ilvl w:val="0"/>
          <w:numId w:val="7"/>
        </w:numPr>
        <w:ind w:left="397" w:hanging="425"/>
        <w:rPr>
          <w:sz w:val="26"/>
          <w:szCs w:val="26"/>
        </w:rPr>
      </w:pPr>
      <w:r w:rsidRPr="00AB678A">
        <w:rPr>
          <w:rFonts w:hint="cs"/>
          <w:sz w:val="26"/>
          <w:szCs w:val="26"/>
          <w:rtl/>
        </w:rPr>
        <w:t>التعليم في العراق ، المركز الثقافي والمعلوماتي:</w:t>
      </w:r>
    </w:p>
    <w:p w:rsidR="006F5761" w:rsidRPr="00AB678A" w:rsidRDefault="006F5761" w:rsidP="00AB678A">
      <w:pPr>
        <w:pStyle w:val="a3"/>
        <w:ind w:left="397" w:hanging="425"/>
        <w:jc w:val="right"/>
        <w:rPr>
          <w:sz w:val="26"/>
          <w:szCs w:val="26"/>
          <w:u w:val="single"/>
          <w:rtl/>
          <w:lang w:bidi="ar-IQ"/>
        </w:rPr>
      </w:pPr>
      <w:r w:rsidRPr="00AB678A">
        <w:rPr>
          <w:sz w:val="26"/>
          <w:szCs w:val="26"/>
          <w:u w:val="single"/>
        </w:rPr>
        <w:t xml:space="preserve">www.anabaa.org.nanews.65.505htm. </w:t>
      </w:r>
    </w:p>
    <w:p w:rsidR="00605C5E" w:rsidRPr="00AB678A" w:rsidRDefault="00605C5E" w:rsidP="00AB678A">
      <w:pPr>
        <w:pStyle w:val="a3"/>
        <w:numPr>
          <w:ilvl w:val="0"/>
          <w:numId w:val="7"/>
        </w:numPr>
        <w:ind w:left="397" w:hanging="425"/>
        <w:rPr>
          <w:sz w:val="26"/>
          <w:szCs w:val="26"/>
        </w:rPr>
      </w:pPr>
      <w:r w:rsidRPr="00AB678A">
        <w:rPr>
          <w:rFonts w:hint="cs"/>
          <w:sz w:val="26"/>
          <w:szCs w:val="26"/>
          <w:rtl/>
        </w:rPr>
        <w:lastRenderedPageBreak/>
        <w:t>اميرة محمد علي ، كفاءة التعليم العام الاهلي في مدينة الحلة ، مجلة الق</w:t>
      </w:r>
      <w:r w:rsidR="00957651" w:rsidRPr="00AB678A">
        <w:rPr>
          <w:rFonts w:hint="cs"/>
          <w:sz w:val="26"/>
          <w:szCs w:val="26"/>
          <w:rtl/>
        </w:rPr>
        <w:t xml:space="preserve">ادسية للعلوم الانسانية ،جامعة القادسية / كلية الاداب ، المجلد 21،العدد4 ،2018، ص149 </w:t>
      </w:r>
      <w:r w:rsidR="006D6BA4" w:rsidRPr="00AB678A">
        <w:rPr>
          <w:rFonts w:hint="cs"/>
          <w:sz w:val="26"/>
          <w:szCs w:val="26"/>
          <w:rtl/>
        </w:rPr>
        <w:t>.</w:t>
      </w:r>
    </w:p>
    <w:p w:rsidR="006F5761" w:rsidRPr="00AB678A" w:rsidRDefault="006F5761" w:rsidP="00AB678A">
      <w:pPr>
        <w:pStyle w:val="a3"/>
        <w:numPr>
          <w:ilvl w:val="0"/>
          <w:numId w:val="7"/>
        </w:numPr>
        <w:ind w:left="397" w:hanging="425"/>
        <w:rPr>
          <w:sz w:val="26"/>
          <w:szCs w:val="26"/>
        </w:rPr>
      </w:pPr>
      <w:r w:rsidRPr="00AB678A">
        <w:rPr>
          <w:rFonts w:hint="cs"/>
          <w:sz w:val="26"/>
          <w:szCs w:val="26"/>
          <w:rtl/>
        </w:rPr>
        <w:t xml:space="preserve">حسون عبود دبعون ، التحليل المكاني للخدمات التعليمية في مدينة الديوانية </w:t>
      </w:r>
      <w:r w:rsidR="00BD60A2" w:rsidRPr="00AB678A">
        <w:rPr>
          <w:rFonts w:hint="cs"/>
          <w:sz w:val="26"/>
          <w:szCs w:val="26"/>
          <w:rtl/>
        </w:rPr>
        <w:t>،</w:t>
      </w:r>
      <w:r w:rsidR="00D37E63" w:rsidRPr="00AB678A">
        <w:rPr>
          <w:rFonts w:hint="cs"/>
          <w:sz w:val="26"/>
          <w:szCs w:val="26"/>
          <w:rtl/>
        </w:rPr>
        <w:t xml:space="preserve">رسالة ماجستير </w:t>
      </w:r>
      <w:r w:rsidRPr="00AB678A">
        <w:rPr>
          <w:rFonts w:hint="cs"/>
          <w:sz w:val="26"/>
          <w:szCs w:val="26"/>
          <w:rtl/>
        </w:rPr>
        <w:t xml:space="preserve">  (غير منشورة) مقدمة الى كلية الآداب </w:t>
      </w:r>
      <w:r w:rsidRPr="00AB678A">
        <w:rPr>
          <w:sz w:val="26"/>
          <w:szCs w:val="26"/>
          <w:rtl/>
        </w:rPr>
        <w:t>–</w:t>
      </w:r>
      <w:r w:rsidRPr="00AB678A">
        <w:rPr>
          <w:rFonts w:hint="cs"/>
          <w:sz w:val="26"/>
          <w:szCs w:val="26"/>
          <w:rtl/>
        </w:rPr>
        <w:t xml:space="preserve"> جامعة القادسية ،200</w:t>
      </w:r>
      <w:r w:rsidR="00C05883" w:rsidRPr="00AB678A">
        <w:rPr>
          <w:rFonts w:hint="cs"/>
          <w:sz w:val="26"/>
          <w:szCs w:val="26"/>
          <w:rtl/>
        </w:rPr>
        <w:t>5</w:t>
      </w:r>
      <w:r w:rsidRPr="00AB678A">
        <w:rPr>
          <w:rFonts w:hint="cs"/>
          <w:sz w:val="26"/>
          <w:szCs w:val="26"/>
          <w:rtl/>
        </w:rPr>
        <w:t xml:space="preserve">، ص 83 </w:t>
      </w:r>
      <w:r w:rsidR="006D6BA4" w:rsidRPr="00AB678A">
        <w:rPr>
          <w:rFonts w:hint="cs"/>
          <w:sz w:val="26"/>
          <w:szCs w:val="26"/>
          <w:rtl/>
        </w:rPr>
        <w:t>.</w:t>
      </w:r>
    </w:p>
    <w:p w:rsidR="001D5F8E" w:rsidRPr="00AB678A" w:rsidRDefault="00894B5F" w:rsidP="00AB678A">
      <w:pPr>
        <w:pStyle w:val="a3"/>
        <w:numPr>
          <w:ilvl w:val="0"/>
          <w:numId w:val="7"/>
        </w:numPr>
        <w:ind w:left="397" w:hanging="425"/>
        <w:rPr>
          <w:sz w:val="26"/>
          <w:szCs w:val="26"/>
        </w:rPr>
      </w:pPr>
      <w:r w:rsidRPr="00AB678A">
        <w:rPr>
          <w:rFonts w:hint="cs"/>
          <w:sz w:val="26"/>
          <w:szCs w:val="26"/>
          <w:rtl/>
        </w:rPr>
        <w:t>و</w:t>
      </w:r>
      <w:r w:rsidR="006F5761" w:rsidRPr="00AB678A">
        <w:rPr>
          <w:rFonts w:hint="cs"/>
          <w:sz w:val="26"/>
          <w:szCs w:val="26"/>
          <w:rtl/>
        </w:rPr>
        <w:t xml:space="preserve">زارة التربية ،المديرية العامة للتخطيط التربوية ،خطة التنمية التربوية </w:t>
      </w:r>
      <w:r w:rsidR="00ED4137" w:rsidRPr="00AB678A">
        <w:rPr>
          <w:rFonts w:hint="cs"/>
          <w:sz w:val="26"/>
          <w:szCs w:val="26"/>
          <w:rtl/>
        </w:rPr>
        <w:t>للأعوام</w:t>
      </w:r>
      <w:r w:rsidR="006F5761" w:rsidRPr="00AB678A">
        <w:rPr>
          <w:rFonts w:hint="cs"/>
          <w:sz w:val="26"/>
          <w:szCs w:val="26"/>
          <w:rtl/>
        </w:rPr>
        <w:t xml:space="preserve"> (1992-2005) ،بغداد ،جدول</w:t>
      </w:r>
      <w:r w:rsidR="006D6BA4" w:rsidRPr="00AB678A">
        <w:rPr>
          <w:rFonts w:hint="cs"/>
          <w:sz w:val="26"/>
          <w:szCs w:val="26"/>
          <w:rtl/>
        </w:rPr>
        <w:t xml:space="preserve"> رقم 5، ص 69 .</w:t>
      </w:r>
    </w:p>
    <w:p w:rsidR="001D5F8E" w:rsidRPr="00AB678A" w:rsidRDefault="00C05883" w:rsidP="00AB678A">
      <w:pPr>
        <w:pStyle w:val="a3"/>
        <w:numPr>
          <w:ilvl w:val="0"/>
          <w:numId w:val="7"/>
        </w:numPr>
        <w:ind w:left="397" w:hanging="425"/>
        <w:rPr>
          <w:sz w:val="26"/>
          <w:szCs w:val="26"/>
          <w:rtl/>
        </w:rPr>
      </w:pPr>
      <w:r w:rsidRPr="00AB678A">
        <w:rPr>
          <w:rFonts w:hint="cs"/>
          <w:sz w:val="26"/>
          <w:szCs w:val="26"/>
          <w:rtl/>
        </w:rPr>
        <w:t>المصدر نفسه ، ص 69</w:t>
      </w:r>
    </w:p>
    <w:p w:rsidR="00BD60A2" w:rsidRPr="00AB678A" w:rsidRDefault="000B3498" w:rsidP="00AB678A">
      <w:pPr>
        <w:pStyle w:val="a3"/>
        <w:numPr>
          <w:ilvl w:val="0"/>
          <w:numId w:val="7"/>
        </w:numPr>
        <w:ind w:left="397" w:hanging="425"/>
        <w:rPr>
          <w:sz w:val="26"/>
          <w:szCs w:val="26"/>
          <w:rtl/>
        </w:rPr>
      </w:pPr>
      <w:r w:rsidRPr="00AB678A">
        <w:rPr>
          <w:rFonts w:cs="Arial"/>
          <w:sz w:val="26"/>
          <w:szCs w:val="26"/>
          <w:rtl/>
        </w:rPr>
        <w:t>حسون عبود دبعون ، مصدر سابق ، ص</w:t>
      </w:r>
      <w:r w:rsidR="001263FF" w:rsidRPr="00AB678A">
        <w:rPr>
          <w:rFonts w:cs="Arial" w:hint="cs"/>
          <w:sz w:val="26"/>
          <w:szCs w:val="26"/>
          <w:rtl/>
        </w:rPr>
        <w:t>83</w:t>
      </w:r>
      <w:r w:rsidR="006D6BA4" w:rsidRPr="00AB678A">
        <w:rPr>
          <w:rFonts w:cs="Arial"/>
          <w:sz w:val="26"/>
          <w:szCs w:val="26"/>
          <w:rtl/>
        </w:rPr>
        <w:t xml:space="preserve"> </w:t>
      </w:r>
      <w:r w:rsidR="006D6BA4" w:rsidRPr="00AB678A">
        <w:rPr>
          <w:rFonts w:cs="Arial" w:hint="cs"/>
          <w:sz w:val="26"/>
          <w:szCs w:val="26"/>
          <w:rtl/>
        </w:rPr>
        <w:t>.</w:t>
      </w:r>
    </w:p>
    <w:p w:rsidR="00BD60A2" w:rsidRPr="00AB678A" w:rsidRDefault="000B3498" w:rsidP="00AB678A">
      <w:pPr>
        <w:pStyle w:val="a3"/>
        <w:numPr>
          <w:ilvl w:val="0"/>
          <w:numId w:val="7"/>
        </w:numPr>
        <w:ind w:left="397" w:hanging="425"/>
        <w:rPr>
          <w:sz w:val="26"/>
          <w:szCs w:val="26"/>
          <w:rtl/>
        </w:rPr>
      </w:pPr>
      <w:r w:rsidRPr="00AB678A">
        <w:rPr>
          <w:rFonts w:hint="cs"/>
          <w:sz w:val="26"/>
          <w:szCs w:val="26"/>
          <w:rtl/>
        </w:rPr>
        <w:t xml:space="preserve"> </w:t>
      </w:r>
      <w:r w:rsidR="00BD60A2" w:rsidRPr="00AB678A">
        <w:rPr>
          <w:rFonts w:hint="cs"/>
          <w:sz w:val="26"/>
          <w:szCs w:val="26"/>
          <w:rtl/>
        </w:rPr>
        <w:t>حسو</w:t>
      </w:r>
      <w:r w:rsidR="008F72DB" w:rsidRPr="00AB678A">
        <w:rPr>
          <w:rFonts w:hint="cs"/>
          <w:sz w:val="26"/>
          <w:szCs w:val="26"/>
          <w:rtl/>
        </w:rPr>
        <w:t>ن عبود دبعون ، مصدر سابق ، ص 90</w:t>
      </w:r>
      <w:r w:rsidR="006D6BA4" w:rsidRPr="00AB678A">
        <w:rPr>
          <w:rFonts w:hint="cs"/>
          <w:sz w:val="26"/>
          <w:szCs w:val="26"/>
          <w:rtl/>
        </w:rPr>
        <w:t>.</w:t>
      </w:r>
    </w:p>
    <w:p w:rsidR="001263FF" w:rsidRPr="00AB678A" w:rsidRDefault="00BD60A2" w:rsidP="00AB678A">
      <w:pPr>
        <w:pStyle w:val="a3"/>
        <w:numPr>
          <w:ilvl w:val="0"/>
          <w:numId w:val="7"/>
        </w:numPr>
        <w:spacing w:before="360" w:after="100" w:afterAutospacing="1"/>
        <w:ind w:left="397" w:right="113" w:hanging="425"/>
        <w:rPr>
          <w:sz w:val="26"/>
          <w:szCs w:val="26"/>
          <w:rtl/>
        </w:rPr>
      </w:pPr>
      <w:r w:rsidRPr="00AB678A">
        <w:rPr>
          <w:rFonts w:hint="cs"/>
          <w:sz w:val="26"/>
          <w:szCs w:val="26"/>
          <w:rtl/>
        </w:rPr>
        <w:t xml:space="preserve">خلود علي حسين ، الخدمات الصحية وكفاءتها في محافظة القادسية ، اطروحة دكتوراه        (غير منشورة) مقدمة الى كلية الآداب </w:t>
      </w:r>
      <w:r w:rsidRPr="00AB678A">
        <w:rPr>
          <w:sz w:val="26"/>
          <w:szCs w:val="26"/>
          <w:rtl/>
        </w:rPr>
        <w:t>–</w:t>
      </w:r>
      <w:r w:rsidRPr="00AB678A">
        <w:rPr>
          <w:rFonts w:hint="cs"/>
          <w:sz w:val="26"/>
          <w:szCs w:val="26"/>
          <w:rtl/>
        </w:rPr>
        <w:t xml:space="preserve"> جامعة القادسية ،2019، ص 176 </w:t>
      </w:r>
      <w:r w:rsidR="008F72DB" w:rsidRPr="00AB678A">
        <w:rPr>
          <w:rFonts w:hint="cs"/>
          <w:sz w:val="26"/>
          <w:szCs w:val="26"/>
          <w:rtl/>
        </w:rPr>
        <w:t>.</w:t>
      </w:r>
    </w:p>
    <w:p w:rsidR="008F72DB" w:rsidRPr="00AB678A" w:rsidRDefault="00DF1FFC" w:rsidP="00AB678A">
      <w:pPr>
        <w:pStyle w:val="a3"/>
        <w:numPr>
          <w:ilvl w:val="0"/>
          <w:numId w:val="7"/>
        </w:numPr>
        <w:ind w:left="397" w:hanging="425"/>
        <w:rPr>
          <w:sz w:val="26"/>
          <w:szCs w:val="26"/>
          <w:rtl/>
        </w:rPr>
      </w:pPr>
      <w:r w:rsidRPr="00AB678A">
        <w:rPr>
          <w:rFonts w:hint="cs"/>
          <w:sz w:val="26"/>
          <w:szCs w:val="26"/>
          <w:rtl/>
        </w:rPr>
        <w:t xml:space="preserve">المديرية العامة لتربية محافظة القادسية ، شعبة الاحصاء بيانات غير </w:t>
      </w:r>
      <w:r w:rsidR="008F72DB" w:rsidRPr="00AB678A">
        <w:rPr>
          <w:rFonts w:hint="cs"/>
          <w:sz w:val="26"/>
          <w:szCs w:val="26"/>
          <w:rtl/>
        </w:rPr>
        <w:t>منشورة للعام الدراسي 2018/2019</w:t>
      </w:r>
    </w:p>
    <w:p w:rsidR="00FF1E3D" w:rsidRDefault="00FF1E3D" w:rsidP="00E06A8C">
      <w:pPr>
        <w:rPr>
          <w:b/>
          <w:bCs/>
          <w:sz w:val="20"/>
          <w:szCs w:val="20"/>
          <w:rtl/>
        </w:rPr>
      </w:pPr>
    </w:p>
    <w:tbl>
      <w:tblPr>
        <w:tblStyle w:val="a6"/>
        <w:tblpPr w:leftFromText="180" w:rightFromText="180" w:vertAnchor="page" w:horzAnchor="margin" w:tblpXSpec="center" w:tblpY="2056"/>
        <w:bidiVisual/>
        <w:tblW w:w="8931" w:type="dxa"/>
        <w:tblLayout w:type="fixed"/>
        <w:tblLook w:val="04A0" w:firstRow="1" w:lastRow="0" w:firstColumn="1" w:lastColumn="0" w:noHBand="0" w:noVBand="1"/>
      </w:tblPr>
      <w:tblGrid>
        <w:gridCol w:w="568"/>
        <w:gridCol w:w="1558"/>
        <w:gridCol w:w="1135"/>
        <w:gridCol w:w="709"/>
        <w:gridCol w:w="709"/>
        <w:gridCol w:w="850"/>
        <w:gridCol w:w="813"/>
        <w:gridCol w:w="1030"/>
        <w:gridCol w:w="850"/>
        <w:gridCol w:w="709"/>
      </w:tblGrid>
      <w:tr w:rsidR="00E6315D" w:rsidRPr="00CC1701" w:rsidTr="00E6315D">
        <w:tc>
          <w:tcPr>
            <w:tcW w:w="568" w:type="dxa"/>
            <w:vMerge w:val="restart"/>
          </w:tcPr>
          <w:p w:rsidR="00E6315D" w:rsidRPr="00CC1701" w:rsidRDefault="00E6315D" w:rsidP="00E6315D">
            <w:pPr>
              <w:pStyle w:val="a8"/>
              <w:rPr>
                <w:rtl/>
              </w:rPr>
            </w:pPr>
            <w:r w:rsidRPr="00CC1701">
              <w:rPr>
                <w:rFonts w:hint="cs"/>
                <w:rtl/>
              </w:rPr>
              <w:t>ت</w:t>
            </w:r>
          </w:p>
        </w:tc>
        <w:tc>
          <w:tcPr>
            <w:tcW w:w="1558" w:type="dxa"/>
            <w:vMerge w:val="restart"/>
          </w:tcPr>
          <w:p w:rsidR="00E6315D" w:rsidRPr="00CC1701" w:rsidRDefault="00E6315D" w:rsidP="00E6315D">
            <w:pPr>
              <w:pStyle w:val="a8"/>
              <w:rPr>
                <w:rtl/>
              </w:rPr>
            </w:pPr>
            <w:r w:rsidRPr="00CC1701">
              <w:rPr>
                <w:rFonts w:hint="cs"/>
                <w:rtl/>
              </w:rPr>
              <w:t xml:space="preserve">اسم المدرسة </w:t>
            </w:r>
          </w:p>
          <w:p w:rsidR="00E6315D" w:rsidRPr="00CC1701" w:rsidRDefault="00E6315D" w:rsidP="00E6315D">
            <w:pPr>
              <w:pStyle w:val="a8"/>
              <w:rPr>
                <w:rtl/>
              </w:rPr>
            </w:pPr>
          </w:p>
        </w:tc>
        <w:tc>
          <w:tcPr>
            <w:tcW w:w="1135" w:type="dxa"/>
            <w:vMerge w:val="restart"/>
          </w:tcPr>
          <w:p w:rsidR="00E6315D" w:rsidRPr="00CC1701" w:rsidRDefault="00E6315D" w:rsidP="00E6315D">
            <w:pPr>
              <w:pStyle w:val="a8"/>
              <w:rPr>
                <w:rtl/>
              </w:rPr>
            </w:pPr>
            <w:r w:rsidRPr="00CC1701">
              <w:rPr>
                <w:rFonts w:hint="cs"/>
                <w:rtl/>
              </w:rPr>
              <w:t xml:space="preserve">الموقع </w:t>
            </w:r>
          </w:p>
        </w:tc>
        <w:tc>
          <w:tcPr>
            <w:tcW w:w="1418" w:type="dxa"/>
            <w:gridSpan w:val="2"/>
          </w:tcPr>
          <w:p w:rsidR="00E6315D" w:rsidRPr="00CC1701" w:rsidRDefault="00E6315D" w:rsidP="00E6315D">
            <w:pPr>
              <w:pStyle w:val="a8"/>
              <w:rPr>
                <w:rtl/>
              </w:rPr>
            </w:pPr>
            <w:r w:rsidRPr="00CC1701">
              <w:rPr>
                <w:rFonts w:hint="cs"/>
                <w:rtl/>
              </w:rPr>
              <w:t xml:space="preserve">عدد التلاميذ </w:t>
            </w:r>
          </w:p>
        </w:tc>
        <w:tc>
          <w:tcPr>
            <w:tcW w:w="850" w:type="dxa"/>
            <w:vMerge w:val="restart"/>
          </w:tcPr>
          <w:p w:rsidR="00E6315D" w:rsidRPr="00CC1701" w:rsidRDefault="00E6315D" w:rsidP="00E6315D">
            <w:pPr>
              <w:pStyle w:val="a8"/>
              <w:rPr>
                <w:rtl/>
              </w:rPr>
            </w:pPr>
            <w:r w:rsidRPr="00CC1701">
              <w:rPr>
                <w:rFonts w:hint="cs"/>
                <w:rtl/>
              </w:rPr>
              <w:t xml:space="preserve">مجموع </w:t>
            </w:r>
          </w:p>
        </w:tc>
        <w:tc>
          <w:tcPr>
            <w:tcW w:w="1843" w:type="dxa"/>
            <w:gridSpan w:val="2"/>
          </w:tcPr>
          <w:p w:rsidR="00E6315D" w:rsidRPr="00CC1701" w:rsidRDefault="00E6315D" w:rsidP="00E6315D">
            <w:pPr>
              <w:pStyle w:val="a8"/>
              <w:rPr>
                <w:rtl/>
              </w:rPr>
            </w:pPr>
            <w:r w:rsidRPr="00CC1701">
              <w:rPr>
                <w:rFonts w:hint="cs"/>
                <w:rtl/>
              </w:rPr>
              <w:t xml:space="preserve">عدد الكادر التعليمي </w:t>
            </w:r>
          </w:p>
        </w:tc>
        <w:tc>
          <w:tcPr>
            <w:tcW w:w="850" w:type="dxa"/>
            <w:vMerge w:val="restart"/>
          </w:tcPr>
          <w:p w:rsidR="00E6315D" w:rsidRPr="00CC1701" w:rsidRDefault="00E6315D" w:rsidP="00E6315D">
            <w:pPr>
              <w:pStyle w:val="a8"/>
              <w:rPr>
                <w:rtl/>
              </w:rPr>
            </w:pPr>
            <w:r w:rsidRPr="00CC1701">
              <w:rPr>
                <w:rFonts w:hint="cs"/>
                <w:rtl/>
              </w:rPr>
              <w:t xml:space="preserve">المجموع </w:t>
            </w:r>
          </w:p>
        </w:tc>
        <w:tc>
          <w:tcPr>
            <w:tcW w:w="709" w:type="dxa"/>
            <w:vMerge w:val="restart"/>
          </w:tcPr>
          <w:p w:rsidR="00E6315D" w:rsidRPr="00CC1701" w:rsidRDefault="00E6315D" w:rsidP="00E6315D">
            <w:pPr>
              <w:pStyle w:val="a8"/>
              <w:rPr>
                <w:rtl/>
              </w:rPr>
            </w:pPr>
            <w:r w:rsidRPr="00CC1701">
              <w:rPr>
                <w:rFonts w:hint="cs"/>
                <w:rtl/>
              </w:rPr>
              <w:t xml:space="preserve"> عدد الشعب </w:t>
            </w:r>
          </w:p>
        </w:tc>
      </w:tr>
      <w:tr w:rsidR="00E6315D" w:rsidRPr="00CC1701" w:rsidTr="00E6315D">
        <w:trPr>
          <w:trHeight w:val="301"/>
        </w:trPr>
        <w:tc>
          <w:tcPr>
            <w:tcW w:w="568" w:type="dxa"/>
            <w:vMerge/>
          </w:tcPr>
          <w:p w:rsidR="00E6315D" w:rsidRPr="00CC1701" w:rsidRDefault="00E6315D" w:rsidP="00E6315D">
            <w:pPr>
              <w:pStyle w:val="a8"/>
              <w:rPr>
                <w:rtl/>
              </w:rPr>
            </w:pPr>
          </w:p>
        </w:tc>
        <w:tc>
          <w:tcPr>
            <w:tcW w:w="1558" w:type="dxa"/>
            <w:vMerge/>
          </w:tcPr>
          <w:p w:rsidR="00E6315D" w:rsidRPr="00CC1701" w:rsidRDefault="00E6315D" w:rsidP="00E6315D">
            <w:pPr>
              <w:pStyle w:val="a8"/>
              <w:rPr>
                <w:rtl/>
              </w:rPr>
            </w:pPr>
          </w:p>
        </w:tc>
        <w:tc>
          <w:tcPr>
            <w:tcW w:w="1135" w:type="dxa"/>
            <w:vMerge/>
          </w:tcPr>
          <w:p w:rsidR="00E6315D" w:rsidRPr="00CC1701" w:rsidRDefault="00E6315D" w:rsidP="00E6315D">
            <w:pPr>
              <w:pStyle w:val="a8"/>
              <w:rPr>
                <w:rtl/>
              </w:rPr>
            </w:pPr>
          </w:p>
        </w:tc>
        <w:tc>
          <w:tcPr>
            <w:tcW w:w="709" w:type="dxa"/>
          </w:tcPr>
          <w:p w:rsidR="00E6315D" w:rsidRPr="00CC1701" w:rsidRDefault="00E6315D" w:rsidP="00E6315D">
            <w:pPr>
              <w:pStyle w:val="a8"/>
              <w:rPr>
                <w:rtl/>
              </w:rPr>
            </w:pPr>
            <w:r w:rsidRPr="00CC1701">
              <w:rPr>
                <w:rFonts w:hint="cs"/>
                <w:rtl/>
              </w:rPr>
              <w:t>ذكور</w:t>
            </w:r>
          </w:p>
        </w:tc>
        <w:tc>
          <w:tcPr>
            <w:tcW w:w="709" w:type="dxa"/>
          </w:tcPr>
          <w:p w:rsidR="00E6315D" w:rsidRPr="00CC1701" w:rsidRDefault="00E6315D" w:rsidP="00E6315D">
            <w:pPr>
              <w:pStyle w:val="a8"/>
              <w:rPr>
                <w:rtl/>
              </w:rPr>
            </w:pPr>
            <w:r w:rsidRPr="00CC1701">
              <w:rPr>
                <w:rFonts w:hint="cs"/>
                <w:rtl/>
              </w:rPr>
              <w:t>اناث</w:t>
            </w:r>
          </w:p>
        </w:tc>
        <w:tc>
          <w:tcPr>
            <w:tcW w:w="850" w:type="dxa"/>
            <w:vMerge/>
          </w:tcPr>
          <w:p w:rsidR="00E6315D" w:rsidRPr="00CC1701" w:rsidRDefault="00E6315D" w:rsidP="00E6315D">
            <w:pPr>
              <w:pStyle w:val="a8"/>
              <w:rPr>
                <w:rtl/>
              </w:rPr>
            </w:pPr>
          </w:p>
        </w:tc>
        <w:tc>
          <w:tcPr>
            <w:tcW w:w="813" w:type="dxa"/>
          </w:tcPr>
          <w:p w:rsidR="00E6315D" w:rsidRPr="00CC1701" w:rsidRDefault="00E6315D" w:rsidP="00E6315D">
            <w:pPr>
              <w:pStyle w:val="a8"/>
              <w:rPr>
                <w:rtl/>
              </w:rPr>
            </w:pPr>
            <w:r w:rsidRPr="00CC1701">
              <w:rPr>
                <w:rFonts w:hint="cs"/>
                <w:rtl/>
              </w:rPr>
              <w:t>ذكور</w:t>
            </w:r>
          </w:p>
        </w:tc>
        <w:tc>
          <w:tcPr>
            <w:tcW w:w="1030" w:type="dxa"/>
          </w:tcPr>
          <w:p w:rsidR="00E6315D" w:rsidRPr="00CC1701" w:rsidRDefault="00E6315D" w:rsidP="00E6315D">
            <w:pPr>
              <w:pStyle w:val="a8"/>
              <w:rPr>
                <w:rtl/>
              </w:rPr>
            </w:pPr>
            <w:r w:rsidRPr="00CC1701">
              <w:rPr>
                <w:rFonts w:hint="cs"/>
                <w:rtl/>
              </w:rPr>
              <w:t>اناث</w:t>
            </w:r>
          </w:p>
        </w:tc>
        <w:tc>
          <w:tcPr>
            <w:tcW w:w="850" w:type="dxa"/>
            <w:vMerge/>
          </w:tcPr>
          <w:p w:rsidR="00E6315D" w:rsidRPr="00CC1701" w:rsidRDefault="00E6315D" w:rsidP="00E6315D">
            <w:pPr>
              <w:pStyle w:val="a8"/>
              <w:rPr>
                <w:rtl/>
              </w:rPr>
            </w:pPr>
          </w:p>
        </w:tc>
        <w:tc>
          <w:tcPr>
            <w:tcW w:w="709" w:type="dxa"/>
            <w:vMerge/>
          </w:tcPr>
          <w:p w:rsidR="00E6315D" w:rsidRPr="00CC1701" w:rsidRDefault="00E6315D" w:rsidP="00E6315D">
            <w:pPr>
              <w:pStyle w:val="a8"/>
              <w:rPr>
                <w:rtl/>
              </w:rPr>
            </w:pPr>
          </w:p>
        </w:tc>
      </w:tr>
      <w:tr w:rsidR="00E6315D" w:rsidRPr="00CC1701" w:rsidTr="00E6315D">
        <w:tc>
          <w:tcPr>
            <w:tcW w:w="568" w:type="dxa"/>
          </w:tcPr>
          <w:p w:rsidR="00E6315D" w:rsidRPr="00CC1701" w:rsidRDefault="00E6315D" w:rsidP="00E6315D">
            <w:pPr>
              <w:pStyle w:val="a8"/>
              <w:rPr>
                <w:rtl/>
              </w:rPr>
            </w:pPr>
            <w:r w:rsidRPr="00CC1701">
              <w:rPr>
                <w:rFonts w:hint="cs"/>
                <w:rtl/>
              </w:rPr>
              <w:t>1</w:t>
            </w:r>
          </w:p>
        </w:tc>
        <w:tc>
          <w:tcPr>
            <w:tcW w:w="1558" w:type="dxa"/>
          </w:tcPr>
          <w:p w:rsidR="00E6315D" w:rsidRPr="00CC1701" w:rsidRDefault="00E6315D" w:rsidP="00E6315D">
            <w:pPr>
              <w:pStyle w:val="a8"/>
              <w:rPr>
                <w:rtl/>
              </w:rPr>
            </w:pPr>
            <w:r w:rsidRPr="00CC1701">
              <w:rPr>
                <w:rFonts w:hint="cs"/>
                <w:rtl/>
              </w:rPr>
              <w:t xml:space="preserve">رحاب المصطفى </w:t>
            </w:r>
          </w:p>
        </w:tc>
        <w:tc>
          <w:tcPr>
            <w:tcW w:w="1135" w:type="dxa"/>
          </w:tcPr>
          <w:p w:rsidR="00E6315D" w:rsidRPr="00CC1701" w:rsidRDefault="00E6315D" w:rsidP="00E6315D">
            <w:pPr>
              <w:pStyle w:val="a8"/>
              <w:rPr>
                <w:rtl/>
              </w:rPr>
            </w:pPr>
            <w:r w:rsidRPr="00CC1701">
              <w:rPr>
                <w:rFonts w:hint="cs"/>
                <w:rtl/>
              </w:rPr>
              <w:t xml:space="preserve">حي الضباط </w:t>
            </w:r>
          </w:p>
        </w:tc>
        <w:tc>
          <w:tcPr>
            <w:tcW w:w="709" w:type="dxa"/>
          </w:tcPr>
          <w:p w:rsidR="00E6315D" w:rsidRPr="00CC1701" w:rsidRDefault="00E6315D" w:rsidP="00E6315D">
            <w:pPr>
              <w:pStyle w:val="a8"/>
              <w:rPr>
                <w:rtl/>
              </w:rPr>
            </w:pPr>
            <w:r w:rsidRPr="00CC1701">
              <w:rPr>
                <w:rFonts w:hint="cs"/>
                <w:rtl/>
              </w:rPr>
              <w:t>46</w:t>
            </w:r>
          </w:p>
        </w:tc>
        <w:tc>
          <w:tcPr>
            <w:tcW w:w="709" w:type="dxa"/>
          </w:tcPr>
          <w:p w:rsidR="00E6315D" w:rsidRPr="00CC1701" w:rsidRDefault="00E6315D" w:rsidP="00E6315D">
            <w:pPr>
              <w:pStyle w:val="a8"/>
              <w:rPr>
                <w:rtl/>
              </w:rPr>
            </w:pPr>
            <w:r w:rsidRPr="00CC1701">
              <w:rPr>
                <w:rFonts w:hint="cs"/>
                <w:rtl/>
              </w:rPr>
              <w:t>14</w:t>
            </w:r>
          </w:p>
        </w:tc>
        <w:tc>
          <w:tcPr>
            <w:tcW w:w="850" w:type="dxa"/>
          </w:tcPr>
          <w:p w:rsidR="00E6315D" w:rsidRPr="00CC1701" w:rsidRDefault="00E6315D" w:rsidP="00E6315D">
            <w:pPr>
              <w:pStyle w:val="a8"/>
              <w:rPr>
                <w:rtl/>
              </w:rPr>
            </w:pPr>
            <w:r w:rsidRPr="00CC1701">
              <w:rPr>
                <w:rFonts w:hint="cs"/>
                <w:rtl/>
              </w:rPr>
              <w:t>60</w:t>
            </w:r>
          </w:p>
        </w:tc>
        <w:tc>
          <w:tcPr>
            <w:tcW w:w="813" w:type="dxa"/>
          </w:tcPr>
          <w:p w:rsidR="00E6315D" w:rsidRPr="00CC1701" w:rsidRDefault="00E6315D" w:rsidP="00E6315D">
            <w:pPr>
              <w:pStyle w:val="a8"/>
              <w:rPr>
                <w:rtl/>
              </w:rPr>
            </w:pPr>
            <w:r w:rsidRPr="00CC1701">
              <w:rPr>
                <w:rFonts w:hint="cs"/>
                <w:rtl/>
              </w:rPr>
              <w:t xml:space="preserve"> 0</w:t>
            </w:r>
          </w:p>
        </w:tc>
        <w:tc>
          <w:tcPr>
            <w:tcW w:w="1030" w:type="dxa"/>
          </w:tcPr>
          <w:p w:rsidR="00E6315D" w:rsidRPr="00CC1701" w:rsidRDefault="00E6315D" w:rsidP="00E6315D">
            <w:pPr>
              <w:pStyle w:val="a8"/>
              <w:rPr>
                <w:rtl/>
              </w:rPr>
            </w:pPr>
            <w:r w:rsidRPr="00CC1701">
              <w:rPr>
                <w:rFonts w:hint="cs"/>
                <w:rtl/>
              </w:rPr>
              <w:t>11</w:t>
            </w:r>
          </w:p>
        </w:tc>
        <w:tc>
          <w:tcPr>
            <w:tcW w:w="850" w:type="dxa"/>
          </w:tcPr>
          <w:p w:rsidR="00E6315D" w:rsidRPr="00CC1701" w:rsidRDefault="00E6315D" w:rsidP="00E6315D">
            <w:pPr>
              <w:pStyle w:val="a8"/>
              <w:rPr>
                <w:rtl/>
              </w:rPr>
            </w:pPr>
            <w:r w:rsidRPr="00CC1701">
              <w:rPr>
                <w:rFonts w:hint="cs"/>
                <w:rtl/>
              </w:rPr>
              <w:t>11</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2</w:t>
            </w:r>
          </w:p>
        </w:tc>
        <w:tc>
          <w:tcPr>
            <w:tcW w:w="1558" w:type="dxa"/>
          </w:tcPr>
          <w:p w:rsidR="00E6315D" w:rsidRPr="00CC1701" w:rsidRDefault="00E6315D" w:rsidP="00E6315D">
            <w:pPr>
              <w:pStyle w:val="a8"/>
              <w:rPr>
                <w:rtl/>
              </w:rPr>
            </w:pPr>
            <w:r w:rsidRPr="00CC1701">
              <w:rPr>
                <w:rFonts w:hint="cs"/>
                <w:rtl/>
              </w:rPr>
              <w:t xml:space="preserve">نور المصطفى </w:t>
            </w:r>
          </w:p>
        </w:tc>
        <w:tc>
          <w:tcPr>
            <w:tcW w:w="1135" w:type="dxa"/>
          </w:tcPr>
          <w:p w:rsidR="00E6315D" w:rsidRPr="00CC1701" w:rsidRDefault="00E6315D" w:rsidP="00E6315D">
            <w:pPr>
              <w:pStyle w:val="a8"/>
              <w:rPr>
                <w:rtl/>
              </w:rPr>
            </w:pPr>
            <w:r w:rsidRPr="00CC1701">
              <w:rPr>
                <w:rFonts w:hint="cs"/>
                <w:rtl/>
              </w:rPr>
              <w:t xml:space="preserve">حي الجزائر </w:t>
            </w:r>
          </w:p>
        </w:tc>
        <w:tc>
          <w:tcPr>
            <w:tcW w:w="709" w:type="dxa"/>
          </w:tcPr>
          <w:p w:rsidR="00E6315D" w:rsidRPr="00CC1701" w:rsidRDefault="00E6315D" w:rsidP="00E6315D">
            <w:pPr>
              <w:pStyle w:val="a8"/>
              <w:rPr>
                <w:rtl/>
              </w:rPr>
            </w:pPr>
            <w:r w:rsidRPr="00CC1701">
              <w:rPr>
                <w:rFonts w:hint="cs"/>
                <w:rtl/>
              </w:rPr>
              <w:t>75</w:t>
            </w:r>
          </w:p>
        </w:tc>
        <w:tc>
          <w:tcPr>
            <w:tcW w:w="709" w:type="dxa"/>
          </w:tcPr>
          <w:p w:rsidR="00E6315D" w:rsidRPr="00CC1701" w:rsidRDefault="00E6315D" w:rsidP="00E6315D">
            <w:pPr>
              <w:pStyle w:val="a8"/>
              <w:rPr>
                <w:rtl/>
              </w:rPr>
            </w:pPr>
            <w:r w:rsidRPr="00CC1701">
              <w:rPr>
                <w:rFonts w:hint="cs"/>
                <w:rtl/>
              </w:rPr>
              <w:t>31</w:t>
            </w:r>
          </w:p>
        </w:tc>
        <w:tc>
          <w:tcPr>
            <w:tcW w:w="850" w:type="dxa"/>
          </w:tcPr>
          <w:p w:rsidR="00E6315D" w:rsidRPr="00CC1701" w:rsidRDefault="00E6315D" w:rsidP="00E6315D">
            <w:pPr>
              <w:pStyle w:val="a8"/>
              <w:rPr>
                <w:rtl/>
              </w:rPr>
            </w:pPr>
            <w:r w:rsidRPr="00CC1701">
              <w:rPr>
                <w:rFonts w:hint="cs"/>
                <w:rtl/>
              </w:rPr>
              <w:t>106</w:t>
            </w:r>
          </w:p>
        </w:tc>
        <w:tc>
          <w:tcPr>
            <w:tcW w:w="813" w:type="dxa"/>
          </w:tcPr>
          <w:p w:rsidR="00E6315D" w:rsidRPr="00CC1701" w:rsidRDefault="00E6315D" w:rsidP="00E6315D">
            <w:pPr>
              <w:pStyle w:val="a8"/>
              <w:rPr>
                <w:rtl/>
              </w:rPr>
            </w:pPr>
            <w:r w:rsidRPr="00CC1701">
              <w:rPr>
                <w:rFonts w:hint="cs"/>
                <w:rtl/>
              </w:rPr>
              <w:t>3</w:t>
            </w:r>
          </w:p>
        </w:tc>
        <w:tc>
          <w:tcPr>
            <w:tcW w:w="1030" w:type="dxa"/>
          </w:tcPr>
          <w:p w:rsidR="00E6315D" w:rsidRPr="00CC1701" w:rsidRDefault="00E6315D" w:rsidP="00E6315D">
            <w:pPr>
              <w:pStyle w:val="a8"/>
              <w:rPr>
                <w:rtl/>
              </w:rPr>
            </w:pPr>
            <w:r w:rsidRPr="00CC1701">
              <w:rPr>
                <w:rFonts w:hint="cs"/>
                <w:rtl/>
              </w:rPr>
              <w:t>6</w:t>
            </w:r>
          </w:p>
        </w:tc>
        <w:tc>
          <w:tcPr>
            <w:tcW w:w="850" w:type="dxa"/>
          </w:tcPr>
          <w:p w:rsidR="00E6315D" w:rsidRPr="00CC1701" w:rsidRDefault="00E6315D" w:rsidP="00E6315D">
            <w:pPr>
              <w:pStyle w:val="a8"/>
              <w:rPr>
                <w:rtl/>
              </w:rPr>
            </w:pPr>
            <w:r w:rsidRPr="00CC1701">
              <w:rPr>
                <w:rFonts w:hint="cs"/>
                <w:rtl/>
              </w:rPr>
              <w:t>9</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3</w:t>
            </w:r>
          </w:p>
        </w:tc>
        <w:tc>
          <w:tcPr>
            <w:tcW w:w="1558" w:type="dxa"/>
          </w:tcPr>
          <w:p w:rsidR="00E6315D" w:rsidRPr="00CC1701" w:rsidRDefault="00E6315D" w:rsidP="00E6315D">
            <w:pPr>
              <w:pStyle w:val="a8"/>
              <w:rPr>
                <w:rtl/>
              </w:rPr>
            </w:pPr>
            <w:r w:rsidRPr="00CC1701">
              <w:rPr>
                <w:rFonts w:hint="cs"/>
                <w:rtl/>
              </w:rPr>
              <w:t xml:space="preserve">انوار الفرات </w:t>
            </w:r>
          </w:p>
        </w:tc>
        <w:tc>
          <w:tcPr>
            <w:tcW w:w="1135" w:type="dxa"/>
          </w:tcPr>
          <w:p w:rsidR="00E6315D" w:rsidRPr="00CC1701" w:rsidRDefault="00E6315D" w:rsidP="00E6315D">
            <w:pPr>
              <w:pStyle w:val="a8"/>
              <w:rPr>
                <w:rtl/>
              </w:rPr>
            </w:pPr>
            <w:r w:rsidRPr="00CC1701">
              <w:rPr>
                <w:rFonts w:hint="cs"/>
                <w:rtl/>
              </w:rPr>
              <w:t xml:space="preserve">حي الفرات </w:t>
            </w:r>
          </w:p>
        </w:tc>
        <w:tc>
          <w:tcPr>
            <w:tcW w:w="709" w:type="dxa"/>
          </w:tcPr>
          <w:p w:rsidR="00E6315D" w:rsidRPr="00CC1701" w:rsidRDefault="00E6315D" w:rsidP="00E6315D">
            <w:pPr>
              <w:pStyle w:val="a8"/>
              <w:rPr>
                <w:rtl/>
              </w:rPr>
            </w:pPr>
            <w:r w:rsidRPr="00CC1701">
              <w:rPr>
                <w:rFonts w:hint="cs"/>
                <w:rtl/>
              </w:rPr>
              <w:t>176</w:t>
            </w:r>
          </w:p>
        </w:tc>
        <w:tc>
          <w:tcPr>
            <w:tcW w:w="709" w:type="dxa"/>
          </w:tcPr>
          <w:p w:rsidR="00E6315D" w:rsidRPr="00CC1701" w:rsidRDefault="00E6315D" w:rsidP="00E6315D">
            <w:pPr>
              <w:pStyle w:val="a8"/>
              <w:rPr>
                <w:rtl/>
              </w:rPr>
            </w:pPr>
            <w:r w:rsidRPr="00CC1701">
              <w:rPr>
                <w:rFonts w:hint="cs"/>
                <w:rtl/>
              </w:rPr>
              <w:t>80</w:t>
            </w:r>
          </w:p>
        </w:tc>
        <w:tc>
          <w:tcPr>
            <w:tcW w:w="850" w:type="dxa"/>
          </w:tcPr>
          <w:p w:rsidR="00E6315D" w:rsidRPr="00CC1701" w:rsidRDefault="00E6315D" w:rsidP="00E6315D">
            <w:pPr>
              <w:pStyle w:val="a8"/>
              <w:rPr>
                <w:rtl/>
              </w:rPr>
            </w:pPr>
            <w:r w:rsidRPr="00CC1701">
              <w:rPr>
                <w:rFonts w:hint="cs"/>
                <w:rtl/>
              </w:rPr>
              <w:t>256</w:t>
            </w:r>
          </w:p>
        </w:tc>
        <w:tc>
          <w:tcPr>
            <w:tcW w:w="813" w:type="dxa"/>
          </w:tcPr>
          <w:p w:rsidR="00E6315D" w:rsidRPr="00CC1701" w:rsidRDefault="00E6315D" w:rsidP="00E6315D">
            <w:pPr>
              <w:pStyle w:val="a8"/>
              <w:rPr>
                <w:rtl/>
              </w:rPr>
            </w:pPr>
            <w:r w:rsidRPr="00CC1701">
              <w:rPr>
                <w:rFonts w:hint="cs"/>
                <w:rtl/>
              </w:rPr>
              <w:t>0</w:t>
            </w:r>
          </w:p>
        </w:tc>
        <w:tc>
          <w:tcPr>
            <w:tcW w:w="1030" w:type="dxa"/>
          </w:tcPr>
          <w:p w:rsidR="00E6315D" w:rsidRPr="00CC1701" w:rsidRDefault="00E6315D" w:rsidP="00E6315D">
            <w:pPr>
              <w:pStyle w:val="a8"/>
              <w:rPr>
                <w:rtl/>
              </w:rPr>
            </w:pPr>
            <w:r w:rsidRPr="00CC1701">
              <w:rPr>
                <w:rFonts w:hint="cs"/>
                <w:rtl/>
              </w:rPr>
              <w:t>15</w:t>
            </w:r>
          </w:p>
        </w:tc>
        <w:tc>
          <w:tcPr>
            <w:tcW w:w="850" w:type="dxa"/>
          </w:tcPr>
          <w:p w:rsidR="00E6315D" w:rsidRPr="00CC1701" w:rsidRDefault="00E6315D" w:rsidP="00E6315D">
            <w:pPr>
              <w:pStyle w:val="a8"/>
              <w:rPr>
                <w:rtl/>
              </w:rPr>
            </w:pPr>
            <w:r w:rsidRPr="00CC1701">
              <w:rPr>
                <w:rFonts w:hint="cs"/>
                <w:rtl/>
              </w:rPr>
              <w:t>15</w:t>
            </w:r>
          </w:p>
        </w:tc>
        <w:tc>
          <w:tcPr>
            <w:tcW w:w="709" w:type="dxa"/>
          </w:tcPr>
          <w:p w:rsidR="00E6315D" w:rsidRPr="00CC1701" w:rsidRDefault="00E6315D" w:rsidP="00E6315D">
            <w:pPr>
              <w:pStyle w:val="a8"/>
              <w:rPr>
                <w:rtl/>
              </w:rPr>
            </w:pPr>
            <w:r w:rsidRPr="00CC1701">
              <w:rPr>
                <w:rFonts w:hint="cs"/>
                <w:rtl/>
              </w:rPr>
              <w:t>11</w:t>
            </w:r>
          </w:p>
        </w:tc>
      </w:tr>
      <w:tr w:rsidR="00E6315D" w:rsidRPr="00CC1701" w:rsidTr="00E6315D">
        <w:tc>
          <w:tcPr>
            <w:tcW w:w="568" w:type="dxa"/>
          </w:tcPr>
          <w:p w:rsidR="00E6315D" w:rsidRPr="00CC1701" w:rsidRDefault="00E6315D" w:rsidP="00E6315D">
            <w:pPr>
              <w:pStyle w:val="a8"/>
              <w:rPr>
                <w:rtl/>
              </w:rPr>
            </w:pPr>
            <w:r w:rsidRPr="00CC1701">
              <w:rPr>
                <w:rFonts w:hint="cs"/>
                <w:rtl/>
              </w:rPr>
              <w:t>4</w:t>
            </w:r>
          </w:p>
        </w:tc>
        <w:tc>
          <w:tcPr>
            <w:tcW w:w="1558" w:type="dxa"/>
          </w:tcPr>
          <w:p w:rsidR="00E6315D" w:rsidRPr="00CC1701" w:rsidRDefault="00E6315D" w:rsidP="00E6315D">
            <w:pPr>
              <w:pStyle w:val="a8"/>
              <w:rPr>
                <w:rtl/>
              </w:rPr>
            </w:pPr>
            <w:r w:rsidRPr="00CC1701">
              <w:rPr>
                <w:rFonts w:hint="cs"/>
                <w:rtl/>
              </w:rPr>
              <w:t xml:space="preserve">الفواطم </w:t>
            </w:r>
          </w:p>
        </w:tc>
        <w:tc>
          <w:tcPr>
            <w:tcW w:w="1135" w:type="dxa"/>
          </w:tcPr>
          <w:p w:rsidR="00E6315D" w:rsidRPr="00CC1701" w:rsidRDefault="00E6315D" w:rsidP="00E6315D">
            <w:pPr>
              <w:pStyle w:val="a8"/>
              <w:rPr>
                <w:rtl/>
              </w:rPr>
            </w:pPr>
            <w:r w:rsidRPr="00CC1701">
              <w:rPr>
                <w:rFonts w:hint="cs"/>
                <w:rtl/>
              </w:rPr>
              <w:t xml:space="preserve">ام الخيل </w:t>
            </w:r>
          </w:p>
        </w:tc>
        <w:tc>
          <w:tcPr>
            <w:tcW w:w="709" w:type="dxa"/>
          </w:tcPr>
          <w:p w:rsidR="00E6315D" w:rsidRPr="00CC1701" w:rsidRDefault="00E6315D" w:rsidP="00E6315D">
            <w:pPr>
              <w:pStyle w:val="a8"/>
              <w:rPr>
                <w:rtl/>
              </w:rPr>
            </w:pPr>
            <w:r w:rsidRPr="00CC1701">
              <w:rPr>
                <w:rFonts w:hint="cs"/>
                <w:rtl/>
              </w:rPr>
              <w:t>43</w:t>
            </w:r>
          </w:p>
        </w:tc>
        <w:tc>
          <w:tcPr>
            <w:tcW w:w="709" w:type="dxa"/>
          </w:tcPr>
          <w:p w:rsidR="00E6315D" w:rsidRPr="00CC1701" w:rsidRDefault="00E6315D" w:rsidP="00E6315D">
            <w:pPr>
              <w:pStyle w:val="a8"/>
              <w:rPr>
                <w:rtl/>
              </w:rPr>
            </w:pPr>
            <w:r w:rsidRPr="00CC1701">
              <w:rPr>
                <w:rFonts w:hint="cs"/>
                <w:rtl/>
              </w:rPr>
              <w:t>23</w:t>
            </w:r>
          </w:p>
        </w:tc>
        <w:tc>
          <w:tcPr>
            <w:tcW w:w="850" w:type="dxa"/>
          </w:tcPr>
          <w:p w:rsidR="00E6315D" w:rsidRPr="00CC1701" w:rsidRDefault="00E6315D" w:rsidP="00E6315D">
            <w:pPr>
              <w:pStyle w:val="a8"/>
              <w:rPr>
                <w:rtl/>
              </w:rPr>
            </w:pPr>
            <w:r w:rsidRPr="00CC1701">
              <w:rPr>
                <w:rFonts w:hint="cs"/>
                <w:rtl/>
              </w:rPr>
              <w:t>66</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9</w:t>
            </w:r>
          </w:p>
        </w:tc>
        <w:tc>
          <w:tcPr>
            <w:tcW w:w="850" w:type="dxa"/>
          </w:tcPr>
          <w:p w:rsidR="00E6315D" w:rsidRPr="00CC1701" w:rsidRDefault="00E6315D" w:rsidP="00E6315D">
            <w:pPr>
              <w:pStyle w:val="a8"/>
              <w:rPr>
                <w:rtl/>
              </w:rPr>
            </w:pPr>
            <w:r w:rsidRPr="00CC1701">
              <w:rPr>
                <w:rFonts w:hint="cs"/>
                <w:rtl/>
              </w:rPr>
              <w:t>10</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5</w:t>
            </w:r>
          </w:p>
        </w:tc>
        <w:tc>
          <w:tcPr>
            <w:tcW w:w="1558" w:type="dxa"/>
          </w:tcPr>
          <w:p w:rsidR="00E6315D" w:rsidRPr="00CC1701" w:rsidRDefault="00E6315D" w:rsidP="00E6315D">
            <w:pPr>
              <w:pStyle w:val="a8"/>
              <w:rPr>
                <w:rtl/>
              </w:rPr>
            </w:pPr>
            <w:r w:rsidRPr="00CC1701">
              <w:rPr>
                <w:rFonts w:hint="cs"/>
                <w:rtl/>
              </w:rPr>
              <w:t xml:space="preserve">طيبة </w:t>
            </w:r>
          </w:p>
        </w:tc>
        <w:tc>
          <w:tcPr>
            <w:tcW w:w="1135" w:type="dxa"/>
          </w:tcPr>
          <w:p w:rsidR="00E6315D" w:rsidRPr="00CC1701" w:rsidRDefault="00E6315D" w:rsidP="00E6315D">
            <w:pPr>
              <w:pStyle w:val="a8"/>
              <w:rPr>
                <w:rtl/>
              </w:rPr>
            </w:pPr>
            <w:r w:rsidRPr="00CC1701">
              <w:rPr>
                <w:rFonts w:hint="cs"/>
                <w:rtl/>
              </w:rPr>
              <w:t xml:space="preserve">العروبة </w:t>
            </w:r>
          </w:p>
        </w:tc>
        <w:tc>
          <w:tcPr>
            <w:tcW w:w="709" w:type="dxa"/>
          </w:tcPr>
          <w:p w:rsidR="00E6315D" w:rsidRPr="00CC1701" w:rsidRDefault="00E6315D" w:rsidP="00E6315D">
            <w:pPr>
              <w:pStyle w:val="a8"/>
              <w:rPr>
                <w:rtl/>
              </w:rPr>
            </w:pPr>
            <w:r w:rsidRPr="00CC1701">
              <w:rPr>
                <w:rFonts w:hint="cs"/>
                <w:rtl/>
              </w:rPr>
              <w:t>34</w:t>
            </w:r>
          </w:p>
        </w:tc>
        <w:tc>
          <w:tcPr>
            <w:tcW w:w="709" w:type="dxa"/>
          </w:tcPr>
          <w:p w:rsidR="00E6315D" w:rsidRPr="00CC1701" w:rsidRDefault="00E6315D" w:rsidP="00E6315D">
            <w:pPr>
              <w:pStyle w:val="a8"/>
              <w:rPr>
                <w:rtl/>
              </w:rPr>
            </w:pPr>
            <w:r w:rsidRPr="00CC1701">
              <w:rPr>
                <w:rFonts w:hint="cs"/>
                <w:rtl/>
              </w:rPr>
              <w:t>29</w:t>
            </w:r>
          </w:p>
        </w:tc>
        <w:tc>
          <w:tcPr>
            <w:tcW w:w="850" w:type="dxa"/>
          </w:tcPr>
          <w:p w:rsidR="00E6315D" w:rsidRPr="00CC1701" w:rsidRDefault="00E6315D" w:rsidP="00E6315D">
            <w:pPr>
              <w:pStyle w:val="a8"/>
              <w:rPr>
                <w:rtl/>
              </w:rPr>
            </w:pPr>
            <w:r w:rsidRPr="00CC1701">
              <w:rPr>
                <w:rFonts w:hint="cs"/>
                <w:rtl/>
              </w:rPr>
              <w:t>63</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7</w:t>
            </w:r>
          </w:p>
        </w:tc>
        <w:tc>
          <w:tcPr>
            <w:tcW w:w="850" w:type="dxa"/>
          </w:tcPr>
          <w:p w:rsidR="00E6315D" w:rsidRPr="00CC1701" w:rsidRDefault="00E6315D" w:rsidP="00E6315D">
            <w:pPr>
              <w:pStyle w:val="a8"/>
              <w:rPr>
                <w:rtl/>
              </w:rPr>
            </w:pPr>
            <w:r w:rsidRPr="00CC1701">
              <w:rPr>
                <w:rFonts w:hint="cs"/>
                <w:rtl/>
              </w:rPr>
              <w:t>8</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6</w:t>
            </w:r>
          </w:p>
        </w:tc>
        <w:tc>
          <w:tcPr>
            <w:tcW w:w="1558" w:type="dxa"/>
          </w:tcPr>
          <w:p w:rsidR="00E6315D" w:rsidRPr="00CC1701" w:rsidRDefault="00E6315D" w:rsidP="00E6315D">
            <w:pPr>
              <w:pStyle w:val="a8"/>
              <w:rPr>
                <w:rtl/>
              </w:rPr>
            </w:pPr>
            <w:r w:rsidRPr="00CC1701">
              <w:rPr>
                <w:rFonts w:hint="cs"/>
                <w:rtl/>
              </w:rPr>
              <w:t xml:space="preserve">منابع العلم </w:t>
            </w:r>
          </w:p>
        </w:tc>
        <w:tc>
          <w:tcPr>
            <w:tcW w:w="1135" w:type="dxa"/>
          </w:tcPr>
          <w:p w:rsidR="00E6315D" w:rsidRPr="00CC1701" w:rsidRDefault="00E6315D" w:rsidP="00E6315D">
            <w:pPr>
              <w:pStyle w:val="a8"/>
              <w:rPr>
                <w:rtl/>
              </w:rPr>
            </w:pPr>
            <w:r w:rsidRPr="00CC1701">
              <w:rPr>
                <w:rFonts w:hint="cs"/>
                <w:rtl/>
              </w:rPr>
              <w:t xml:space="preserve">حي الجامعة </w:t>
            </w:r>
          </w:p>
        </w:tc>
        <w:tc>
          <w:tcPr>
            <w:tcW w:w="709" w:type="dxa"/>
          </w:tcPr>
          <w:p w:rsidR="00E6315D" w:rsidRPr="00CC1701" w:rsidRDefault="00E6315D" w:rsidP="00E6315D">
            <w:pPr>
              <w:pStyle w:val="a8"/>
              <w:rPr>
                <w:rtl/>
              </w:rPr>
            </w:pPr>
            <w:r w:rsidRPr="00CC1701">
              <w:rPr>
                <w:rFonts w:hint="cs"/>
                <w:rtl/>
              </w:rPr>
              <w:t>126</w:t>
            </w:r>
          </w:p>
        </w:tc>
        <w:tc>
          <w:tcPr>
            <w:tcW w:w="709" w:type="dxa"/>
          </w:tcPr>
          <w:p w:rsidR="00E6315D" w:rsidRPr="00CC1701" w:rsidRDefault="00E6315D" w:rsidP="00E6315D">
            <w:pPr>
              <w:pStyle w:val="a8"/>
              <w:rPr>
                <w:rtl/>
              </w:rPr>
            </w:pPr>
            <w:r w:rsidRPr="00CC1701">
              <w:rPr>
                <w:rFonts w:hint="cs"/>
                <w:rtl/>
              </w:rPr>
              <w:t>76</w:t>
            </w:r>
          </w:p>
        </w:tc>
        <w:tc>
          <w:tcPr>
            <w:tcW w:w="850" w:type="dxa"/>
          </w:tcPr>
          <w:p w:rsidR="00E6315D" w:rsidRPr="00CC1701" w:rsidRDefault="00E6315D" w:rsidP="00E6315D">
            <w:pPr>
              <w:pStyle w:val="a8"/>
              <w:rPr>
                <w:rtl/>
              </w:rPr>
            </w:pPr>
            <w:r w:rsidRPr="00CC1701">
              <w:rPr>
                <w:rFonts w:hint="cs"/>
                <w:rtl/>
              </w:rPr>
              <w:t>202</w:t>
            </w:r>
          </w:p>
        </w:tc>
        <w:tc>
          <w:tcPr>
            <w:tcW w:w="813" w:type="dxa"/>
          </w:tcPr>
          <w:p w:rsidR="00E6315D" w:rsidRPr="00CC1701" w:rsidRDefault="00E6315D" w:rsidP="00E6315D">
            <w:pPr>
              <w:pStyle w:val="a8"/>
              <w:rPr>
                <w:rtl/>
              </w:rPr>
            </w:pPr>
            <w:r w:rsidRPr="00CC1701">
              <w:rPr>
                <w:rFonts w:hint="cs"/>
                <w:rtl/>
              </w:rPr>
              <w:t>10</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20</w:t>
            </w:r>
          </w:p>
        </w:tc>
        <w:tc>
          <w:tcPr>
            <w:tcW w:w="709" w:type="dxa"/>
          </w:tcPr>
          <w:p w:rsidR="00E6315D" w:rsidRPr="00CC1701" w:rsidRDefault="00E6315D" w:rsidP="00E6315D">
            <w:pPr>
              <w:pStyle w:val="a8"/>
              <w:rPr>
                <w:rtl/>
              </w:rPr>
            </w:pPr>
            <w:r w:rsidRPr="00CC1701">
              <w:rPr>
                <w:rFonts w:hint="cs"/>
                <w:rtl/>
              </w:rPr>
              <w:t>8</w:t>
            </w:r>
          </w:p>
        </w:tc>
      </w:tr>
      <w:tr w:rsidR="00E6315D" w:rsidRPr="00CC1701" w:rsidTr="00E6315D">
        <w:tc>
          <w:tcPr>
            <w:tcW w:w="568" w:type="dxa"/>
          </w:tcPr>
          <w:p w:rsidR="00E6315D" w:rsidRPr="00CC1701" w:rsidRDefault="00E6315D" w:rsidP="00E6315D">
            <w:pPr>
              <w:pStyle w:val="a8"/>
              <w:rPr>
                <w:rtl/>
              </w:rPr>
            </w:pPr>
            <w:r w:rsidRPr="00CC1701">
              <w:rPr>
                <w:rFonts w:hint="cs"/>
                <w:rtl/>
              </w:rPr>
              <w:t>7</w:t>
            </w:r>
          </w:p>
        </w:tc>
        <w:tc>
          <w:tcPr>
            <w:tcW w:w="1558" w:type="dxa"/>
          </w:tcPr>
          <w:p w:rsidR="00E6315D" w:rsidRPr="00CC1701" w:rsidRDefault="00E6315D" w:rsidP="00E6315D">
            <w:pPr>
              <w:pStyle w:val="a8"/>
              <w:rPr>
                <w:rtl/>
              </w:rPr>
            </w:pPr>
            <w:r w:rsidRPr="00CC1701">
              <w:rPr>
                <w:rFonts w:hint="cs"/>
                <w:rtl/>
              </w:rPr>
              <w:t xml:space="preserve">يوسف الصديق </w:t>
            </w:r>
          </w:p>
        </w:tc>
        <w:tc>
          <w:tcPr>
            <w:tcW w:w="1135" w:type="dxa"/>
          </w:tcPr>
          <w:p w:rsidR="00E6315D" w:rsidRPr="00CC1701" w:rsidRDefault="00E6315D" w:rsidP="00E6315D">
            <w:pPr>
              <w:pStyle w:val="a8"/>
              <w:rPr>
                <w:rtl/>
              </w:rPr>
            </w:pPr>
            <w:r w:rsidRPr="00CC1701">
              <w:rPr>
                <w:rFonts w:hint="cs"/>
                <w:rtl/>
              </w:rPr>
              <w:t xml:space="preserve">حي رفعت </w:t>
            </w:r>
          </w:p>
        </w:tc>
        <w:tc>
          <w:tcPr>
            <w:tcW w:w="709" w:type="dxa"/>
          </w:tcPr>
          <w:p w:rsidR="00E6315D" w:rsidRPr="00CC1701" w:rsidRDefault="00E6315D" w:rsidP="00E6315D">
            <w:pPr>
              <w:pStyle w:val="a8"/>
              <w:rPr>
                <w:rtl/>
              </w:rPr>
            </w:pPr>
            <w:r w:rsidRPr="00CC1701">
              <w:rPr>
                <w:rFonts w:hint="cs"/>
                <w:rtl/>
              </w:rPr>
              <w:t>57</w:t>
            </w:r>
          </w:p>
        </w:tc>
        <w:tc>
          <w:tcPr>
            <w:tcW w:w="709" w:type="dxa"/>
          </w:tcPr>
          <w:p w:rsidR="00E6315D" w:rsidRPr="00CC1701" w:rsidRDefault="00E6315D" w:rsidP="00E6315D">
            <w:pPr>
              <w:pStyle w:val="a8"/>
              <w:rPr>
                <w:rtl/>
              </w:rPr>
            </w:pPr>
            <w:r w:rsidRPr="00CC1701">
              <w:rPr>
                <w:rFonts w:hint="cs"/>
                <w:rtl/>
              </w:rPr>
              <w:t>42</w:t>
            </w:r>
          </w:p>
        </w:tc>
        <w:tc>
          <w:tcPr>
            <w:tcW w:w="850" w:type="dxa"/>
          </w:tcPr>
          <w:p w:rsidR="00E6315D" w:rsidRPr="00CC1701" w:rsidRDefault="00E6315D" w:rsidP="00E6315D">
            <w:pPr>
              <w:pStyle w:val="a8"/>
              <w:rPr>
                <w:rtl/>
              </w:rPr>
            </w:pPr>
            <w:r w:rsidRPr="00CC1701">
              <w:rPr>
                <w:rFonts w:hint="cs"/>
                <w:rtl/>
              </w:rPr>
              <w:t>99</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9</w:t>
            </w:r>
          </w:p>
        </w:tc>
        <w:tc>
          <w:tcPr>
            <w:tcW w:w="850" w:type="dxa"/>
          </w:tcPr>
          <w:p w:rsidR="00E6315D" w:rsidRPr="00CC1701" w:rsidRDefault="00E6315D" w:rsidP="00E6315D">
            <w:pPr>
              <w:pStyle w:val="a8"/>
              <w:rPr>
                <w:rtl/>
              </w:rPr>
            </w:pPr>
            <w:r w:rsidRPr="00CC1701">
              <w:rPr>
                <w:rFonts w:hint="cs"/>
                <w:rtl/>
              </w:rPr>
              <w:t>10</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8</w:t>
            </w:r>
          </w:p>
        </w:tc>
        <w:tc>
          <w:tcPr>
            <w:tcW w:w="1558" w:type="dxa"/>
          </w:tcPr>
          <w:p w:rsidR="00E6315D" w:rsidRPr="00CC1701" w:rsidRDefault="00E6315D" w:rsidP="00E6315D">
            <w:pPr>
              <w:pStyle w:val="a8"/>
              <w:rPr>
                <w:rtl/>
              </w:rPr>
            </w:pPr>
            <w:r w:rsidRPr="00CC1701">
              <w:rPr>
                <w:rFonts w:hint="cs"/>
                <w:rtl/>
              </w:rPr>
              <w:t xml:space="preserve">المودة </w:t>
            </w:r>
          </w:p>
        </w:tc>
        <w:tc>
          <w:tcPr>
            <w:tcW w:w="1135" w:type="dxa"/>
          </w:tcPr>
          <w:p w:rsidR="00E6315D" w:rsidRPr="00CC1701" w:rsidRDefault="00E6315D" w:rsidP="00E6315D">
            <w:pPr>
              <w:pStyle w:val="a8"/>
              <w:rPr>
                <w:rtl/>
              </w:rPr>
            </w:pPr>
            <w:r w:rsidRPr="00CC1701">
              <w:rPr>
                <w:rFonts w:hint="cs"/>
                <w:rtl/>
              </w:rPr>
              <w:t xml:space="preserve">حي النهضة </w:t>
            </w:r>
          </w:p>
        </w:tc>
        <w:tc>
          <w:tcPr>
            <w:tcW w:w="709" w:type="dxa"/>
          </w:tcPr>
          <w:p w:rsidR="00E6315D" w:rsidRPr="00CC1701" w:rsidRDefault="00E6315D" w:rsidP="00E6315D">
            <w:pPr>
              <w:pStyle w:val="a8"/>
              <w:rPr>
                <w:rtl/>
              </w:rPr>
            </w:pPr>
            <w:r w:rsidRPr="00CC1701">
              <w:rPr>
                <w:rFonts w:hint="cs"/>
                <w:rtl/>
              </w:rPr>
              <w:t>89</w:t>
            </w:r>
          </w:p>
        </w:tc>
        <w:tc>
          <w:tcPr>
            <w:tcW w:w="709" w:type="dxa"/>
          </w:tcPr>
          <w:p w:rsidR="00E6315D" w:rsidRPr="00CC1701" w:rsidRDefault="00E6315D" w:rsidP="00E6315D">
            <w:pPr>
              <w:pStyle w:val="a8"/>
              <w:rPr>
                <w:rtl/>
              </w:rPr>
            </w:pPr>
            <w:r w:rsidRPr="00CC1701">
              <w:rPr>
                <w:rFonts w:hint="cs"/>
                <w:rtl/>
              </w:rPr>
              <w:t>42</w:t>
            </w:r>
          </w:p>
        </w:tc>
        <w:tc>
          <w:tcPr>
            <w:tcW w:w="850" w:type="dxa"/>
          </w:tcPr>
          <w:p w:rsidR="00E6315D" w:rsidRPr="00CC1701" w:rsidRDefault="00E6315D" w:rsidP="00E6315D">
            <w:pPr>
              <w:pStyle w:val="a8"/>
              <w:rPr>
                <w:rtl/>
              </w:rPr>
            </w:pPr>
            <w:r w:rsidRPr="00CC1701">
              <w:rPr>
                <w:rFonts w:hint="cs"/>
                <w:rtl/>
              </w:rPr>
              <w:t>131</w:t>
            </w:r>
          </w:p>
        </w:tc>
        <w:tc>
          <w:tcPr>
            <w:tcW w:w="813" w:type="dxa"/>
          </w:tcPr>
          <w:p w:rsidR="00E6315D" w:rsidRPr="00CC1701" w:rsidRDefault="00E6315D" w:rsidP="00E6315D">
            <w:pPr>
              <w:pStyle w:val="a8"/>
              <w:rPr>
                <w:rtl/>
              </w:rPr>
            </w:pPr>
            <w:r w:rsidRPr="00CC1701">
              <w:rPr>
                <w:rFonts w:hint="cs"/>
                <w:rtl/>
              </w:rPr>
              <w:t>3</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13</w:t>
            </w:r>
          </w:p>
        </w:tc>
        <w:tc>
          <w:tcPr>
            <w:tcW w:w="709" w:type="dxa"/>
          </w:tcPr>
          <w:p w:rsidR="00E6315D" w:rsidRPr="00CC1701" w:rsidRDefault="00E6315D" w:rsidP="00E6315D">
            <w:pPr>
              <w:pStyle w:val="a8"/>
              <w:rPr>
                <w:rtl/>
              </w:rPr>
            </w:pPr>
            <w:r w:rsidRPr="00CC1701">
              <w:rPr>
                <w:rFonts w:hint="cs"/>
                <w:rtl/>
              </w:rPr>
              <w:t>8</w:t>
            </w:r>
          </w:p>
        </w:tc>
      </w:tr>
      <w:tr w:rsidR="00E6315D" w:rsidRPr="00CC1701" w:rsidTr="00E6315D">
        <w:tc>
          <w:tcPr>
            <w:tcW w:w="568" w:type="dxa"/>
          </w:tcPr>
          <w:p w:rsidR="00E6315D" w:rsidRPr="00CC1701" w:rsidRDefault="00E6315D" w:rsidP="00E6315D">
            <w:pPr>
              <w:pStyle w:val="a8"/>
              <w:rPr>
                <w:rtl/>
              </w:rPr>
            </w:pPr>
            <w:r w:rsidRPr="00CC1701">
              <w:rPr>
                <w:rFonts w:hint="cs"/>
                <w:rtl/>
              </w:rPr>
              <w:t>9</w:t>
            </w:r>
          </w:p>
        </w:tc>
        <w:tc>
          <w:tcPr>
            <w:tcW w:w="1558" w:type="dxa"/>
          </w:tcPr>
          <w:p w:rsidR="00E6315D" w:rsidRPr="00CC1701" w:rsidRDefault="00E6315D" w:rsidP="00E6315D">
            <w:pPr>
              <w:pStyle w:val="a8"/>
              <w:rPr>
                <w:rtl/>
              </w:rPr>
            </w:pPr>
            <w:r w:rsidRPr="00CC1701">
              <w:rPr>
                <w:rFonts w:hint="cs"/>
                <w:rtl/>
              </w:rPr>
              <w:t xml:space="preserve">انامل الرحمة </w:t>
            </w:r>
          </w:p>
        </w:tc>
        <w:tc>
          <w:tcPr>
            <w:tcW w:w="1135" w:type="dxa"/>
          </w:tcPr>
          <w:p w:rsidR="00E6315D" w:rsidRPr="00CC1701" w:rsidRDefault="00E6315D" w:rsidP="00E6315D">
            <w:pPr>
              <w:pStyle w:val="a8"/>
              <w:rPr>
                <w:rtl/>
              </w:rPr>
            </w:pPr>
            <w:r w:rsidRPr="00CC1701">
              <w:rPr>
                <w:rFonts w:hint="cs"/>
                <w:rtl/>
              </w:rPr>
              <w:t>حي الصدر2</w:t>
            </w:r>
          </w:p>
        </w:tc>
        <w:tc>
          <w:tcPr>
            <w:tcW w:w="709" w:type="dxa"/>
          </w:tcPr>
          <w:p w:rsidR="00E6315D" w:rsidRPr="00CC1701" w:rsidRDefault="00E6315D" w:rsidP="00E6315D">
            <w:pPr>
              <w:pStyle w:val="a8"/>
              <w:rPr>
                <w:rtl/>
              </w:rPr>
            </w:pPr>
            <w:r w:rsidRPr="00CC1701">
              <w:rPr>
                <w:rFonts w:hint="cs"/>
                <w:rtl/>
              </w:rPr>
              <w:t>35</w:t>
            </w:r>
          </w:p>
        </w:tc>
        <w:tc>
          <w:tcPr>
            <w:tcW w:w="709" w:type="dxa"/>
          </w:tcPr>
          <w:p w:rsidR="00E6315D" w:rsidRPr="00CC1701" w:rsidRDefault="00E6315D" w:rsidP="00E6315D">
            <w:pPr>
              <w:pStyle w:val="a8"/>
              <w:rPr>
                <w:rtl/>
              </w:rPr>
            </w:pPr>
            <w:r w:rsidRPr="00CC1701">
              <w:rPr>
                <w:rFonts w:hint="cs"/>
                <w:rtl/>
              </w:rPr>
              <w:t>47</w:t>
            </w:r>
          </w:p>
        </w:tc>
        <w:tc>
          <w:tcPr>
            <w:tcW w:w="850" w:type="dxa"/>
          </w:tcPr>
          <w:p w:rsidR="00E6315D" w:rsidRPr="00CC1701" w:rsidRDefault="00E6315D" w:rsidP="00E6315D">
            <w:pPr>
              <w:pStyle w:val="a8"/>
              <w:rPr>
                <w:rtl/>
              </w:rPr>
            </w:pPr>
            <w:r w:rsidRPr="00CC1701">
              <w:rPr>
                <w:rFonts w:hint="cs"/>
                <w:rtl/>
              </w:rPr>
              <w:t>82</w:t>
            </w:r>
          </w:p>
        </w:tc>
        <w:tc>
          <w:tcPr>
            <w:tcW w:w="813" w:type="dxa"/>
          </w:tcPr>
          <w:p w:rsidR="00E6315D" w:rsidRPr="00CC1701" w:rsidRDefault="00E6315D" w:rsidP="00E6315D">
            <w:pPr>
              <w:pStyle w:val="a8"/>
              <w:rPr>
                <w:rtl/>
              </w:rPr>
            </w:pPr>
            <w:r w:rsidRPr="00CC1701">
              <w:rPr>
                <w:rFonts w:hint="cs"/>
                <w:rtl/>
              </w:rPr>
              <w:t>2</w:t>
            </w:r>
          </w:p>
        </w:tc>
        <w:tc>
          <w:tcPr>
            <w:tcW w:w="1030" w:type="dxa"/>
          </w:tcPr>
          <w:p w:rsidR="00E6315D" w:rsidRPr="00CC1701" w:rsidRDefault="00E6315D" w:rsidP="00E6315D">
            <w:pPr>
              <w:pStyle w:val="a8"/>
              <w:rPr>
                <w:rtl/>
              </w:rPr>
            </w:pPr>
            <w:r w:rsidRPr="00CC1701">
              <w:rPr>
                <w:rFonts w:hint="cs"/>
                <w:rtl/>
              </w:rPr>
              <w:t>11</w:t>
            </w:r>
          </w:p>
        </w:tc>
        <w:tc>
          <w:tcPr>
            <w:tcW w:w="850" w:type="dxa"/>
          </w:tcPr>
          <w:p w:rsidR="00E6315D" w:rsidRPr="00CC1701" w:rsidRDefault="00E6315D" w:rsidP="00E6315D">
            <w:pPr>
              <w:pStyle w:val="a8"/>
              <w:rPr>
                <w:rtl/>
              </w:rPr>
            </w:pPr>
            <w:r w:rsidRPr="00CC1701">
              <w:rPr>
                <w:rFonts w:hint="cs"/>
                <w:rtl/>
              </w:rPr>
              <w:t>13</w:t>
            </w:r>
          </w:p>
        </w:tc>
        <w:tc>
          <w:tcPr>
            <w:tcW w:w="709" w:type="dxa"/>
          </w:tcPr>
          <w:p w:rsidR="00E6315D" w:rsidRPr="00CC1701" w:rsidRDefault="00E6315D" w:rsidP="00E6315D">
            <w:pPr>
              <w:pStyle w:val="a8"/>
              <w:rPr>
                <w:rtl/>
              </w:rPr>
            </w:pPr>
            <w:r w:rsidRPr="00CC1701">
              <w:rPr>
                <w:rFonts w:hint="cs"/>
                <w:rtl/>
              </w:rPr>
              <w:t>4</w:t>
            </w:r>
          </w:p>
        </w:tc>
      </w:tr>
      <w:tr w:rsidR="00E6315D" w:rsidRPr="00CC1701" w:rsidTr="00E6315D">
        <w:tc>
          <w:tcPr>
            <w:tcW w:w="568" w:type="dxa"/>
          </w:tcPr>
          <w:p w:rsidR="00E6315D" w:rsidRPr="00CC1701" w:rsidRDefault="00E6315D" w:rsidP="00E6315D">
            <w:pPr>
              <w:pStyle w:val="a8"/>
              <w:rPr>
                <w:rtl/>
              </w:rPr>
            </w:pPr>
            <w:r w:rsidRPr="00CC1701">
              <w:rPr>
                <w:rFonts w:hint="cs"/>
                <w:rtl/>
              </w:rPr>
              <w:t>10</w:t>
            </w:r>
          </w:p>
        </w:tc>
        <w:tc>
          <w:tcPr>
            <w:tcW w:w="1558" w:type="dxa"/>
          </w:tcPr>
          <w:p w:rsidR="00E6315D" w:rsidRPr="00CC1701" w:rsidRDefault="00E6315D" w:rsidP="00E6315D">
            <w:pPr>
              <w:pStyle w:val="a8"/>
              <w:rPr>
                <w:rtl/>
              </w:rPr>
            </w:pPr>
            <w:r w:rsidRPr="00CC1701">
              <w:rPr>
                <w:rFonts w:hint="cs"/>
                <w:rtl/>
              </w:rPr>
              <w:t xml:space="preserve">السجاد </w:t>
            </w:r>
          </w:p>
        </w:tc>
        <w:tc>
          <w:tcPr>
            <w:tcW w:w="1135" w:type="dxa"/>
          </w:tcPr>
          <w:p w:rsidR="00E6315D" w:rsidRPr="00CC1701" w:rsidRDefault="00E6315D" w:rsidP="00E6315D">
            <w:pPr>
              <w:pStyle w:val="a8"/>
              <w:rPr>
                <w:rtl/>
              </w:rPr>
            </w:pPr>
            <w:r w:rsidRPr="00CC1701">
              <w:rPr>
                <w:rFonts w:hint="cs"/>
                <w:rtl/>
              </w:rPr>
              <w:t xml:space="preserve">حي الضباط </w:t>
            </w:r>
          </w:p>
        </w:tc>
        <w:tc>
          <w:tcPr>
            <w:tcW w:w="709" w:type="dxa"/>
          </w:tcPr>
          <w:p w:rsidR="00E6315D" w:rsidRPr="00CC1701" w:rsidRDefault="00E6315D" w:rsidP="00E6315D">
            <w:pPr>
              <w:pStyle w:val="a8"/>
              <w:rPr>
                <w:rtl/>
              </w:rPr>
            </w:pPr>
            <w:r w:rsidRPr="00CC1701">
              <w:rPr>
                <w:rFonts w:hint="cs"/>
                <w:rtl/>
              </w:rPr>
              <w:t>40</w:t>
            </w:r>
          </w:p>
        </w:tc>
        <w:tc>
          <w:tcPr>
            <w:tcW w:w="709" w:type="dxa"/>
          </w:tcPr>
          <w:p w:rsidR="00E6315D" w:rsidRPr="00CC1701" w:rsidRDefault="00E6315D" w:rsidP="00E6315D">
            <w:pPr>
              <w:pStyle w:val="a8"/>
              <w:rPr>
                <w:rtl/>
              </w:rPr>
            </w:pPr>
            <w:r w:rsidRPr="00CC1701">
              <w:rPr>
                <w:rFonts w:hint="cs"/>
                <w:rtl/>
              </w:rPr>
              <w:t>32</w:t>
            </w:r>
          </w:p>
        </w:tc>
        <w:tc>
          <w:tcPr>
            <w:tcW w:w="850" w:type="dxa"/>
          </w:tcPr>
          <w:p w:rsidR="00E6315D" w:rsidRPr="00CC1701" w:rsidRDefault="00E6315D" w:rsidP="00E6315D">
            <w:pPr>
              <w:pStyle w:val="a8"/>
              <w:rPr>
                <w:rtl/>
              </w:rPr>
            </w:pPr>
            <w:r w:rsidRPr="00CC1701">
              <w:rPr>
                <w:rFonts w:hint="cs"/>
                <w:rtl/>
              </w:rPr>
              <w:t>72</w:t>
            </w:r>
          </w:p>
        </w:tc>
        <w:tc>
          <w:tcPr>
            <w:tcW w:w="813" w:type="dxa"/>
          </w:tcPr>
          <w:p w:rsidR="00E6315D" w:rsidRPr="00CC1701" w:rsidRDefault="00E6315D" w:rsidP="00E6315D">
            <w:pPr>
              <w:pStyle w:val="a8"/>
              <w:rPr>
                <w:rtl/>
              </w:rPr>
            </w:pPr>
            <w:r w:rsidRPr="00CC1701">
              <w:rPr>
                <w:rFonts w:hint="cs"/>
                <w:rtl/>
              </w:rPr>
              <w:t>2</w:t>
            </w:r>
          </w:p>
        </w:tc>
        <w:tc>
          <w:tcPr>
            <w:tcW w:w="1030" w:type="dxa"/>
          </w:tcPr>
          <w:p w:rsidR="00E6315D" w:rsidRPr="00CC1701" w:rsidRDefault="00E6315D" w:rsidP="00E6315D">
            <w:pPr>
              <w:pStyle w:val="a8"/>
              <w:rPr>
                <w:rtl/>
              </w:rPr>
            </w:pPr>
            <w:r w:rsidRPr="00CC1701">
              <w:rPr>
                <w:rFonts w:hint="cs"/>
                <w:rtl/>
              </w:rPr>
              <w:t>6</w:t>
            </w:r>
          </w:p>
        </w:tc>
        <w:tc>
          <w:tcPr>
            <w:tcW w:w="850" w:type="dxa"/>
          </w:tcPr>
          <w:p w:rsidR="00E6315D" w:rsidRPr="00CC1701" w:rsidRDefault="00E6315D" w:rsidP="00E6315D">
            <w:pPr>
              <w:pStyle w:val="a8"/>
              <w:rPr>
                <w:rtl/>
              </w:rPr>
            </w:pPr>
            <w:r w:rsidRPr="00CC1701">
              <w:rPr>
                <w:rFonts w:hint="cs"/>
                <w:rtl/>
              </w:rPr>
              <w:t>8</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11</w:t>
            </w:r>
          </w:p>
        </w:tc>
        <w:tc>
          <w:tcPr>
            <w:tcW w:w="1558" w:type="dxa"/>
          </w:tcPr>
          <w:p w:rsidR="00E6315D" w:rsidRPr="00CC1701" w:rsidRDefault="00E6315D" w:rsidP="00E6315D">
            <w:pPr>
              <w:pStyle w:val="a8"/>
              <w:rPr>
                <w:rtl/>
              </w:rPr>
            </w:pPr>
            <w:r w:rsidRPr="00CC1701">
              <w:rPr>
                <w:rFonts w:hint="cs"/>
                <w:rtl/>
              </w:rPr>
              <w:t xml:space="preserve">ابن خلدون </w:t>
            </w:r>
          </w:p>
        </w:tc>
        <w:tc>
          <w:tcPr>
            <w:tcW w:w="1135" w:type="dxa"/>
          </w:tcPr>
          <w:p w:rsidR="00E6315D" w:rsidRPr="00CC1701" w:rsidRDefault="00E6315D" w:rsidP="00E6315D">
            <w:pPr>
              <w:pStyle w:val="a8"/>
              <w:rPr>
                <w:rtl/>
              </w:rPr>
            </w:pPr>
            <w:r w:rsidRPr="00CC1701">
              <w:rPr>
                <w:rFonts w:hint="cs"/>
                <w:rtl/>
              </w:rPr>
              <w:t xml:space="preserve">الاسكان </w:t>
            </w:r>
          </w:p>
        </w:tc>
        <w:tc>
          <w:tcPr>
            <w:tcW w:w="709" w:type="dxa"/>
          </w:tcPr>
          <w:p w:rsidR="00E6315D" w:rsidRPr="00CC1701" w:rsidRDefault="00E6315D" w:rsidP="00E6315D">
            <w:pPr>
              <w:pStyle w:val="a8"/>
              <w:rPr>
                <w:rtl/>
              </w:rPr>
            </w:pPr>
            <w:r w:rsidRPr="00CC1701">
              <w:rPr>
                <w:rFonts w:hint="cs"/>
                <w:rtl/>
              </w:rPr>
              <w:t>43</w:t>
            </w:r>
          </w:p>
        </w:tc>
        <w:tc>
          <w:tcPr>
            <w:tcW w:w="709" w:type="dxa"/>
          </w:tcPr>
          <w:p w:rsidR="00E6315D" w:rsidRPr="00CC1701" w:rsidRDefault="00E6315D" w:rsidP="00E6315D">
            <w:pPr>
              <w:pStyle w:val="a8"/>
              <w:rPr>
                <w:rtl/>
              </w:rPr>
            </w:pPr>
            <w:r w:rsidRPr="00CC1701">
              <w:rPr>
                <w:rFonts w:hint="cs"/>
                <w:rtl/>
              </w:rPr>
              <w:t>18</w:t>
            </w:r>
          </w:p>
        </w:tc>
        <w:tc>
          <w:tcPr>
            <w:tcW w:w="850" w:type="dxa"/>
          </w:tcPr>
          <w:p w:rsidR="00E6315D" w:rsidRPr="00CC1701" w:rsidRDefault="00E6315D" w:rsidP="00E6315D">
            <w:pPr>
              <w:pStyle w:val="a8"/>
              <w:rPr>
                <w:rtl/>
              </w:rPr>
            </w:pPr>
            <w:r w:rsidRPr="00CC1701">
              <w:rPr>
                <w:rFonts w:hint="cs"/>
                <w:rtl/>
              </w:rPr>
              <w:t>61</w:t>
            </w:r>
          </w:p>
        </w:tc>
        <w:tc>
          <w:tcPr>
            <w:tcW w:w="813" w:type="dxa"/>
          </w:tcPr>
          <w:p w:rsidR="00E6315D" w:rsidRPr="00CC1701" w:rsidRDefault="00E6315D" w:rsidP="00E6315D">
            <w:pPr>
              <w:pStyle w:val="a8"/>
              <w:rPr>
                <w:rtl/>
              </w:rPr>
            </w:pPr>
            <w:r w:rsidRPr="00CC1701">
              <w:rPr>
                <w:rFonts w:hint="cs"/>
                <w:rtl/>
              </w:rPr>
              <w:t>3</w:t>
            </w:r>
          </w:p>
        </w:tc>
        <w:tc>
          <w:tcPr>
            <w:tcW w:w="1030" w:type="dxa"/>
          </w:tcPr>
          <w:p w:rsidR="00E6315D" w:rsidRPr="00CC1701" w:rsidRDefault="00E6315D" w:rsidP="00E6315D">
            <w:pPr>
              <w:pStyle w:val="a8"/>
              <w:rPr>
                <w:rtl/>
              </w:rPr>
            </w:pPr>
            <w:r w:rsidRPr="00CC1701">
              <w:rPr>
                <w:rFonts w:hint="cs"/>
                <w:rtl/>
              </w:rPr>
              <w:t>2</w:t>
            </w:r>
          </w:p>
        </w:tc>
        <w:tc>
          <w:tcPr>
            <w:tcW w:w="850" w:type="dxa"/>
          </w:tcPr>
          <w:p w:rsidR="00E6315D" w:rsidRPr="00CC1701" w:rsidRDefault="00E6315D" w:rsidP="00E6315D">
            <w:pPr>
              <w:pStyle w:val="a8"/>
              <w:rPr>
                <w:rtl/>
              </w:rPr>
            </w:pPr>
            <w:r w:rsidRPr="00CC1701">
              <w:rPr>
                <w:rFonts w:hint="cs"/>
                <w:rtl/>
              </w:rPr>
              <w:t>5</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12</w:t>
            </w:r>
          </w:p>
        </w:tc>
        <w:tc>
          <w:tcPr>
            <w:tcW w:w="1558" w:type="dxa"/>
          </w:tcPr>
          <w:p w:rsidR="00E6315D" w:rsidRPr="00CC1701" w:rsidRDefault="00E6315D" w:rsidP="00E6315D">
            <w:pPr>
              <w:pStyle w:val="a8"/>
              <w:rPr>
                <w:rtl/>
              </w:rPr>
            </w:pPr>
            <w:r w:rsidRPr="00CC1701">
              <w:rPr>
                <w:rFonts w:hint="cs"/>
                <w:rtl/>
              </w:rPr>
              <w:t xml:space="preserve">براعم الامل </w:t>
            </w:r>
          </w:p>
        </w:tc>
        <w:tc>
          <w:tcPr>
            <w:tcW w:w="1135" w:type="dxa"/>
          </w:tcPr>
          <w:p w:rsidR="00E6315D" w:rsidRPr="00CC1701" w:rsidRDefault="00E6315D" w:rsidP="00E6315D">
            <w:pPr>
              <w:pStyle w:val="a8"/>
              <w:rPr>
                <w:rtl/>
              </w:rPr>
            </w:pPr>
            <w:r w:rsidRPr="00CC1701">
              <w:rPr>
                <w:rFonts w:hint="cs"/>
                <w:rtl/>
              </w:rPr>
              <w:t xml:space="preserve">العروبة </w:t>
            </w:r>
          </w:p>
        </w:tc>
        <w:tc>
          <w:tcPr>
            <w:tcW w:w="709" w:type="dxa"/>
          </w:tcPr>
          <w:p w:rsidR="00E6315D" w:rsidRPr="00CC1701" w:rsidRDefault="00E6315D" w:rsidP="00E6315D">
            <w:pPr>
              <w:pStyle w:val="a8"/>
              <w:rPr>
                <w:rtl/>
              </w:rPr>
            </w:pPr>
            <w:r w:rsidRPr="00CC1701">
              <w:rPr>
                <w:rFonts w:hint="cs"/>
                <w:rtl/>
              </w:rPr>
              <w:t>168</w:t>
            </w:r>
          </w:p>
        </w:tc>
        <w:tc>
          <w:tcPr>
            <w:tcW w:w="709" w:type="dxa"/>
          </w:tcPr>
          <w:p w:rsidR="00E6315D" w:rsidRPr="00CC1701" w:rsidRDefault="00E6315D" w:rsidP="00E6315D">
            <w:pPr>
              <w:pStyle w:val="a8"/>
              <w:rPr>
                <w:rtl/>
              </w:rPr>
            </w:pPr>
            <w:r w:rsidRPr="00CC1701">
              <w:rPr>
                <w:rFonts w:hint="cs"/>
                <w:rtl/>
              </w:rPr>
              <w:t>175</w:t>
            </w:r>
          </w:p>
        </w:tc>
        <w:tc>
          <w:tcPr>
            <w:tcW w:w="850" w:type="dxa"/>
          </w:tcPr>
          <w:p w:rsidR="00E6315D" w:rsidRPr="00CC1701" w:rsidRDefault="00E6315D" w:rsidP="00E6315D">
            <w:pPr>
              <w:pStyle w:val="a8"/>
              <w:rPr>
                <w:rtl/>
              </w:rPr>
            </w:pPr>
            <w:r w:rsidRPr="00CC1701">
              <w:rPr>
                <w:rFonts w:hint="cs"/>
                <w:rtl/>
              </w:rPr>
              <w:t>343</w:t>
            </w:r>
          </w:p>
        </w:tc>
        <w:tc>
          <w:tcPr>
            <w:tcW w:w="813" w:type="dxa"/>
          </w:tcPr>
          <w:p w:rsidR="00E6315D" w:rsidRPr="00CC1701" w:rsidRDefault="00E6315D" w:rsidP="00E6315D">
            <w:pPr>
              <w:pStyle w:val="a8"/>
              <w:rPr>
                <w:rtl/>
              </w:rPr>
            </w:pPr>
            <w:r w:rsidRPr="00CC1701">
              <w:rPr>
                <w:rFonts w:hint="cs"/>
                <w:rtl/>
              </w:rPr>
              <w:t>0</w:t>
            </w:r>
          </w:p>
        </w:tc>
        <w:tc>
          <w:tcPr>
            <w:tcW w:w="1030" w:type="dxa"/>
          </w:tcPr>
          <w:p w:rsidR="00E6315D" w:rsidRPr="00CC1701" w:rsidRDefault="00E6315D" w:rsidP="00E6315D">
            <w:pPr>
              <w:pStyle w:val="a8"/>
              <w:rPr>
                <w:rtl/>
              </w:rPr>
            </w:pPr>
            <w:r w:rsidRPr="00CC1701">
              <w:rPr>
                <w:rFonts w:hint="cs"/>
                <w:rtl/>
              </w:rPr>
              <w:t>28</w:t>
            </w:r>
          </w:p>
        </w:tc>
        <w:tc>
          <w:tcPr>
            <w:tcW w:w="850" w:type="dxa"/>
          </w:tcPr>
          <w:p w:rsidR="00E6315D" w:rsidRPr="00CC1701" w:rsidRDefault="00E6315D" w:rsidP="00E6315D">
            <w:pPr>
              <w:pStyle w:val="a8"/>
              <w:rPr>
                <w:rtl/>
              </w:rPr>
            </w:pPr>
            <w:r w:rsidRPr="00CC1701">
              <w:rPr>
                <w:rFonts w:hint="cs"/>
                <w:rtl/>
              </w:rPr>
              <w:t>28</w:t>
            </w:r>
          </w:p>
        </w:tc>
        <w:tc>
          <w:tcPr>
            <w:tcW w:w="709" w:type="dxa"/>
          </w:tcPr>
          <w:p w:rsidR="00E6315D" w:rsidRPr="00CC1701" w:rsidRDefault="00E6315D" w:rsidP="00E6315D">
            <w:pPr>
              <w:pStyle w:val="a8"/>
              <w:rPr>
                <w:rtl/>
              </w:rPr>
            </w:pPr>
            <w:r w:rsidRPr="00CC1701">
              <w:rPr>
                <w:rFonts w:hint="cs"/>
                <w:rtl/>
              </w:rPr>
              <w:t>25</w:t>
            </w:r>
          </w:p>
        </w:tc>
      </w:tr>
      <w:tr w:rsidR="00E6315D" w:rsidRPr="00CC1701" w:rsidTr="00E6315D">
        <w:tc>
          <w:tcPr>
            <w:tcW w:w="568" w:type="dxa"/>
          </w:tcPr>
          <w:p w:rsidR="00E6315D" w:rsidRPr="00CC1701" w:rsidRDefault="00E6315D" w:rsidP="00E6315D">
            <w:pPr>
              <w:pStyle w:val="a8"/>
              <w:rPr>
                <w:rtl/>
              </w:rPr>
            </w:pPr>
            <w:r w:rsidRPr="00CC1701">
              <w:rPr>
                <w:rFonts w:hint="cs"/>
                <w:rtl/>
              </w:rPr>
              <w:t>13</w:t>
            </w:r>
          </w:p>
        </w:tc>
        <w:tc>
          <w:tcPr>
            <w:tcW w:w="1558" w:type="dxa"/>
          </w:tcPr>
          <w:p w:rsidR="00E6315D" w:rsidRPr="00CC1701" w:rsidRDefault="00E6315D" w:rsidP="00E6315D">
            <w:pPr>
              <w:pStyle w:val="a8"/>
              <w:rPr>
                <w:rtl/>
              </w:rPr>
            </w:pPr>
            <w:r w:rsidRPr="00CC1701">
              <w:rPr>
                <w:rFonts w:hint="cs"/>
                <w:rtl/>
              </w:rPr>
              <w:t>د</w:t>
            </w:r>
            <w:r>
              <w:rPr>
                <w:rFonts w:hint="cs"/>
                <w:rtl/>
              </w:rPr>
              <w:t>.</w:t>
            </w:r>
            <w:r w:rsidRPr="00CC1701">
              <w:rPr>
                <w:rFonts w:hint="cs"/>
                <w:rtl/>
              </w:rPr>
              <w:t xml:space="preserve">تماضر الشمري </w:t>
            </w:r>
          </w:p>
        </w:tc>
        <w:tc>
          <w:tcPr>
            <w:tcW w:w="1135" w:type="dxa"/>
          </w:tcPr>
          <w:p w:rsidR="00E6315D" w:rsidRPr="00CC1701" w:rsidRDefault="00E6315D" w:rsidP="00E6315D">
            <w:pPr>
              <w:pStyle w:val="a8"/>
              <w:rPr>
                <w:rtl/>
              </w:rPr>
            </w:pPr>
            <w:r w:rsidRPr="00CC1701">
              <w:rPr>
                <w:rFonts w:hint="cs"/>
                <w:rtl/>
              </w:rPr>
              <w:t xml:space="preserve">حي التراث </w:t>
            </w:r>
          </w:p>
        </w:tc>
        <w:tc>
          <w:tcPr>
            <w:tcW w:w="709" w:type="dxa"/>
          </w:tcPr>
          <w:p w:rsidR="00E6315D" w:rsidRPr="00CC1701" w:rsidRDefault="00E6315D" w:rsidP="00E6315D">
            <w:pPr>
              <w:pStyle w:val="a8"/>
              <w:rPr>
                <w:rtl/>
              </w:rPr>
            </w:pPr>
            <w:r w:rsidRPr="00CC1701">
              <w:rPr>
                <w:rFonts w:hint="cs"/>
                <w:rtl/>
              </w:rPr>
              <w:t>121</w:t>
            </w:r>
          </w:p>
        </w:tc>
        <w:tc>
          <w:tcPr>
            <w:tcW w:w="709" w:type="dxa"/>
          </w:tcPr>
          <w:p w:rsidR="00E6315D" w:rsidRPr="00CC1701" w:rsidRDefault="00E6315D" w:rsidP="00E6315D">
            <w:pPr>
              <w:pStyle w:val="a8"/>
              <w:rPr>
                <w:rtl/>
              </w:rPr>
            </w:pPr>
            <w:r w:rsidRPr="00CC1701">
              <w:rPr>
                <w:rFonts w:hint="cs"/>
                <w:rtl/>
              </w:rPr>
              <w:t>69</w:t>
            </w:r>
          </w:p>
        </w:tc>
        <w:tc>
          <w:tcPr>
            <w:tcW w:w="850" w:type="dxa"/>
          </w:tcPr>
          <w:p w:rsidR="00E6315D" w:rsidRPr="00CC1701" w:rsidRDefault="00E6315D" w:rsidP="00E6315D">
            <w:pPr>
              <w:pStyle w:val="a8"/>
              <w:rPr>
                <w:rtl/>
              </w:rPr>
            </w:pPr>
            <w:r w:rsidRPr="00CC1701">
              <w:rPr>
                <w:rFonts w:hint="cs"/>
                <w:rtl/>
              </w:rPr>
              <w:t>190</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11</w:t>
            </w:r>
          </w:p>
        </w:tc>
        <w:tc>
          <w:tcPr>
            <w:tcW w:w="709" w:type="dxa"/>
          </w:tcPr>
          <w:p w:rsidR="00E6315D" w:rsidRPr="00CC1701" w:rsidRDefault="00E6315D" w:rsidP="00E6315D">
            <w:pPr>
              <w:pStyle w:val="a8"/>
              <w:rPr>
                <w:rtl/>
              </w:rPr>
            </w:pPr>
            <w:r w:rsidRPr="00CC1701">
              <w:rPr>
                <w:rFonts w:hint="cs"/>
                <w:rtl/>
              </w:rPr>
              <w:t>7</w:t>
            </w:r>
          </w:p>
        </w:tc>
      </w:tr>
      <w:tr w:rsidR="00E6315D" w:rsidRPr="00CC1701" w:rsidTr="00E6315D">
        <w:tc>
          <w:tcPr>
            <w:tcW w:w="568" w:type="dxa"/>
          </w:tcPr>
          <w:p w:rsidR="00E6315D" w:rsidRPr="00CC1701" w:rsidRDefault="00E6315D" w:rsidP="00E6315D">
            <w:pPr>
              <w:pStyle w:val="a8"/>
              <w:rPr>
                <w:rtl/>
              </w:rPr>
            </w:pPr>
            <w:r w:rsidRPr="00CC1701">
              <w:rPr>
                <w:rFonts w:hint="cs"/>
                <w:rtl/>
              </w:rPr>
              <w:t>14</w:t>
            </w:r>
          </w:p>
        </w:tc>
        <w:tc>
          <w:tcPr>
            <w:tcW w:w="1558" w:type="dxa"/>
          </w:tcPr>
          <w:p w:rsidR="00E6315D" w:rsidRPr="00CC1701" w:rsidRDefault="00E6315D" w:rsidP="00E6315D">
            <w:pPr>
              <w:pStyle w:val="a8"/>
              <w:rPr>
                <w:rtl/>
              </w:rPr>
            </w:pPr>
            <w:r w:rsidRPr="00CC1701">
              <w:rPr>
                <w:rFonts w:hint="cs"/>
                <w:rtl/>
              </w:rPr>
              <w:t xml:space="preserve">الحرمين </w:t>
            </w:r>
          </w:p>
        </w:tc>
        <w:tc>
          <w:tcPr>
            <w:tcW w:w="1135" w:type="dxa"/>
          </w:tcPr>
          <w:p w:rsidR="00E6315D" w:rsidRPr="00CC1701" w:rsidRDefault="00E6315D" w:rsidP="00E6315D">
            <w:pPr>
              <w:pStyle w:val="a8"/>
              <w:rPr>
                <w:rtl/>
              </w:rPr>
            </w:pPr>
            <w:r w:rsidRPr="00CC1701">
              <w:rPr>
                <w:rFonts w:hint="cs"/>
                <w:rtl/>
              </w:rPr>
              <w:t>حي الامام الصادق 1</w:t>
            </w:r>
          </w:p>
        </w:tc>
        <w:tc>
          <w:tcPr>
            <w:tcW w:w="709" w:type="dxa"/>
          </w:tcPr>
          <w:p w:rsidR="00E6315D" w:rsidRPr="00CC1701" w:rsidRDefault="00E6315D" w:rsidP="00E6315D">
            <w:pPr>
              <w:pStyle w:val="a8"/>
              <w:rPr>
                <w:rtl/>
              </w:rPr>
            </w:pPr>
            <w:r w:rsidRPr="00CC1701">
              <w:rPr>
                <w:rFonts w:hint="cs"/>
                <w:rtl/>
              </w:rPr>
              <w:t>60</w:t>
            </w:r>
          </w:p>
        </w:tc>
        <w:tc>
          <w:tcPr>
            <w:tcW w:w="709" w:type="dxa"/>
          </w:tcPr>
          <w:p w:rsidR="00E6315D" w:rsidRPr="00CC1701" w:rsidRDefault="00E6315D" w:rsidP="00E6315D">
            <w:pPr>
              <w:pStyle w:val="a8"/>
              <w:rPr>
                <w:rtl/>
              </w:rPr>
            </w:pPr>
            <w:r w:rsidRPr="00CC1701">
              <w:rPr>
                <w:rFonts w:hint="cs"/>
                <w:rtl/>
              </w:rPr>
              <w:t>35</w:t>
            </w:r>
          </w:p>
        </w:tc>
        <w:tc>
          <w:tcPr>
            <w:tcW w:w="850" w:type="dxa"/>
          </w:tcPr>
          <w:p w:rsidR="00E6315D" w:rsidRPr="00CC1701" w:rsidRDefault="00E6315D" w:rsidP="00E6315D">
            <w:pPr>
              <w:pStyle w:val="a8"/>
              <w:rPr>
                <w:rtl/>
              </w:rPr>
            </w:pPr>
            <w:r w:rsidRPr="00CC1701">
              <w:rPr>
                <w:rFonts w:hint="cs"/>
                <w:rtl/>
              </w:rPr>
              <w:t>95</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11</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15</w:t>
            </w:r>
          </w:p>
        </w:tc>
        <w:tc>
          <w:tcPr>
            <w:tcW w:w="1558" w:type="dxa"/>
          </w:tcPr>
          <w:p w:rsidR="00E6315D" w:rsidRPr="00CC1701" w:rsidRDefault="00E6315D" w:rsidP="00E6315D">
            <w:pPr>
              <w:pStyle w:val="a8"/>
              <w:rPr>
                <w:rtl/>
              </w:rPr>
            </w:pPr>
            <w:r w:rsidRPr="00CC1701">
              <w:rPr>
                <w:rFonts w:hint="cs"/>
                <w:rtl/>
              </w:rPr>
              <w:t xml:space="preserve">الفاتح </w:t>
            </w:r>
          </w:p>
        </w:tc>
        <w:tc>
          <w:tcPr>
            <w:tcW w:w="1135" w:type="dxa"/>
          </w:tcPr>
          <w:p w:rsidR="00E6315D" w:rsidRPr="00CC1701" w:rsidRDefault="00E6315D" w:rsidP="00E6315D">
            <w:pPr>
              <w:pStyle w:val="a8"/>
              <w:rPr>
                <w:rtl/>
              </w:rPr>
            </w:pPr>
            <w:r w:rsidRPr="00CC1701">
              <w:rPr>
                <w:rFonts w:hint="cs"/>
                <w:rtl/>
              </w:rPr>
              <w:t xml:space="preserve">حي النهضة </w:t>
            </w:r>
          </w:p>
        </w:tc>
        <w:tc>
          <w:tcPr>
            <w:tcW w:w="709" w:type="dxa"/>
          </w:tcPr>
          <w:p w:rsidR="00E6315D" w:rsidRPr="00CC1701" w:rsidRDefault="00E6315D" w:rsidP="00E6315D">
            <w:pPr>
              <w:pStyle w:val="a8"/>
              <w:rPr>
                <w:rtl/>
              </w:rPr>
            </w:pPr>
            <w:r w:rsidRPr="00CC1701">
              <w:rPr>
                <w:rFonts w:hint="cs"/>
                <w:rtl/>
              </w:rPr>
              <w:t>44</w:t>
            </w:r>
          </w:p>
        </w:tc>
        <w:tc>
          <w:tcPr>
            <w:tcW w:w="709" w:type="dxa"/>
          </w:tcPr>
          <w:p w:rsidR="00E6315D" w:rsidRPr="00CC1701" w:rsidRDefault="00E6315D" w:rsidP="00E6315D">
            <w:pPr>
              <w:pStyle w:val="a8"/>
              <w:rPr>
                <w:rtl/>
              </w:rPr>
            </w:pPr>
            <w:r w:rsidRPr="00CC1701">
              <w:rPr>
                <w:rFonts w:hint="cs"/>
                <w:rtl/>
              </w:rPr>
              <w:t>20</w:t>
            </w:r>
          </w:p>
        </w:tc>
        <w:tc>
          <w:tcPr>
            <w:tcW w:w="850" w:type="dxa"/>
          </w:tcPr>
          <w:p w:rsidR="00E6315D" w:rsidRPr="00CC1701" w:rsidRDefault="00E6315D" w:rsidP="00E6315D">
            <w:pPr>
              <w:pStyle w:val="a8"/>
              <w:rPr>
                <w:rtl/>
              </w:rPr>
            </w:pPr>
            <w:r w:rsidRPr="00CC1701">
              <w:rPr>
                <w:rFonts w:hint="cs"/>
                <w:rtl/>
              </w:rPr>
              <w:t>64</w:t>
            </w:r>
          </w:p>
        </w:tc>
        <w:tc>
          <w:tcPr>
            <w:tcW w:w="813" w:type="dxa"/>
          </w:tcPr>
          <w:p w:rsidR="00E6315D" w:rsidRPr="00CC1701" w:rsidRDefault="00E6315D" w:rsidP="00E6315D">
            <w:pPr>
              <w:pStyle w:val="a8"/>
              <w:rPr>
                <w:rtl/>
              </w:rPr>
            </w:pPr>
            <w:r w:rsidRPr="00CC1701">
              <w:rPr>
                <w:rFonts w:hint="cs"/>
                <w:rtl/>
              </w:rPr>
              <w:t>5</w:t>
            </w:r>
          </w:p>
        </w:tc>
        <w:tc>
          <w:tcPr>
            <w:tcW w:w="1030" w:type="dxa"/>
          </w:tcPr>
          <w:p w:rsidR="00E6315D" w:rsidRPr="00CC1701" w:rsidRDefault="00E6315D" w:rsidP="00E6315D">
            <w:pPr>
              <w:pStyle w:val="a8"/>
              <w:rPr>
                <w:rtl/>
              </w:rPr>
            </w:pPr>
            <w:r w:rsidRPr="00CC1701">
              <w:rPr>
                <w:rFonts w:hint="cs"/>
                <w:rtl/>
              </w:rPr>
              <w:t>5</w:t>
            </w:r>
          </w:p>
        </w:tc>
        <w:tc>
          <w:tcPr>
            <w:tcW w:w="850" w:type="dxa"/>
          </w:tcPr>
          <w:p w:rsidR="00E6315D" w:rsidRPr="00CC1701" w:rsidRDefault="00E6315D" w:rsidP="00E6315D">
            <w:pPr>
              <w:pStyle w:val="a8"/>
              <w:rPr>
                <w:rtl/>
              </w:rPr>
            </w:pPr>
            <w:r w:rsidRPr="00CC1701">
              <w:rPr>
                <w:rFonts w:hint="cs"/>
                <w:rtl/>
              </w:rPr>
              <w:t>10</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16</w:t>
            </w:r>
          </w:p>
        </w:tc>
        <w:tc>
          <w:tcPr>
            <w:tcW w:w="1558" w:type="dxa"/>
          </w:tcPr>
          <w:p w:rsidR="00E6315D" w:rsidRPr="00CC1701" w:rsidRDefault="00E6315D" w:rsidP="00E6315D">
            <w:pPr>
              <w:pStyle w:val="a8"/>
              <w:rPr>
                <w:rtl/>
              </w:rPr>
            </w:pPr>
            <w:r w:rsidRPr="00CC1701">
              <w:rPr>
                <w:rFonts w:hint="cs"/>
                <w:rtl/>
              </w:rPr>
              <w:t xml:space="preserve">الالق </w:t>
            </w:r>
          </w:p>
        </w:tc>
        <w:tc>
          <w:tcPr>
            <w:tcW w:w="1135" w:type="dxa"/>
          </w:tcPr>
          <w:p w:rsidR="00E6315D" w:rsidRPr="00CC1701" w:rsidRDefault="00E6315D" w:rsidP="00E6315D">
            <w:pPr>
              <w:pStyle w:val="a8"/>
              <w:rPr>
                <w:rtl/>
              </w:rPr>
            </w:pPr>
            <w:r w:rsidRPr="00CC1701">
              <w:rPr>
                <w:rFonts w:hint="cs"/>
                <w:rtl/>
              </w:rPr>
              <w:t xml:space="preserve">ام الخيل </w:t>
            </w:r>
          </w:p>
        </w:tc>
        <w:tc>
          <w:tcPr>
            <w:tcW w:w="709" w:type="dxa"/>
          </w:tcPr>
          <w:p w:rsidR="00E6315D" w:rsidRPr="00CC1701" w:rsidRDefault="00E6315D" w:rsidP="00E6315D">
            <w:pPr>
              <w:pStyle w:val="a8"/>
              <w:rPr>
                <w:rtl/>
              </w:rPr>
            </w:pPr>
            <w:r w:rsidRPr="00CC1701">
              <w:rPr>
                <w:rFonts w:hint="cs"/>
                <w:rtl/>
              </w:rPr>
              <w:t>42</w:t>
            </w:r>
          </w:p>
        </w:tc>
        <w:tc>
          <w:tcPr>
            <w:tcW w:w="709" w:type="dxa"/>
          </w:tcPr>
          <w:p w:rsidR="00E6315D" w:rsidRPr="00CC1701" w:rsidRDefault="00E6315D" w:rsidP="00E6315D">
            <w:pPr>
              <w:pStyle w:val="a8"/>
              <w:rPr>
                <w:rtl/>
              </w:rPr>
            </w:pPr>
            <w:r w:rsidRPr="00CC1701">
              <w:rPr>
                <w:rFonts w:hint="cs"/>
                <w:rtl/>
              </w:rPr>
              <w:t>20</w:t>
            </w:r>
          </w:p>
        </w:tc>
        <w:tc>
          <w:tcPr>
            <w:tcW w:w="850" w:type="dxa"/>
          </w:tcPr>
          <w:p w:rsidR="00E6315D" w:rsidRPr="00CC1701" w:rsidRDefault="00E6315D" w:rsidP="00E6315D">
            <w:pPr>
              <w:pStyle w:val="a8"/>
              <w:rPr>
                <w:rtl/>
              </w:rPr>
            </w:pPr>
            <w:r w:rsidRPr="00CC1701">
              <w:rPr>
                <w:rFonts w:hint="cs"/>
                <w:rtl/>
              </w:rPr>
              <w:t>62</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7</w:t>
            </w:r>
          </w:p>
        </w:tc>
        <w:tc>
          <w:tcPr>
            <w:tcW w:w="850" w:type="dxa"/>
          </w:tcPr>
          <w:p w:rsidR="00E6315D" w:rsidRPr="00CC1701" w:rsidRDefault="00E6315D" w:rsidP="00E6315D">
            <w:pPr>
              <w:pStyle w:val="a8"/>
              <w:rPr>
                <w:rtl/>
              </w:rPr>
            </w:pPr>
            <w:r w:rsidRPr="00CC1701">
              <w:rPr>
                <w:rFonts w:hint="cs"/>
                <w:rtl/>
              </w:rPr>
              <w:t>8</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17</w:t>
            </w:r>
          </w:p>
        </w:tc>
        <w:tc>
          <w:tcPr>
            <w:tcW w:w="1558" w:type="dxa"/>
          </w:tcPr>
          <w:p w:rsidR="00E6315D" w:rsidRPr="00CC1701" w:rsidRDefault="00E6315D" w:rsidP="00E6315D">
            <w:pPr>
              <w:pStyle w:val="a8"/>
              <w:rPr>
                <w:rtl/>
              </w:rPr>
            </w:pPr>
            <w:r w:rsidRPr="00CC1701">
              <w:rPr>
                <w:rFonts w:hint="cs"/>
                <w:rtl/>
              </w:rPr>
              <w:t xml:space="preserve">واحة التميز </w:t>
            </w:r>
          </w:p>
        </w:tc>
        <w:tc>
          <w:tcPr>
            <w:tcW w:w="1135" w:type="dxa"/>
          </w:tcPr>
          <w:p w:rsidR="00E6315D" w:rsidRPr="00CC1701" w:rsidRDefault="00E6315D" w:rsidP="00E6315D">
            <w:pPr>
              <w:pStyle w:val="a8"/>
              <w:rPr>
                <w:rtl/>
              </w:rPr>
            </w:pPr>
            <w:r w:rsidRPr="00CC1701">
              <w:rPr>
                <w:rFonts w:hint="cs"/>
                <w:rtl/>
              </w:rPr>
              <w:t>الامام الصادق 2</w:t>
            </w:r>
          </w:p>
        </w:tc>
        <w:tc>
          <w:tcPr>
            <w:tcW w:w="709" w:type="dxa"/>
          </w:tcPr>
          <w:p w:rsidR="00E6315D" w:rsidRPr="00CC1701" w:rsidRDefault="00E6315D" w:rsidP="00E6315D">
            <w:pPr>
              <w:pStyle w:val="a8"/>
              <w:rPr>
                <w:rtl/>
              </w:rPr>
            </w:pPr>
            <w:r w:rsidRPr="00CC1701">
              <w:rPr>
                <w:rFonts w:hint="cs"/>
                <w:rtl/>
              </w:rPr>
              <w:t>93</w:t>
            </w:r>
          </w:p>
        </w:tc>
        <w:tc>
          <w:tcPr>
            <w:tcW w:w="709" w:type="dxa"/>
          </w:tcPr>
          <w:p w:rsidR="00E6315D" w:rsidRPr="00CC1701" w:rsidRDefault="00E6315D" w:rsidP="00E6315D">
            <w:pPr>
              <w:pStyle w:val="a8"/>
              <w:rPr>
                <w:rtl/>
              </w:rPr>
            </w:pPr>
            <w:r w:rsidRPr="00CC1701">
              <w:rPr>
                <w:rFonts w:hint="cs"/>
                <w:rtl/>
              </w:rPr>
              <w:t>29</w:t>
            </w:r>
          </w:p>
        </w:tc>
        <w:tc>
          <w:tcPr>
            <w:tcW w:w="850" w:type="dxa"/>
          </w:tcPr>
          <w:p w:rsidR="00E6315D" w:rsidRPr="00CC1701" w:rsidRDefault="00E6315D" w:rsidP="00E6315D">
            <w:pPr>
              <w:pStyle w:val="a8"/>
              <w:rPr>
                <w:rtl/>
              </w:rPr>
            </w:pPr>
            <w:r w:rsidRPr="00CC1701">
              <w:rPr>
                <w:rFonts w:hint="cs"/>
                <w:rtl/>
              </w:rPr>
              <w:t>122</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11</w:t>
            </w:r>
          </w:p>
        </w:tc>
        <w:tc>
          <w:tcPr>
            <w:tcW w:w="709" w:type="dxa"/>
          </w:tcPr>
          <w:p w:rsidR="00E6315D" w:rsidRPr="00CC1701" w:rsidRDefault="00E6315D" w:rsidP="00E6315D">
            <w:pPr>
              <w:pStyle w:val="a8"/>
              <w:rPr>
                <w:rtl/>
              </w:rPr>
            </w:pPr>
            <w:r w:rsidRPr="00CC1701">
              <w:rPr>
                <w:rFonts w:hint="cs"/>
                <w:rtl/>
              </w:rPr>
              <w:t>7</w:t>
            </w:r>
          </w:p>
        </w:tc>
      </w:tr>
      <w:tr w:rsidR="00E6315D" w:rsidRPr="00CC1701" w:rsidTr="00E6315D">
        <w:tc>
          <w:tcPr>
            <w:tcW w:w="568" w:type="dxa"/>
          </w:tcPr>
          <w:p w:rsidR="00E6315D" w:rsidRPr="00CC1701" w:rsidRDefault="00E6315D" w:rsidP="00E6315D">
            <w:pPr>
              <w:pStyle w:val="a8"/>
              <w:rPr>
                <w:rtl/>
              </w:rPr>
            </w:pPr>
            <w:r w:rsidRPr="00CC1701">
              <w:rPr>
                <w:rFonts w:hint="cs"/>
                <w:rtl/>
              </w:rPr>
              <w:t>18</w:t>
            </w:r>
          </w:p>
        </w:tc>
        <w:tc>
          <w:tcPr>
            <w:tcW w:w="1558" w:type="dxa"/>
          </w:tcPr>
          <w:p w:rsidR="00E6315D" w:rsidRPr="00CC1701" w:rsidRDefault="00E6315D" w:rsidP="00E6315D">
            <w:pPr>
              <w:pStyle w:val="a8"/>
              <w:rPr>
                <w:rtl/>
              </w:rPr>
            </w:pPr>
            <w:r w:rsidRPr="00CC1701">
              <w:rPr>
                <w:rFonts w:hint="cs"/>
                <w:rtl/>
              </w:rPr>
              <w:t xml:space="preserve">الرسالة </w:t>
            </w:r>
          </w:p>
        </w:tc>
        <w:tc>
          <w:tcPr>
            <w:tcW w:w="1135" w:type="dxa"/>
          </w:tcPr>
          <w:p w:rsidR="00E6315D" w:rsidRPr="00CC1701" w:rsidRDefault="00E6315D" w:rsidP="00E6315D">
            <w:pPr>
              <w:pStyle w:val="a8"/>
              <w:rPr>
                <w:rtl/>
              </w:rPr>
            </w:pPr>
            <w:r w:rsidRPr="00CC1701">
              <w:rPr>
                <w:rFonts w:hint="cs"/>
                <w:rtl/>
              </w:rPr>
              <w:t xml:space="preserve">الجمهوري الشرقي </w:t>
            </w:r>
          </w:p>
        </w:tc>
        <w:tc>
          <w:tcPr>
            <w:tcW w:w="709" w:type="dxa"/>
          </w:tcPr>
          <w:p w:rsidR="00E6315D" w:rsidRPr="00CC1701" w:rsidRDefault="00E6315D" w:rsidP="00E6315D">
            <w:pPr>
              <w:pStyle w:val="a8"/>
              <w:rPr>
                <w:rtl/>
              </w:rPr>
            </w:pPr>
            <w:r w:rsidRPr="00CC1701">
              <w:rPr>
                <w:rFonts w:hint="cs"/>
                <w:rtl/>
              </w:rPr>
              <w:t>148</w:t>
            </w:r>
          </w:p>
        </w:tc>
        <w:tc>
          <w:tcPr>
            <w:tcW w:w="709" w:type="dxa"/>
          </w:tcPr>
          <w:p w:rsidR="00E6315D" w:rsidRPr="00CC1701" w:rsidRDefault="00E6315D" w:rsidP="00E6315D">
            <w:pPr>
              <w:pStyle w:val="a8"/>
              <w:rPr>
                <w:rtl/>
              </w:rPr>
            </w:pPr>
            <w:r w:rsidRPr="00CC1701">
              <w:rPr>
                <w:rFonts w:hint="cs"/>
                <w:rtl/>
              </w:rPr>
              <w:t>48</w:t>
            </w:r>
          </w:p>
        </w:tc>
        <w:tc>
          <w:tcPr>
            <w:tcW w:w="850" w:type="dxa"/>
          </w:tcPr>
          <w:p w:rsidR="00E6315D" w:rsidRPr="00CC1701" w:rsidRDefault="00E6315D" w:rsidP="00E6315D">
            <w:pPr>
              <w:pStyle w:val="a8"/>
              <w:rPr>
                <w:rtl/>
              </w:rPr>
            </w:pPr>
            <w:r w:rsidRPr="00CC1701">
              <w:rPr>
                <w:rFonts w:hint="cs"/>
                <w:rtl/>
              </w:rPr>
              <w:t>196</w:t>
            </w:r>
          </w:p>
        </w:tc>
        <w:tc>
          <w:tcPr>
            <w:tcW w:w="813" w:type="dxa"/>
          </w:tcPr>
          <w:p w:rsidR="00E6315D" w:rsidRPr="00CC1701" w:rsidRDefault="00E6315D" w:rsidP="00E6315D">
            <w:pPr>
              <w:pStyle w:val="a8"/>
              <w:rPr>
                <w:rtl/>
              </w:rPr>
            </w:pPr>
            <w:r w:rsidRPr="00CC1701">
              <w:rPr>
                <w:rFonts w:hint="cs"/>
                <w:rtl/>
              </w:rPr>
              <w:t>5</w:t>
            </w:r>
          </w:p>
        </w:tc>
        <w:tc>
          <w:tcPr>
            <w:tcW w:w="1030" w:type="dxa"/>
          </w:tcPr>
          <w:p w:rsidR="00E6315D" w:rsidRPr="00CC1701" w:rsidRDefault="00E6315D" w:rsidP="00E6315D">
            <w:pPr>
              <w:pStyle w:val="a8"/>
              <w:rPr>
                <w:rtl/>
              </w:rPr>
            </w:pPr>
            <w:r w:rsidRPr="00CC1701">
              <w:rPr>
                <w:rFonts w:hint="cs"/>
                <w:rtl/>
              </w:rPr>
              <w:t>13</w:t>
            </w:r>
          </w:p>
        </w:tc>
        <w:tc>
          <w:tcPr>
            <w:tcW w:w="850" w:type="dxa"/>
          </w:tcPr>
          <w:p w:rsidR="00E6315D" w:rsidRPr="00CC1701" w:rsidRDefault="00E6315D" w:rsidP="00E6315D">
            <w:pPr>
              <w:pStyle w:val="a8"/>
              <w:rPr>
                <w:rtl/>
              </w:rPr>
            </w:pPr>
            <w:r w:rsidRPr="00CC1701">
              <w:rPr>
                <w:rFonts w:hint="cs"/>
                <w:rtl/>
              </w:rPr>
              <w:t>18</w:t>
            </w:r>
          </w:p>
        </w:tc>
        <w:tc>
          <w:tcPr>
            <w:tcW w:w="709" w:type="dxa"/>
          </w:tcPr>
          <w:p w:rsidR="00E6315D" w:rsidRPr="00CC1701" w:rsidRDefault="00E6315D" w:rsidP="00E6315D">
            <w:pPr>
              <w:pStyle w:val="a8"/>
              <w:rPr>
                <w:rtl/>
              </w:rPr>
            </w:pPr>
            <w:r w:rsidRPr="00CC1701">
              <w:rPr>
                <w:rFonts w:hint="cs"/>
                <w:rtl/>
              </w:rPr>
              <w:t>10</w:t>
            </w:r>
          </w:p>
        </w:tc>
      </w:tr>
      <w:tr w:rsidR="00E6315D" w:rsidRPr="00CC1701" w:rsidTr="00E6315D">
        <w:tc>
          <w:tcPr>
            <w:tcW w:w="568" w:type="dxa"/>
          </w:tcPr>
          <w:p w:rsidR="00E6315D" w:rsidRPr="00CC1701" w:rsidRDefault="00E6315D" w:rsidP="00E6315D">
            <w:pPr>
              <w:pStyle w:val="a8"/>
              <w:rPr>
                <w:rtl/>
              </w:rPr>
            </w:pPr>
            <w:r w:rsidRPr="00CC1701">
              <w:rPr>
                <w:rFonts w:hint="cs"/>
                <w:rtl/>
              </w:rPr>
              <w:t>19</w:t>
            </w:r>
          </w:p>
        </w:tc>
        <w:tc>
          <w:tcPr>
            <w:tcW w:w="1558" w:type="dxa"/>
          </w:tcPr>
          <w:p w:rsidR="00E6315D" w:rsidRPr="00CC1701" w:rsidRDefault="00E6315D" w:rsidP="00E6315D">
            <w:pPr>
              <w:pStyle w:val="a8"/>
              <w:rPr>
                <w:rtl/>
              </w:rPr>
            </w:pPr>
            <w:r w:rsidRPr="00CC1701">
              <w:rPr>
                <w:rFonts w:hint="cs"/>
                <w:rtl/>
              </w:rPr>
              <w:t xml:space="preserve">براعم المستقبل </w:t>
            </w:r>
          </w:p>
        </w:tc>
        <w:tc>
          <w:tcPr>
            <w:tcW w:w="1135" w:type="dxa"/>
          </w:tcPr>
          <w:p w:rsidR="00E6315D" w:rsidRPr="00CC1701" w:rsidRDefault="00E6315D" w:rsidP="00E6315D">
            <w:pPr>
              <w:pStyle w:val="a8"/>
              <w:rPr>
                <w:rtl/>
              </w:rPr>
            </w:pPr>
            <w:r w:rsidRPr="00CC1701">
              <w:rPr>
                <w:rFonts w:hint="cs"/>
                <w:rtl/>
              </w:rPr>
              <w:t xml:space="preserve">العروبة </w:t>
            </w:r>
          </w:p>
        </w:tc>
        <w:tc>
          <w:tcPr>
            <w:tcW w:w="709" w:type="dxa"/>
          </w:tcPr>
          <w:p w:rsidR="00E6315D" w:rsidRPr="00CC1701" w:rsidRDefault="00E6315D" w:rsidP="00E6315D">
            <w:pPr>
              <w:pStyle w:val="a8"/>
              <w:rPr>
                <w:rtl/>
              </w:rPr>
            </w:pPr>
            <w:r w:rsidRPr="00CC1701">
              <w:rPr>
                <w:rFonts w:hint="cs"/>
                <w:rtl/>
              </w:rPr>
              <w:t>96</w:t>
            </w:r>
          </w:p>
        </w:tc>
        <w:tc>
          <w:tcPr>
            <w:tcW w:w="709" w:type="dxa"/>
          </w:tcPr>
          <w:p w:rsidR="00E6315D" w:rsidRPr="00CC1701" w:rsidRDefault="00E6315D" w:rsidP="00E6315D">
            <w:pPr>
              <w:pStyle w:val="a8"/>
              <w:rPr>
                <w:rtl/>
              </w:rPr>
            </w:pPr>
            <w:r w:rsidRPr="00CC1701">
              <w:rPr>
                <w:rFonts w:hint="cs"/>
                <w:rtl/>
              </w:rPr>
              <w:t>45</w:t>
            </w:r>
          </w:p>
        </w:tc>
        <w:tc>
          <w:tcPr>
            <w:tcW w:w="850" w:type="dxa"/>
          </w:tcPr>
          <w:p w:rsidR="00E6315D" w:rsidRPr="00CC1701" w:rsidRDefault="00E6315D" w:rsidP="00E6315D">
            <w:pPr>
              <w:pStyle w:val="a8"/>
              <w:rPr>
                <w:rtl/>
              </w:rPr>
            </w:pPr>
            <w:r w:rsidRPr="00CC1701">
              <w:rPr>
                <w:rFonts w:hint="cs"/>
                <w:rtl/>
              </w:rPr>
              <w:t>141</w:t>
            </w:r>
          </w:p>
        </w:tc>
        <w:tc>
          <w:tcPr>
            <w:tcW w:w="813" w:type="dxa"/>
          </w:tcPr>
          <w:p w:rsidR="00E6315D" w:rsidRPr="00CC1701" w:rsidRDefault="00E6315D" w:rsidP="00E6315D">
            <w:pPr>
              <w:pStyle w:val="a8"/>
              <w:rPr>
                <w:rtl/>
              </w:rPr>
            </w:pPr>
            <w:r w:rsidRPr="00CC1701">
              <w:rPr>
                <w:rFonts w:hint="cs"/>
                <w:rtl/>
              </w:rPr>
              <w:t>2</w:t>
            </w:r>
          </w:p>
        </w:tc>
        <w:tc>
          <w:tcPr>
            <w:tcW w:w="1030" w:type="dxa"/>
          </w:tcPr>
          <w:p w:rsidR="00E6315D" w:rsidRPr="00CC1701" w:rsidRDefault="00E6315D" w:rsidP="00E6315D">
            <w:pPr>
              <w:pStyle w:val="a8"/>
              <w:rPr>
                <w:rtl/>
              </w:rPr>
            </w:pPr>
            <w:r w:rsidRPr="00CC1701">
              <w:rPr>
                <w:rFonts w:hint="cs"/>
                <w:rtl/>
              </w:rPr>
              <w:t>15</w:t>
            </w:r>
          </w:p>
        </w:tc>
        <w:tc>
          <w:tcPr>
            <w:tcW w:w="850" w:type="dxa"/>
          </w:tcPr>
          <w:p w:rsidR="00E6315D" w:rsidRPr="00CC1701" w:rsidRDefault="00E6315D" w:rsidP="00E6315D">
            <w:pPr>
              <w:pStyle w:val="a8"/>
              <w:rPr>
                <w:rtl/>
              </w:rPr>
            </w:pPr>
            <w:r w:rsidRPr="00CC1701">
              <w:rPr>
                <w:rFonts w:hint="cs"/>
                <w:rtl/>
              </w:rPr>
              <w:t>17</w:t>
            </w:r>
          </w:p>
        </w:tc>
        <w:tc>
          <w:tcPr>
            <w:tcW w:w="709" w:type="dxa"/>
          </w:tcPr>
          <w:p w:rsidR="00E6315D" w:rsidRPr="00CC1701" w:rsidRDefault="00E6315D" w:rsidP="00E6315D">
            <w:pPr>
              <w:pStyle w:val="a8"/>
              <w:rPr>
                <w:rtl/>
              </w:rPr>
            </w:pPr>
            <w:r w:rsidRPr="00CC1701">
              <w:rPr>
                <w:rFonts w:hint="cs"/>
                <w:rtl/>
              </w:rPr>
              <w:t>7</w:t>
            </w:r>
          </w:p>
        </w:tc>
      </w:tr>
      <w:tr w:rsidR="00E6315D" w:rsidRPr="00CC1701" w:rsidTr="00E6315D">
        <w:tc>
          <w:tcPr>
            <w:tcW w:w="568" w:type="dxa"/>
          </w:tcPr>
          <w:p w:rsidR="00E6315D" w:rsidRPr="00CC1701" w:rsidRDefault="00E6315D" w:rsidP="00E6315D">
            <w:pPr>
              <w:pStyle w:val="a8"/>
              <w:rPr>
                <w:rtl/>
              </w:rPr>
            </w:pPr>
            <w:r w:rsidRPr="00CC1701">
              <w:rPr>
                <w:rFonts w:hint="cs"/>
                <w:rtl/>
              </w:rPr>
              <w:t>20</w:t>
            </w:r>
          </w:p>
        </w:tc>
        <w:tc>
          <w:tcPr>
            <w:tcW w:w="1558" w:type="dxa"/>
          </w:tcPr>
          <w:p w:rsidR="00E6315D" w:rsidRPr="00CC1701" w:rsidRDefault="00E6315D" w:rsidP="00E6315D">
            <w:pPr>
              <w:pStyle w:val="a8"/>
              <w:rPr>
                <w:rtl/>
              </w:rPr>
            </w:pPr>
            <w:r w:rsidRPr="00CC1701">
              <w:rPr>
                <w:rFonts w:hint="cs"/>
                <w:rtl/>
              </w:rPr>
              <w:t xml:space="preserve">الصباح </w:t>
            </w:r>
          </w:p>
        </w:tc>
        <w:tc>
          <w:tcPr>
            <w:tcW w:w="1135" w:type="dxa"/>
          </w:tcPr>
          <w:p w:rsidR="00E6315D" w:rsidRPr="00CC1701" w:rsidRDefault="00E6315D" w:rsidP="00E6315D">
            <w:pPr>
              <w:pStyle w:val="a8"/>
              <w:rPr>
                <w:rtl/>
              </w:rPr>
            </w:pPr>
            <w:r>
              <w:rPr>
                <w:rFonts w:hint="cs"/>
                <w:rtl/>
              </w:rPr>
              <w:t>حي الصدر1</w:t>
            </w:r>
          </w:p>
        </w:tc>
        <w:tc>
          <w:tcPr>
            <w:tcW w:w="709" w:type="dxa"/>
          </w:tcPr>
          <w:p w:rsidR="00E6315D" w:rsidRPr="00CC1701" w:rsidRDefault="00E6315D" w:rsidP="00E6315D">
            <w:pPr>
              <w:pStyle w:val="a8"/>
              <w:rPr>
                <w:rtl/>
              </w:rPr>
            </w:pPr>
            <w:r w:rsidRPr="00CC1701">
              <w:rPr>
                <w:rFonts w:hint="cs"/>
                <w:rtl/>
              </w:rPr>
              <w:t>47</w:t>
            </w:r>
          </w:p>
        </w:tc>
        <w:tc>
          <w:tcPr>
            <w:tcW w:w="709" w:type="dxa"/>
          </w:tcPr>
          <w:p w:rsidR="00E6315D" w:rsidRPr="00CC1701" w:rsidRDefault="00E6315D" w:rsidP="00E6315D">
            <w:pPr>
              <w:pStyle w:val="a8"/>
              <w:rPr>
                <w:rtl/>
              </w:rPr>
            </w:pPr>
            <w:r w:rsidRPr="00CC1701">
              <w:rPr>
                <w:rFonts w:hint="cs"/>
                <w:rtl/>
              </w:rPr>
              <w:t>36</w:t>
            </w:r>
          </w:p>
        </w:tc>
        <w:tc>
          <w:tcPr>
            <w:tcW w:w="850" w:type="dxa"/>
          </w:tcPr>
          <w:p w:rsidR="00E6315D" w:rsidRPr="00CC1701" w:rsidRDefault="00E6315D" w:rsidP="00E6315D">
            <w:pPr>
              <w:pStyle w:val="a8"/>
              <w:rPr>
                <w:rtl/>
              </w:rPr>
            </w:pPr>
            <w:r w:rsidRPr="00CC1701">
              <w:rPr>
                <w:rFonts w:hint="cs"/>
                <w:rtl/>
              </w:rPr>
              <w:t>83</w:t>
            </w:r>
          </w:p>
        </w:tc>
        <w:tc>
          <w:tcPr>
            <w:tcW w:w="813" w:type="dxa"/>
          </w:tcPr>
          <w:p w:rsidR="00E6315D" w:rsidRPr="00CC1701" w:rsidRDefault="00E6315D" w:rsidP="00E6315D">
            <w:pPr>
              <w:pStyle w:val="a8"/>
              <w:rPr>
                <w:rtl/>
              </w:rPr>
            </w:pPr>
            <w:r w:rsidRPr="00CC1701">
              <w:rPr>
                <w:rFonts w:hint="cs"/>
                <w:rtl/>
              </w:rPr>
              <w:t>0</w:t>
            </w:r>
          </w:p>
        </w:tc>
        <w:tc>
          <w:tcPr>
            <w:tcW w:w="1030" w:type="dxa"/>
          </w:tcPr>
          <w:p w:rsidR="00E6315D" w:rsidRPr="00CC1701" w:rsidRDefault="00E6315D" w:rsidP="00E6315D">
            <w:pPr>
              <w:pStyle w:val="a8"/>
              <w:rPr>
                <w:rtl/>
              </w:rPr>
            </w:pPr>
            <w:r w:rsidRPr="00CC1701">
              <w:rPr>
                <w:rFonts w:hint="cs"/>
                <w:rtl/>
              </w:rPr>
              <w:t>12</w:t>
            </w:r>
          </w:p>
        </w:tc>
        <w:tc>
          <w:tcPr>
            <w:tcW w:w="850" w:type="dxa"/>
          </w:tcPr>
          <w:p w:rsidR="00E6315D" w:rsidRPr="00CC1701" w:rsidRDefault="00E6315D" w:rsidP="00E6315D">
            <w:pPr>
              <w:pStyle w:val="a8"/>
              <w:rPr>
                <w:rtl/>
              </w:rPr>
            </w:pPr>
            <w:r w:rsidRPr="00CC1701">
              <w:rPr>
                <w:rFonts w:hint="cs"/>
                <w:rtl/>
              </w:rPr>
              <w:t>12</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21</w:t>
            </w:r>
          </w:p>
        </w:tc>
        <w:tc>
          <w:tcPr>
            <w:tcW w:w="1558" w:type="dxa"/>
          </w:tcPr>
          <w:p w:rsidR="00E6315D" w:rsidRPr="00CC1701" w:rsidRDefault="00E6315D" w:rsidP="00E6315D">
            <w:pPr>
              <w:pStyle w:val="a8"/>
              <w:rPr>
                <w:rtl/>
              </w:rPr>
            </w:pPr>
            <w:r w:rsidRPr="00CC1701">
              <w:rPr>
                <w:rFonts w:hint="cs"/>
                <w:rtl/>
              </w:rPr>
              <w:t xml:space="preserve">ضفاف العلم </w:t>
            </w:r>
          </w:p>
        </w:tc>
        <w:tc>
          <w:tcPr>
            <w:tcW w:w="1135" w:type="dxa"/>
          </w:tcPr>
          <w:p w:rsidR="00E6315D" w:rsidRPr="00CC1701" w:rsidRDefault="00E6315D" w:rsidP="00E6315D">
            <w:pPr>
              <w:pStyle w:val="a8"/>
              <w:rPr>
                <w:rtl/>
              </w:rPr>
            </w:pPr>
            <w:r w:rsidRPr="00CC1701">
              <w:rPr>
                <w:rFonts w:hint="cs"/>
                <w:rtl/>
              </w:rPr>
              <w:t xml:space="preserve">حي النهضة </w:t>
            </w:r>
          </w:p>
        </w:tc>
        <w:tc>
          <w:tcPr>
            <w:tcW w:w="709" w:type="dxa"/>
          </w:tcPr>
          <w:p w:rsidR="00E6315D" w:rsidRPr="00CC1701" w:rsidRDefault="00E6315D" w:rsidP="00E6315D">
            <w:pPr>
              <w:pStyle w:val="a8"/>
              <w:rPr>
                <w:rtl/>
              </w:rPr>
            </w:pPr>
            <w:r w:rsidRPr="00CC1701">
              <w:rPr>
                <w:rFonts w:hint="cs"/>
                <w:rtl/>
              </w:rPr>
              <w:t>106</w:t>
            </w:r>
          </w:p>
        </w:tc>
        <w:tc>
          <w:tcPr>
            <w:tcW w:w="709" w:type="dxa"/>
          </w:tcPr>
          <w:p w:rsidR="00E6315D" w:rsidRPr="00CC1701" w:rsidRDefault="00E6315D" w:rsidP="00E6315D">
            <w:pPr>
              <w:pStyle w:val="a8"/>
              <w:rPr>
                <w:rtl/>
              </w:rPr>
            </w:pPr>
            <w:r w:rsidRPr="00CC1701">
              <w:rPr>
                <w:rFonts w:hint="cs"/>
                <w:rtl/>
              </w:rPr>
              <w:t>44</w:t>
            </w:r>
          </w:p>
        </w:tc>
        <w:tc>
          <w:tcPr>
            <w:tcW w:w="850" w:type="dxa"/>
          </w:tcPr>
          <w:p w:rsidR="00E6315D" w:rsidRPr="00CC1701" w:rsidRDefault="00E6315D" w:rsidP="00E6315D">
            <w:pPr>
              <w:pStyle w:val="a8"/>
              <w:rPr>
                <w:rtl/>
              </w:rPr>
            </w:pPr>
            <w:r w:rsidRPr="00CC1701">
              <w:rPr>
                <w:rFonts w:hint="cs"/>
                <w:rtl/>
              </w:rPr>
              <w:t>150</w:t>
            </w:r>
          </w:p>
        </w:tc>
        <w:tc>
          <w:tcPr>
            <w:tcW w:w="813" w:type="dxa"/>
          </w:tcPr>
          <w:p w:rsidR="00E6315D" w:rsidRPr="00CC1701" w:rsidRDefault="00E6315D" w:rsidP="00E6315D">
            <w:pPr>
              <w:pStyle w:val="a8"/>
              <w:rPr>
                <w:rtl/>
              </w:rPr>
            </w:pPr>
            <w:r w:rsidRPr="00CC1701">
              <w:rPr>
                <w:rFonts w:hint="cs"/>
                <w:rtl/>
              </w:rPr>
              <w:t>3</w:t>
            </w:r>
          </w:p>
        </w:tc>
        <w:tc>
          <w:tcPr>
            <w:tcW w:w="1030" w:type="dxa"/>
          </w:tcPr>
          <w:p w:rsidR="00E6315D" w:rsidRPr="00CC1701" w:rsidRDefault="00E6315D" w:rsidP="00E6315D">
            <w:pPr>
              <w:pStyle w:val="a8"/>
              <w:rPr>
                <w:rtl/>
              </w:rPr>
            </w:pPr>
            <w:r w:rsidRPr="00CC1701">
              <w:rPr>
                <w:rFonts w:hint="cs"/>
                <w:rtl/>
              </w:rPr>
              <w:t>12</w:t>
            </w:r>
          </w:p>
        </w:tc>
        <w:tc>
          <w:tcPr>
            <w:tcW w:w="850" w:type="dxa"/>
          </w:tcPr>
          <w:p w:rsidR="00E6315D" w:rsidRPr="00CC1701" w:rsidRDefault="00E6315D" w:rsidP="00E6315D">
            <w:pPr>
              <w:pStyle w:val="a8"/>
              <w:rPr>
                <w:rtl/>
              </w:rPr>
            </w:pPr>
            <w:r w:rsidRPr="00CC1701">
              <w:rPr>
                <w:rFonts w:hint="cs"/>
                <w:rtl/>
              </w:rPr>
              <w:t>15</w:t>
            </w:r>
          </w:p>
        </w:tc>
        <w:tc>
          <w:tcPr>
            <w:tcW w:w="709" w:type="dxa"/>
          </w:tcPr>
          <w:p w:rsidR="00E6315D" w:rsidRPr="00CC1701" w:rsidRDefault="00E6315D" w:rsidP="00E6315D">
            <w:pPr>
              <w:pStyle w:val="a8"/>
              <w:rPr>
                <w:rtl/>
              </w:rPr>
            </w:pPr>
            <w:r w:rsidRPr="00CC1701">
              <w:rPr>
                <w:rFonts w:hint="cs"/>
                <w:rtl/>
              </w:rPr>
              <w:t>9</w:t>
            </w:r>
          </w:p>
        </w:tc>
      </w:tr>
      <w:tr w:rsidR="00E6315D" w:rsidRPr="00CC1701" w:rsidTr="00E6315D">
        <w:tc>
          <w:tcPr>
            <w:tcW w:w="568" w:type="dxa"/>
          </w:tcPr>
          <w:p w:rsidR="00E6315D" w:rsidRPr="00CC1701" w:rsidRDefault="00E6315D" w:rsidP="00E6315D">
            <w:pPr>
              <w:pStyle w:val="a8"/>
              <w:rPr>
                <w:rtl/>
              </w:rPr>
            </w:pPr>
            <w:r w:rsidRPr="00CC1701">
              <w:rPr>
                <w:rFonts w:hint="cs"/>
                <w:rtl/>
              </w:rPr>
              <w:t>22</w:t>
            </w:r>
          </w:p>
        </w:tc>
        <w:tc>
          <w:tcPr>
            <w:tcW w:w="1558" w:type="dxa"/>
          </w:tcPr>
          <w:p w:rsidR="00E6315D" w:rsidRPr="00CC1701" w:rsidRDefault="00E6315D" w:rsidP="00E6315D">
            <w:pPr>
              <w:pStyle w:val="a8"/>
              <w:rPr>
                <w:rtl/>
              </w:rPr>
            </w:pPr>
            <w:r w:rsidRPr="00CC1701">
              <w:rPr>
                <w:rFonts w:hint="cs"/>
                <w:rtl/>
              </w:rPr>
              <w:t xml:space="preserve">الرافدين </w:t>
            </w:r>
          </w:p>
        </w:tc>
        <w:tc>
          <w:tcPr>
            <w:tcW w:w="1135" w:type="dxa"/>
          </w:tcPr>
          <w:p w:rsidR="00E6315D" w:rsidRPr="00CC1701" w:rsidRDefault="00E6315D" w:rsidP="00E6315D">
            <w:pPr>
              <w:pStyle w:val="a8"/>
              <w:rPr>
                <w:rtl/>
              </w:rPr>
            </w:pPr>
            <w:r w:rsidRPr="00CC1701">
              <w:rPr>
                <w:rFonts w:hint="cs"/>
                <w:rtl/>
              </w:rPr>
              <w:t xml:space="preserve">حي الجزائر </w:t>
            </w:r>
          </w:p>
        </w:tc>
        <w:tc>
          <w:tcPr>
            <w:tcW w:w="709" w:type="dxa"/>
          </w:tcPr>
          <w:p w:rsidR="00E6315D" w:rsidRPr="00CC1701" w:rsidRDefault="00E6315D" w:rsidP="00E6315D">
            <w:pPr>
              <w:pStyle w:val="a8"/>
              <w:rPr>
                <w:rtl/>
              </w:rPr>
            </w:pPr>
            <w:r w:rsidRPr="00CC1701">
              <w:rPr>
                <w:rFonts w:hint="cs"/>
                <w:rtl/>
              </w:rPr>
              <w:t>51</w:t>
            </w:r>
          </w:p>
        </w:tc>
        <w:tc>
          <w:tcPr>
            <w:tcW w:w="709" w:type="dxa"/>
          </w:tcPr>
          <w:p w:rsidR="00E6315D" w:rsidRPr="00CC1701" w:rsidRDefault="00E6315D" w:rsidP="00E6315D">
            <w:pPr>
              <w:pStyle w:val="a8"/>
              <w:rPr>
                <w:rtl/>
              </w:rPr>
            </w:pPr>
            <w:r w:rsidRPr="00CC1701">
              <w:rPr>
                <w:rFonts w:hint="cs"/>
                <w:rtl/>
              </w:rPr>
              <w:t>17</w:t>
            </w:r>
          </w:p>
        </w:tc>
        <w:tc>
          <w:tcPr>
            <w:tcW w:w="850" w:type="dxa"/>
          </w:tcPr>
          <w:p w:rsidR="00E6315D" w:rsidRPr="00CC1701" w:rsidRDefault="00E6315D" w:rsidP="00E6315D">
            <w:pPr>
              <w:pStyle w:val="a8"/>
              <w:rPr>
                <w:rtl/>
              </w:rPr>
            </w:pPr>
            <w:r w:rsidRPr="00CC1701">
              <w:rPr>
                <w:rFonts w:hint="cs"/>
                <w:rtl/>
              </w:rPr>
              <w:t>68</w:t>
            </w:r>
          </w:p>
        </w:tc>
        <w:tc>
          <w:tcPr>
            <w:tcW w:w="813" w:type="dxa"/>
          </w:tcPr>
          <w:p w:rsidR="00E6315D" w:rsidRPr="00CC1701" w:rsidRDefault="00E6315D" w:rsidP="00E6315D">
            <w:pPr>
              <w:pStyle w:val="a8"/>
              <w:rPr>
                <w:rtl/>
              </w:rPr>
            </w:pPr>
            <w:r w:rsidRPr="00CC1701">
              <w:rPr>
                <w:rFonts w:hint="cs"/>
                <w:rtl/>
              </w:rPr>
              <w:t>3</w:t>
            </w:r>
          </w:p>
        </w:tc>
        <w:tc>
          <w:tcPr>
            <w:tcW w:w="1030" w:type="dxa"/>
          </w:tcPr>
          <w:p w:rsidR="00E6315D" w:rsidRPr="00CC1701" w:rsidRDefault="00E6315D" w:rsidP="00E6315D">
            <w:pPr>
              <w:pStyle w:val="a8"/>
              <w:rPr>
                <w:rtl/>
              </w:rPr>
            </w:pPr>
            <w:r w:rsidRPr="00CC1701">
              <w:rPr>
                <w:rFonts w:hint="cs"/>
                <w:rtl/>
              </w:rPr>
              <w:t>6</w:t>
            </w:r>
          </w:p>
        </w:tc>
        <w:tc>
          <w:tcPr>
            <w:tcW w:w="850" w:type="dxa"/>
          </w:tcPr>
          <w:p w:rsidR="00E6315D" w:rsidRPr="00CC1701" w:rsidRDefault="00E6315D" w:rsidP="00E6315D">
            <w:pPr>
              <w:pStyle w:val="a8"/>
              <w:rPr>
                <w:rtl/>
              </w:rPr>
            </w:pPr>
            <w:r w:rsidRPr="00CC1701">
              <w:rPr>
                <w:rFonts w:hint="cs"/>
                <w:rtl/>
              </w:rPr>
              <w:t>9</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23</w:t>
            </w:r>
          </w:p>
        </w:tc>
        <w:tc>
          <w:tcPr>
            <w:tcW w:w="1558" w:type="dxa"/>
          </w:tcPr>
          <w:p w:rsidR="00E6315D" w:rsidRPr="00CC1701" w:rsidRDefault="00E6315D" w:rsidP="00E6315D">
            <w:pPr>
              <w:pStyle w:val="a8"/>
              <w:rPr>
                <w:rtl/>
              </w:rPr>
            </w:pPr>
            <w:r w:rsidRPr="00CC1701">
              <w:rPr>
                <w:rFonts w:hint="cs"/>
                <w:rtl/>
              </w:rPr>
              <w:t xml:space="preserve">مناهل العلم </w:t>
            </w:r>
          </w:p>
        </w:tc>
        <w:tc>
          <w:tcPr>
            <w:tcW w:w="1135" w:type="dxa"/>
          </w:tcPr>
          <w:p w:rsidR="00E6315D" w:rsidRPr="00CC1701" w:rsidRDefault="00E6315D" w:rsidP="00E6315D">
            <w:pPr>
              <w:pStyle w:val="a8"/>
              <w:rPr>
                <w:rtl/>
              </w:rPr>
            </w:pPr>
            <w:r w:rsidRPr="00CC1701">
              <w:rPr>
                <w:rFonts w:hint="cs"/>
                <w:rtl/>
              </w:rPr>
              <w:t xml:space="preserve">الاسكان </w:t>
            </w:r>
          </w:p>
        </w:tc>
        <w:tc>
          <w:tcPr>
            <w:tcW w:w="709" w:type="dxa"/>
          </w:tcPr>
          <w:p w:rsidR="00E6315D" w:rsidRPr="00CC1701" w:rsidRDefault="00E6315D" w:rsidP="00E6315D">
            <w:pPr>
              <w:pStyle w:val="a8"/>
              <w:rPr>
                <w:rtl/>
              </w:rPr>
            </w:pPr>
            <w:r w:rsidRPr="00CC1701">
              <w:rPr>
                <w:rFonts w:hint="cs"/>
                <w:rtl/>
              </w:rPr>
              <w:t>303</w:t>
            </w:r>
          </w:p>
        </w:tc>
        <w:tc>
          <w:tcPr>
            <w:tcW w:w="709" w:type="dxa"/>
          </w:tcPr>
          <w:p w:rsidR="00E6315D" w:rsidRPr="00CC1701" w:rsidRDefault="00E6315D" w:rsidP="00E6315D">
            <w:pPr>
              <w:pStyle w:val="a8"/>
              <w:rPr>
                <w:rtl/>
              </w:rPr>
            </w:pPr>
            <w:r w:rsidRPr="00CC1701">
              <w:rPr>
                <w:rFonts w:hint="cs"/>
                <w:rtl/>
              </w:rPr>
              <w:t>97</w:t>
            </w:r>
          </w:p>
        </w:tc>
        <w:tc>
          <w:tcPr>
            <w:tcW w:w="850" w:type="dxa"/>
          </w:tcPr>
          <w:p w:rsidR="00E6315D" w:rsidRPr="00CC1701" w:rsidRDefault="00E6315D" w:rsidP="00E6315D">
            <w:pPr>
              <w:pStyle w:val="a8"/>
              <w:rPr>
                <w:rtl/>
              </w:rPr>
            </w:pPr>
            <w:r w:rsidRPr="00CC1701">
              <w:rPr>
                <w:rFonts w:hint="cs"/>
                <w:rtl/>
              </w:rPr>
              <w:t>400</w:t>
            </w:r>
          </w:p>
        </w:tc>
        <w:tc>
          <w:tcPr>
            <w:tcW w:w="813" w:type="dxa"/>
          </w:tcPr>
          <w:p w:rsidR="00E6315D" w:rsidRPr="00CC1701" w:rsidRDefault="00E6315D" w:rsidP="00E6315D">
            <w:pPr>
              <w:pStyle w:val="a8"/>
              <w:rPr>
                <w:rtl/>
              </w:rPr>
            </w:pPr>
            <w:r w:rsidRPr="00CC1701">
              <w:rPr>
                <w:rFonts w:hint="cs"/>
                <w:rtl/>
              </w:rPr>
              <w:t>11</w:t>
            </w:r>
          </w:p>
        </w:tc>
        <w:tc>
          <w:tcPr>
            <w:tcW w:w="1030" w:type="dxa"/>
          </w:tcPr>
          <w:p w:rsidR="00E6315D" w:rsidRPr="00CC1701" w:rsidRDefault="00E6315D" w:rsidP="00E6315D">
            <w:pPr>
              <w:pStyle w:val="a8"/>
              <w:rPr>
                <w:rtl/>
              </w:rPr>
            </w:pPr>
            <w:r w:rsidRPr="00CC1701">
              <w:rPr>
                <w:rFonts w:hint="cs"/>
                <w:rtl/>
              </w:rPr>
              <w:t>19</w:t>
            </w:r>
          </w:p>
        </w:tc>
        <w:tc>
          <w:tcPr>
            <w:tcW w:w="850" w:type="dxa"/>
          </w:tcPr>
          <w:p w:rsidR="00E6315D" w:rsidRPr="00CC1701" w:rsidRDefault="00E6315D" w:rsidP="00E6315D">
            <w:pPr>
              <w:pStyle w:val="a8"/>
              <w:rPr>
                <w:rtl/>
              </w:rPr>
            </w:pPr>
            <w:r w:rsidRPr="00CC1701">
              <w:rPr>
                <w:rFonts w:hint="cs"/>
                <w:rtl/>
              </w:rPr>
              <w:t>20</w:t>
            </w:r>
          </w:p>
        </w:tc>
        <w:tc>
          <w:tcPr>
            <w:tcW w:w="709" w:type="dxa"/>
          </w:tcPr>
          <w:p w:rsidR="00E6315D" w:rsidRPr="00CC1701" w:rsidRDefault="00E6315D" w:rsidP="00E6315D">
            <w:pPr>
              <w:pStyle w:val="a8"/>
              <w:rPr>
                <w:rtl/>
              </w:rPr>
            </w:pPr>
            <w:r w:rsidRPr="00CC1701">
              <w:rPr>
                <w:rFonts w:hint="cs"/>
                <w:rtl/>
              </w:rPr>
              <w:t>14</w:t>
            </w:r>
          </w:p>
        </w:tc>
      </w:tr>
      <w:tr w:rsidR="00E6315D" w:rsidRPr="00CC1701" w:rsidTr="00E6315D">
        <w:tc>
          <w:tcPr>
            <w:tcW w:w="568" w:type="dxa"/>
          </w:tcPr>
          <w:p w:rsidR="00E6315D" w:rsidRPr="00CC1701" w:rsidRDefault="00E6315D" w:rsidP="00E6315D">
            <w:pPr>
              <w:pStyle w:val="a8"/>
              <w:rPr>
                <w:rtl/>
              </w:rPr>
            </w:pPr>
            <w:r w:rsidRPr="00CC1701">
              <w:rPr>
                <w:rFonts w:hint="cs"/>
                <w:rtl/>
              </w:rPr>
              <w:t>24</w:t>
            </w:r>
          </w:p>
        </w:tc>
        <w:tc>
          <w:tcPr>
            <w:tcW w:w="1558" w:type="dxa"/>
          </w:tcPr>
          <w:p w:rsidR="00E6315D" w:rsidRPr="00CC1701" w:rsidRDefault="00E6315D" w:rsidP="00E6315D">
            <w:pPr>
              <w:pStyle w:val="a8"/>
              <w:rPr>
                <w:rtl/>
              </w:rPr>
            </w:pPr>
            <w:r w:rsidRPr="00CC1701">
              <w:rPr>
                <w:rFonts w:hint="cs"/>
                <w:rtl/>
              </w:rPr>
              <w:t xml:space="preserve">نور الله </w:t>
            </w:r>
          </w:p>
        </w:tc>
        <w:tc>
          <w:tcPr>
            <w:tcW w:w="1135" w:type="dxa"/>
          </w:tcPr>
          <w:p w:rsidR="00E6315D" w:rsidRPr="00CC1701" w:rsidRDefault="00E6315D" w:rsidP="00E6315D">
            <w:pPr>
              <w:pStyle w:val="a8"/>
              <w:rPr>
                <w:rtl/>
              </w:rPr>
            </w:pPr>
            <w:r w:rsidRPr="00CC1701">
              <w:rPr>
                <w:rFonts w:hint="cs"/>
                <w:rtl/>
              </w:rPr>
              <w:t xml:space="preserve">حي الضباط </w:t>
            </w:r>
          </w:p>
        </w:tc>
        <w:tc>
          <w:tcPr>
            <w:tcW w:w="709" w:type="dxa"/>
          </w:tcPr>
          <w:p w:rsidR="00E6315D" w:rsidRPr="00CC1701" w:rsidRDefault="00E6315D" w:rsidP="00E6315D">
            <w:pPr>
              <w:pStyle w:val="a8"/>
              <w:rPr>
                <w:rtl/>
              </w:rPr>
            </w:pPr>
            <w:r w:rsidRPr="00CC1701">
              <w:rPr>
                <w:rFonts w:hint="cs"/>
                <w:rtl/>
              </w:rPr>
              <w:t>14</w:t>
            </w:r>
          </w:p>
        </w:tc>
        <w:tc>
          <w:tcPr>
            <w:tcW w:w="709" w:type="dxa"/>
          </w:tcPr>
          <w:p w:rsidR="00E6315D" w:rsidRPr="00CC1701" w:rsidRDefault="00E6315D" w:rsidP="00E6315D">
            <w:pPr>
              <w:pStyle w:val="a8"/>
              <w:rPr>
                <w:rtl/>
              </w:rPr>
            </w:pPr>
            <w:r w:rsidRPr="00CC1701">
              <w:rPr>
                <w:rFonts w:hint="cs"/>
                <w:rtl/>
              </w:rPr>
              <w:t>88</w:t>
            </w:r>
          </w:p>
        </w:tc>
        <w:tc>
          <w:tcPr>
            <w:tcW w:w="850" w:type="dxa"/>
          </w:tcPr>
          <w:p w:rsidR="00E6315D" w:rsidRPr="00CC1701" w:rsidRDefault="00E6315D" w:rsidP="00E6315D">
            <w:pPr>
              <w:pStyle w:val="a8"/>
              <w:rPr>
                <w:rtl/>
              </w:rPr>
            </w:pPr>
            <w:r w:rsidRPr="00CC1701">
              <w:rPr>
                <w:rFonts w:hint="cs"/>
                <w:rtl/>
              </w:rPr>
              <w:t>102</w:t>
            </w:r>
          </w:p>
        </w:tc>
        <w:tc>
          <w:tcPr>
            <w:tcW w:w="813" w:type="dxa"/>
          </w:tcPr>
          <w:p w:rsidR="00E6315D" w:rsidRPr="00CC1701" w:rsidRDefault="00E6315D" w:rsidP="00E6315D">
            <w:pPr>
              <w:pStyle w:val="a8"/>
              <w:rPr>
                <w:rtl/>
              </w:rPr>
            </w:pPr>
            <w:r w:rsidRPr="00CC1701">
              <w:rPr>
                <w:rFonts w:hint="cs"/>
                <w:rtl/>
              </w:rPr>
              <w:t>0</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10</w:t>
            </w:r>
          </w:p>
        </w:tc>
        <w:tc>
          <w:tcPr>
            <w:tcW w:w="709" w:type="dxa"/>
          </w:tcPr>
          <w:p w:rsidR="00E6315D" w:rsidRPr="00CC1701" w:rsidRDefault="00E6315D" w:rsidP="00E6315D">
            <w:pPr>
              <w:pStyle w:val="a8"/>
              <w:rPr>
                <w:rtl/>
                <w:lang w:bidi="ar-IQ"/>
              </w:rPr>
            </w:pPr>
            <w:r w:rsidRPr="00CC1701">
              <w:rPr>
                <w:rFonts w:hint="cs"/>
                <w:rtl/>
                <w:lang w:bidi="ar-IQ"/>
              </w:rPr>
              <w:t>6</w:t>
            </w:r>
          </w:p>
        </w:tc>
      </w:tr>
      <w:tr w:rsidR="00E6315D" w:rsidRPr="00CC1701" w:rsidTr="00E6315D">
        <w:tc>
          <w:tcPr>
            <w:tcW w:w="568" w:type="dxa"/>
          </w:tcPr>
          <w:p w:rsidR="00E6315D" w:rsidRPr="00CC1701" w:rsidRDefault="00E6315D" w:rsidP="00E6315D">
            <w:pPr>
              <w:pStyle w:val="a8"/>
              <w:rPr>
                <w:rtl/>
              </w:rPr>
            </w:pPr>
            <w:r w:rsidRPr="00CC1701">
              <w:rPr>
                <w:rFonts w:hint="cs"/>
                <w:rtl/>
              </w:rPr>
              <w:t>25</w:t>
            </w:r>
          </w:p>
        </w:tc>
        <w:tc>
          <w:tcPr>
            <w:tcW w:w="1558" w:type="dxa"/>
          </w:tcPr>
          <w:p w:rsidR="00E6315D" w:rsidRPr="00CC1701" w:rsidRDefault="00E6315D" w:rsidP="00E6315D">
            <w:pPr>
              <w:pStyle w:val="a8"/>
              <w:rPr>
                <w:rtl/>
              </w:rPr>
            </w:pPr>
            <w:r w:rsidRPr="00CC1701">
              <w:rPr>
                <w:rFonts w:hint="cs"/>
                <w:rtl/>
              </w:rPr>
              <w:t xml:space="preserve">النوارس </w:t>
            </w:r>
          </w:p>
        </w:tc>
        <w:tc>
          <w:tcPr>
            <w:tcW w:w="1135" w:type="dxa"/>
          </w:tcPr>
          <w:p w:rsidR="00E6315D" w:rsidRPr="00CC1701" w:rsidRDefault="00E6315D" w:rsidP="00E6315D">
            <w:pPr>
              <w:pStyle w:val="a8"/>
              <w:rPr>
                <w:rtl/>
              </w:rPr>
            </w:pPr>
            <w:r w:rsidRPr="00CC1701">
              <w:rPr>
                <w:rFonts w:hint="cs"/>
                <w:rtl/>
              </w:rPr>
              <w:t xml:space="preserve">حي الفرات </w:t>
            </w:r>
          </w:p>
        </w:tc>
        <w:tc>
          <w:tcPr>
            <w:tcW w:w="709" w:type="dxa"/>
          </w:tcPr>
          <w:p w:rsidR="00E6315D" w:rsidRPr="00CC1701" w:rsidRDefault="00E6315D" w:rsidP="00E6315D">
            <w:pPr>
              <w:pStyle w:val="a8"/>
              <w:rPr>
                <w:rtl/>
              </w:rPr>
            </w:pPr>
            <w:r w:rsidRPr="00CC1701">
              <w:rPr>
                <w:rFonts w:hint="cs"/>
                <w:rtl/>
              </w:rPr>
              <w:t>20</w:t>
            </w:r>
          </w:p>
        </w:tc>
        <w:tc>
          <w:tcPr>
            <w:tcW w:w="709" w:type="dxa"/>
          </w:tcPr>
          <w:p w:rsidR="00E6315D" w:rsidRPr="00CC1701" w:rsidRDefault="00E6315D" w:rsidP="00E6315D">
            <w:pPr>
              <w:pStyle w:val="a8"/>
              <w:rPr>
                <w:rtl/>
              </w:rPr>
            </w:pPr>
            <w:r w:rsidRPr="00CC1701">
              <w:rPr>
                <w:rFonts w:hint="cs"/>
                <w:rtl/>
              </w:rPr>
              <w:t>3</w:t>
            </w:r>
          </w:p>
        </w:tc>
        <w:tc>
          <w:tcPr>
            <w:tcW w:w="850" w:type="dxa"/>
          </w:tcPr>
          <w:p w:rsidR="00E6315D" w:rsidRPr="00CC1701" w:rsidRDefault="00E6315D" w:rsidP="00E6315D">
            <w:pPr>
              <w:pStyle w:val="a8"/>
              <w:rPr>
                <w:rtl/>
              </w:rPr>
            </w:pPr>
            <w:r w:rsidRPr="00CC1701">
              <w:rPr>
                <w:rFonts w:hint="cs"/>
                <w:rtl/>
              </w:rPr>
              <w:t>23</w:t>
            </w:r>
          </w:p>
        </w:tc>
        <w:tc>
          <w:tcPr>
            <w:tcW w:w="813" w:type="dxa"/>
          </w:tcPr>
          <w:p w:rsidR="00E6315D" w:rsidRPr="00CC1701" w:rsidRDefault="00E6315D" w:rsidP="00E6315D">
            <w:pPr>
              <w:pStyle w:val="a8"/>
              <w:rPr>
                <w:rtl/>
              </w:rPr>
            </w:pPr>
            <w:r w:rsidRPr="00CC1701">
              <w:rPr>
                <w:rFonts w:hint="cs"/>
                <w:rtl/>
              </w:rPr>
              <w:t>0</w:t>
            </w:r>
          </w:p>
        </w:tc>
        <w:tc>
          <w:tcPr>
            <w:tcW w:w="1030" w:type="dxa"/>
          </w:tcPr>
          <w:p w:rsidR="00E6315D" w:rsidRPr="00CC1701" w:rsidRDefault="00E6315D" w:rsidP="00E6315D">
            <w:pPr>
              <w:pStyle w:val="a8"/>
              <w:rPr>
                <w:rtl/>
              </w:rPr>
            </w:pPr>
            <w:r w:rsidRPr="00CC1701">
              <w:rPr>
                <w:rFonts w:hint="cs"/>
                <w:rtl/>
              </w:rPr>
              <w:t>9</w:t>
            </w:r>
          </w:p>
        </w:tc>
        <w:tc>
          <w:tcPr>
            <w:tcW w:w="850" w:type="dxa"/>
          </w:tcPr>
          <w:p w:rsidR="00E6315D" w:rsidRPr="00CC1701" w:rsidRDefault="00E6315D" w:rsidP="00E6315D">
            <w:pPr>
              <w:pStyle w:val="a8"/>
              <w:rPr>
                <w:rtl/>
              </w:rPr>
            </w:pPr>
            <w:r w:rsidRPr="00CC1701">
              <w:rPr>
                <w:rFonts w:hint="cs"/>
                <w:rtl/>
              </w:rPr>
              <w:t>9</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26</w:t>
            </w:r>
          </w:p>
        </w:tc>
        <w:tc>
          <w:tcPr>
            <w:tcW w:w="1558" w:type="dxa"/>
          </w:tcPr>
          <w:p w:rsidR="00E6315D" w:rsidRPr="00CC1701" w:rsidRDefault="00E6315D" w:rsidP="00E6315D">
            <w:pPr>
              <w:pStyle w:val="a8"/>
              <w:rPr>
                <w:rtl/>
              </w:rPr>
            </w:pPr>
            <w:r w:rsidRPr="00CC1701">
              <w:rPr>
                <w:rFonts w:hint="cs"/>
                <w:rtl/>
              </w:rPr>
              <w:t xml:space="preserve">رحاب العلم </w:t>
            </w:r>
          </w:p>
        </w:tc>
        <w:tc>
          <w:tcPr>
            <w:tcW w:w="1135" w:type="dxa"/>
          </w:tcPr>
          <w:p w:rsidR="00E6315D" w:rsidRPr="00CC1701" w:rsidRDefault="00E6315D" w:rsidP="00E6315D">
            <w:pPr>
              <w:pStyle w:val="a8"/>
              <w:rPr>
                <w:rtl/>
              </w:rPr>
            </w:pPr>
            <w:r w:rsidRPr="00CC1701">
              <w:rPr>
                <w:rFonts w:hint="cs"/>
                <w:rtl/>
              </w:rPr>
              <w:t xml:space="preserve">العروبة </w:t>
            </w:r>
          </w:p>
        </w:tc>
        <w:tc>
          <w:tcPr>
            <w:tcW w:w="709" w:type="dxa"/>
          </w:tcPr>
          <w:p w:rsidR="00E6315D" w:rsidRPr="00CC1701" w:rsidRDefault="00E6315D" w:rsidP="00E6315D">
            <w:pPr>
              <w:pStyle w:val="a8"/>
              <w:rPr>
                <w:rtl/>
              </w:rPr>
            </w:pPr>
            <w:r w:rsidRPr="00CC1701">
              <w:rPr>
                <w:rFonts w:hint="cs"/>
                <w:rtl/>
              </w:rPr>
              <w:t>475</w:t>
            </w:r>
          </w:p>
        </w:tc>
        <w:tc>
          <w:tcPr>
            <w:tcW w:w="709" w:type="dxa"/>
          </w:tcPr>
          <w:p w:rsidR="00E6315D" w:rsidRPr="00CC1701" w:rsidRDefault="00E6315D" w:rsidP="00E6315D">
            <w:pPr>
              <w:pStyle w:val="a8"/>
              <w:rPr>
                <w:rtl/>
              </w:rPr>
            </w:pPr>
            <w:r w:rsidRPr="00CC1701">
              <w:rPr>
                <w:rFonts w:hint="cs"/>
                <w:rtl/>
              </w:rPr>
              <w:t>223</w:t>
            </w:r>
          </w:p>
        </w:tc>
        <w:tc>
          <w:tcPr>
            <w:tcW w:w="850" w:type="dxa"/>
          </w:tcPr>
          <w:p w:rsidR="00E6315D" w:rsidRPr="00CC1701" w:rsidRDefault="00E6315D" w:rsidP="00E6315D">
            <w:pPr>
              <w:pStyle w:val="a8"/>
              <w:rPr>
                <w:rtl/>
              </w:rPr>
            </w:pPr>
            <w:r w:rsidRPr="00CC1701">
              <w:rPr>
                <w:rFonts w:hint="cs"/>
                <w:rtl/>
              </w:rPr>
              <w:t>698</w:t>
            </w:r>
          </w:p>
        </w:tc>
        <w:tc>
          <w:tcPr>
            <w:tcW w:w="813" w:type="dxa"/>
          </w:tcPr>
          <w:p w:rsidR="00E6315D" w:rsidRPr="00CC1701" w:rsidRDefault="00E6315D" w:rsidP="00E6315D">
            <w:pPr>
              <w:pStyle w:val="a8"/>
              <w:rPr>
                <w:rtl/>
              </w:rPr>
            </w:pPr>
            <w:r w:rsidRPr="00CC1701">
              <w:rPr>
                <w:rFonts w:hint="cs"/>
                <w:rtl/>
              </w:rPr>
              <w:t>13</w:t>
            </w:r>
          </w:p>
        </w:tc>
        <w:tc>
          <w:tcPr>
            <w:tcW w:w="1030" w:type="dxa"/>
          </w:tcPr>
          <w:p w:rsidR="00E6315D" w:rsidRPr="00CC1701" w:rsidRDefault="00E6315D" w:rsidP="00E6315D">
            <w:pPr>
              <w:pStyle w:val="a8"/>
              <w:rPr>
                <w:rtl/>
              </w:rPr>
            </w:pPr>
            <w:r w:rsidRPr="00CC1701">
              <w:rPr>
                <w:rFonts w:hint="cs"/>
                <w:rtl/>
              </w:rPr>
              <w:t>21</w:t>
            </w:r>
          </w:p>
        </w:tc>
        <w:tc>
          <w:tcPr>
            <w:tcW w:w="850" w:type="dxa"/>
          </w:tcPr>
          <w:p w:rsidR="00E6315D" w:rsidRPr="00CC1701" w:rsidRDefault="00E6315D" w:rsidP="00E6315D">
            <w:pPr>
              <w:pStyle w:val="a8"/>
              <w:rPr>
                <w:rtl/>
              </w:rPr>
            </w:pPr>
            <w:r w:rsidRPr="00CC1701">
              <w:rPr>
                <w:rFonts w:hint="cs"/>
                <w:rtl/>
              </w:rPr>
              <w:t>34</w:t>
            </w:r>
          </w:p>
        </w:tc>
        <w:tc>
          <w:tcPr>
            <w:tcW w:w="709" w:type="dxa"/>
          </w:tcPr>
          <w:p w:rsidR="00E6315D" w:rsidRPr="00CC1701" w:rsidRDefault="00E6315D" w:rsidP="00E6315D">
            <w:pPr>
              <w:pStyle w:val="a8"/>
              <w:rPr>
                <w:rtl/>
              </w:rPr>
            </w:pPr>
            <w:r w:rsidRPr="00CC1701">
              <w:rPr>
                <w:rFonts w:hint="cs"/>
                <w:rtl/>
              </w:rPr>
              <w:t>22</w:t>
            </w:r>
          </w:p>
        </w:tc>
      </w:tr>
      <w:tr w:rsidR="00E6315D" w:rsidRPr="00CC1701" w:rsidTr="00E6315D">
        <w:tc>
          <w:tcPr>
            <w:tcW w:w="568" w:type="dxa"/>
          </w:tcPr>
          <w:p w:rsidR="00E6315D" w:rsidRPr="00CC1701" w:rsidRDefault="00E6315D" w:rsidP="00E6315D">
            <w:pPr>
              <w:pStyle w:val="a8"/>
              <w:rPr>
                <w:rtl/>
              </w:rPr>
            </w:pPr>
            <w:r w:rsidRPr="00CC1701">
              <w:rPr>
                <w:rFonts w:hint="cs"/>
                <w:rtl/>
              </w:rPr>
              <w:t>27</w:t>
            </w:r>
          </w:p>
        </w:tc>
        <w:tc>
          <w:tcPr>
            <w:tcW w:w="1558" w:type="dxa"/>
          </w:tcPr>
          <w:p w:rsidR="00E6315D" w:rsidRPr="00CC1701" w:rsidRDefault="00E6315D" w:rsidP="00E6315D">
            <w:pPr>
              <w:pStyle w:val="a8"/>
              <w:rPr>
                <w:rtl/>
              </w:rPr>
            </w:pPr>
            <w:r w:rsidRPr="00CC1701">
              <w:rPr>
                <w:rFonts w:hint="cs"/>
                <w:rtl/>
              </w:rPr>
              <w:t xml:space="preserve">ابن سينا </w:t>
            </w:r>
          </w:p>
        </w:tc>
        <w:tc>
          <w:tcPr>
            <w:tcW w:w="1135" w:type="dxa"/>
          </w:tcPr>
          <w:p w:rsidR="00E6315D" w:rsidRPr="00CC1701" w:rsidRDefault="00E6315D" w:rsidP="00E6315D">
            <w:pPr>
              <w:pStyle w:val="a8"/>
              <w:rPr>
                <w:rtl/>
              </w:rPr>
            </w:pPr>
            <w:r w:rsidRPr="00CC1701">
              <w:rPr>
                <w:rFonts w:hint="cs"/>
                <w:rtl/>
              </w:rPr>
              <w:t xml:space="preserve">حي المعلمين </w:t>
            </w:r>
          </w:p>
        </w:tc>
        <w:tc>
          <w:tcPr>
            <w:tcW w:w="709" w:type="dxa"/>
          </w:tcPr>
          <w:p w:rsidR="00E6315D" w:rsidRPr="00CC1701" w:rsidRDefault="00E6315D" w:rsidP="00E6315D">
            <w:pPr>
              <w:pStyle w:val="a8"/>
              <w:rPr>
                <w:rtl/>
              </w:rPr>
            </w:pPr>
            <w:r w:rsidRPr="00CC1701">
              <w:rPr>
                <w:rFonts w:hint="cs"/>
                <w:rtl/>
              </w:rPr>
              <w:t>49</w:t>
            </w:r>
          </w:p>
        </w:tc>
        <w:tc>
          <w:tcPr>
            <w:tcW w:w="709" w:type="dxa"/>
          </w:tcPr>
          <w:p w:rsidR="00E6315D" w:rsidRPr="00CC1701" w:rsidRDefault="00E6315D" w:rsidP="00E6315D">
            <w:pPr>
              <w:pStyle w:val="a8"/>
              <w:rPr>
                <w:rtl/>
              </w:rPr>
            </w:pPr>
            <w:r w:rsidRPr="00CC1701">
              <w:rPr>
                <w:rFonts w:hint="cs"/>
                <w:rtl/>
              </w:rPr>
              <w:t>17</w:t>
            </w:r>
          </w:p>
        </w:tc>
        <w:tc>
          <w:tcPr>
            <w:tcW w:w="850" w:type="dxa"/>
          </w:tcPr>
          <w:p w:rsidR="00E6315D" w:rsidRPr="00CC1701" w:rsidRDefault="00E6315D" w:rsidP="00E6315D">
            <w:pPr>
              <w:pStyle w:val="a8"/>
              <w:rPr>
                <w:rtl/>
              </w:rPr>
            </w:pPr>
            <w:r w:rsidRPr="00CC1701">
              <w:rPr>
                <w:rFonts w:hint="cs"/>
                <w:rtl/>
              </w:rPr>
              <w:t>66</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11</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28</w:t>
            </w:r>
          </w:p>
        </w:tc>
        <w:tc>
          <w:tcPr>
            <w:tcW w:w="1558" w:type="dxa"/>
          </w:tcPr>
          <w:p w:rsidR="00E6315D" w:rsidRPr="00CC1701" w:rsidRDefault="00E6315D" w:rsidP="00E6315D">
            <w:pPr>
              <w:pStyle w:val="a8"/>
              <w:rPr>
                <w:rtl/>
              </w:rPr>
            </w:pPr>
            <w:r w:rsidRPr="00CC1701">
              <w:rPr>
                <w:rFonts w:hint="cs"/>
                <w:rtl/>
              </w:rPr>
              <w:t xml:space="preserve">ابن رشد </w:t>
            </w:r>
          </w:p>
        </w:tc>
        <w:tc>
          <w:tcPr>
            <w:tcW w:w="1135" w:type="dxa"/>
          </w:tcPr>
          <w:p w:rsidR="00E6315D" w:rsidRPr="00CC1701" w:rsidRDefault="00E6315D" w:rsidP="00E6315D">
            <w:pPr>
              <w:pStyle w:val="a8"/>
              <w:rPr>
                <w:rtl/>
              </w:rPr>
            </w:pPr>
            <w:r w:rsidRPr="00CC1701">
              <w:rPr>
                <w:rFonts w:hint="cs"/>
                <w:rtl/>
              </w:rPr>
              <w:t xml:space="preserve">حي الجزائر </w:t>
            </w:r>
          </w:p>
        </w:tc>
        <w:tc>
          <w:tcPr>
            <w:tcW w:w="709" w:type="dxa"/>
          </w:tcPr>
          <w:p w:rsidR="00E6315D" w:rsidRPr="00CC1701" w:rsidRDefault="00E6315D" w:rsidP="00E6315D">
            <w:pPr>
              <w:pStyle w:val="a8"/>
              <w:rPr>
                <w:rtl/>
              </w:rPr>
            </w:pPr>
            <w:r w:rsidRPr="00CC1701">
              <w:rPr>
                <w:rFonts w:hint="cs"/>
                <w:rtl/>
              </w:rPr>
              <w:t>84</w:t>
            </w:r>
          </w:p>
        </w:tc>
        <w:tc>
          <w:tcPr>
            <w:tcW w:w="709" w:type="dxa"/>
          </w:tcPr>
          <w:p w:rsidR="00E6315D" w:rsidRPr="00CC1701" w:rsidRDefault="00E6315D" w:rsidP="00E6315D">
            <w:pPr>
              <w:pStyle w:val="a8"/>
              <w:rPr>
                <w:rtl/>
              </w:rPr>
            </w:pPr>
            <w:r w:rsidRPr="00CC1701">
              <w:rPr>
                <w:rFonts w:hint="cs"/>
                <w:rtl/>
              </w:rPr>
              <w:t>44</w:t>
            </w:r>
          </w:p>
        </w:tc>
        <w:tc>
          <w:tcPr>
            <w:tcW w:w="850" w:type="dxa"/>
          </w:tcPr>
          <w:p w:rsidR="00E6315D" w:rsidRPr="00CC1701" w:rsidRDefault="00E6315D" w:rsidP="00E6315D">
            <w:pPr>
              <w:pStyle w:val="a8"/>
              <w:rPr>
                <w:rtl/>
              </w:rPr>
            </w:pPr>
            <w:r w:rsidRPr="00CC1701">
              <w:rPr>
                <w:rFonts w:hint="cs"/>
                <w:rtl/>
              </w:rPr>
              <w:t>128</w:t>
            </w:r>
          </w:p>
        </w:tc>
        <w:tc>
          <w:tcPr>
            <w:tcW w:w="813" w:type="dxa"/>
          </w:tcPr>
          <w:p w:rsidR="00E6315D" w:rsidRPr="00CC1701" w:rsidRDefault="00E6315D" w:rsidP="00E6315D">
            <w:pPr>
              <w:pStyle w:val="a8"/>
              <w:rPr>
                <w:rtl/>
              </w:rPr>
            </w:pPr>
            <w:r w:rsidRPr="00CC1701">
              <w:rPr>
                <w:rFonts w:hint="cs"/>
                <w:rtl/>
              </w:rPr>
              <w:t>4</w:t>
            </w:r>
          </w:p>
        </w:tc>
        <w:tc>
          <w:tcPr>
            <w:tcW w:w="1030" w:type="dxa"/>
          </w:tcPr>
          <w:p w:rsidR="00E6315D" w:rsidRPr="00CC1701" w:rsidRDefault="00E6315D" w:rsidP="00E6315D">
            <w:pPr>
              <w:pStyle w:val="a8"/>
              <w:rPr>
                <w:rtl/>
              </w:rPr>
            </w:pPr>
            <w:r w:rsidRPr="00CC1701">
              <w:rPr>
                <w:rFonts w:hint="cs"/>
                <w:rtl/>
              </w:rPr>
              <w:t>9</w:t>
            </w:r>
          </w:p>
        </w:tc>
        <w:tc>
          <w:tcPr>
            <w:tcW w:w="850" w:type="dxa"/>
          </w:tcPr>
          <w:p w:rsidR="00E6315D" w:rsidRPr="00CC1701" w:rsidRDefault="00E6315D" w:rsidP="00E6315D">
            <w:pPr>
              <w:pStyle w:val="a8"/>
              <w:rPr>
                <w:rtl/>
              </w:rPr>
            </w:pPr>
            <w:r w:rsidRPr="00CC1701">
              <w:rPr>
                <w:rFonts w:hint="cs"/>
                <w:rtl/>
              </w:rPr>
              <w:t>13</w:t>
            </w:r>
          </w:p>
        </w:tc>
        <w:tc>
          <w:tcPr>
            <w:tcW w:w="709" w:type="dxa"/>
          </w:tcPr>
          <w:p w:rsidR="00E6315D" w:rsidRPr="00CC1701" w:rsidRDefault="00E6315D" w:rsidP="00E6315D">
            <w:pPr>
              <w:pStyle w:val="a8"/>
              <w:rPr>
                <w:rtl/>
              </w:rPr>
            </w:pPr>
            <w:r w:rsidRPr="00CC1701">
              <w:rPr>
                <w:rFonts w:hint="cs"/>
                <w:rtl/>
              </w:rPr>
              <w:t>7</w:t>
            </w:r>
          </w:p>
        </w:tc>
      </w:tr>
      <w:tr w:rsidR="00E6315D" w:rsidRPr="00CC1701" w:rsidTr="00E6315D">
        <w:tc>
          <w:tcPr>
            <w:tcW w:w="568" w:type="dxa"/>
          </w:tcPr>
          <w:p w:rsidR="00E6315D" w:rsidRPr="00CC1701" w:rsidRDefault="00E6315D" w:rsidP="00E6315D">
            <w:pPr>
              <w:pStyle w:val="a8"/>
              <w:rPr>
                <w:rtl/>
              </w:rPr>
            </w:pPr>
            <w:r w:rsidRPr="00CC1701">
              <w:rPr>
                <w:rFonts w:hint="cs"/>
                <w:rtl/>
              </w:rPr>
              <w:t>29</w:t>
            </w:r>
          </w:p>
        </w:tc>
        <w:tc>
          <w:tcPr>
            <w:tcW w:w="1558" w:type="dxa"/>
          </w:tcPr>
          <w:p w:rsidR="00E6315D" w:rsidRPr="00CC1701" w:rsidRDefault="00E6315D" w:rsidP="00E6315D">
            <w:pPr>
              <w:pStyle w:val="a8"/>
              <w:rPr>
                <w:rtl/>
              </w:rPr>
            </w:pPr>
            <w:r w:rsidRPr="00CC1701">
              <w:rPr>
                <w:rFonts w:hint="cs"/>
                <w:rtl/>
              </w:rPr>
              <w:t xml:space="preserve">بيارق العلم </w:t>
            </w:r>
          </w:p>
        </w:tc>
        <w:tc>
          <w:tcPr>
            <w:tcW w:w="1135" w:type="dxa"/>
          </w:tcPr>
          <w:p w:rsidR="00E6315D" w:rsidRPr="00CC1701" w:rsidRDefault="00E6315D" w:rsidP="00E6315D">
            <w:pPr>
              <w:pStyle w:val="a8"/>
              <w:rPr>
                <w:rtl/>
              </w:rPr>
            </w:pPr>
            <w:r w:rsidRPr="00CC1701">
              <w:rPr>
                <w:rFonts w:hint="cs"/>
                <w:rtl/>
              </w:rPr>
              <w:t xml:space="preserve">الاسكان </w:t>
            </w:r>
          </w:p>
        </w:tc>
        <w:tc>
          <w:tcPr>
            <w:tcW w:w="709" w:type="dxa"/>
          </w:tcPr>
          <w:p w:rsidR="00E6315D" w:rsidRPr="00CC1701" w:rsidRDefault="00E6315D" w:rsidP="00E6315D">
            <w:pPr>
              <w:pStyle w:val="a8"/>
              <w:rPr>
                <w:rtl/>
              </w:rPr>
            </w:pPr>
            <w:r w:rsidRPr="00CC1701">
              <w:rPr>
                <w:rFonts w:hint="cs"/>
                <w:rtl/>
              </w:rPr>
              <w:t>48</w:t>
            </w:r>
          </w:p>
        </w:tc>
        <w:tc>
          <w:tcPr>
            <w:tcW w:w="709" w:type="dxa"/>
          </w:tcPr>
          <w:p w:rsidR="00E6315D" w:rsidRPr="00CC1701" w:rsidRDefault="00E6315D" w:rsidP="00E6315D">
            <w:pPr>
              <w:pStyle w:val="a8"/>
              <w:rPr>
                <w:rtl/>
              </w:rPr>
            </w:pPr>
            <w:r w:rsidRPr="00CC1701">
              <w:rPr>
                <w:rFonts w:hint="cs"/>
                <w:rtl/>
              </w:rPr>
              <w:t>20</w:t>
            </w:r>
          </w:p>
        </w:tc>
        <w:tc>
          <w:tcPr>
            <w:tcW w:w="850" w:type="dxa"/>
          </w:tcPr>
          <w:p w:rsidR="00E6315D" w:rsidRPr="00CC1701" w:rsidRDefault="00E6315D" w:rsidP="00E6315D">
            <w:pPr>
              <w:pStyle w:val="a8"/>
              <w:rPr>
                <w:rtl/>
              </w:rPr>
            </w:pPr>
            <w:r w:rsidRPr="00CC1701">
              <w:rPr>
                <w:rFonts w:hint="cs"/>
                <w:rtl/>
              </w:rPr>
              <w:t>68</w:t>
            </w:r>
          </w:p>
        </w:tc>
        <w:tc>
          <w:tcPr>
            <w:tcW w:w="813" w:type="dxa"/>
          </w:tcPr>
          <w:p w:rsidR="00E6315D" w:rsidRPr="00CC1701" w:rsidRDefault="00E6315D" w:rsidP="00E6315D">
            <w:pPr>
              <w:pStyle w:val="a8"/>
              <w:rPr>
                <w:rtl/>
              </w:rPr>
            </w:pPr>
            <w:r w:rsidRPr="00CC1701">
              <w:rPr>
                <w:rFonts w:hint="cs"/>
                <w:rtl/>
              </w:rPr>
              <w:t>4</w:t>
            </w:r>
          </w:p>
        </w:tc>
        <w:tc>
          <w:tcPr>
            <w:tcW w:w="1030" w:type="dxa"/>
          </w:tcPr>
          <w:p w:rsidR="00E6315D" w:rsidRPr="00CC1701" w:rsidRDefault="00E6315D" w:rsidP="00E6315D">
            <w:pPr>
              <w:pStyle w:val="a8"/>
              <w:rPr>
                <w:rtl/>
              </w:rPr>
            </w:pPr>
            <w:r w:rsidRPr="00CC1701">
              <w:rPr>
                <w:rFonts w:hint="cs"/>
                <w:rtl/>
              </w:rPr>
              <w:t>6</w:t>
            </w:r>
          </w:p>
        </w:tc>
        <w:tc>
          <w:tcPr>
            <w:tcW w:w="850" w:type="dxa"/>
          </w:tcPr>
          <w:p w:rsidR="00E6315D" w:rsidRPr="00CC1701" w:rsidRDefault="00E6315D" w:rsidP="00E6315D">
            <w:pPr>
              <w:pStyle w:val="a8"/>
              <w:rPr>
                <w:rtl/>
              </w:rPr>
            </w:pPr>
            <w:r w:rsidRPr="00CC1701">
              <w:rPr>
                <w:rFonts w:hint="cs"/>
                <w:rtl/>
              </w:rPr>
              <w:t>10</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30</w:t>
            </w:r>
          </w:p>
        </w:tc>
        <w:tc>
          <w:tcPr>
            <w:tcW w:w="1558" w:type="dxa"/>
          </w:tcPr>
          <w:p w:rsidR="00E6315D" w:rsidRPr="00CC1701" w:rsidRDefault="00E6315D" w:rsidP="00E6315D">
            <w:pPr>
              <w:pStyle w:val="a8"/>
              <w:rPr>
                <w:rtl/>
              </w:rPr>
            </w:pPr>
            <w:r w:rsidRPr="00CC1701">
              <w:rPr>
                <w:rFonts w:hint="cs"/>
                <w:rtl/>
              </w:rPr>
              <w:t xml:space="preserve">التفوق </w:t>
            </w:r>
          </w:p>
        </w:tc>
        <w:tc>
          <w:tcPr>
            <w:tcW w:w="1135" w:type="dxa"/>
          </w:tcPr>
          <w:p w:rsidR="00E6315D" w:rsidRPr="00CC1701" w:rsidRDefault="00E6315D" w:rsidP="00E6315D">
            <w:pPr>
              <w:pStyle w:val="a8"/>
              <w:rPr>
                <w:rtl/>
              </w:rPr>
            </w:pPr>
            <w:r w:rsidRPr="00CC1701">
              <w:rPr>
                <w:rFonts w:hint="cs"/>
                <w:rtl/>
              </w:rPr>
              <w:t xml:space="preserve">ام الخيل </w:t>
            </w:r>
          </w:p>
        </w:tc>
        <w:tc>
          <w:tcPr>
            <w:tcW w:w="709" w:type="dxa"/>
          </w:tcPr>
          <w:p w:rsidR="00E6315D" w:rsidRPr="00CC1701" w:rsidRDefault="00E6315D" w:rsidP="00E6315D">
            <w:pPr>
              <w:pStyle w:val="a8"/>
              <w:rPr>
                <w:rtl/>
              </w:rPr>
            </w:pPr>
            <w:r w:rsidRPr="00CC1701">
              <w:rPr>
                <w:rFonts w:hint="cs"/>
                <w:rtl/>
              </w:rPr>
              <w:t>157</w:t>
            </w:r>
          </w:p>
        </w:tc>
        <w:tc>
          <w:tcPr>
            <w:tcW w:w="709" w:type="dxa"/>
          </w:tcPr>
          <w:p w:rsidR="00E6315D" w:rsidRPr="00CC1701" w:rsidRDefault="00E6315D" w:rsidP="00E6315D">
            <w:pPr>
              <w:pStyle w:val="a8"/>
              <w:rPr>
                <w:rtl/>
              </w:rPr>
            </w:pPr>
            <w:r w:rsidRPr="00CC1701">
              <w:rPr>
                <w:rFonts w:hint="cs"/>
                <w:rtl/>
              </w:rPr>
              <w:t>100</w:t>
            </w:r>
          </w:p>
        </w:tc>
        <w:tc>
          <w:tcPr>
            <w:tcW w:w="850" w:type="dxa"/>
          </w:tcPr>
          <w:p w:rsidR="00E6315D" w:rsidRPr="00CC1701" w:rsidRDefault="00E6315D" w:rsidP="00E6315D">
            <w:pPr>
              <w:pStyle w:val="a8"/>
              <w:rPr>
                <w:rtl/>
              </w:rPr>
            </w:pPr>
            <w:r w:rsidRPr="00CC1701">
              <w:rPr>
                <w:rFonts w:hint="cs"/>
                <w:rtl/>
              </w:rPr>
              <w:t>257</w:t>
            </w:r>
          </w:p>
        </w:tc>
        <w:tc>
          <w:tcPr>
            <w:tcW w:w="813" w:type="dxa"/>
          </w:tcPr>
          <w:p w:rsidR="00E6315D" w:rsidRPr="00CC1701" w:rsidRDefault="00E6315D" w:rsidP="00E6315D">
            <w:pPr>
              <w:pStyle w:val="a8"/>
              <w:rPr>
                <w:rtl/>
              </w:rPr>
            </w:pPr>
            <w:r w:rsidRPr="00CC1701">
              <w:rPr>
                <w:rFonts w:hint="cs"/>
                <w:rtl/>
              </w:rPr>
              <w:t>10</w:t>
            </w:r>
          </w:p>
        </w:tc>
        <w:tc>
          <w:tcPr>
            <w:tcW w:w="1030" w:type="dxa"/>
          </w:tcPr>
          <w:p w:rsidR="00E6315D" w:rsidRPr="00CC1701" w:rsidRDefault="00E6315D" w:rsidP="00E6315D">
            <w:pPr>
              <w:pStyle w:val="a8"/>
              <w:rPr>
                <w:rtl/>
              </w:rPr>
            </w:pPr>
            <w:r w:rsidRPr="00CC1701">
              <w:rPr>
                <w:rFonts w:hint="cs"/>
                <w:rtl/>
              </w:rPr>
              <w:t>20</w:t>
            </w:r>
          </w:p>
        </w:tc>
        <w:tc>
          <w:tcPr>
            <w:tcW w:w="850" w:type="dxa"/>
          </w:tcPr>
          <w:p w:rsidR="00E6315D" w:rsidRPr="00CC1701" w:rsidRDefault="00E6315D" w:rsidP="00E6315D">
            <w:pPr>
              <w:pStyle w:val="a8"/>
              <w:rPr>
                <w:rtl/>
              </w:rPr>
            </w:pPr>
            <w:r w:rsidRPr="00CC1701">
              <w:rPr>
                <w:rFonts w:hint="cs"/>
                <w:rtl/>
              </w:rPr>
              <w:t>30</w:t>
            </w:r>
          </w:p>
        </w:tc>
        <w:tc>
          <w:tcPr>
            <w:tcW w:w="709" w:type="dxa"/>
          </w:tcPr>
          <w:p w:rsidR="00E6315D" w:rsidRPr="00CC1701" w:rsidRDefault="00E6315D" w:rsidP="00E6315D">
            <w:pPr>
              <w:pStyle w:val="a8"/>
              <w:rPr>
                <w:rtl/>
              </w:rPr>
            </w:pPr>
            <w:r w:rsidRPr="00CC1701">
              <w:rPr>
                <w:rFonts w:hint="cs"/>
                <w:rtl/>
              </w:rPr>
              <w:t>15</w:t>
            </w:r>
          </w:p>
        </w:tc>
      </w:tr>
      <w:tr w:rsidR="00E6315D" w:rsidRPr="00CC1701" w:rsidTr="00E6315D">
        <w:tc>
          <w:tcPr>
            <w:tcW w:w="568" w:type="dxa"/>
          </w:tcPr>
          <w:p w:rsidR="00E6315D" w:rsidRPr="00CC1701" w:rsidRDefault="00E6315D" w:rsidP="00E6315D">
            <w:pPr>
              <w:pStyle w:val="a8"/>
              <w:rPr>
                <w:rtl/>
              </w:rPr>
            </w:pPr>
            <w:r w:rsidRPr="00CC1701">
              <w:rPr>
                <w:rFonts w:hint="cs"/>
                <w:rtl/>
              </w:rPr>
              <w:t>31</w:t>
            </w:r>
          </w:p>
        </w:tc>
        <w:tc>
          <w:tcPr>
            <w:tcW w:w="1558" w:type="dxa"/>
          </w:tcPr>
          <w:p w:rsidR="00E6315D" w:rsidRPr="00CC1701" w:rsidRDefault="00E6315D" w:rsidP="00E6315D">
            <w:pPr>
              <w:pStyle w:val="a8"/>
              <w:rPr>
                <w:rtl/>
              </w:rPr>
            </w:pPr>
            <w:r w:rsidRPr="00CC1701">
              <w:rPr>
                <w:rFonts w:hint="cs"/>
                <w:rtl/>
              </w:rPr>
              <w:t xml:space="preserve">الامل </w:t>
            </w:r>
          </w:p>
        </w:tc>
        <w:tc>
          <w:tcPr>
            <w:tcW w:w="1135" w:type="dxa"/>
          </w:tcPr>
          <w:p w:rsidR="00E6315D" w:rsidRPr="00CC1701" w:rsidRDefault="00E6315D" w:rsidP="00E6315D">
            <w:pPr>
              <w:pStyle w:val="a8"/>
              <w:rPr>
                <w:rtl/>
              </w:rPr>
            </w:pPr>
            <w:r w:rsidRPr="00CC1701">
              <w:rPr>
                <w:rFonts w:hint="cs"/>
                <w:rtl/>
              </w:rPr>
              <w:t xml:space="preserve">الاسكان </w:t>
            </w:r>
          </w:p>
        </w:tc>
        <w:tc>
          <w:tcPr>
            <w:tcW w:w="709" w:type="dxa"/>
          </w:tcPr>
          <w:p w:rsidR="00E6315D" w:rsidRPr="00CC1701" w:rsidRDefault="00E6315D" w:rsidP="00E6315D">
            <w:pPr>
              <w:pStyle w:val="a8"/>
              <w:rPr>
                <w:rtl/>
              </w:rPr>
            </w:pPr>
            <w:r w:rsidRPr="00CC1701">
              <w:rPr>
                <w:rFonts w:hint="cs"/>
                <w:rtl/>
              </w:rPr>
              <w:t>74</w:t>
            </w:r>
          </w:p>
        </w:tc>
        <w:tc>
          <w:tcPr>
            <w:tcW w:w="709" w:type="dxa"/>
          </w:tcPr>
          <w:p w:rsidR="00E6315D" w:rsidRPr="00CC1701" w:rsidRDefault="00E6315D" w:rsidP="00E6315D">
            <w:pPr>
              <w:pStyle w:val="a8"/>
              <w:rPr>
                <w:rtl/>
              </w:rPr>
            </w:pPr>
            <w:r w:rsidRPr="00CC1701">
              <w:rPr>
                <w:rFonts w:hint="cs"/>
                <w:rtl/>
              </w:rPr>
              <w:t>39</w:t>
            </w:r>
          </w:p>
        </w:tc>
        <w:tc>
          <w:tcPr>
            <w:tcW w:w="850" w:type="dxa"/>
          </w:tcPr>
          <w:p w:rsidR="00E6315D" w:rsidRPr="00CC1701" w:rsidRDefault="00E6315D" w:rsidP="00E6315D">
            <w:pPr>
              <w:pStyle w:val="a8"/>
              <w:rPr>
                <w:rtl/>
              </w:rPr>
            </w:pPr>
            <w:r w:rsidRPr="00CC1701">
              <w:rPr>
                <w:rFonts w:hint="cs"/>
                <w:rtl/>
              </w:rPr>
              <w:t>113</w:t>
            </w:r>
          </w:p>
        </w:tc>
        <w:tc>
          <w:tcPr>
            <w:tcW w:w="813" w:type="dxa"/>
          </w:tcPr>
          <w:p w:rsidR="00E6315D" w:rsidRPr="00CC1701" w:rsidRDefault="00E6315D" w:rsidP="00E6315D">
            <w:pPr>
              <w:pStyle w:val="a8"/>
              <w:rPr>
                <w:rtl/>
              </w:rPr>
            </w:pPr>
            <w:r w:rsidRPr="00CC1701">
              <w:rPr>
                <w:rFonts w:hint="cs"/>
                <w:rtl/>
              </w:rPr>
              <w:t>3</w:t>
            </w:r>
          </w:p>
        </w:tc>
        <w:tc>
          <w:tcPr>
            <w:tcW w:w="1030" w:type="dxa"/>
          </w:tcPr>
          <w:p w:rsidR="00E6315D" w:rsidRPr="00CC1701" w:rsidRDefault="00E6315D" w:rsidP="00E6315D">
            <w:pPr>
              <w:pStyle w:val="a8"/>
              <w:rPr>
                <w:rtl/>
              </w:rPr>
            </w:pPr>
            <w:r w:rsidRPr="00CC1701">
              <w:rPr>
                <w:rFonts w:hint="cs"/>
                <w:rtl/>
              </w:rPr>
              <w:t>10</w:t>
            </w:r>
          </w:p>
        </w:tc>
        <w:tc>
          <w:tcPr>
            <w:tcW w:w="850" w:type="dxa"/>
          </w:tcPr>
          <w:p w:rsidR="00E6315D" w:rsidRPr="00CC1701" w:rsidRDefault="00E6315D" w:rsidP="00E6315D">
            <w:pPr>
              <w:pStyle w:val="a8"/>
              <w:rPr>
                <w:rtl/>
              </w:rPr>
            </w:pPr>
            <w:r w:rsidRPr="00CC1701">
              <w:rPr>
                <w:rFonts w:hint="cs"/>
                <w:rtl/>
              </w:rPr>
              <w:t>13</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32</w:t>
            </w:r>
          </w:p>
        </w:tc>
        <w:tc>
          <w:tcPr>
            <w:tcW w:w="1558" w:type="dxa"/>
          </w:tcPr>
          <w:p w:rsidR="00E6315D" w:rsidRPr="00CC1701" w:rsidRDefault="00E6315D" w:rsidP="00E6315D">
            <w:pPr>
              <w:pStyle w:val="a8"/>
              <w:rPr>
                <w:rtl/>
              </w:rPr>
            </w:pPr>
            <w:r w:rsidRPr="00CC1701">
              <w:rPr>
                <w:rFonts w:hint="cs"/>
                <w:rtl/>
              </w:rPr>
              <w:t xml:space="preserve">المواهب </w:t>
            </w:r>
          </w:p>
        </w:tc>
        <w:tc>
          <w:tcPr>
            <w:tcW w:w="1135" w:type="dxa"/>
          </w:tcPr>
          <w:p w:rsidR="00E6315D" w:rsidRPr="00CC1701" w:rsidRDefault="00E6315D" w:rsidP="00E6315D">
            <w:pPr>
              <w:pStyle w:val="a8"/>
              <w:rPr>
                <w:rtl/>
              </w:rPr>
            </w:pPr>
            <w:r w:rsidRPr="00CC1701">
              <w:rPr>
                <w:rFonts w:hint="cs"/>
                <w:rtl/>
              </w:rPr>
              <w:t xml:space="preserve">ام الخيل </w:t>
            </w:r>
          </w:p>
        </w:tc>
        <w:tc>
          <w:tcPr>
            <w:tcW w:w="709" w:type="dxa"/>
          </w:tcPr>
          <w:p w:rsidR="00E6315D" w:rsidRPr="00CC1701" w:rsidRDefault="00E6315D" w:rsidP="00E6315D">
            <w:pPr>
              <w:pStyle w:val="a8"/>
              <w:rPr>
                <w:rtl/>
              </w:rPr>
            </w:pPr>
            <w:r w:rsidRPr="00CC1701">
              <w:rPr>
                <w:rFonts w:hint="cs"/>
                <w:rtl/>
              </w:rPr>
              <w:t>134</w:t>
            </w:r>
          </w:p>
        </w:tc>
        <w:tc>
          <w:tcPr>
            <w:tcW w:w="709" w:type="dxa"/>
          </w:tcPr>
          <w:p w:rsidR="00E6315D" w:rsidRPr="00CC1701" w:rsidRDefault="00E6315D" w:rsidP="00E6315D">
            <w:pPr>
              <w:pStyle w:val="a8"/>
              <w:rPr>
                <w:rtl/>
              </w:rPr>
            </w:pPr>
            <w:r w:rsidRPr="00CC1701">
              <w:rPr>
                <w:rFonts w:hint="cs"/>
                <w:rtl/>
              </w:rPr>
              <w:t>74</w:t>
            </w:r>
          </w:p>
        </w:tc>
        <w:tc>
          <w:tcPr>
            <w:tcW w:w="850" w:type="dxa"/>
          </w:tcPr>
          <w:p w:rsidR="00E6315D" w:rsidRPr="00CC1701" w:rsidRDefault="00E6315D" w:rsidP="00E6315D">
            <w:pPr>
              <w:pStyle w:val="a8"/>
              <w:rPr>
                <w:rtl/>
              </w:rPr>
            </w:pPr>
            <w:r w:rsidRPr="00CC1701">
              <w:rPr>
                <w:rFonts w:hint="cs"/>
                <w:rtl/>
              </w:rPr>
              <w:t>208</w:t>
            </w:r>
          </w:p>
        </w:tc>
        <w:tc>
          <w:tcPr>
            <w:tcW w:w="813" w:type="dxa"/>
          </w:tcPr>
          <w:p w:rsidR="00E6315D" w:rsidRPr="00CC1701" w:rsidRDefault="00E6315D" w:rsidP="00E6315D">
            <w:pPr>
              <w:pStyle w:val="a8"/>
              <w:rPr>
                <w:rtl/>
              </w:rPr>
            </w:pPr>
            <w:r w:rsidRPr="00CC1701">
              <w:rPr>
                <w:rFonts w:hint="cs"/>
                <w:rtl/>
              </w:rPr>
              <w:t>2</w:t>
            </w:r>
          </w:p>
        </w:tc>
        <w:tc>
          <w:tcPr>
            <w:tcW w:w="1030" w:type="dxa"/>
          </w:tcPr>
          <w:p w:rsidR="00E6315D" w:rsidRPr="00CC1701" w:rsidRDefault="00E6315D" w:rsidP="00E6315D">
            <w:pPr>
              <w:pStyle w:val="a8"/>
              <w:rPr>
                <w:rtl/>
              </w:rPr>
            </w:pPr>
            <w:r w:rsidRPr="00CC1701">
              <w:rPr>
                <w:rFonts w:hint="cs"/>
                <w:rtl/>
              </w:rPr>
              <w:t>8</w:t>
            </w:r>
          </w:p>
        </w:tc>
        <w:tc>
          <w:tcPr>
            <w:tcW w:w="850" w:type="dxa"/>
          </w:tcPr>
          <w:p w:rsidR="00E6315D" w:rsidRPr="00CC1701" w:rsidRDefault="00E6315D" w:rsidP="00E6315D">
            <w:pPr>
              <w:pStyle w:val="a8"/>
              <w:rPr>
                <w:rtl/>
              </w:rPr>
            </w:pPr>
            <w:r w:rsidRPr="00CC1701">
              <w:rPr>
                <w:rFonts w:hint="cs"/>
                <w:rtl/>
              </w:rPr>
              <w:t>10</w:t>
            </w:r>
          </w:p>
        </w:tc>
        <w:tc>
          <w:tcPr>
            <w:tcW w:w="709" w:type="dxa"/>
          </w:tcPr>
          <w:p w:rsidR="00E6315D" w:rsidRPr="00CC1701" w:rsidRDefault="00E6315D" w:rsidP="00E6315D">
            <w:pPr>
              <w:pStyle w:val="a8"/>
              <w:rPr>
                <w:rtl/>
              </w:rPr>
            </w:pPr>
            <w:r w:rsidRPr="00CC1701">
              <w:rPr>
                <w:rFonts w:hint="cs"/>
                <w:rtl/>
              </w:rPr>
              <w:t>11</w:t>
            </w:r>
          </w:p>
        </w:tc>
      </w:tr>
      <w:tr w:rsidR="00E6315D" w:rsidRPr="00CC1701" w:rsidTr="00E6315D">
        <w:tc>
          <w:tcPr>
            <w:tcW w:w="568" w:type="dxa"/>
          </w:tcPr>
          <w:p w:rsidR="00E6315D" w:rsidRPr="00CC1701" w:rsidRDefault="00E6315D" w:rsidP="00E6315D">
            <w:pPr>
              <w:pStyle w:val="a8"/>
              <w:rPr>
                <w:rtl/>
              </w:rPr>
            </w:pPr>
            <w:r w:rsidRPr="00CC1701">
              <w:rPr>
                <w:rFonts w:hint="cs"/>
                <w:rtl/>
              </w:rPr>
              <w:t>33</w:t>
            </w:r>
          </w:p>
        </w:tc>
        <w:tc>
          <w:tcPr>
            <w:tcW w:w="1558" w:type="dxa"/>
          </w:tcPr>
          <w:p w:rsidR="00E6315D" w:rsidRPr="00CC1701" w:rsidRDefault="00E6315D" w:rsidP="00E6315D">
            <w:pPr>
              <w:pStyle w:val="a8"/>
              <w:rPr>
                <w:rtl/>
              </w:rPr>
            </w:pPr>
            <w:r w:rsidRPr="00CC1701">
              <w:rPr>
                <w:rFonts w:hint="cs"/>
                <w:rtl/>
              </w:rPr>
              <w:t xml:space="preserve">المصطفى </w:t>
            </w:r>
          </w:p>
        </w:tc>
        <w:tc>
          <w:tcPr>
            <w:tcW w:w="1135" w:type="dxa"/>
          </w:tcPr>
          <w:p w:rsidR="00E6315D" w:rsidRPr="00CC1701" w:rsidRDefault="00E6315D" w:rsidP="00E6315D">
            <w:pPr>
              <w:pStyle w:val="a8"/>
              <w:rPr>
                <w:rtl/>
              </w:rPr>
            </w:pPr>
            <w:r w:rsidRPr="00CC1701">
              <w:rPr>
                <w:rFonts w:hint="cs"/>
                <w:rtl/>
              </w:rPr>
              <w:t xml:space="preserve">حي الضباط </w:t>
            </w:r>
          </w:p>
        </w:tc>
        <w:tc>
          <w:tcPr>
            <w:tcW w:w="709" w:type="dxa"/>
          </w:tcPr>
          <w:p w:rsidR="00E6315D" w:rsidRPr="00CC1701" w:rsidRDefault="00E6315D" w:rsidP="00E6315D">
            <w:pPr>
              <w:pStyle w:val="a8"/>
              <w:rPr>
                <w:rtl/>
              </w:rPr>
            </w:pPr>
            <w:r w:rsidRPr="00CC1701">
              <w:rPr>
                <w:rFonts w:hint="cs"/>
                <w:rtl/>
              </w:rPr>
              <w:t>196</w:t>
            </w:r>
          </w:p>
        </w:tc>
        <w:tc>
          <w:tcPr>
            <w:tcW w:w="709" w:type="dxa"/>
          </w:tcPr>
          <w:p w:rsidR="00E6315D" w:rsidRPr="00CC1701" w:rsidRDefault="00E6315D" w:rsidP="00E6315D">
            <w:pPr>
              <w:pStyle w:val="a8"/>
              <w:rPr>
                <w:rtl/>
              </w:rPr>
            </w:pPr>
            <w:r w:rsidRPr="00CC1701">
              <w:rPr>
                <w:rFonts w:hint="cs"/>
                <w:rtl/>
              </w:rPr>
              <w:t>95</w:t>
            </w:r>
          </w:p>
        </w:tc>
        <w:tc>
          <w:tcPr>
            <w:tcW w:w="850" w:type="dxa"/>
          </w:tcPr>
          <w:p w:rsidR="00E6315D" w:rsidRPr="00CC1701" w:rsidRDefault="00E6315D" w:rsidP="00E6315D">
            <w:pPr>
              <w:pStyle w:val="a8"/>
              <w:rPr>
                <w:rtl/>
              </w:rPr>
            </w:pPr>
            <w:r w:rsidRPr="00CC1701">
              <w:rPr>
                <w:rFonts w:hint="cs"/>
                <w:rtl/>
              </w:rPr>
              <w:t>291</w:t>
            </w:r>
          </w:p>
        </w:tc>
        <w:tc>
          <w:tcPr>
            <w:tcW w:w="813" w:type="dxa"/>
          </w:tcPr>
          <w:p w:rsidR="00E6315D" w:rsidRPr="00CC1701" w:rsidRDefault="00E6315D" w:rsidP="00E6315D">
            <w:pPr>
              <w:pStyle w:val="a8"/>
              <w:rPr>
                <w:rtl/>
              </w:rPr>
            </w:pPr>
            <w:r w:rsidRPr="00CC1701">
              <w:rPr>
                <w:rFonts w:hint="cs"/>
                <w:rtl/>
              </w:rPr>
              <w:t>9</w:t>
            </w:r>
          </w:p>
        </w:tc>
        <w:tc>
          <w:tcPr>
            <w:tcW w:w="1030" w:type="dxa"/>
          </w:tcPr>
          <w:p w:rsidR="00E6315D" w:rsidRPr="00CC1701" w:rsidRDefault="00E6315D" w:rsidP="00E6315D">
            <w:pPr>
              <w:pStyle w:val="a8"/>
              <w:rPr>
                <w:rtl/>
              </w:rPr>
            </w:pPr>
            <w:r w:rsidRPr="00CC1701">
              <w:rPr>
                <w:rFonts w:hint="cs"/>
                <w:rtl/>
              </w:rPr>
              <w:t>5</w:t>
            </w:r>
          </w:p>
        </w:tc>
        <w:tc>
          <w:tcPr>
            <w:tcW w:w="850" w:type="dxa"/>
          </w:tcPr>
          <w:p w:rsidR="00E6315D" w:rsidRPr="00CC1701" w:rsidRDefault="00E6315D" w:rsidP="00E6315D">
            <w:pPr>
              <w:pStyle w:val="a8"/>
              <w:rPr>
                <w:rtl/>
              </w:rPr>
            </w:pPr>
            <w:r w:rsidRPr="00CC1701">
              <w:rPr>
                <w:rFonts w:hint="cs"/>
                <w:rtl/>
              </w:rPr>
              <w:t>14</w:t>
            </w:r>
          </w:p>
        </w:tc>
        <w:tc>
          <w:tcPr>
            <w:tcW w:w="709" w:type="dxa"/>
          </w:tcPr>
          <w:p w:rsidR="00E6315D" w:rsidRPr="00CC1701" w:rsidRDefault="00E6315D" w:rsidP="00E6315D">
            <w:pPr>
              <w:pStyle w:val="a8"/>
              <w:rPr>
                <w:rtl/>
              </w:rPr>
            </w:pPr>
            <w:r w:rsidRPr="00CC1701">
              <w:rPr>
                <w:rFonts w:hint="cs"/>
                <w:rtl/>
              </w:rPr>
              <w:t>10</w:t>
            </w:r>
          </w:p>
        </w:tc>
      </w:tr>
      <w:tr w:rsidR="00E6315D" w:rsidRPr="00CC1701" w:rsidTr="00E6315D">
        <w:tc>
          <w:tcPr>
            <w:tcW w:w="568" w:type="dxa"/>
          </w:tcPr>
          <w:p w:rsidR="00E6315D" w:rsidRPr="00CC1701" w:rsidRDefault="00E6315D" w:rsidP="00E6315D">
            <w:pPr>
              <w:pStyle w:val="a8"/>
              <w:rPr>
                <w:rtl/>
              </w:rPr>
            </w:pPr>
            <w:r w:rsidRPr="00CC1701">
              <w:rPr>
                <w:rFonts w:hint="cs"/>
                <w:rtl/>
              </w:rPr>
              <w:t>34</w:t>
            </w:r>
          </w:p>
        </w:tc>
        <w:tc>
          <w:tcPr>
            <w:tcW w:w="1558" w:type="dxa"/>
          </w:tcPr>
          <w:p w:rsidR="00E6315D" w:rsidRPr="00CC1701" w:rsidRDefault="00E6315D" w:rsidP="00E6315D">
            <w:pPr>
              <w:pStyle w:val="a8"/>
              <w:rPr>
                <w:rtl/>
              </w:rPr>
            </w:pPr>
            <w:r w:rsidRPr="00CC1701">
              <w:rPr>
                <w:rFonts w:hint="cs"/>
                <w:rtl/>
              </w:rPr>
              <w:t xml:space="preserve">الصدى </w:t>
            </w:r>
          </w:p>
        </w:tc>
        <w:tc>
          <w:tcPr>
            <w:tcW w:w="1135" w:type="dxa"/>
          </w:tcPr>
          <w:p w:rsidR="00E6315D" w:rsidRPr="00CC1701" w:rsidRDefault="00E6315D" w:rsidP="00E6315D">
            <w:pPr>
              <w:pStyle w:val="a8"/>
              <w:rPr>
                <w:rtl/>
              </w:rPr>
            </w:pPr>
            <w:r w:rsidRPr="00CC1701">
              <w:rPr>
                <w:rFonts w:hint="cs"/>
                <w:rtl/>
              </w:rPr>
              <w:t xml:space="preserve">حي النهضة </w:t>
            </w:r>
          </w:p>
        </w:tc>
        <w:tc>
          <w:tcPr>
            <w:tcW w:w="709" w:type="dxa"/>
          </w:tcPr>
          <w:p w:rsidR="00E6315D" w:rsidRPr="00CC1701" w:rsidRDefault="00E6315D" w:rsidP="00E6315D">
            <w:pPr>
              <w:pStyle w:val="a8"/>
              <w:rPr>
                <w:rtl/>
              </w:rPr>
            </w:pPr>
            <w:r w:rsidRPr="00CC1701">
              <w:rPr>
                <w:rFonts w:hint="cs"/>
                <w:rtl/>
              </w:rPr>
              <w:t>32</w:t>
            </w:r>
          </w:p>
        </w:tc>
        <w:tc>
          <w:tcPr>
            <w:tcW w:w="709" w:type="dxa"/>
          </w:tcPr>
          <w:p w:rsidR="00E6315D" w:rsidRPr="00CC1701" w:rsidRDefault="00E6315D" w:rsidP="00E6315D">
            <w:pPr>
              <w:pStyle w:val="a8"/>
              <w:rPr>
                <w:rtl/>
              </w:rPr>
            </w:pPr>
            <w:r w:rsidRPr="00CC1701">
              <w:rPr>
                <w:rFonts w:hint="cs"/>
                <w:rtl/>
              </w:rPr>
              <w:t>11</w:t>
            </w:r>
          </w:p>
        </w:tc>
        <w:tc>
          <w:tcPr>
            <w:tcW w:w="850" w:type="dxa"/>
          </w:tcPr>
          <w:p w:rsidR="00E6315D" w:rsidRPr="00CC1701" w:rsidRDefault="00E6315D" w:rsidP="00E6315D">
            <w:pPr>
              <w:pStyle w:val="a8"/>
              <w:rPr>
                <w:rtl/>
              </w:rPr>
            </w:pPr>
            <w:r w:rsidRPr="00CC1701">
              <w:rPr>
                <w:rFonts w:hint="cs"/>
                <w:rtl/>
              </w:rPr>
              <w:t>43</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8</w:t>
            </w:r>
          </w:p>
        </w:tc>
        <w:tc>
          <w:tcPr>
            <w:tcW w:w="850" w:type="dxa"/>
          </w:tcPr>
          <w:p w:rsidR="00E6315D" w:rsidRPr="00CC1701" w:rsidRDefault="00E6315D" w:rsidP="00E6315D">
            <w:pPr>
              <w:pStyle w:val="a8"/>
              <w:rPr>
                <w:rtl/>
              </w:rPr>
            </w:pPr>
            <w:r w:rsidRPr="00CC1701">
              <w:rPr>
                <w:rFonts w:hint="cs"/>
                <w:rtl/>
              </w:rPr>
              <w:t>9</w:t>
            </w:r>
          </w:p>
        </w:tc>
        <w:tc>
          <w:tcPr>
            <w:tcW w:w="709" w:type="dxa"/>
          </w:tcPr>
          <w:p w:rsidR="00E6315D" w:rsidRPr="00CC1701" w:rsidRDefault="00E6315D" w:rsidP="00E6315D">
            <w:pPr>
              <w:pStyle w:val="a8"/>
              <w:rPr>
                <w:rtl/>
              </w:rPr>
            </w:pPr>
            <w:r w:rsidRPr="00CC1701">
              <w:rPr>
                <w:rFonts w:hint="cs"/>
                <w:rtl/>
              </w:rPr>
              <w:t>6</w:t>
            </w:r>
          </w:p>
        </w:tc>
      </w:tr>
      <w:tr w:rsidR="00E6315D" w:rsidRPr="00CC1701" w:rsidTr="00E6315D">
        <w:tc>
          <w:tcPr>
            <w:tcW w:w="568" w:type="dxa"/>
          </w:tcPr>
          <w:p w:rsidR="00E6315D" w:rsidRPr="00CC1701" w:rsidRDefault="00E6315D" w:rsidP="00E6315D">
            <w:pPr>
              <w:pStyle w:val="a8"/>
              <w:rPr>
                <w:rtl/>
              </w:rPr>
            </w:pPr>
            <w:r w:rsidRPr="00CC1701">
              <w:rPr>
                <w:rFonts w:hint="cs"/>
                <w:rtl/>
              </w:rPr>
              <w:t>35</w:t>
            </w:r>
          </w:p>
        </w:tc>
        <w:tc>
          <w:tcPr>
            <w:tcW w:w="1558" w:type="dxa"/>
          </w:tcPr>
          <w:p w:rsidR="00E6315D" w:rsidRPr="00CC1701" w:rsidRDefault="00E6315D" w:rsidP="00E6315D">
            <w:pPr>
              <w:pStyle w:val="a8"/>
              <w:rPr>
                <w:rtl/>
              </w:rPr>
            </w:pPr>
            <w:r w:rsidRPr="00CC1701">
              <w:rPr>
                <w:rFonts w:hint="cs"/>
                <w:rtl/>
              </w:rPr>
              <w:t xml:space="preserve">التقى </w:t>
            </w:r>
          </w:p>
        </w:tc>
        <w:tc>
          <w:tcPr>
            <w:tcW w:w="1135" w:type="dxa"/>
          </w:tcPr>
          <w:p w:rsidR="00E6315D" w:rsidRPr="00CC1701" w:rsidRDefault="00E6315D" w:rsidP="00E6315D">
            <w:pPr>
              <w:pStyle w:val="a8"/>
              <w:rPr>
                <w:rtl/>
              </w:rPr>
            </w:pPr>
            <w:r w:rsidRPr="00CC1701">
              <w:rPr>
                <w:rFonts w:hint="cs"/>
                <w:rtl/>
              </w:rPr>
              <w:t xml:space="preserve">حي الفرات </w:t>
            </w:r>
          </w:p>
        </w:tc>
        <w:tc>
          <w:tcPr>
            <w:tcW w:w="709" w:type="dxa"/>
          </w:tcPr>
          <w:p w:rsidR="00E6315D" w:rsidRPr="00CC1701" w:rsidRDefault="00E6315D" w:rsidP="00E6315D">
            <w:pPr>
              <w:pStyle w:val="a8"/>
              <w:rPr>
                <w:rtl/>
              </w:rPr>
            </w:pPr>
            <w:r w:rsidRPr="00CC1701">
              <w:rPr>
                <w:rFonts w:hint="cs"/>
                <w:rtl/>
              </w:rPr>
              <w:t>50</w:t>
            </w:r>
          </w:p>
        </w:tc>
        <w:tc>
          <w:tcPr>
            <w:tcW w:w="709" w:type="dxa"/>
          </w:tcPr>
          <w:p w:rsidR="00E6315D" w:rsidRPr="00CC1701" w:rsidRDefault="00E6315D" w:rsidP="00E6315D">
            <w:pPr>
              <w:pStyle w:val="a8"/>
              <w:rPr>
                <w:rtl/>
              </w:rPr>
            </w:pPr>
            <w:r w:rsidRPr="00CC1701">
              <w:rPr>
                <w:rFonts w:hint="cs"/>
                <w:rtl/>
              </w:rPr>
              <w:t>23</w:t>
            </w:r>
          </w:p>
        </w:tc>
        <w:tc>
          <w:tcPr>
            <w:tcW w:w="850" w:type="dxa"/>
          </w:tcPr>
          <w:p w:rsidR="00E6315D" w:rsidRPr="00CC1701" w:rsidRDefault="00E6315D" w:rsidP="00E6315D">
            <w:pPr>
              <w:pStyle w:val="a8"/>
              <w:rPr>
                <w:rtl/>
              </w:rPr>
            </w:pPr>
            <w:r w:rsidRPr="00CC1701">
              <w:rPr>
                <w:rFonts w:hint="cs"/>
                <w:rtl/>
              </w:rPr>
              <w:t>73</w:t>
            </w:r>
          </w:p>
        </w:tc>
        <w:tc>
          <w:tcPr>
            <w:tcW w:w="813" w:type="dxa"/>
          </w:tcPr>
          <w:p w:rsidR="00E6315D" w:rsidRPr="00CC1701" w:rsidRDefault="00E6315D" w:rsidP="00E6315D">
            <w:pPr>
              <w:pStyle w:val="a8"/>
              <w:rPr>
                <w:rtl/>
              </w:rPr>
            </w:pPr>
            <w:r w:rsidRPr="00CC1701">
              <w:rPr>
                <w:rFonts w:hint="cs"/>
                <w:rtl/>
              </w:rPr>
              <w:t>1</w:t>
            </w:r>
          </w:p>
        </w:tc>
        <w:tc>
          <w:tcPr>
            <w:tcW w:w="1030" w:type="dxa"/>
          </w:tcPr>
          <w:p w:rsidR="00E6315D" w:rsidRPr="00CC1701" w:rsidRDefault="00E6315D" w:rsidP="00E6315D">
            <w:pPr>
              <w:pStyle w:val="a8"/>
              <w:rPr>
                <w:rtl/>
              </w:rPr>
            </w:pPr>
            <w:r w:rsidRPr="00CC1701">
              <w:rPr>
                <w:rFonts w:hint="cs"/>
                <w:rtl/>
              </w:rPr>
              <w:t>8</w:t>
            </w:r>
          </w:p>
        </w:tc>
        <w:tc>
          <w:tcPr>
            <w:tcW w:w="850" w:type="dxa"/>
          </w:tcPr>
          <w:p w:rsidR="00E6315D" w:rsidRPr="00CC1701" w:rsidRDefault="00E6315D" w:rsidP="00E6315D">
            <w:pPr>
              <w:pStyle w:val="a8"/>
              <w:rPr>
                <w:rtl/>
              </w:rPr>
            </w:pPr>
            <w:r w:rsidRPr="00CC1701">
              <w:rPr>
                <w:rFonts w:hint="cs"/>
                <w:rtl/>
              </w:rPr>
              <w:t>9</w:t>
            </w:r>
          </w:p>
        </w:tc>
        <w:tc>
          <w:tcPr>
            <w:tcW w:w="709" w:type="dxa"/>
          </w:tcPr>
          <w:p w:rsidR="00E6315D" w:rsidRPr="00CC1701" w:rsidRDefault="00E6315D" w:rsidP="00E6315D">
            <w:pPr>
              <w:pStyle w:val="a8"/>
              <w:rPr>
                <w:rtl/>
              </w:rPr>
            </w:pPr>
            <w:r w:rsidRPr="00CC1701">
              <w:rPr>
                <w:rFonts w:hint="cs"/>
                <w:rtl/>
              </w:rPr>
              <w:t>6</w:t>
            </w:r>
          </w:p>
        </w:tc>
      </w:tr>
    </w:tbl>
    <w:p w:rsidR="00E6315D" w:rsidRPr="00E06A8C" w:rsidRDefault="00E6315D" w:rsidP="00E6315D">
      <w:pPr>
        <w:pStyle w:val="a8"/>
        <w:jc w:val="center"/>
        <w:rPr>
          <w:rtl/>
        </w:rPr>
      </w:pPr>
      <w:r>
        <w:rPr>
          <w:rFonts w:hint="cs"/>
          <w:rtl/>
        </w:rPr>
        <w:t xml:space="preserve">ملحق (1) </w:t>
      </w:r>
      <w:r w:rsidRPr="00E06A8C">
        <w:rPr>
          <w:rFonts w:hint="cs"/>
          <w:rtl/>
        </w:rPr>
        <w:t>التوزيع المكاني للمدارس الاهلية في مدينة الديوانية حسب الاحياء للعام الدراسي 2018/2019</w:t>
      </w:r>
    </w:p>
    <w:p w:rsidR="008F72DB" w:rsidRDefault="003A237A" w:rsidP="003D6068">
      <w:pPr>
        <w:jc w:val="center"/>
        <w:rPr>
          <w:b/>
          <w:bCs/>
          <w:sz w:val="20"/>
          <w:szCs w:val="20"/>
          <w:rtl/>
        </w:rPr>
      </w:pPr>
      <w:r w:rsidRPr="00E06A8C">
        <w:rPr>
          <w:rFonts w:hint="cs"/>
          <w:b/>
          <w:bCs/>
          <w:sz w:val="20"/>
          <w:szCs w:val="20"/>
          <w:rtl/>
        </w:rPr>
        <w:t>المصدر : مديرية تربية محافظة القادسية ،شعبة الاحصاء ،بيانات غير منشورة للعام الدراسي 2018/2019</w:t>
      </w:r>
    </w:p>
    <w:p w:rsidR="004836BF" w:rsidRPr="00E06A8C" w:rsidRDefault="00E06A8C" w:rsidP="004836BF">
      <w:pPr>
        <w:jc w:val="center"/>
        <w:rPr>
          <w:b/>
          <w:bCs/>
          <w:sz w:val="20"/>
          <w:szCs w:val="20"/>
          <w:rtl/>
        </w:rPr>
      </w:pPr>
      <w:r>
        <w:rPr>
          <w:rFonts w:hint="cs"/>
          <w:b/>
          <w:bCs/>
          <w:sz w:val="20"/>
          <w:szCs w:val="20"/>
          <w:rtl/>
        </w:rPr>
        <w:t xml:space="preserve">     </w:t>
      </w:r>
      <w:r w:rsidRPr="00E06A8C">
        <w:rPr>
          <w:rFonts w:hint="cs"/>
          <w:b/>
          <w:bCs/>
          <w:sz w:val="20"/>
          <w:szCs w:val="20"/>
          <w:rtl/>
        </w:rPr>
        <w:t>ملحق رقم (2)</w:t>
      </w:r>
      <w:r w:rsidR="004836BF" w:rsidRPr="00E06A8C">
        <w:rPr>
          <w:rFonts w:hint="cs"/>
          <w:b/>
          <w:bCs/>
          <w:sz w:val="20"/>
          <w:szCs w:val="20"/>
          <w:rtl/>
        </w:rPr>
        <w:t>استمارة المسح  الميداني الخاصة بالبحث الموسوم</w:t>
      </w:r>
    </w:p>
    <w:p w:rsidR="004836BF" w:rsidRPr="00E06A8C" w:rsidRDefault="004836BF" w:rsidP="004836BF">
      <w:pPr>
        <w:jc w:val="center"/>
        <w:rPr>
          <w:b/>
          <w:bCs/>
          <w:sz w:val="20"/>
          <w:szCs w:val="20"/>
          <w:rtl/>
        </w:rPr>
      </w:pPr>
      <w:r w:rsidRPr="00E06A8C">
        <w:rPr>
          <w:rFonts w:hint="cs"/>
          <w:b/>
          <w:bCs/>
          <w:sz w:val="20"/>
          <w:szCs w:val="20"/>
          <w:rtl/>
        </w:rPr>
        <w:t>(تحليل جغرافي لكفاءة التعليم الابتدائي الاهلي في مدينة الديوانية )</w:t>
      </w:r>
    </w:p>
    <w:p w:rsidR="004836BF" w:rsidRPr="00E06A8C" w:rsidRDefault="004836BF" w:rsidP="008F72DB">
      <w:pPr>
        <w:rPr>
          <w:b/>
          <w:bCs/>
          <w:sz w:val="20"/>
          <w:szCs w:val="20"/>
          <w:rtl/>
        </w:rPr>
      </w:pPr>
      <w:r w:rsidRPr="00E06A8C">
        <w:rPr>
          <w:rFonts w:hint="cs"/>
          <w:b/>
          <w:bCs/>
          <w:sz w:val="20"/>
          <w:szCs w:val="20"/>
          <w:rtl/>
        </w:rPr>
        <w:lastRenderedPageBreak/>
        <w:t xml:space="preserve">اخي المواطن الكريم اختي المواطنة </w:t>
      </w:r>
      <w:r w:rsidR="008F72DB" w:rsidRPr="00E06A8C">
        <w:rPr>
          <w:rFonts w:hint="cs"/>
          <w:b/>
          <w:bCs/>
          <w:sz w:val="20"/>
          <w:szCs w:val="20"/>
          <w:rtl/>
        </w:rPr>
        <w:t>------</w:t>
      </w:r>
      <w:r w:rsidRPr="00E06A8C">
        <w:rPr>
          <w:rFonts w:hint="cs"/>
          <w:b/>
          <w:bCs/>
          <w:sz w:val="20"/>
          <w:szCs w:val="20"/>
          <w:rtl/>
        </w:rPr>
        <w:t xml:space="preserve"> المعلومات المطلوبة في هذه الاستمارة لأغراض البحث والدراسة فقط ،ومعلوماتها تتسم بالسرية فلا داعي لذكر الاسماء ، لذا نرجو ان تكون اجابتكم عنها بشكل علمي </w:t>
      </w:r>
      <w:r w:rsidR="008F72DB" w:rsidRPr="00E06A8C">
        <w:rPr>
          <w:rFonts w:hint="cs"/>
          <w:b/>
          <w:bCs/>
          <w:sz w:val="20"/>
          <w:szCs w:val="20"/>
          <w:rtl/>
        </w:rPr>
        <w:t>وموضوعي مع خالص الشكر والتقدير.</w:t>
      </w:r>
      <w:r w:rsidRPr="00E06A8C">
        <w:rPr>
          <w:rFonts w:hint="cs"/>
          <w:b/>
          <w:bCs/>
          <w:sz w:val="20"/>
          <w:szCs w:val="20"/>
          <w:rtl/>
        </w:rPr>
        <w:t xml:space="preserve">                             </w:t>
      </w:r>
    </w:p>
    <w:p w:rsidR="004836BF" w:rsidRPr="00E06A8C" w:rsidRDefault="004836BF" w:rsidP="008F72DB">
      <w:pPr>
        <w:rPr>
          <w:b/>
          <w:bCs/>
          <w:sz w:val="20"/>
          <w:szCs w:val="20"/>
          <w:rtl/>
        </w:rPr>
      </w:pPr>
      <w:r w:rsidRPr="00E06A8C">
        <w:rPr>
          <w:rFonts w:hint="cs"/>
          <w:b/>
          <w:bCs/>
          <w:sz w:val="20"/>
          <w:szCs w:val="20"/>
          <w:rtl/>
        </w:rPr>
        <w:t>ا</w:t>
      </w:r>
      <w:r w:rsidR="008F72DB" w:rsidRPr="00E06A8C">
        <w:rPr>
          <w:rFonts w:hint="cs"/>
          <w:b/>
          <w:bCs/>
          <w:sz w:val="20"/>
          <w:szCs w:val="20"/>
          <w:rtl/>
        </w:rPr>
        <w:t>.</w:t>
      </w:r>
      <w:r w:rsidRPr="00E06A8C">
        <w:rPr>
          <w:rFonts w:hint="cs"/>
          <w:b/>
          <w:bCs/>
          <w:sz w:val="20"/>
          <w:szCs w:val="20"/>
          <w:rtl/>
        </w:rPr>
        <w:t>م</w:t>
      </w:r>
      <w:r w:rsidR="008F72DB" w:rsidRPr="00E06A8C">
        <w:rPr>
          <w:rFonts w:hint="cs"/>
          <w:b/>
          <w:bCs/>
          <w:sz w:val="20"/>
          <w:szCs w:val="20"/>
          <w:rtl/>
        </w:rPr>
        <w:t>.</w:t>
      </w:r>
      <w:r w:rsidRPr="00E06A8C">
        <w:rPr>
          <w:rFonts w:hint="cs"/>
          <w:b/>
          <w:bCs/>
          <w:sz w:val="20"/>
          <w:szCs w:val="20"/>
          <w:rtl/>
        </w:rPr>
        <w:t xml:space="preserve">د حسون عبود دبعون                        </w:t>
      </w:r>
      <w:r w:rsidR="00117B44" w:rsidRPr="00E06A8C">
        <w:rPr>
          <w:rFonts w:hint="cs"/>
          <w:b/>
          <w:bCs/>
          <w:sz w:val="20"/>
          <w:szCs w:val="20"/>
          <w:rtl/>
        </w:rPr>
        <w:t xml:space="preserve">                   </w:t>
      </w:r>
      <w:r w:rsidRPr="00E06A8C">
        <w:rPr>
          <w:rFonts w:hint="cs"/>
          <w:b/>
          <w:bCs/>
          <w:sz w:val="20"/>
          <w:szCs w:val="20"/>
          <w:rtl/>
        </w:rPr>
        <w:t xml:space="preserve">   الباحثة بتول جنيب سعدون </w:t>
      </w:r>
    </w:p>
    <w:p w:rsidR="004836BF" w:rsidRPr="00E06A8C" w:rsidRDefault="008F72DB" w:rsidP="008F72DB">
      <w:pPr>
        <w:rPr>
          <w:b/>
          <w:bCs/>
          <w:sz w:val="20"/>
          <w:szCs w:val="20"/>
        </w:rPr>
      </w:pPr>
      <w:r w:rsidRPr="00E06A8C">
        <w:rPr>
          <w:rFonts w:hint="cs"/>
          <w:b/>
          <w:bCs/>
          <w:sz w:val="20"/>
          <w:szCs w:val="20"/>
          <w:rtl/>
        </w:rPr>
        <w:t>ملا</w:t>
      </w:r>
      <w:r w:rsidR="004836BF" w:rsidRPr="00E06A8C">
        <w:rPr>
          <w:rFonts w:hint="cs"/>
          <w:b/>
          <w:bCs/>
          <w:sz w:val="20"/>
          <w:szCs w:val="20"/>
          <w:rtl/>
        </w:rPr>
        <w:t xml:space="preserve">حظة : ضع علامة (  </w:t>
      </w:r>
      <w:r w:rsidR="00117B44" w:rsidRPr="00E06A8C">
        <w:rPr>
          <w:rFonts w:asciiTheme="minorBidi" w:hAnsiTheme="minorBidi"/>
          <w:b/>
          <w:bCs/>
          <w:sz w:val="20"/>
          <w:szCs w:val="20"/>
          <w:rtl/>
        </w:rPr>
        <w:t>√</w:t>
      </w:r>
      <w:r w:rsidR="00117B44" w:rsidRPr="00E06A8C">
        <w:rPr>
          <w:rFonts w:hint="cs"/>
          <w:b/>
          <w:bCs/>
          <w:sz w:val="20"/>
          <w:szCs w:val="20"/>
          <w:rtl/>
        </w:rPr>
        <w:t xml:space="preserve"> </w:t>
      </w:r>
      <w:r w:rsidR="004836BF" w:rsidRPr="00E06A8C">
        <w:rPr>
          <w:rFonts w:hint="cs"/>
          <w:b/>
          <w:bCs/>
          <w:sz w:val="20"/>
          <w:szCs w:val="20"/>
          <w:rtl/>
        </w:rPr>
        <w:t xml:space="preserve">) في المكان المناسب او الاجابة في الفراغ </w:t>
      </w:r>
      <w:r w:rsidRPr="00E06A8C">
        <w:rPr>
          <w:rFonts w:hint="cs"/>
          <w:b/>
          <w:bCs/>
          <w:sz w:val="20"/>
          <w:szCs w:val="20"/>
          <w:rtl/>
        </w:rPr>
        <w:t>.</w:t>
      </w:r>
    </w:p>
    <w:p w:rsidR="004836BF" w:rsidRPr="00E06A8C" w:rsidRDefault="004836BF" w:rsidP="00E06A8C">
      <w:pPr>
        <w:pStyle w:val="a3"/>
        <w:numPr>
          <w:ilvl w:val="0"/>
          <w:numId w:val="11"/>
        </w:numPr>
        <w:rPr>
          <w:b/>
          <w:bCs/>
          <w:sz w:val="20"/>
          <w:szCs w:val="20"/>
        </w:rPr>
      </w:pPr>
      <w:r w:rsidRPr="00E06A8C">
        <w:rPr>
          <w:rFonts w:hint="cs"/>
          <w:b/>
          <w:bCs/>
          <w:sz w:val="20"/>
          <w:szCs w:val="20"/>
          <w:rtl/>
        </w:rPr>
        <w:t xml:space="preserve">اسم الحي السكني : </w:t>
      </w:r>
      <w:r w:rsidR="008F72DB" w:rsidRPr="00E06A8C">
        <w:rPr>
          <w:rFonts w:hint="cs"/>
          <w:b/>
          <w:bCs/>
          <w:sz w:val="20"/>
          <w:szCs w:val="20"/>
          <w:rtl/>
        </w:rPr>
        <w:t>-------</w:t>
      </w:r>
      <w:r w:rsidR="00E06A8C" w:rsidRPr="00E06A8C">
        <w:rPr>
          <w:rFonts w:hint="cs"/>
          <w:b/>
          <w:bCs/>
          <w:sz w:val="20"/>
          <w:szCs w:val="20"/>
          <w:rtl/>
        </w:rPr>
        <w:t xml:space="preserve"> </w:t>
      </w:r>
      <w:r w:rsidR="00E06A8C">
        <w:rPr>
          <w:rFonts w:hint="cs"/>
          <w:b/>
          <w:bCs/>
          <w:sz w:val="20"/>
          <w:szCs w:val="20"/>
          <w:rtl/>
        </w:rPr>
        <w:t xml:space="preserve"> 2-</w:t>
      </w:r>
      <w:r w:rsidR="00E06A8C" w:rsidRPr="00E06A8C">
        <w:rPr>
          <w:rFonts w:hint="cs"/>
          <w:b/>
          <w:bCs/>
          <w:sz w:val="20"/>
          <w:szCs w:val="20"/>
          <w:rtl/>
        </w:rPr>
        <w:t>جنس رب الأسرة :--------</w:t>
      </w:r>
    </w:p>
    <w:p w:rsidR="004836BF" w:rsidRPr="00E06A8C" w:rsidRDefault="004836BF" w:rsidP="008F72DB">
      <w:pPr>
        <w:pStyle w:val="a3"/>
        <w:numPr>
          <w:ilvl w:val="0"/>
          <w:numId w:val="11"/>
        </w:numPr>
        <w:rPr>
          <w:b/>
          <w:bCs/>
          <w:sz w:val="20"/>
          <w:szCs w:val="20"/>
        </w:rPr>
      </w:pPr>
      <w:r w:rsidRPr="00E06A8C">
        <w:rPr>
          <w:rFonts w:hint="cs"/>
          <w:b/>
          <w:bCs/>
          <w:sz w:val="20"/>
          <w:szCs w:val="20"/>
          <w:rtl/>
        </w:rPr>
        <w:t xml:space="preserve">هل تتوفر في الحي السكني مدرسة ابتدائية اهلية: </w:t>
      </w:r>
      <w:r w:rsidR="008F72DB" w:rsidRPr="00E06A8C">
        <w:rPr>
          <w:rFonts w:hint="cs"/>
          <w:b/>
          <w:bCs/>
          <w:sz w:val="20"/>
          <w:szCs w:val="20"/>
          <w:rtl/>
        </w:rPr>
        <w:t>-----------</w:t>
      </w:r>
    </w:p>
    <w:p w:rsidR="004836BF" w:rsidRPr="00E06A8C" w:rsidRDefault="004836BF" w:rsidP="008F72DB">
      <w:pPr>
        <w:pStyle w:val="a3"/>
        <w:numPr>
          <w:ilvl w:val="0"/>
          <w:numId w:val="11"/>
        </w:numPr>
        <w:rPr>
          <w:b/>
          <w:bCs/>
          <w:sz w:val="20"/>
          <w:szCs w:val="20"/>
        </w:rPr>
      </w:pPr>
      <w:r w:rsidRPr="00E06A8C">
        <w:rPr>
          <w:rFonts w:hint="cs"/>
          <w:b/>
          <w:bCs/>
          <w:sz w:val="20"/>
          <w:szCs w:val="20"/>
          <w:rtl/>
        </w:rPr>
        <w:t xml:space="preserve">هل يرتاد الطلبة مدارس ابتدائية اهلية خارج الحي السكني : </w:t>
      </w:r>
      <w:r w:rsidR="008F72DB" w:rsidRPr="00E06A8C">
        <w:rPr>
          <w:rFonts w:hint="cs"/>
          <w:b/>
          <w:bCs/>
          <w:sz w:val="20"/>
          <w:szCs w:val="20"/>
          <w:rtl/>
        </w:rPr>
        <w:t>-------</w:t>
      </w:r>
    </w:p>
    <w:p w:rsidR="004836BF" w:rsidRPr="00E06A8C" w:rsidRDefault="004836BF" w:rsidP="004836BF">
      <w:pPr>
        <w:pStyle w:val="a3"/>
        <w:numPr>
          <w:ilvl w:val="0"/>
          <w:numId w:val="11"/>
        </w:numPr>
        <w:rPr>
          <w:b/>
          <w:bCs/>
          <w:sz w:val="20"/>
          <w:szCs w:val="20"/>
        </w:rPr>
      </w:pPr>
      <w:r w:rsidRPr="00E06A8C">
        <w:rPr>
          <w:rFonts w:hint="cs"/>
          <w:b/>
          <w:bCs/>
          <w:sz w:val="20"/>
          <w:szCs w:val="20"/>
          <w:rtl/>
        </w:rPr>
        <w:t>ماهي درجة رضاكم عن المدارس الابتدائية الاهلية :</w:t>
      </w:r>
    </w:p>
    <w:p w:rsidR="004836BF" w:rsidRPr="00E06A8C" w:rsidRDefault="004836BF" w:rsidP="004836BF">
      <w:pPr>
        <w:pStyle w:val="a3"/>
        <w:rPr>
          <w:b/>
          <w:bCs/>
          <w:sz w:val="20"/>
          <w:szCs w:val="20"/>
        </w:rPr>
      </w:pPr>
    </w:p>
    <w:tbl>
      <w:tblPr>
        <w:tblStyle w:val="a6"/>
        <w:bidiVisual/>
        <w:tblW w:w="0" w:type="auto"/>
        <w:tblInd w:w="720" w:type="dxa"/>
        <w:tblLook w:val="04A0" w:firstRow="1" w:lastRow="0" w:firstColumn="1" w:lastColumn="0" w:noHBand="0" w:noVBand="1"/>
      </w:tblPr>
      <w:tblGrid>
        <w:gridCol w:w="1360"/>
        <w:gridCol w:w="1329"/>
        <w:gridCol w:w="1729"/>
        <w:gridCol w:w="1437"/>
        <w:gridCol w:w="1437"/>
      </w:tblGrid>
      <w:tr w:rsidR="004836BF" w:rsidRPr="00E06A8C" w:rsidTr="00B97BD5">
        <w:tc>
          <w:tcPr>
            <w:tcW w:w="1457" w:type="dxa"/>
          </w:tcPr>
          <w:p w:rsidR="004836BF" w:rsidRPr="00E06A8C" w:rsidRDefault="004836BF" w:rsidP="004836BF">
            <w:pPr>
              <w:pStyle w:val="a3"/>
              <w:ind w:left="0"/>
              <w:rPr>
                <w:b/>
                <w:bCs/>
                <w:sz w:val="20"/>
                <w:szCs w:val="20"/>
                <w:rtl/>
              </w:rPr>
            </w:pPr>
            <w:r w:rsidRPr="00E06A8C">
              <w:rPr>
                <w:rFonts w:hint="cs"/>
                <w:b/>
                <w:bCs/>
                <w:sz w:val="20"/>
                <w:szCs w:val="20"/>
                <w:rtl/>
              </w:rPr>
              <w:t>غير راضٍ</w:t>
            </w:r>
          </w:p>
        </w:tc>
        <w:tc>
          <w:tcPr>
            <w:tcW w:w="1417" w:type="dxa"/>
          </w:tcPr>
          <w:p w:rsidR="004836BF" w:rsidRPr="00E06A8C" w:rsidRDefault="004836BF" w:rsidP="004836BF">
            <w:pPr>
              <w:pStyle w:val="a3"/>
              <w:ind w:left="0"/>
              <w:rPr>
                <w:b/>
                <w:bCs/>
                <w:sz w:val="20"/>
                <w:szCs w:val="20"/>
                <w:rtl/>
              </w:rPr>
            </w:pPr>
            <w:r w:rsidRPr="00E06A8C">
              <w:rPr>
                <w:rFonts w:hint="cs"/>
                <w:b/>
                <w:bCs/>
                <w:sz w:val="20"/>
                <w:szCs w:val="20"/>
                <w:rtl/>
              </w:rPr>
              <w:t>راضٍ بدرجة   قليله</w:t>
            </w:r>
          </w:p>
        </w:tc>
        <w:tc>
          <w:tcPr>
            <w:tcW w:w="1852" w:type="dxa"/>
          </w:tcPr>
          <w:p w:rsidR="004836BF" w:rsidRPr="00E06A8C" w:rsidRDefault="004836BF" w:rsidP="004836BF">
            <w:pPr>
              <w:rPr>
                <w:sz w:val="20"/>
                <w:szCs w:val="20"/>
                <w:rtl/>
              </w:rPr>
            </w:pPr>
            <w:r w:rsidRPr="00E06A8C">
              <w:rPr>
                <w:rFonts w:hint="cs"/>
                <w:b/>
                <w:bCs/>
                <w:sz w:val="20"/>
                <w:szCs w:val="20"/>
                <w:rtl/>
              </w:rPr>
              <w:t xml:space="preserve">راضٍ بدرجة </w:t>
            </w:r>
          </w:p>
          <w:p w:rsidR="004836BF" w:rsidRPr="00E06A8C" w:rsidRDefault="004836BF" w:rsidP="004836BF">
            <w:pPr>
              <w:rPr>
                <w:sz w:val="20"/>
                <w:szCs w:val="20"/>
              </w:rPr>
            </w:pPr>
            <w:r w:rsidRPr="00E06A8C">
              <w:rPr>
                <w:rFonts w:hint="cs"/>
                <w:sz w:val="20"/>
                <w:szCs w:val="20"/>
                <w:rtl/>
              </w:rPr>
              <w:t xml:space="preserve">     متوسطة </w:t>
            </w:r>
          </w:p>
        </w:tc>
        <w:tc>
          <w:tcPr>
            <w:tcW w:w="1538" w:type="dxa"/>
          </w:tcPr>
          <w:p w:rsidR="004836BF" w:rsidRPr="00E06A8C" w:rsidRDefault="004836BF" w:rsidP="004836BF">
            <w:pPr>
              <w:rPr>
                <w:b/>
                <w:bCs/>
                <w:sz w:val="20"/>
                <w:szCs w:val="20"/>
                <w:rtl/>
              </w:rPr>
            </w:pPr>
            <w:r w:rsidRPr="00E06A8C">
              <w:rPr>
                <w:rFonts w:hint="cs"/>
                <w:b/>
                <w:bCs/>
                <w:sz w:val="20"/>
                <w:szCs w:val="20"/>
                <w:rtl/>
              </w:rPr>
              <w:t xml:space="preserve">راضٍ بدرجة </w:t>
            </w:r>
          </w:p>
          <w:p w:rsidR="004836BF" w:rsidRPr="00E06A8C" w:rsidRDefault="004836BF" w:rsidP="004836BF">
            <w:pPr>
              <w:rPr>
                <w:sz w:val="20"/>
                <w:szCs w:val="20"/>
              </w:rPr>
            </w:pPr>
            <w:r w:rsidRPr="00E06A8C">
              <w:rPr>
                <w:rFonts w:hint="cs"/>
                <w:sz w:val="20"/>
                <w:szCs w:val="20"/>
                <w:rtl/>
              </w:rPr>
              <w:t xml:space="preserve">     جيدة </w:t>
            </w:r>
          </w:p>
        </w:tc>
        <w:tc>
          <w:tcPr>
            <w:tcW w:w="1538" w:type="dxa"/>
          </w:tcPr>
          <w:p w:rsidR="004836BF" w:rsidRPr="00E06A8C" w:rsidRDefault="004836BF" w:rsidP="004836BF">
            <w:pPr>
              <w:rPr>
                <w:sz w:val="20"/>
                <w:szCs w:val="20"/>
                <w:rtl/>
              </w:rPr>
            </w:pPr>
            <w:r w:rsidRPr="00E06A8C">
              <w:rPr>
                <w:rFonts w:hint="cs"/>
                <w:b/>
                <w:bCs/>
                <w:sz w:val="20"/>
                <w:szCs w:val="20"/>
                <w:rtl/>
              </w:rPr>
              <w:t xml:space="preserve">راضٍ بدرجة </w:t>
            </w:r>
          </w:p>
          <w:p w:rsidR="004836BF" w:rsidRPr="00E06A8C" w:rsidRDefault="004836BF" w:rsidP="004836BF">
            <w:pPr>
              <w:rPr>
                <w:sz w:val="20"/>
                <w:szCs w:val="20"/>
              </w:rPr>
            </w:pPr>
            <w:r w:rsidRPr="00E06A8C">
              <w:rPr>
                <w:rFonts w:hint="cs"/>
                <w:sz w:val="20"/>
                <w:szCs w:val="20"/>
                <w:rtl/>
              </w:rPr>
              <w:t xml:space="preserve">     جيدة جداً</w:t>
            </w:r>
          </w:p>
        </w:tc>
      </w:tr>
      <w:tr w:rsidR="004836BF" w:rsidRPr="00E06A8C" w:rsidTr="00B97BD5">
        <w:tc>
          <w:tcPr>
            <w:tcW w:w="1457" w:type="dxa"/>
          </w:tcPr>
          <w:p w:rsidR="004836BF" w:rsidRPr="00E06A8C" w:rsidRDefault="004836BF" w:rsidP="004836BF">
            <w:pPr>
              <w:pStyle w:val="a3"/>
              <w:ind w:left="0"/>
              <w:rPr>
                <w:b/>
                <w:bCs/>
                <w:sz w:val="20"/>
                <w:szCs w:val="20"/>
                <w:rtl/>
              </w:rPr>
            </w:pPr>
          </w:p>
        </w:tc>
        <w:tc>
          <w:tcPr>
            <w:tcW w:w="1417" w:type="dxa"/>
          </w:tcPr>
          <w:p w:rsidR="004836BF" w:rsidRPr="00E06A8C" w:rsidRDefault="004836BF" w:rsidP="004836BF">
            <w:pPr>
              <w:pStyle w:val="a3"/>
              <w:ind w:left="0"/>
              <w:rPr>
                <w:b/>
                <w:bCs/>
                <w:sz w:val="20"/>
                <w:szCs w:val="20"/>
                <w:rtl/>
              </w:rPr>
            </w:pPr>
          </w:p>
        </w:tc>
        <w:tc>
          <w:tcPr>
            <w:tcW w:w="1852" w:type="dxa"/>
          </w:tcPr>
          <w:p w:rsidR="004836BF" w:rsidRPr="00E06A8C" w:rsidRDefault="004836BF" w:rsidP="004836BF">
            <w:pPr>
              <w:pStyle w:val="a3"/>
              <w:ind w:left="0"/>
              <w:rPr>
                <w:b/>
                <w:bCs/>
                <w:sz w:val="20"/>
                <w:szCs w:val="20"/>
                <w:rtl/>
              </w:rPr>
            </w:pPr>
          </w:p>
        </w:tc>
        <w:tc>
          <w:tcPr>
            <w:tcW w:w="1538" w:type="dxa"/>
          </w:tcPr>
          <w:p w:rsidR="004836BF" w:rsidRPr="00E06A8C" w:rsidRDefault="004836BF" w:rsidP="004836BF">
            <w:pPr>
              <w:pStyle w:val="a3"/>
              <w:ind w:left="0"/>
              <w:rPr>
                <w:b/>
                <w:bCs/>
                <w:sz w:val="20"/>
                <w:szCs w:val="20"/>
                <w:rtl/>
              </w:rPr>
            </w:pPr>
          </w:p>
        </w:tc>
        <w:tc>
          <w:tcPr>
            <w:tcW w:w="1538" w:type="dxa"/>
          </w:tcPr>
          <w:p w:rsidR="004836BF" w:rsidRPr="00E06A8C" w:rsidRDefault="004836BF" w:rsidP="004836BF">
            <w:pPr>
              <w:pStyle w:val="a3"/>
              <w:ind w:left="0"/>
              <w:rPr>
                <w:b/>
                <w:bCs/>
                <w:sz w:val="20"/>
                <w:szCs w:val="20"/>
                <w:rtl/>
              </w:rPr>
            </w:pPr>
          </w:p>
        </w:tc>
      </w:tr>
    </w:tbl>
    <w:p w:rsidR="004836BF" w:rsidRPr="00E06A8C" w:rsidRDefault="004836BF" w:rsidP="004836BF">
      <w:pPr>
        <w:pStyle w:val="a3"/>
        <w:rPr>
          <w:b/>
          <w:bCs/>
          <w:sz w:val="20"/>
          <w:szCs w:val="20"/>
          <w:rtl/>
        </w:rPr>
      </w:pPr>
    </w:p>
    <w:p w:rsidR="004836BF" w:rsidRPr="00E06A8C" w:rsidRDefault="004836BF" w:rsidP="004836BF">
      <w:pPr>
        <w:pStyle w:val="a3"/>
        <w:numPr>
          <w:ilvl w:val="0"/>
          <w:numId w:val="11"/>
        </w:numPr>
        <w:rPr>
          <w:b/>
          <w:bCs/>
          <w:sz w:val="20"/>
          <w:szCs w:val="20"/>
        </w:rPr>
      </w:pPr>
      <w:r w:rsidRPr="00E06A8C">
        <w:rPr>
          <w:rFonts w:hint="cs"/>
          <w:b/>
          <w:bCs/>
          <w:sz w:val="20"/>
          <w:szCs w:val="20"/>
          <w:rtl/>
        </w:rPr>
        <w:t xml:space="preserve">ماهي المشاكل التي تعاني منها المدارس الابتدائية الاهلية : </w:t>
      </w:r>
    </w:p>
    <w:p w:rsidR="004836BF" w:rsidRPr="00E06A8C" w:rsidRDefault="008F72DB" w:rsidP="00E06A8C">
      <w:pPr>
        <w:pStyle w:val="a3"/>
        <w:numPr>
          <w:ilvl w:val="0"/>
          <w:numId w:val="12"/>
        </w:numPr>
        <w:rPr>
          <w:b/>
          <w:bCs/>
          <w:sz w:val="20"/>
          <w:szCs w:val="20"/>
        </w:rPr>
      </w:pPr>
      <w:r w:rsidRPr="00E06A8C">
        <w:rPr>
          <w:rFonts w:hint="cs"/>
          <w:b/>
          <w:bCs/>
          <w:sz w:val="20"/>
          <w:szCs w:val="20"/>
          <w:rtl/>
        </w:rPr>
        <w:t xml:space="preserve">كم تبعد </w:t>
      </w:r>
      <w:r w:rsidR="004836BF" w:rsidRPr="00E06A8C">
        <w:rPr>
          <w:rFonts w:hint="cs"/>
          <w:b/>
          <w:bCs/>
          <w:sz w:val="20"/>
          <w:szCs w:val="20"/>
          <w:rtl/>
        </w:rPr>
        <w:t xml:space="preserve"> المدرسة عن البيت :</w:t>
      </w:r>
      <w:r w:rsidR="00E06A8C" w:rsidRPr="00E06A8C">
        <w:rPr>
          <w:rFonts w:hint="cs"/>
          <w:b/>
          <w:bCs/>
          <w:sz w:val="20"/>
          <w:szCs w:val="20"/>
          <w:rtl/>
        </w:rPr>
        <w:t xml:space="preserve"> </w:t>
      </w:r>
      <w:r w:rsidR="00E06A8C">
        <w:rPr>
          <w:rFonts w:hint="cs"/>
          <w:b/>
          <w:bCs/>
          <w:sz w:val="20"/>
          <w:szCs w:val="20"/>
          <w:rtl/>
        </w:rPr>
        <w:t>200</w:t>
      </w:r>
      <w:r w:rsidR="00E06A8C" w:rsidRPr="00E06A8C">
        <w:rPr>
          <w:rFonts w:hint="cs"/>
          <w:b/>
          <w:bCs/>
          <w:sz w:val="20"/>
          <w:szCs w:val="20"/>
          <w:rtl/>
        </w:rPr>
        <w:t>م        400م           600م         800م             اكثر من 800م</w:t>
      </w:r>
    </w:p>
    <w:p w:rsidR="004836BF" w:rsidRPr="00E06A8C" w:rsidRDefault="004836BF" w:rsidP="00E06A8C">
      <w:pPr>
        <w:pStyle w:val="a3"/>
        <w:numPr>
          <w:ilvl w:val="0"/>
          <w:numId w:val="12"/>
        </w:numPr>
        <w:rPr>
          <w:b/>
          <w:bCs/>
          <w:sz w:val="20"/>
          <w:szCs w:val="20"/>
          <w:rtl/>
        </w:rPr>
      </w:pPr>
      <w:r w:rsidRPr="00E06A8C">
        <w:rPr>
          <w:rFonts w:hint="cs"/>
          <w:b/>
          <w:bCs/>
          <w:sz w:val="20"/>
          <w:szCs w:val="20"/>
          <w:rtl/>
        </w:rPr>
        <w:t>كيف هو مستوى التدريس في المدرسة :</w:t>
      </w:r>
    </w:p>
    <w:p w:rsidR="004836BF" w:rsidRPr="00E06A8C" w:rsidRDefault="004836BF" w:rsidP="008F72DB">
      <w:pPr>
        <w:pStyle w:val="a3"/>
        <w:ind w:left="226" w:firstLine="854"/>
        <w:rPr>
          <w:b/>
          <w:bCs/>
          <w:sz w:val="20"/>
          <w:szCs w:val="20"/>
          <w:rtl/>
        </w:rPr>
      </w:pPr>
      <w:r w:rsidRPr="00E06A8C">
        <w:rPr>
          <w:rFonts w:hint="cs"/>
          <w:b/>
          <w:bCs/>
          <w:sz w:val="20"/>
          <w:szCs w:val="20"/>
          <w:rtl/>
        </w:rPr>
        <w:t>جيد جداً</w:t>
      </w:r>
      <w:r w:rsidR="008F72DB" w:rsidRPr="00E06A8C">
        <w:rPr>
          <w:rFonts w:hint="cs"/>
          <w:b/>
          <w:bCs/>
          <w:sz w:val="20"/>
          <w:szCs w:val="20"/>
          <w:rtl/>
        </w:rPr>
        <w:t>------</w:t>
      </w:r>
      <w:r w:rsidRPr="00E06A8C">
        <w:rPr>
          <w:rFonts w:hint="cs"/>
          <w:b/>
          <w:bCs/>
          <w:sz w:val="20"/>
          <w:szCs w:val="20"/>
          <w:rtl/>
        </w:rPr>
        <w:t xml:space="preserve"> جيد </w:t>
      </w:r>
      <w:r w:rsidR="008F72DB" w:rsidRPr="00E06A8C">
        <w:rPr>
          <w:rFonts w:hint="cs"/>
          <w:b/>
          <w:bCs/>
          <w:sz w:val="20"/>
          <w:szCs w:val="20"/>
          <w:rtl/>
        </w:rPr>
        <w:t xml:space="preserve">------- </w:t>
      </w:r>
      <w:r w:rsidRPr="00E06A8C">
        <w:rPr>
          <w:rFonts w:hint="cs"/>
          <w:b/>
          <w:bCs/>
          <w:sz w:val="20"/>
          <w:szCs w:val="20"/>
          <w:rtl/>
        </w:rPr>
        <w:t xml:space="preserve">متوسط  </w:t>
      </w:r>
      <w:r w:rsidR="008F72DB" w:rsidRPr="00E06A8C">
        <w:rPr>
          <w:rFonts w:hint="cs"/>
          <w:b/>
          <w:bCs/>
          <w:sz w:val="20"/>
          <w:szCs w:val="20"/>
          <w:rtl/>
        </w:rPr>
        <w:t>--------</w:t>
      </w:r>
      <w:r w:rsidRPr="00E06A8C">
        <w:rPr>
          <w:rFonts w:hint="cs"/>
          <w:b/>
          <w:bCs/>
          <w:sz w:val="20"/>
          <w:szCs w:val="20"/>
          <w:rtl/>
        </w:rPr>
        <w:t xml:space="preserve"> رديء  </w:t>
      </w:r>
      <w:r w:rsidR="008F72DB" w:rsidRPr="00E06A8C">
        <w:rPr>
          <w:rFonts w:hint="cs"/>
          <w:b/>
          <w:bCs/>
          <w:sz w:val="20"/>
          <w:szCs w:val="20"/>
          <w:rtl/>
        </w:rPr>
        <w:t>----------</w:t>
      </w:r>
      <w:r w:rsidRPr="00E06A8C">
        <w:rPr>
          <w:rFonts w:hint="cs"/>
          <w:b/>
          <w:bCs/>
          <w:sz w:val="20"/>
          <w:szCs w:val="20"/>
          <w:rtl/>
        </w:rPr>
        <w:t xml:space="preserve">   </w:t>
      </w:r>
    </w:p>
    <w:p w:rsidR="004836BF" w:rsidRPr="00E06A8C" w:rsidRDefault="004836BF" w:rsidP="004836BF">
      <w:pPr>
        <w:pStyle w:val="a3"/>
        <w:numPr>
          <w:ilvl w:val="0"/>
          <w:numId w:val="12"/>
        </w:numPr>
        <w:rPr>
          <w:b/>
          <w:bCs/>
          <w:sz w:val="20"/>
          <w:szCs w:val="20"/>
        </w:rPr>
      </w:pPr>
      <w:r w:rsidRPr="00E06A8C">
        <w:rPr>
          <w:rFonts w:hint="cs"/>
          <w:b/>
          <w:bCs/>
          <w:sz w:val="20"/>
          <w:szCs w:val="20"/>
          <w:rtl/>
        </w:rPr>
        <w:t>ما واسطة النقل المستخدمة للوصول الى المدرسة :</w:t>
      </w:r>
    </w:p>
    <w:p w:rsidR="004836BF" w:rsidRPr="00E06A8C" w:rsidRDefault="004836BF" w:rsidP="00E06A8C">
      <w:pPr>
        <w:pStyle w:val="a3"/>
        <w:numPr>
          <w:ilvl w:val="0"/>
          <w:numId w:val="13"/>
        </w:numPr>
        <w:rPr>
          <w:b/>
          <w:bCs/>
          <w:sz w:val="20"/>
          <w:szCs w:val="20"/>
        </w:rPr>
      </w:pPr>
      <w:r w:rsidRPr="00E06A8C">
        <w:rPr>
          <w:rFonts w:hint="cs"/>
          <w:b/>
          <w:bCs/>
          <w:sz w:val="20"/>
          <w:szCs w:val="20"/>
          <w:rtl/>
        </w:rPr>
        <w:t xml:space="preserve">من قبل الاهالي </w:t>
      </w:r>
      <w:r w:rsidR="008F72DB" w:rsidRPr="00E06A8C">
        <w:rPr>
          <w:rFonts w:hint="cs"/>
          <w:b/>
          <w:bCs/>
          <w:sz w:val="20"/>
          <w:szCs w:val="20"/>
          <w:rtl/>
        </w:rPr>
        <w:t>------</w:t>
      </w:r>
      <w:r w:rsidR="00E06A8C" w:rsidRPr="00E06A8C">
        <w:rPr>
          <w:rFonts w:hint="cs"/>
          <w:b/>
          <w:bCs/>
          <w:sz w:val="20"/>
          <w:szCs w:val="20"/>
          <w:rtl/>
        </w:rPr>
        <w:t xml:space="preserve">    ب من قبل المدرسة -------</w:t>
      </w:r>
    </w:p>
    <w:p w:rsidR="004836BF" w:rsidRPr="00E06A8C" w:rsidRDefault="004836BF" w:rsidP="00E06A8C">
      <w:pPr>
        <w:pStyle w:val="a3"/>
        <w:numPr>
          <w:ilvl w:val="0"/>
          <w:numId w:val="12"/>
        </w:numPr>
        <w:rPr>
          <w:b/>
          <w:bCs/>
          <w:sz w:val="20"/>
          <w:szCs w:val="20"/>
        </w:rPr>
      </w:pPr>
      <w:r w:rsidRPr="00E06A8C">
        <w:rPr>
          <w:rFonts w:hint="cs"/>
          <w:b/>
          <w:bCs/>
          <w:sz w:val="20"/>
          <w:szCs w:val="20"/>
          <w:rtl/>
        </w:rPr>
        <w:t xml:space="preserve">هل تقدم المدرسة وجبات تغذية : </w:t>
      </w:r>
      <w:r w:rsidR="00E06A8C" w:rsidRPr="00E06A8C">
        <w:rPr>
          <w:rFonts w:hint="cs"/>
          <w:b/>
          <w:bCs/>
          <w:sz w:val="20"/>
          <w:szCs w:val="20"/>
          <w:rtl/>
        </w:rPr>
        <w:t>وجبة واحدة ------                      وجبتين --------</w:t>
      </w:r>
    </w:p>
    <w:p w:rsidR="004836BF" w:rsidRPr="00E06A8C" w:rsidRDefault="004836BF" w:rsidP="00E06A8C">
      <w:pPr>
        <w:pStyle w:val="a3"/>
        <w:numPr>
          <w:ilvl w:val="0"/>
          <w:numId w:val="12"/>
        </w:numPr>
        <w:rPr>
          <w:b/>
          <w:bCs/>
          <w:sz w:val="20"/>
          <w:szCs w:val="20"/>
        </w:rPr>
      </w:pPr>
      <w:r w:rsidRPr="00E06A8C">
        <w:rPr>
          <w:rFonts w:hint="cs"/>
          <w:b/>
          <w:bCs/>
          <w:sz w:val="20"/>
          <w:szCs w:val="20"/>
          <w:rtl/>
        </w:rPr>
        <w:t xml:space="preserve">هل يتم تجهيز الطالب بالقرطاسية من قبل المدرسة : </w:t>
      </w:r>
      <w:r w:rsidR="00E06A8C" w:rsidRPr="00E06A8C">
        <w:rPr>
          <w:rFonts w:hint="cs"/>
          <w:b/>
          <w:bCs/>
          <w:sz w:val="20"/>
          <w:szCs w:val="20"/>
          <w:rtl/>
        </w:rPr>
        <w:t>نعم ------        لا -----</w:t>
      </w:r>
    </w:p>
    <w:p w:rsidR="004836BF" w:rsidRPr="00E06A8C" w:rsidRDefault="004836BF" w:rsidP="008F72DB">
      <w:pPr>
        <w:pStyle w:val="a3"/>
        <w:numPr>
          <w:ilvl w:val="0"/>
          <w:numId w:val="12"/>
        </w:numPr>
        <w:rPr>
          <w:b/>
          <w:bCs/>
          <w:sz w:val="20"/>
          <w:szCs w:val="20"/>
        </w:rPr>
      </w:pPr>
      <w:r w:rsidRPr="00E06A8C">
        <w:rPr>
          <w:rFonts w:hint="cs"/>
          <w:b/>
          <w:bCs/>
          <w:sz w:val="20"/>
          <w:szCs w:val="20"/>
          <w:rtl/>
        </w:rPr>
        <w:t xml:space="preserve">هل تلتزم المدرسة بالزي الموحد :         </w:t>
      </w:r>
      <w:r w:rsidR="00E06A8C">
        <w:rPr>
          <w:rFonts w:hint="cs"/>
          <w:b/>
          <w:bCs/>
          <w:sz w:val="20"/>
          <w:szCs w:val="20"/>
          <w:rtl/>
        </w:rPr>
        <w:t xml:space="preserve">      </w:t>
      </w:r>
      <w:r w:rsidR="008F72DB" w:rsidRPr="00E06A8C">
        <w:rPr>
          <w:rFonts w:hint="cs"/>
          <w:b/>
          <w:bCs/>
          <w:sz w:val="20"/>
          <w:szCs w:val="20"/>
          <w:rtl/>
        </w:rPr>
        <w:t xml:space="preserve">   نعم------</w:t>
      </w:r>
      <w:r w:rsidRPr="00E06A8C">
        <w:rPr>
          <w:rFonts w:hint="cs"/>
          <w:b/>
          <w:bCs/>
          <w:sz w:val="20"/>
          <w:szCs w:val="20"/>
          <w:rtl/>
        </w:rPr>
        <w:t xml:space="preserve">                                     لا </w:t>
      </w:r>
      <w:r w:rsidR="008F72DB" w:rsidRPr="00E06A8C">
        <w:rPr>
          <w:rFonts w:hint="cs"/>
          <w:b/>
          <w:bCs/>
          <w:sz w:val="20"/>
          <w:szCs w:val="20"/>
          <w:rtl/>
        </w:rPr>
        <w:t>-----</w:t>
      </w:r>
    </w:p>
    <w:p w:rsidR="004836BF" w:rsidRPr="00E06A8C" w:rsidRDefault="004836BF" w:rsidP="008F72DB">
      <w:pPr>
        <w:pStyle w:val="a3"/>
        <w:numPr>
          <w:ilvl w:val="0"/>
          <w:numId w:val="12"/>
        </w:numPr>
        <w:rPr>
          <w:b/>
          <w:bCs/>
          <w:sz w:val="20"/>
          <w:szCs w:val="20"/>
        </w:rPr>
      </w:pPr>
      <w:r w:rsidRPr="00E06A8C">
        <w:rPr>
          <w:rFonts w:hint="cs"/>
          <w:b/>
          <w:bCs/>
          <w:sz w:val="20"/>
          <w:szCs w:val="20"/>
          <w:rtl/>
        </w:rPr>
        <w:t>هل تم نقل ابنائكم من المدرسة الحكومية الى المدرسة الاهلية :</w:t>
      </w:r>
      <w:r w:rsidR="00E06A8C">
        <w:rPr>
          <w:rFonts w:hint="cs"/>
          <w:b/>
          <w:bCs/>
          <w:sz w:val="20"/>
          <w:szCs w:val="20"/>
          <w:rtl/>
        </w:rPr>
        <w:t xml:space="preserve">        </w:t>
      </w:r>
      <w:r w:rsidRPr="00E06A8C">
        <w:rPr>
          <w:rFonts w:hint="cs"/>
          <w:b/>
          <w:bCs/>
          <w:sz w:val="20"/>
          <w:szCs w:val="20"/>
          <w:rtl/>
        </w:rPr>
        <w:t xml:space="preserve"> نعم  </w:t>
      </w:r>
      <w:r w:rsidR="008F72DB" w:rsidRPr="00E06A8C">
        <w:rPr>
          <w:rFonts w:hint="cs"/>
          <w:b/>
          <w:bCs/>
          <w:sz w:val="20"/>
          <w:szCs w:val="20"/>
          <w:rtl/>
        </w:rPr>
        <w:t>-------</w:t>
      </w:r>
      <w:r w:rsidRPr="00E06A8C">
        <w:rPr>
          <w:rFonts w:hint="cs"/>
          <w:b/>
          <w:bCs/>
          <w:sz w:val="20"/>
          <w:szCs w:val="20"/>
          <w:rtl/>
        </w:rPr>
        <w:t xml:space="preserve">                             لا</w:t>
      </w:r>
      <w:r w:rsidR="008F72DB" w:rsidRPr="00E06A8C">
        <w:rPr>
          <w:rFonts w:hint="cs"/>
          <w:b/>
          <w:bCs/>
          <w:sz w:val="20"/>
          <w:szCs w:val="20"/>
          <w:rtl/>
        </w:rPr>
        <w:t>--------</w:t>
      </w:r>
      <w:r w:rsidRPr="00E06A8C">
        <w:rPr>
          <w:rFonts w:hint="cs"/>
          <w:b/>
          <w:bCs/>
          <w:sz w:val="20"/>
          <w:szCs w:val="20"/>
          <w:rtl/>
        </w:rPr>
        <w:t xml:space="preserve">  </w:t>
      </w:r>
    </w:p>
    <w:p w:rsidR="004836BF" w:rsidRPr="00E06A8C" w:rsidRDefault="004836BF" w:rsidP="004836BF">
      <w:pPr>
        <w:pStyle w:val="a3"/>
        <w:numPr>
          <w:ilvl w:val="0"/>
          <w:numId w:val="12"/>
        </w:numPr>
        <w:rPr>
          <w:b/>
          <w:bCs/>
          <w:sz w:val="20"/>
          <w:szCs w:val="20"/>
        </w:rPr>
      </w:pPr>
      <w:r w:rsidRPr="00E06A8C">
        <w:rPr>
          <w:rFonts w:hint="cs"/>
          <w:b/>
          <w:bCs/>
          <w:sz w:val="20"/>
          <w:szCs w:val="20"/>
          <w:rtl/>
        </w:rPr>
        <w:t>هل تغير مستوى الطالب بعد نقله للمدرسة الاهلية :</w:t>
      </w:r>
    </w:p>
    <w:p w:rsidR="004836BF" w:rsidRPr="00E06A8C" w:rsidRDefault="008F72DB" w:rsidP="008F72DB">
      <w:pPr>
        <w:pStyle w:val="a3"/>
        <w:ind w:left="1080"/>
        <w:rPr>
          <w:b/>
          <w:bCs/>
          <w:sz w:val="20"/>
          <w:szCs w:val="20"/>
          <w:rtl/>
        </w:rPr>
      </w:pPr>
      <w:r w:rsidRPr="00E06A8C">
        <w:rPr>
          <w:rFonts w:hint="cs"/>
          <w:b/>
          <w:bCs/>
          <w:sz w:val="20"/>
          <w:szCs w:val="20"/>
          <w:rtl/>
        </w:rPr>
        <w:t>نعم------</w:t>
      </w:r>
      <w:r w:rsidR="004836BF" w:rsidRPr="00E06A8C">
        <w:rPr>
          <w:rFonts w:hint="cs"/>
          <w:b/>
          <w:bCs/>
          <w:sz w:val="20"/>
          <w:szCs w:val="20"/>
          <w:rtl/>
        </w:rPr>
        <w:t xml:space="preserve">                                         لا</w:t>
      </w:r>
      <w:r w:rsidRPr="00E06A8C">
        <w:rPr>
          <w:rFonts w:hint="cs"/>
          <w:b/>
          <w:bCs/>
          <w:sz w:val="20"/>
          <w:szCs w:val="20"/>
          <w:rtl/>
        </w:rPr>
        <w:t xml:space="preserve">------- </w:t>
      </w:r>
      <w:r w:rsidR="004836BF" w:rsidRPr="00E06A8C">
        <w:rPr>
          <w:rFonts w:hint="cs"/>
          <w:b/>
          <w:bCs/>
          <w:sz w:val="20"/>
          <w:szCs w:val="20"/>
          <w:rtl/>
        </w:rPr>
        <w:t xml:space="preserve">ولماذا؟  </w:t>
      </w:r>
    </w:p>
    <w:p w:rsidR="004836BF" w:rsidRPr="00E06A8C" w:rsidRDefault="004836BF" w:rsidP="004836BF">
      <w:pPr>
        <w:pStyle w:val="a3"/>
        <w:numPr>
          <w:ilvl w:val="0"/>
          <w:numId w:val="12"/>
        </w:numPr>
        <w:rPr>
          <w:b/>
          <w:bCs/>
          <w:sz w:val="20"/>
          <w:szCs w:val="20"/>
        </w:rPr>
      </w:pPr>
      <w:r w:rsidRPr="00E06A8C">
        <w:rPr>
          <w:rFonts w:hint="cs"/>
          <w:b/>
          <w:bCs/>
          <w:sz w:val="20"/>
          <w:szCs w:val="20"/>
          <w:rtl/>
        </w:rPr>
        <w:t>هل تعتمد على التدريس الخصوصي مع المدارس الاهلية ؟</w:t>
      </w:r>
    </w:p>
    <w:p w:rsidR="004836BF" w:rsidRPr="00E06A8C" w:rsidRDefault="004836BF" w:rsidP="008F72DB">
      <w:pPr>
        <w:pStyle w:val="a3"/>
        <w:numPr>
          <w:ilvl w:val="0"/>
          <w:numId w:val="12"/>
        </w:numPr>
        <w:rPr>
          <w:b/>
          <w:bCs/>
          <w:sz w:val="20"/>
          <w:szCs w:val="20"/>
          <w:rtl/>
        </w:rPr>
      </w:pPr>
      <w:r w:rsidRPr="00E06A8C">
        <w:rPr>
          <w:rFonts w:hint="cs"/>
          <w:b/>
          <w:bCs/>
          <w:sz w:val="20"/>
          <w:szCs w:val="20"/>
          <w:rtl/>
        </w:rPr>
        <w:t xml:space="preserve">اخرى تذكر ؟       </w:t>
      </w:r>
    </w:p>
    <w:p w:rsidR="006D600D" w:rsidRPr="00E06A8C" w:rsidRDefault="00E06A8C" w:rsidP="002349DD">
      <w:pPr>
        <w:ind w:left="426" w:firstLine="367"/>
        <w:rPr>
          <w:b/>
          <w:bCs/>
          <w:sz w:val="20"/>
          <w:szCs w:val="20"/>
          <w:rtl/>
          <w:lang w:bidi="ar-IQ"/>
        </w:rPr>
      </w:pPr>
      <w:r>
        <w:rPr>
          <w:rFonts w:hint="cs"/>
          <w:b/>
          <w:bCs/>
          <w:sz w:val="20"/>
          <w:szCs w:val="20"/>
          <w:rtl/>
        </w:rPr>
        <w:t xml:space="preserve">11- </w:t>
      </w:r>
      <w:r w:rsidR="004836BF" w:rsidRPr="00E06A8C">
        <w:rPr>
          <w:rFonts w:hint="cs"/>
          <w:b/>
          <w:bCs/>
          <w:sz w:val="20"/>
          <w:szCs w:val="20"/>
          <w:rtl/>
        </w:rPr>
        <w:t xml:space="preserve">ماهي مقترحاتكم لتحسين وتطوير </w:t>
      </w:r>
      <w:bookmarkStart w:id="0" w:name="_GoBack"/>
      <w:bookmarkEnd w:id="0"/>
      <w:r>
        <w:rPr>
          <w:rFonts w:hint="cs"/>
          <w:b/>
          <w:bCs/>
          <w:sz w:val="20"/>
          <w:szCs w:val="20"/>
          <w:rtl/>
        </w:rPr>
        <w:t>المدارس الابتدائية الاهلية:</w:t>
      </w:r>
      <w:r w:rsidRPr="00E06A8C">
        <w:rPr>
          <w:rFonts w:hint="cs"/>
          <w:b/>
          <w:bCs/>
          <w:sz w:val="20"/>
          <w:szCs w:val="20"/>
          <w:rtl/>
        </w:rPr>
        <w:t xml:space="preserve"> </w:t>
      </w:r>
      <w:r>
        <w:rPr>
          <w:rFonts w:hint="cs"/>
          <w:b/>
          <w:bCs/>
          <w:sz w:val="20"/>
          <w:szCs w:val="20"/>
          <w:rtl/>
        </w:rPr>
        <w:t>أ</w:t>
      </w:r>
      <w:r w:rsidRPr="00E06A8C">
        <w:rPr>
          <w:rFonts w:hint="cs"/>
          <w:b/>
          <w:bCs/>
          <w:sz w:val="20"/>
          <w:szCs w:val="20"/>
          <w:rtl/>
        </w:rPr>
        <w:t>-       ب-          ج-           د-</w:t>
      </w:r>
      <w:r w:rsidR="004D092F" w:rsidRPr="00E06A8C">
        <w:rPr>
          <w:b/>
          <w:bCs/>
          <w:sz w:val="20"/>
          <w:szCs w:val="20"/>
          <w:lang w:bidi="ar-IQ"/>
        </w:rPr>
        <w:t xml:space="preserve"> </w:t>
      </w:r>
    </w:p>
    <w:p w:rsidR="003C00B6" w:rsidRPr="00E06A8C" w:rsidRDefault="003C00B6" w:rsidP="00E06A8C">
      <w:pPr>
        <w:rPr>
          <w:rFonts w:hint="cs"/>
          <w:b/>
          <w:bCs/>
          <w:sz w:val="20"/>
          <w:szCs w:val="20"/>
          <w:rtl/>
          <w:lang w:bidi="ar-IQ"/>
        </w:rPr>
      </w:pPr>
    </w:p>
    <w:sectPr w:rsidR="003C00B6" w:rsidRPr="00E06A8C" w:rsidSect="00CB11C9">
      <w:pgSz w:w="10319" w:h="14571" w:code="13"/>
      <w:pgMar w:top="142" w:right="1247" w:bottom="1440" w:left="1276"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34A" w:rsidRDefault="003E734A" w:rsidP="004D13BA">
      <w:pPr>
        <w:spacing w:after="0" w:line="240" w:lineRule="auto"/>
      </w:pPr>
      <w:r>
        <w:separator/>
      </w:r>
    </w:p>
  </w:endnote>
  <w:endnote w:type="continuationSeparator" w:id="0">
    <w:p w:rsidR="003E734A" w:rsidRDefault="003E734A" w:rsidP="004D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AFF" w:usb1="4000247B" w:usb2="00000001"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F8" w:rsidRDefault="000239F8" w:rsidP="00DF4A69">
    <w:pPr>
      <w:pStyle w:val="a5"/>
      <w:jc w:val="center"/>
    </w:pPr>
    <w:r>
      <w:rPr>
        <w:noProof/>
      </w:rPr>
      <mc:AlternateContent>
        <mc:Choice Requires="wps">
          <w:drawing>
            <wp:inline distT="0" distB="0" distL="0" distR="0" wp14:anchorId="47AED5F4" wp14:editId="1952D1A0">
              <wp:extent cx="5467350" cy="54610"/>
              <wp:effectExtent l="38100" t="0" r="0" b="21590"/>
              <wp:docPr id="647" name="مخطط انسيابي: قرار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مخطط انسيابي: قرار 647" o:spid="_x0000_s1026" type="#_x0000_t110" style="width:430.5pt;height:4.3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" fillcolor="black">
              <w10:wrap anchorx="page"/>
              <w10:anchorlock/>
            </v:shape>
          </w:pict>
        </mc:Fallback>
      </mc:AlternateContent>
    </w:r>
  </w:p>
  <w:p w:rsidR="000239F8" w:rsidRPr="00DF4A69" w:rsidRDefault="000239F8" w:rsidP="00DF4A69">
    <w:pPr>
      <w:pStyle w:val="a5"/>
      <w:jc w:val="center"/>
      <w:rPr>
        <w:sz w:val="28"/>
        <w:szCs w:val="28"/>
        <w:rtl/>
        <w:lang w:bidi="ar-IQ"/>
      </w:rPr>
    </w:pPr>
    <w:r w:rsidRPr="000964AA">
      <w:rPr>
        <w:sz w:val="28"/>
        <w:szCs w:val="28"/>
      </w:rPr>
      <w:fldChar w:fldCharType="begin"/>
    </w:r>
    <w:r w:rsidRPr="000964AA">
      <w:rPr>
        <w:sz w:val="28"/>
        <w:szCs w:val="28"/>
      </w:rPr>
      <w:instrText>PAGE    \* MERGEFORMAT</w:instrText>
    </w:r>
    <w:r w:rsidRPr="000964AA">
      <w:rPr>
        <w:sz w:val="28"/>
        <w:szCs w:val="28"/>
      </w:rPr>
      <w:fldChar w:fldCharType="separate"/>
    </w:r>
    <w:r w:rsidR="00CB11C9" w:rsidRPr="00CB11C9">
      <w:rPr>
        <w:noProof/>
        <w:sz w:val="28"/>
        <w:szCs w:val="28"/>
        <w:rtl/>
        <w:lang w:val="ar-SA"/>
      </w:rPr>
      <w:t>213</w:t>
    </w:r>
    <w:r w:rsidRPr="000964AA">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34A" w:rsidRDefault="003E734A" w:rsidP="004D13BA">
      <w:pPr>
        <w:spacing w:after="0" w:line="240" w:lineRule="auto"/>
      </w:pPr>
      <w:r>
        <w:separator/>
      </w:r>
    </w:p>
  </w:footnote>
  <w:footnote w:type="continuationSeparator" w:id="0">
    <w:p w:rsidR="003E734A" w:rsidRDefault="003E734A" w:rsidP="004D1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9F8" w:rsidRPr="00EB631C" w:rsidRDefault="000239F8" w:rsidP="005D2FB2">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EB631C">
      <w:rPr>
        <w:rFonts w:ascii="Times New Roman" w:eastAsia="Times New Roman" w:hAnsi="Times New Roman" w:cs="Times New Roman"/>
        <w:b/>
        <w:bCs/>
        <w:sz w:val="24"/>
        <w:szCs w:val="24"/>
        <w:rtl/>
        <w:lang w:val="x-none" w:eastAsia="x-none" w:bidi="ar-IQ"/>
      </w:rPr>
      <w:t>مجلة الدراسات المستدامة . . .  السنة ال</w:t>
    </w:r>
    <w:r w:rsidRPr="00EB631C">
      <w:rPr>
        <w:rFonts w:ascii="Times New Roman" w:eastAsia="Times New Roman" w:hAnsi="Times New Roman" w:cs="Times New Roman" w:hint="cs"/>
        <w:b/>
        <w:bCs/>
        <w:sz w:val="24"/>
        <w:szCs w:val="24"/>
        <w:rtl/>
        <w:lang w:val="x-none" w:eastAsia="x-none" w:bidi="ar-IQ"/>
      </w:rPr>
      <w:t>ثانية</w:t>
    </w:r>
    <w:r w:rsidRPr="00EB631C">
      <w:rPr>
        <w:rFonts w:ascii="Times New Roman" w:eastAsia="Times New Roman" w:hAnsi="Times New Roman" w:cs="Times New Roman"/>
        <w:b/>
        <w:bCs/>
        <w:sz w:val="24"/>
        <w:szCs w:val="24"/>
        <w:rtl/>
        <w:lang w:val="x-none" w:eastAsia="x-none" w:bidi="ar-IQ"/>
      </w:rPr>
      <w:t xml:space="preserve"> / المجلد </w:t>
    </w:r>
    <w:r>
      <w:rPr>
        <w:rFonts w:ascii="Times New Roman" w:eastAsia="Times New Roman" w:hAnsi="Times New Roman" w:cs="Times New Roman" w:hint="cs"/>
        <w:b/>
        <w:bCs/>
        <w:sz w:val="24"/>
        <w:szCs w:val="24"/>
        <w:rtl/>
        <w:lang w:eastAsia="x-none" w:bidi="ar-IQ"/>
      </w:rPr>
      <w:t>الثاني</w:t>
    </w:r>
    <w:r w:rsidRPr="00EB631C">
      <w:rPr>
        <w:rFonts w:ascii="Times New Roman" w:eastAsia="Times New Roman" w:hAnsi="Times New Roman" w:cs="Times New Roman"/>
        <w:b/>
        <w:bCs/>
        <w:sz w:val="24"/>
        <w:szCs w:val="24"/>
        <w:rtl/>
        <w:lang w:val="x-none" w:eastAsia="x-none" w:bidi="ar-IQ"/>
      </w:rPr>
      <w:t xml:space="preserve"> / العدد ال</w:t>
    </w:r>
    <w:r>
      <w:rPr>
        <w:rFonts w:ascii="Times New Roman" w:eastAsia="Times New Roman" w:hAnsi="Times New Roman" w:cs="Times New Roman" w:hint="cs"/>
        <w:b/>
        <w:bCs/>
        <w:sz w:val="24"/>
        <w:szCs w:val="24"/>
        <w:rtl/>
        <w:lang w:val="x-none" w:eastAsia="x-none" w:bidi="ar-IQ"/>
      </w:rPr>
      <w:t xml:space="preserve">اول </w:t>
    </w:r>
    <w:r w:rsidRPr="00EB631C">
      <w:rPr>
        <w:rFonts w:ascii="Times New Roman" w:eastAsia="Times New Roman" w:hAnsi="Times New Roman" w:cs="Times New Roman"/>
        <w:b/>
        <w:bCs/>
        <w:sz w:val="24"/>
        <w:szCs w:val="24"/>
        <w:rtl/>
        <w:lang w:val="x-none" w:eastAsia="x-none" w:bidi="ar-IQ"/>
      </w:rPr>
      <w:t xml:space="preserve"> لسنة </w:t>
    </w:r>
    <w:r w:rsidRPr="00EB631C">
      <w:rPr>
        <w:rFonts w:ascii="Times New Roman" w:eastAsia="Times New Roman" w:hAnsi="Times New Roman" w:cs="Times New Roman" w:hint="cs"/>
        <w:b/>
        <w:bCs/>
        <w:sz w:val="24"/>
        <w:szCs w:val="24"/>
        <w:rtl/>
        <w:lang w:val="x-none" w:eastAsia="x-none" w:bidi="ar-IQ"/>
      </w:rPr>
      <w:t>2020 م -1441هـ</w:t>
    </w:r>
  </w:p>
  <w:p w:rsidR="000239F8" w:rsidRPr="00EB631C" w:rsidRDefault="000239F8" w:rsidP="00EB631C">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C02"/>
    <w:multiLevelType w:val="hybridMultilevel"/>
    <w:tmpl w:val="932EAF1A"/>
    <w:lvl w:ilvl="0" w:tplc="C0367F7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03041B"/>
    <w:multiLevelType w:val="hybridMultilevel"/>
    <w:tmpl w:val="A3241668"/>
    <w:lvl w:ilvl="0" w:tplc="A0E26C2E">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FD3B4A"/>
    <w:multiLevelType w:val="hybridMultilevel"/>
    <w:tmpl w:val="2D9AC9D6"/>
    <w:lvl w:ilvl="0" w:tplc="F286C0B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F9362C"/>
    <w:multiLevelType w:val="hybridMultilevel"/>
    <w:tmpl w:val="3446C32C"/>
    <w:lvl w:ilvl="0" w:tplc="F260E9B8">
      <w:start w:val="1"/>
      <w:numFmt w:val="decimal"/>
      <w:lvlText w:val="%1-"/>
      <w:lvlJc w:val="left"/>
      <w:pPr>
        <w:ind w:left="360" w:hanging="360"/>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EC6A5C"/>
    <w:multiLevelType w:val="hybridMultilevel"/>
    <w:tmpl w:val="327C217C"/>
    <w:lvl w:ilvl="0" w:tplc="309677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064341"/>
    <w:multiLevelType w:val="hybridMultilevel"/>
    <w:tmpl w:val="1E62D750"/>
    <w:lvl w:ilvl="0" w:tplc="A26A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866388"/>
    <w:multiLevelType w:val="hybridMultilevel"/>
    <w:tmpl w:val="26806EAA"/>
    <w:lvl w:ilvl="0" w:tplc="C68A343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FF6322"/>
    <w:multiLevelType w:val="hybridMultilevel"/>
    <w:tmpl w:val="F530CE10"/>
    <w:lvl w:ilvl="0" w:tplc="B5FABC62">
      <w:start w:val="1"/>
      <w:numFmt w:val="decimal"/>
      <w:lvlText w:val="%1-"/>
      <w:lvlJc w:val="left"/>
      <w:pPr>
        <w:ind w:left="360" w:hanging="360"/>
      </w:pPr>
      <w:rPr>
        <w:rFonts w:ascii="Arabic Typesetting" w:hAnsi="Arabic Typesetting" w:cs="Arabic Typesetting" w:hint="default"/>
        <w:b/>
        <w:bCs/>
        <w:sz w:val="32"/>
        <w:szCs w:val="32"/>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9161C6"/>
    <w:multiLevelType w:val="hybridMultilevel"/>
    <w:tmpl w:val="7A92A1C4"/>
    <w:lvl w:ilvl="0" w:tplc="BD8C2A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992AF9"/>
    <w:multiLevelType w:val="hybridMultilevel"/>
    <w:tmpl w:val="47A634E8"/>
    <w:lvl w:ilvl="0" w:tplc="60400D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A55C84"/>
    <w:multiLevelType w:val="hybridMultilevel"/>
    <w:tmpl w:val="17E64910"/>
    <w:lvl w:ilvl="0" w:tplc="78C47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787C38"/>
    <w:multiLevelType w:val="hybridMultilevel"/>
    <w:tmpl w:val="919A5904"/>
    <w:lvl w:ilvl="0" w:tplc="157821EA">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AC5020"/>
    <w:multiLevelType w:val="hybridMultilevel"/>
    <w:tmpl w:val="8F8EB3D8"/>
    <w:lvl w:ilvl="0" w:tplc="91A61C28">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1"/>
  </w:num>
  <w:num w:numId="5">
    <w:abstractNumId w:val="2"/>
  </w:num>
  <w:num w:numId="6">
    <w:abstractNumId w:val="12"/>
  </w:num>
  <w:num w:numId="7">
    <w:abstractNumId w:val="9"/>
  </w:num>
  <w:num w:numId="8">
    <w:abstractNumId w:val="7"/>
  </w:num>
  <w:num w:numId="9">
    <w:abstractNumId w:val="8"/>
  </w:num>
  <w:num w:numId="10">
    <w:abstractNumId w:val="3"/>
  </w:num>
  <w:num w:numId="11">
    <w:abstractNumId w:val="1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74"/>
    <w:rsid w:val="00006A26"/>
    <w:rsid w:val="000239F8"/>
    <w:rsid w:val="00023A92"/>
    <w:rsid w:val="0004047D"/>
    <w:rsid w:val="00050B3B"/>
    <w:rsid w:val="000545BC"/>
    <w:rsid w:val="00055CA4"/>
    <w:rsid w:val="00064866"/>
    <w:rsid w:val="000669FD"/>
    <w:rsid w:val="000754E6"/>
    <w:rsid w:val="00094AE1"/>
    <w:rsid w:val="00097793"/>
    <w:rsid w:val="000B3498"/>
    <w:rsid w:val="000B41A8"/>
    <w:rsid w:val="000B7D3B"/>
    <w:rsid w:val="000C32F6"/>
    <w:rsid w:val="000D084B"/>
    <w:rsid w:val="000E3E10"/>
    <w:rsid w:val="000F0596"/>
    <w:rsid w:val="00101A1B"/>
    <w:rsid w:val="00116BEB"/>
    <w:rsid w:val="00117B44"/>
    <w:rsid w:val="00123E5E"/>
    <w:rsid w:val="001263FF"/>
    <w:rsid w:val="0014681B"/>
    <w:rsid w:val="001558CE"/>
    <w:rsid w:val="00174173"/>
    <w:rsid w:val="001963FA"/>
    <w:rsid w:val="001D315E"/>
    <w:rsid w:val="001D5F8E"/>
    <w:rsid w:val="001E3952"/>
    <w:rsid w:val="002148DF"/>
    <w:rsid w:val="00220F4A"/>
    <w:rsid w:val="002277EE"/>
    <w:rsid w:val="0023403A"/>
    <w:rsid w:val="002349DD"/>
    <w:rsid w:val="00244D9C"/>
    <w:rsid w:val="0025559E"/>
    <w:rsid w:val="00283C0E"/>
    <w:rsid w:val="00290C89"/>
    <w:rsid w:val="002C325D"/>
    <w:rsid w:val="002D12D4"/>
    <w:rsid w:val="002D52B2"/>
    <w:rsid w:val="002D71EE"/>
    <w:rsid w:val="002E1E8D"/>
    <w:rsid w:val="002F7BE1"/>
    <w:rsid w:val="00303A2A"/>
    <w:rsid w:val="00332CF4"/>
    <w:rsid w:val="00335E8C"/>
    <w:rsid w:val="00336887"/>
    <w:rsid w:val="0034202E"/>
    <w:rsid w:val="00360877"/>
    <w:rsid w:val="00362E8C"/>
    <w:rsid w:val="003653FB"/>
    <w:rsid w:val="00366E27"/>
    <w:rsid w:val="0036715A"/>
    <w:rsid w:val="003A237A"/>
    <w:rsid w:val="003A4ABA"/>
    <w:rsid w:val="003A791E"/>
    <w:rsid w:val="003B0BD0"/>
    <w:rsid w:val="003C00B6"/>
    <w:rsid w:val="003C4910"/>
    <w:rsid w:val="003D3A7D"/>
    <w:rsid w:val="003D6068"/>
    <w:rsid w:val="003E734A"/>
    <w:rsid w:val="0041036B"/>
    <w:rsid w:val="004177DE"/>
    <w:rsid w:val="00422D17"/>
    <w:rsid w:val="00467171"/>
    <w:rsid w:val="004772EF"/>
    <w:rsid w:val="00482FC0"/>
    <w:rsid w:val="004832B9"/>
    <w:rsid w:val="004836BF"/>
    <w:rsid w:val="00494DAF"/>
    <w:rsid w:val="004B3162"/>
    <w:rsid w:val="004B6D74"/>
    <w:rsid w:val="004C5452"/>
    <w:rsid w:val="004D092F"/>
    <w:rsid w:val="004D13BA"/>
    <w:rsid w:val="004E202F"/>
    <w:rsid w:val="004E3F3E"/>
    <w:rsid w:val="004F0F47"/>
    <w:rsid w:val="005020A3"/>
    <w:rsid w:val="00504DB7"/>
    <w:rsid w:val="00507D20"/>
    <w:rsid w:val="005112E1"/>
    <w:rsid w:val="00514A40"/>
    <w:rsid w:val="005166C0"/>
    <w:rsid w:val="0055205A"/>
    <w:rsid w:val="0055625A"/>
    <w:rsid w:val="00560D0F"/>
    <w:rsid w:val="00574B85"/>
    <w:rsid w:val="005D0480"/>
    <w:rsid w:val="005D1546"/>
    <w:rsid w:val="005D2FB2"/>
    <w:rsid w:val="005E2E74"/>
    <w:rsid w:val="005E4B5E"/>
    <w:rsid w:val="005E4E04"/>
    <w:rsid w:val="005F28B5"/>
    <w:rsid w:val="005F542B"/>
    <w:rsid w:val="006004CD"/>
    <w:rsid w:val="00601828"/>
    <w:rsid w:val="00605C5E"/>
    <w:rsid w:val="00606654"/>
    <w:rsid w:val="006148AD"/>
    <w:rsid w:val="00617C2F"/>
    <w:rsid w:val="00663B5D"/>
    <w:rsid w:val="00666D42"/>
    <w:rsid w:val="00685962"/>
    <w:rsid w:val="006864E8"/>
    <w:rsid w:val="006964BF"/>
    <w:rsid w:val="006C1A05"/>
    <w:rsid w:val="006C72AB"/>
    <w:rsid w:val="006D600D"/>
    <w:rsid w:val="006D63BA"/>
    <w:rsid w:val="006D6BA4"/>
    <w:rsid w:val="006F49E8"/>
    <w:rsid w:val="006F5761"/>
    <w:rsid w:val="00706AB8"/>
    <w:rsid w:val="007122B7"/>
    <w:rsid w:val="00734A83"/>
    <w:rsid w:val="007755BF"/>
    <w:rsid w:val="00793BBF"/>
    <w:rsid w:val="00796226"/>
    <w:rsid w:val="007A5318"/>
    <w:rsid w:val="007B1F82"/>
    <w:rsid w:val="007B5114"/>
    <w:rsid w:val="007C1A04"/>
    <w:rsid w:val="007C3006"/>
    <w:rsid w:val="007C3AF0"/>
    <w:rsid w:val="007D710C"/>
    <w:rsid w:val="0080515D"/>
    <w:rsid w:val="008071F3"/>
    <w:rsid w:val="00810A68"/>
    <w:rsid w:val="00812871"/>
    <w:rsid w:val="00832521"/>
    <w:rsid w:val="00853A72"/>
    <w:rsid w:val="00853C8F"/>
    <w:rsid w:val="008576D8"/>
    <w:rsid w:val="00862B4A"/>
    <w:rsid w:val="008635B9"/>
    <w:rsid w:val="008864DE"/>
    <w:rsid w:val="0088795A"/>
    <w:rsid w:val="0089446B"/>
    <w:rsid w:val="00894B5F"/>
    <w:rsid w:val="008A30F6"/>
    <w:rsid w:val="008F2E08"/>
    <w:rsid w:val="008F72DB"/>
    <w:rsid w:val="00903383"/>
    <w:rsid w:val="00903B01"/>
    <w:rsid w:val="00903C92"/>
    <w:rsid w:val="009173B5"/>
    <w:rsid w:val="00925E48"/>
    <w:rsid w:val="00931E17"/>
    <w:rsid w:val="0093509D"/>
    <w:rsid w:val="0093522E"/>
    <w:rsid w:val="00942F41"/>
    <w:rsid w:val="00956E1B"/>
    <w:rsid w:val="00957651"/>
    <w:rsid w:val="00961976"/>
    <w:rsid w:val="00964F9E"/>
    <w:rsid w:val="009657D0"/>
    <w:rsid w:val="009667AF"/>
    <w:rsid w:val="00975B50"/>
    <w:rsid w:val="00981267"/>
    <w:rsid w:val="00985524"/>
    <w:rsid w:val="00986B6E"/>
    <w:rsid w:val="009A09FB"/>
    <w:rsid w:val="009A1FC2"/>
    <w:rsid w:val="009A6EA6"/>
    <w:rsid w:val="009D57A9"/>
    <w:rsid w:val="009D6321"/>
    <w:rsid w:val="009F56FF"/>
    <w:rsid w:val="009F6EE2"/>
    <w:rsid w:val="00A221CA"/>
    <w:rsid w:val="00A46CE8"/>
    <w:rsid w:val="00A6163C"/>
    <w:rsid w:val="00A618B4"/>
    <w:rsid w:val="00A62AC4"/>
    <w:rsid w:val="00A77FC3"/>
    <w:rsid w:val="00A97C36"/>
    <w:rsid w:val="00AA55F9"/>
    <w:rsid w:val="00AB3DC2"/>
    <w:rsid w:val="00AB5A2F"/>
    <w:rsid w:val="00AB678A"/>
    <w:rsid w:val="00AC6C8D"/>
    <w:rsid w:val="00AC7A77"/>
    <w:rsid w:val="00AD1AAD"/>
    <w:rsid w:val="00AF47AA"/>
    <w:rsid w:val="00B05DB6"/>
    <w:rsid w:val="00B065A7"/>
    <w:rsid w:val="00B14FDC"/>
    <w:rsid w:val="00B52C5F"/>
    <w:rsid w:val="00B62655"/>
    <w:rsid w:val="00B72C02"/>
    <w:rsid w:val="00B744CC"/>
    <w:rsid w:val="00B908BE"/>
    <w:rsid w:val="00B97BD5"/>
    <w:rsid w:val="00BC32B8"/>
    <w:rsid w:val="00BD342E"/>
    <w:rsid w:val="00BD4E60"/>
    <w:rsid w:val="00BD60A2"/>
    <w:rsid w:val="00BE24A5"/>
    <w:rsid w:val="00BF4143"/>
    <w:rsid w:val="00C03B39"/>
    <w:rsid w:val="00C047C7"/>
    <w:rsid w:val="00C05883"/>
    <w:rsid w:val="00C1095E"/>
    <w:rsid w:val="00C13312"/>
    <w:rsid w:val="00C273B4"/>
    <w:rsid w:val="00C33CDA"/>
    <w:rsid w:val="00C415B9"/>
    <w:rsid w:val="00C564BA"/>
    <w:rsid w:val="00C718DC"/>
    <w:rsid w:val="00C77156"/>
    <w:rsid w:val="00C94E8D"/>
    <w:rsid w:val="00CB11C9"/>
    <w:rsid w:val="00CC1701"/>
    <w:rsid w:val="00CC2431"/>
    <w:rsid w:val="00CC3D75"/>
    <w:rsid w:val="00CD3957"/>
    <w:rsid w:val="00CF49F2"/>
    <w:rsid w:val="00D1062A"/>
    <w:rsid w:val="00D24A31"/>
    <w:rsid w:val="00D251FC"/>
    <w:rsid w:val="00D37E63"/>
    <w:rsid w:val="00D4024C"/>
    <w:rsid w:val="00D46D89"/>
    <w:rsid w:val="00D475FC"/>
    <w:rsid w:val="00D5397C"/>
    <w:rsid w:val="00D54C49"/>
    <w:rsid w:val="00D64783"/>
    <w:rsid w:val="00D66F7E"/>
    <w:rsid w:val="00D67E76"/>
    <w:rsid w:val="00D762CB"/>
    <w:rsid w:val="00D7630C"/>
    <w:rsid w:val="00D8456B"/>
    <w:rsid w:val="00DD18D5"/>
    <w:rsid w:val="00DD32AA"/>
    <w:rsid w:val="00DD4CDC"/>
    <w:rsid w:val="00DD7EC2"/>
    <w:rsid w:val="00DE11A0"/>
    <w:rsid w:val="00DF1FFC"/>
    <w:rsid w:val="00DF4A69"/>
    <w:rsid w:val="00E00148"/>
    <w:rsid w:val="00E00678"/>
    <w:rsid w:val="00E06A8C"/>
    <w:rsid w:val="00E22FF5"/>
    <w:rsid w:val="00E56F1E"/>
    <w:rsid w:val="00E6315D"/>
    <w:rsid w:val="00E73AE2"/>
    <w:rsid w:val="00E753D7"/>
    <w:rsid w:val="00EB525D"/>
    <w:rsid w:val="00EB631C"/>
    <w:rsid w:val="00EC74B1"/>
    <w:rsid w:val="00ED4137"/>
    <w:rsid w:val="00EF4022"/>
    <w:rsid w:val="00F22D54"/>
    <w:rsid w:val="00F5347B"/>
    <w:rsid w:val="00F745D9"/>
    <w:rsid w:val="00F80547"/>
    <w:rsid w:val="00F93673"/>
    <w:rsid w:val="00FA6C44"/>
    <w:rsid w:val="00FA7451"/>
    <w:rsid w:val="00FB31A2"/>
    <w:rsid w:val="00FC1E0D"/>
    <w:rsid w:val="00FC6EA7"/>
    <w:rsid w:val="00FD1285"/>
    <w:rsid w:val="00FE3BC9"/>
    <w:rsid w:val="00FE4D45"/>
    <w:rsid w:val="00FF1E3D"/>
    <w:rsid w:val="00FF69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B7"/>
    <w:pPr>
      <w:ind w:left="720"/>
      <w:contextualSpacing/>
    </w:pPr>
  </w:style>
  <w:style w:type="paragraph" w:styleId="a4">
    <w:name w:val="header"/>
    <w:basedOn w:val="a"/>
    <w:link w:val="Char"/>
    <w:uiPriority w:val="99"/>
    <w:unhideWhenUsed/>
    <w:rsid w:val="004D13BA"/>
    <w:pPr>
      <w:tabs>
        <w:tab w:val="center" w:pos="4153"/>
        <w:tab w:val="right" w:pos="8306"/>
      </w:tabs>
      <w:spacing w:after="0" w:line="240" w:lineRule="auto"/>
    </w:pPr>
  </w:style>
  <w:style w:type="character" w:customStyle="1" w:styleId="Char">
    <w:name w:val="رأس الصفحة Char"/>
    <w:basedOn w:val="a0"/>
    <w:link w:val="a4"/>
    <w:uiPriority w:val="99"/>
    <w:rsid w:val="004D13BA"/>
  </w:style>
  <w:style w:type="paragraph" w:styleId="a5">
    <w:name w:val="footer"/>
    <w:basedOn w:val="a"/>
    <w:link w:val="Char0"/>
    <w:uiPriority w:val="99"/>
    <w:unhideWhenUsed/>
    <w:rsid w:val="004D13BA"/>
    <w:pPr>
      <w:tabs>
        <w:tab w:val="center" w:pos="4153"/>
        <w:tab w:val="right" w:pos="8306"/>
      </w:tabs>
      <w:spacing w:after="0" w:line="240" w:lineRule="auto"/>
    </w:pPr>
  </w:style>
  <w:style w:type="character" w:customStyle="1" w:styleId="Char0">
    <w:name w:val="تذييل الصفحة Char"/>
    <w:basedOn w:val="a0"/>
    <w:link w:val="a5"/>
    <w:uiPriority w:val="99"/>
    <w:rsid w:val="004D13BA"/>
  </w:style>
  <w:style w:type="table" w:styleId="a6">
    <w:name w:val="Table Grid"/>
    <w:basedOn w:val="a1"/>
    <w:uiPriority w:val="59"/>
    <w:rsid w:val="00342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E11A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E11A0"/>
    <w:rPr>
      <w:rFonts w:ascii="Tahoma" w:hAnsi="Tahoma" w:cs="Tahoma"/>
      <w:sz w:val="16"/>
      <w:szCs w:val="16"/>
    </w:rPr>
  </w:style>
  <w:style w:type="character" w:styleId="Hyperlink">
    <w:name w:val="Hyperlink"/>
    <w:basedOn w:val="a0"/>
    <w:uiPriority w:val="99"/>
    <w:unhideWhenUsed/>
    <w:rsid w:val="006F5761"/>
    <w:rPr>
      <w:color w:val="0000FF" w:themeColor="hyperlink"/>
      <w:u w:val="single"/>
    </w:rPr>
  </w:style>
  <w:style w:type="paragraph" w:styleId="a8">
    <w:name w:val="No Spacing"/>
    <w:uiPriority w:val="1"/>
    <w:qFormat/>
    <w:rsid w:val="005D2FB2"/>
    <w:pPr>
      <w:bidi/>
      <w:spacing w:after="0" w:line="240" w:lineRule="auto"/>
    </w:pPr>
  </w:style>
  <w:style w:type="paragraph" w:styleId="a9">
    <w:name w:val="Title"/>
    <w:basedOn w:val="a"/>
    <w:next w:val="a"/>
    <w:link w:val="Char2"/>
    <w:uiPriority w:val="10"/>
    <w:qFormat/>
    <w:rsid w:val="003D3A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3D3A7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2B7"/>
    <w:pPr>
      <w:ind w:left="720"/>
      <w:contextualSpacing/>
    </w:pPr>
  </w:style>
  <w:style w:type="paragraph" w:styleId="a4">
    <w:name w:val="header"/>
    <w:basedOn w:val="a"/>
    <w:link w:val="Char"/>
    <w:uiPriority w:val="99"/>
    <w:unhideWhenUsed/>
    <w:rsid w:val="004D13BA"/>
    <w:pPr>
      <w:tabs>
        <w:tab w:val="center" w:pos="4153"/>
        <w:tab w:val="right" w:pos="8306"/>
      </w:tabs>
      <w:spacing w:after="0" w:line="240" w:lineRule="auto"/>
    </w:pPr>
  </w:style>
  <w:style w:type="character" w:customStyle="1" w:styleId="Char">
    <w:name w:val="رأس الصفحة Char"/>
    <w:basedOn w:val="a0"/>
    <w:link w:val="a4"/>
    <w:uiPriority w:val="99"/>
    <w:rsid w:val="004D13BA"/>
  </w:style>
  <w:style w:type="paragraph" w:styleId="a5">
    <w:name w:val="footer"/>
    <w:basedOn w:val="a"/>
    <w:link w:val="Char0"/>
    <w:uiPriority w:val="99"/>
    <w:unhideWhenUsed/>
    <w:rsid w:val="004D13BA"/>
    <w:pPr>
      <w:tabs>
        <w:tab w:val="center" w:pos="4153"/>
        <w:tab w:val="right" w:pos="8306"/>
      </w:tabs>
      <w:spacing w:after="0" w:line="240" w:lineRule="auto"/>
    </w:pPr>
  </w:style>
  <w:style w:type="character" w:customStyle="1" w:styleId="Char0">
    <w:name w:val="تذييل الصفحة Char"/>
    <w:basedOn w:val="a0"/>
    <w:link w:val="a5"/>
    <w:uiPriority w:val="99"/>
    <w:rsid w:val="004D13BA"/>
  </w:style>
  <w:style w:type="table" w:styleId="a6">
    <w:name w:val="Table Grid"/>
    <w:basedOn w:val="a1"/>
    <w:uiPriority w:val="59"/>
    <w:rsid w:val="00342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E11A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E11A0"/>
    <w:rPr>
      <w:rFonts w:ascii="Tahoma" w:hAnsi="Tahoma" w:cs="Tahoma"/>
      <w:sz w:val="16"/>
      <w:szCs w:val="16"/>
    </w:rPr>
  </w:style>
  <w:style w:type="character" w:styleId="Hyperlink">
    <w:name w:val="Hyperlink"/>
    <w:basedOn w:val="a0"/>
    <w:uiPriority w:val="99"/>
    <w:unhideWhenUsed/>
    <w:rsid w:val="006F5761"/>
    <w:rPr>
      <w:color w:val="0000FF" w:themeColor="hyperlink"/>
      <w:u w:val="single"/>
    </w:rPr>
  </w:style>
  <w:style w:type="paragraph" w:styleId="a8">
    <w:name w:val="No Spacing"/>
    <w:uiPriority w:val="1"/>
    <w:qFormat/>
    <w:rsid w:val="005D2FB2"/>
    <w:pPr>
      <w:bidi/>
      <w:spacing w:after="0" w:line="240" w:lineRule="auto"/>
    </w:pPr>
  </w:style>
  <w:style w:type="paragraph" w:styleId="a9">
    <w:name w:val="Title"/>
    <w:basedOn w:val="a"/>
    <w:next w:val="a"/>
    <w:link w:val="Char2"/>
    <w:uiPriority w:val="10"/>
    <w:qFormat/>
    <w:rsid w:val="003D3A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9"/>
    <w:uiPriority w:val="10"/>
    <w:rsid w:val="003D3A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67B0D-6826-47D5-ACA1-0A611EB0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22</Pages>
  <Words>4528</Words>
  <Characters>25815</Characters>
  <Application>Microsoft Office Word</Application>
  <DocSecurity>0</DocSecurity>
  <Lines>215</Lines>
  <Paragraphs>60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kahlid</dc:creator>
  <cp:lastModifiedBy>AH</cp:lastModifiedBy>
  <cp:revision>46</cp:revision>
  <cp:lastPrinted>2020-01-09T05:42:00Z</cp:lastPrinted>
  <dcterms:created xsi:type="dcterms:W3CDTF">2019-08-21T18:58:00Z</dcterms:created>
  <dcterms:modified xsi:type="dcterms:W3CDTF">2020-01-09T05:43:00Z</dcterms:modified>
</cp:coreProperties>
</file>